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207"/>
        <w:tblW w:w="0" w:type="auto"/>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23"/>
        <w:gridCol w:w="3670"/>
        <w:gridCol w:w="711"/>
        <w:gridCol w:w="570"/>
        <w:gridCol w:w="854"/>
        <w:gridCol w:w="713"/>
        <w:gridCol w:w="1139"/>
      </w:tblGrid>
      <w:tr w:rsidR="00E42331" w:rsidRPr="001D5563" w14:paraId="6CF5AB42" w14:textId="77777777" w:rsidTr="001E0980">
        <w:trPr>
          <w:trHeight w:val="117"/>
        </w:trPr>
        <w:tc>
          <w:tcPr>
            <w:tcW w:w="1223" w:type="dxa"/>
            <w:vMerge w:val="restart"/>
            <w:shd w:val="thinDiagStripe" w:color="FD635F" w:fill="auto"/>
            <w:textDirection w:val="btLr"/>
          </w:tcPr>
          <w:p w14:paraId="021A6EAA" w14:textId="77777777" w:rsidR="00E42331" w:rsidRPr="00BB70B3" w:rsidRDefault="00E42331" w:rsidP="001E0980">
            <w:pPr>
              <w:autoSpaceDE w:val="0"/>
              <w:autoSpaceDN w:val="0"/>
              <w:spacing w:before="120" w:after="120"/>
              <w:ind w:right="113"/>
              <w:jc w:val="center"/>
              <w:rPr>
                <w:rFonts w:ascii="Times New Roman" w:hAnsi="Times New Roman"/>
                <w:b/>
                <w:sz w:val="24"/>
                <w:szCs w:val="24"/>
              </w:rPr>
            </w:pPr>
          </w:p>
          <w:p w14:paraId="4B141CCA" w14:textId="77777777" w:rsidR="00E42331" w:rsidRPr="001D5563" w:rsidRDefault="00E42331" w:rsidP="001E0980">
            <w:pPr>
              <w:autoSpaceDE w:val="0"/>
              <w:autoSpaceDN w:val="0"/>
              <w:spacing w:before="120" w:after="120"/>
              <w:ind w:right="113"/>
              <w:jc w:val="center"/>
              <w:rPr>
                <w:rFonts w:ascii="Times New Roman" w:hAnsi="Times New Roman"/>
                <w:b/>
                <w:sz w:val="24"/>
                <w:szCs w:val="24"/>
              </w:rPr>
            </w:pPr>
            <w:r w:rsidRPr="001D5563">
              <w:rPr>
                <w:rFonts w:ascii="Times New Roman" w:hAnsi="Times New Roman"/>
                <w:b/>
                <w:sz w:val="24"/>
                <w:szCs w:val="24"/>
              </w:rPr>
              <w:t>Teftiş Kurulu Başkanlığı</w:t>
            </w:r>
          </w:p>
        </w:tc>
        <w:tc>
          <w:tcPr>
            <w:tcW w:w="7657" w:type="dxa"/>
            <w:gridSpan w:val="6"/>
            <w:tcBorders>
              <w:bottom w:val="nil"/>
            </w:tcBorders>
          </w:tcPr>
          <w:p w14:paraId="5DA15197" w14:textId="77777777" w:rsidR="00E42331" w:rsidRPr="001D5563" w:rsidRDefault="00E42331" w:rsidP="001E0980">
            <w:pPr>
              <w:autoSpaceDE w:val="0"/>
              <w:autoSpaceDN w:val="0"/>
              <w:spacing w:after="0"/>
              <w:rPr>
                <w:rFonts w:ascii="Times New Roman" w:hAnsi="Times New Roman"/>
                <w:b/>
                <w:bCs/>
              </w:rPr>
            </w:pPr>
          </w:p>
          <w:p w14:paraId="10C40764"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bCs/>
              </w:rPr>
              <w:t xml:space="preserve">T.C. </w:t>
            </w:r>
          </w:p>
          <w:p w14:paraId="4B5C52A1" w14:textId="77777777" w:rsidR="00E42331" w:rsidRPr="001D5563" w:rsidRDefault="00E2352C" w:rsidP="001E0980">
            <w:pPr>
              <w:autoSpaceDE w:val="0"/>
              <w:autoSpaceDN w:val="0"/>
              <w:spacing w:after="0"/>
              <w:jc w:val="center"/>
              <w:rPr>
                <w:rFonts w:ascii="Times New Roman" w:hAnsi="Times New Roman"/>
                <w:b/>
                <w:bCs/>
              </w:rPr>
            </w:pPr>
            <w:r w:rsidRPr="001D5563">
              <w:rPr>
                <w:rFonts w:ascii="Times New Roman" w:hAnsi="Times New Roman"/>
                <w:b/>
                <w:noProof/>
              </w:rPr>
              <w:t>MİLL</w:t>
            </w:r>
            <w:r w:rsidRPr="001D5563">
              <w:rPr>
                <w:rFonts w:ascii="Times New Roman" w:hAnsi="Times New Roman"/>
                <w:b/>
              </w:rPr>
              <w:t>Î</w:t>
            </w:r>
            <w:r w:rsidRPr="001D5563">
              <w:rPr>
                <w:rFonts w:ascii="Times New Roman" w:hAnsi="Times New Roman"/>
                <w:b/>
                <w:noProof/>
              </w:rPr>
              <w:t xml:space="preserve"> </w:t>
            </w:r>
            <w:r w:rsidR="00E42331" w:rsidRPr="001D5563">
              <w:rPr>
                <w:rFonts w:ascii="Times New Roman" w:hAnsi="Times New Roman"/>
                <w:b/>
                <w:bCs/>
              </w:rPr>
              <w:t>EĞİTİM BAKANLIĞI</w:t>
            </w:r>
          </w:p>
          <w:p w14:paraId="2FDAD962" w14:textId="77777777" w:rsidR="00E42331" w:rsidRPr="001D5563" w:rsidRDefault="00E42331" w:rsidP="001E0980">
            <w:pPr>
              <w:autoSpaceDE w:val="0"/>
              <w:autoSpaceDN w:val="0"/>
              <w:spacing w:after="0"/>
              <w:jc w:val="center"/>
              <w:rPr>
                <w:rFonts w:ascii="Times New Roman" w:hAnsi="Times New Roman"/>
                <w:bCs/>
              </w:rPr>
            </w:pPr>
            <w:r w:rsidRPr="001D5563">
              <w:rPr>
                <w:rFonts w:ascii="Times New Roman" w:hAnsi="Times New Roman"/>
                <w:bCs/>
              </w:rPr>
              <w:t>Teftiş Kurulu</w:t>
            </w:r>
          </w:p>
          <w:p w14:paraId="79D257D8" w14:textId="77777777" w:rsidR="00E42331" w:rsidRPr="001D5563" w:rsidRDefault="002138AD" w:rsidP="001E0980">
            <w:pPr>
              <w:autoSpaceDE w:val="0"/>
              <w:autoSpaceDN w:val="0"/>
              <w:spacing w:before="120" w:after="120"/>
              <w:jc w:val="center"/>
              <w:rPr>
                <w:rFonts w:ascii="Times New Roman" w:hAnsi="Times New Roman"/>
                <w:b/>
              </w:rPr>
            </w:pPr>
            <w:r w:rsidRPr="001D5563">
              <w:rPr>
                <w:rFonts w:ascii="Times New Roman" w:hAnsi="Times New Roman"/>
                <w:noProof/>
              </w:rPr>
              <w:drawing>
                <wp:anchor distT="0" distB="0" distL="114300" distR="114300" simplePos="0" relativeHeight="251657728" behindDoc="0" locked="0" layoutInCell="1" allowOverlap="1" wp14:anchorId="114B7DA7" wp14:editId="18203594">
                  <wp:simplePos x="0" y="0"/>
                  <wp:positionH relativeFrom="column">
                    <wp:posOffset>1908810</wp:posOffset>
                  </wp:positionH>
                  <wp:positionV relativeFrom="paragraph">
                    <wp:posOffset>58420</wp:posOffset>
                  </wp:positionV>
                  <wp:extent cx="972820" cy="972820"/>
                  <wp:effectExtent l="0" t="0" r="0" b="0"/>
                  <wp:wrapNone/>
                  <wp:docPr id="15"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1580F21B" w14:textId="77777777" w:rsidR="00E42331" w:rsidRPr="001D5563" w:rsidRDefault="00E42331" w:rsidP="001E0980">
            <w:pPr>
              <w:autoSpaceDE w:val="0"/>
              <w:autoSpaceDN w:val="0"/>
              <w:spacing w:before="120" w:after="120"/>
              <w:jc w:val="center"/>
              <w:rPr>
                <w:rFonts w:ascii="Times New Roman" w:hAnsi="Times New Roman"/>
                <w:b/>
              </w:rPr>
            </w:pPr>
          </w:p>
          <w:p w14:paraId="0ED4BA5F" w14:textId="77777777" w:rsidR="004E7A61" w:rsidRPr="001D5563" w:rsidRDefault="004E7A61" w:rsidP="001E0980">
            <w:pPr>
              <w:autoSpaceDE w:val="0"/>
              <w:autoSpaceDN w:val="0"/>
              <w:spacing w:before="120" w:after="120"/>
              <w:jc w:val="center"/>
              <w:rPr>
                <w:rFonts w:ascii="Times New Roman" w:hAnsi="Times New Roman"/>
                <w:b/>
              </w:rPr>
            </w:pPr>
          </w:p>
          <w:p w14:paraId="11FE89B5" w14:textId="77777777" w:rsidR="004E7A61" w:rsidRPr="001D5563" w:rsidRDefault="004E7A61" w:rsidP="001E0980">
            <w:pPr>
              <w:autoSpaceDE w:val="0"/>
              <w:autoSpaceDN w:val="0"/>
              <w:spacing w:before="120" w:after="120"/>
              <w:jc w:val="center"/>
              <w:rPr>
                <w:rFonts w:ascii="Times New Roman" w:hAnsi="Times New Roman"/>
                <w:b/>
              </w:rPr>
            </w:pPr>
          </w:p>
        </w:tc>
      </w:tr>
      <w:tr w:rsidR="00E42331" w:rsidRPr="001D5563" w14:paraId="583FE041" w14:textId="77777777" w:rsidTr="001E0980">
        <w:trPr>
          <w:trHeight w:val="289"/>
        </w:trPr>
        <w:tc>
          <w:tcPr>
            <w:tcW w:w="1223" w:type="dxa"/>
            <w:vMerge/>
            <w:shd w:val="thinDiagStripe" w:color="FD635F" w:fill="auto"/>
          </w:tcPr>
          <w:p w14:paraId="27B80042"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7657" w:type="dxa"/>
            <w:gridSpan w:val="6"/>
            <w:tcBorders>
              <w:top w:val="nil"/>
              <w:bottom w:val="nil"/>
            </w:tcBorders>
          </w:tcPr>
          <w:p w14:paraId="58EEB26D" w14:textId="77777777" w:rsidR="00E42331" w:rsidRPr="001D5563" w:rsidRDefault="00E42331" w:rsidP="001E0980">
            <w:pPr>
              <w:tabs>
                <w:tab w:val="left" w:pos="3225"/>
              </w:tabs>
              <w:autoSpaceDE w:val="0"/>
              <w:autoSpaceDN w:val="0"/>
              <w:spacing w:after="0"/>
              <w:jc w:val="center"/>
              <w:rPr>
                <w:rFonts w:ascii="Times New Roman" w:hAnsi="Times New Roman"/>
                <w:b/>
              </w:rPr>
            </w:pPr>
            <w:r w:rsidRPr="001D5563">
              <w:rPr>
                <w:rFonts w:ascii="Times New Roman" w:hAnsi="Times New Roman"/>
                <w:b/>
              </w:rPr>
              <w:t>İL/İLÇE</w:t>
            </w:r>
          </w:p>
        </w:tc>
      </w:tr>
      <w:tr w:rsidR="00E42331" w:rsidRPr="001D5563" w14:paraId="6AA04A2D" w14:textId="77777777" w:rsidTr="001E0980">
        <w:trPr>
          <w:trHeight w:val="289"/>
        </w:trPr>
        <w:tc>
          <w:tcPr>
            <w:tcW w:w="1223" w:type="dxa"/>
            <w:vMerge/>
            <w:shd w:val="thinDiagStripe" w:color="FD635F" w:fill="auto"/>
          </w:tcPr>
          <w:p w14:paraId="258B0398"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7657" w:type="dxa"/>
            <w:gridSpan w:val="6"/>
            <w:tcBorders>
              <w:top w:val="nil"/>
              <w:bottom w:val="single" w:sz="4" w:space="0" w:color="C00000"/>
            </w:tcBorders>
          </w:tcPr>
          <w:p w14:paraId="611599DC"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bCs/>
              </w:rPr>
              <w:t>…………. ORTAOKULU</w:t>
            </w:r>
          </w:p>
          <w:p w14:paraId="14BC7D3E" w14:textId="679A4CBF" w:rsidR="00E42331" w:rsidRPr="001D5563" w:rsidRDefault="00547184" w:rsidP="001E0980">
            <w:pPr>
              <w:autoSpaceDE w:val="0"/>
              <w:autoSpaceDN w:val="0"/>
              <w:spacing w:after="0"/>
              <w:jc w:val="center"/>
              <w:rPr>
                <w:rFonts w:ascii="Times New Roman" w:hAnsi="Times New Roman"/>
              </w:rPr>
            </w:pPr>
            <w:r>
              <w:rPr>
                <w:rFonts w:ascii="Times New Roman" w:hAnsi="Times New Roman"/>
              </w:rPr>
              <w:t xml:space="preserve">REHBERLİK VE  </w:t>
            </w:r>
            <w:r w:rsidR="00320B9C">
              <w:rPr>
                <w:rFonts w:ascii="Times New Roman" w:hAnsi="Times New Roman"/>
              </w:rPr>
              <w:t>DENETİM RAPORU</w:t>
            </w:r>
          </w:p>
          <w:p w14:paraId="1E1D71B7" w14:textId="77777777" w:rsidR="00E42331" w:rsidRPr="001D5563" w:rsidRDefault="00E42331" w:rsidP="001E0980">
            <w:pPr>
              <w:autoSpaceDE w:val="0"/>
              <w:autoSpaceDN w:val="0"/>
              <w:spacing w:after="0"/>
              <w:jc w:val="center"/>
              <w:rPr>
                <w:rFonts w:ascii="Times New Roman" w:hAnsi="Times New Roman"/>
              </w:rPr>
            </w:pPr>
          </w:p>
        </w:tc>
      </w:tr>
      <w:tr w:rsidR="00E42331" w:rsidRPr="001D5563" w14:paraId="4957AFA0" w14:textId="77777777" w:rsidTr="001E0980">
        <w:trPr>
          <w:trHeight w:hRule="exact" w:val="346"/>
        </w:trPr>
        <w:tc>
          <w:tcPr>
            <w:tcW w:w="1223" w:type="dxa"/>
            <w:vMerge/>
            <w:shd w:val="thinDiagStripe" w:color="FD635F" w:fill="auto"/>
          </w:tcPr>
          <w:p w14:paraId="224A923E"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vAlign w:val="center"/>
          </w:tcPr>
          <w:p w14:paraId="21D90B99"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Kurum kodu</w:t>
            </w:r>
          </w:p>
        </w:tc>
        <w:tc>
          <w:tcPr>
            <w:tcW w:w="2706" w:type="dxa"/>
            <w:gridSpan w:val="3"/>
            <w:tcBorders>
              <w:top w:val="single" w:sz="4" w:space="0" w:color="C00000"/>
              <w:left w:val="nil"/>
              <w:bottom w:val="single" w:sz="4" w:space="0" w:color="C00000"/>
            </w:tcBorders>
            <w:vAlign w:val="center"/>
          </w:tcPr>
          <w:p w14:paraId="1E9EB377"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0C68D7AA" w14:textId="77777777" w:rsidTr="001E0980">
        <w:trPr>
          <w:trHeight w:hRule="exact" w:val="346"/>
        </w:trPr>
        <w:tc>
          <w:tcPr>
            <w:tcW w:w="1223" w:type="dxa"/>
            <w:vMerge/>
            <w:shd w:val="thinDiagStripe" w:color="FD635F" w:fill="auto"/>
          </w:tcPr>
          <w:p w14:paraId="43F96D55"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vAlign w:val="center"/>
          </w:tcPr>
          <w:p w14:paraId="52E43869"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Telefon no</w:t>
            </w:r>
          </w:p>
        </w:tc>
        <w:tc>
          <w:tcPr>
            <w:tcW w:w="2706" w:type="dxa"/>
            <w:gridSpan w:val="3"/>
            <w:tcBorders>
              <w:top w:val="single" w:sz="4" w:space="0" w:color="C00000"/>
              <w:left w:val="nil"/>
              <w:bottom w:val="single" w:sz="4" w:space="0" w:color="C00000"/>
            </w:tcBorders>
            <w:vAlign w:val="center"/>
          </w:tcPr>
          <w:p w14:paraId="1854E884"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5AE04321" w14:textId="77777777" w:rsidTr="001E0980">
        <w:trPr>
          <w:trHeight w:hRule="exact" w:val="346"/>
        </w:trPr>
        <w:tc>
          <w:tcPr>
            <w:tcW w:w="1223" w:type="dxa"/>
            <w:vMerge/>
            <w:shd w:val="thinDiagStripe" w:color="FD635F" w:fill="auto"/>
          </w:tcPr>
          <w:p w14:paraId="2D2641B7"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2FB3E2B9"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Web adresi</w:t>
            </w:r>
          </w:p>
        </w:tc>
        <w:tc>
          <w:tcPr>
            <w:tcW w:w="2706" w:type="dxa"/>
            <w:gridSpan w:val="3"/>
            <w:tcBorders>
              <w:top w:val="single" w:sz="4" w:space="0" w:color="C00000"/>
              <w:left w:val="nil"/>
              <w:bottom w:val="single" w:sz="4" w:space="0" w:color="C00000"/>
            </w:tcBorders>
            <w:shd w:val="clear" w:color="auto" w:fill="auto"/>
            <w:vAlign w:val="center"/>
          </w:tcPr>
          <w:p w14:paraId="230D937F"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160ADA06" w14:textId="77777777" w:rsidTr="001E0980">
        <w:trPr>
          <w:trHeight w:hRule="exact" w:val="346"/>
        </w:trPr>
        <w:tc>
          <w:tcPr>
            <w:tcW w:w="1223" w:type="dxa"/>
            <w:vMerge/>
            <w:shd w:val="thinDiagStripe" w:color="FD635F" w:fill="auto"/>
          </w:tcPr>
          <w:p w14:paraId="687C3A94"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00E027B2"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E-posta adresi</w:t>
            </w:r>
          </w:p>
        </w:tc>
        <w:tc>
          <w:tcPr>
            <w:tcW w:w="2706" w:type="dxa"/>
            <w:gridSpan w:val="3"/>
            <w:tcBorders>
              <w:top w:val="single" w:sz="4" w:space="0" w:color="C00000"/>
              <w:left w:val="nil"/>
              <w:bottom w:val="single" w:sz="4" w:space="0" w:color="C00000"/>
            </w:tcBorders>
            <w:shd w:val="clear" w:color="auto" w:fill="auto"/>
            <w:vAlign w:val="center"/>
          </w:tcPr>
          <w:p w14:paraId="325F88AB"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458B1C7B" w14:textId="77777777" w:rsidTr="001E0980">
        <w:trPr>
          <w:trHeight w:hRule="exact" w:val="346"/>
        </w:trPr>
        <w:tc>
          <w:tcPr>
            <w:tcW w:w="1223" w:type="dxa"/>
            <w:vMerge/>
            <w:shd w:val="thinDiagStripe" w:color="FD635F" w:fill="auto"/>
          </w:tcPr>
          <w:p w14:paraId="395AC540"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6A4DF8C2"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Bir önceki denetim tarihi</w:t>
            </w:r>
          </w:p>
        </w:tc>
        <w:tc>
          <w:tcPr>
            <w:tcW w:w="2706" w:type="dxa"/>
            <w:gridSpan w:val="3"/>
            <w:tcBorders>
              <w:top w:val="single" w:sz="4" w:space="0" w:color="C00000"/>
              <w:left w:val="nil"/>
              <w:bottom w:val="single" w:sz="4" w:space="0" w:color="C00000"/>
            </w:tcBorders>
            <w:shd w:val="clear" w:color="auto" w:fill="auto"/>
            <w:vAlign w:val="center"/>
          </w:tcPr>
          <w:p w14:paraId="4C4D1E2A"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21B29AB8" w14:textId="77777777" w:rsidTr="001E0980">
        <w:trPr>
          <w:trHeight w:hRule="exact" w:val="346"/>
        </w:trPr>
        <w:tc>
          <w:tcPr>
            <w:tcW w:w="1223" w:type="dxa"/>
            <w:vMerge/>
            <w:shd w:val="thinDiagStripe" w:color="FD635F" w:fill="auto"/>
          </w:tcPr>
          <w:p w14:paraId="04D071C1"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4BA8AF23"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xml:space="preserve">▪ </w:t>
            </w:r>
            <w:r w:rsidRPr="001D5563">
              <w:rPr>
                <w:rFonts w:ascii="Times New Roman" w:hAnsi="Times New Roman"/>
                <w:sz w:val="20"/>
                <w:szCs w:val="20"/>
              </w:rPr>
              <w:t>Öğretim şekli</w:t>
            </w:r>
          </w:p>
        </w:tc>
        <w:tc>
          <w:tcPr>
            <w:tcW w:w="2706" w:type="dxa"/>
            <w:gridSpan w:val="3"/>
            <w:tcBorders>
              <w:top w:val="single" w:sz="4" w:space="0" w:color="C00000"/>
              <w:left w:val="nil"/>
              <w:bottom w:val="single" w:sz="4" w:space="0" w:color="C00000"/>
            </w:tcBorders>
            <w:shd w:val="clear" w:color="auto" w:fill="auto"/>
            <w:vAlign w:val="center"/>
          </w:tcPr>
          <w:p w14:paraId="2153AA22"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72BB183E" w14:textId="77777777" w:rsidTr="001E0980">
        <w:trPr>
          <w:trHeight w:hRule="exact" w:val="346"/>
        </w:trPr>
        <w:tc>
          <w:tcPr>
            <w:tcW w:w="1223" w:type="dxa"/>
            <w:vMerge/>
            <w:shd w:val="thinDiagStripe" w:color="FD635F" w:fill="auto"/>
          </w:tcPr>
          <w:p w14:paraId="5BE63971"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2A369186"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Kadrolu öğretmen sayısı</w:t>
            </w:r>
          </w:p>
        </w:tc>
        <w:tc>
          <w:tcPr>
            <w:tcW w:w="2706" w:type="dxa"/>
            <w:gridSpan w:val="3"/>
            <w:tcBorders>
              <w:top w:val="single" w:sz="4" w:space="0" w:color="C00000"/>
              <w:left w:val="nil"/>
              <w:bottom w:val="single" w:sz="4" w:space="0" w:color="C00000"/>
            </w:tcBorders>
            <w:shd w:val="clear" w:color="auto" w:fill="auto"/>
            <w:vAlign w:val="center"/>
          </w:tcPr>
          <w:p w14:paraId="0A79839F"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6FE5775D" w14:textId="77777777" w:rsidTr="001E0980">
        <w:trPr>
          <w:trHeight w:hRule="exact" w:val="346"/>
        </w:trPr>
        <w:tc>
          <w:tcPr>
            <w:tcW w:w="1223" w:type="dxa"/>
            <w:vMerge/>
            <w:shd w:val="thinDiagStripe" w:color="FD635F" w:fill="auto"/>
          </w:tcPr>
          <w:p w14:paraId="0E9DE62E"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top w:val="single" w:sz="4" w:space="0" w:color="C00000"/>
              <w:bottom w:val="single" w:sz="4" w:space="0" w:color="C00000"/>
              <w:right w:val="nil"/>
            </w:tcBorders>
            <w:shd w:val="clear" w:color="auto" w:fill="auto"/>
            <w:vAlign w:val="center"/>
          </w:tcPr>
          <w:p w14:paraId="5A943CAA"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Ders saati ücretli öğretmen sayısı</w:t>
            </w:r>
          </w:p>
          <w:p w14:paraId="03E82A51" w14:textId="77777777" w:rsidR="00E42331" w:rsidRPr="001D5563" w:rsidRDefault="00E42331" w:rsidP="001E0980">
            <w:pPr>
              <w:autoSpaceDE w:val="0"/>
              <w:autoSpaceDN w:val="0"/>
              <w:snapToGrid w:val="0"/>
              <w:spacing w:after="0"/>
              <w:rPr>
                <w:rFonts w:ascii="Times New Roman" w:hAnsi="Times New Roman"/>
                <w:bCs/>
                <w:sz w:val="20"/>
                <w:szCs w:val="20"/>
              </w:rPr>
            </w:pPr>
          </w:p>
        </w:tc>
        <w:tc>
          <w:tcPr>
            <w:tcW w:w="2706" w:type="dxa"/>
            <w:gridSpan w:val="3"/>
            <w:tcBorders>
              <w:top w:val="single" w:sz="4" w:space="0" w:color="C00000"/>
              <w:left w:val="nil"/>
              <w:bottom w:val="single" w:sz="4" w:space="0" w:color="C00000"/>
            </w:tcBorders>
            <w:shd w:val="clear" w:color="auto" w:fill="auto"/>
            <w:vAlign w:val="center"/>
          </w:tcPr>
          <w:p w14:paraId="7CAC0FC2"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2C852E2B" w14:textId="77777777" w:rsidTr="001E0980">
        <w:trPr>
          <w:trHeight w:hRule="exact" w:val="346"/>
        </w:trPr>
        <w:tc>
          <w:tcPr>
            <w:tcW w:w="1223" w:type="dxa"/>
            <w:vMerge/>
            <w:shd w:val="thinDiagStripe" w:color="FD635F" w:fill="auto"/>
          </w:tcPr>
          <w:p w14:paraId="51212E95"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left w:val="dotted" w:sz="12" w:space="0" w:color="FF0000"/>
              <w:right w:val="nil"/>
            </w:tcBorders>
            <w:vAlign w:val="center"/>
          </w:tcPr>
          <w:p w14:paraId="0104F774"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Kurucu / kurucu temsilcisi</w:t>
            </w:r>
          </w:p>
        </w:tc>
        <w:tc>
          <w:tcPr>
            <w:tcW w:w="2706" w:type="dxa"/>
            <w:gridSpan w:val="3"/>
            <w:tcBorders>
              <w:top w:val="single" w:sz="4" w:space="0" w:color="C00000"/>
              <w:left w:val="nil"/>
              <w:bottom w:val="single" w:sz="4" w:space="0" w:color="C00000"/>
            </w:tcBorders>
            <w:shd w:val="clear" w:color="auto" w:fill="auto"/>
            <w:vAlign w:val="center"/>
          </w:tcPr>
          <w:p w14:paraId="3695D124"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480DE2A5" w14:textId="77777777" w:rsidTr="001E0980">
        <w:trPr>
          <w:trHeight w:hRule="exact" w:val="346"/>
        </w:trPr>
        <w:tc>
          <w:tcPr>
            <w:tcW w:w="1223" w:type="dxa"/>
            <w:vMerge/>
            <w:shd w:val="thinDiagStripe" w:color="FD635F" w:fill="auto"/>
          </w:tcPr>
          <w:p w14:paraId="0C48EFA1"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left w:val="dotted" w:sz="12" w:space="0" w:color="FF0000"/>
              <w:right w:val="nil"/>
            </w:tcBorders>
            <w:vAlign w:val="center"/>
          </w:tcPr>
          <w:p w14:paraId="651DBC51"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Kurum açma izin yazısının tarih ve sayısı</w:t>
            </w:r>
          </w:p>
        </w:tc>
        <w:tc>
          <w:tcPr>
            <w:tcW w:w="2706" w:type="dxa"/>
            <w:gridSpan w:val="3"/>
            <w:tcBorders>
              <w:top w:val="single" w:sz="4" w:space="0" w:color="C00000"/>
              <w:left w:val="nil"/>
              <w:bottom w:val="single" w:sz="4" w:space="0" w:color="C00000"/>
            </w:tcBorders>
            <w:shd w:val="clear" w:color="auto" w:fill="auto"/>
            <w:vAlign w:val="center"/>
          </w:tcPr>
          <w:p w14:paraId="40CE5E8B"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3BCDF276" w14:textId="77777777" w:rsidTr="001E0980">
        <w:trPr>
          <w:trHeight w:hRule="exact" w:val="346"/>
        </w:trPr>
        <w:tc>
          <w:tcPr>
            <w:tcW w:w="1223" w:type="dxa"/>
            <w:vMerge/>
            <w:shd w:val="thinDiagStripe" w:color="FD635F" w:fill="auto"/>
          </w:tcPr>
          <w:p w14:paraId="57BCC036"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left w:val="dotted" w:sz="12" w:space="0" w:color="FF0000"/>
              <w:right w:val="nil"/>
            </w:tcBorders>
            <w:vAlign w:val="center"/>
          </w:tcPr>
          <w:p w14:paraId="7F26C383"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Öğretime başlama izin yazısının tarih ve sayısı</w:t>
            </w:r>
          </w:p>
        </w:tc>
        <w:tc>
          <w:tcPr>
            <w:tcW w:w="2706" w:type="dxa"/>
            <w:gridSpan w:val="3"/>
            <w:tcBorders>
              <w:top w:val="single" w:sz="4" w:space="0" w:color="C00000"/>
              <w:left w:val="nil"/>
              <w:bottom w:val="single" w:sz="4" w:space="0" w:color="C00000"/>
            </w:tcBorders>
            <w:shd w:val="clear" w:color="auto" w:fill="auto"/>
            <w:vAlign w:val="center"/>
          </w:tcPr>
          <w:p w14:paraId="0D276803"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59BC2943" w14:textId="77777777" w:rsidTr="001E0980">
        <w:trPr>
          <w:trHeight w:hRule="exact" w:val="346"/>
        </w:trPr>
        <w:tc>
          <w:tcPr>
            <w:tcW w:w="1223" w:type="dxa"/>
            <w:vMerge/>
            <w:shd w:val="thinDiagStripe" w:color="FD635F" w:fill="auto"/>
          </w:tcPr>
          <w:p w14:paraId="66DB7B9F"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left w:val="dotted" w:sz="12" w:space="0" w:color="FF0000"/>
              <w:right w:val="nil"/>
            </w:tcBorders>
            <w:vAlign w:val="center"/>
          </w:tcPr>
          <w:p w14:paraId="0D226C0A"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xml:space="preserve">▪ Kurum kontenjanı </w:t>
            </w:r>
          </w:p>
        </w:tc>
        <w:tc>
          <w:tcPr>
            <w:tcW w:w="2706" w:type="dxa"/>
            <w:gridSpan w:val="3"/>
            <w:tcBorders>
              <w:top w:val="single" w:sz="4" w:space="0" w:color="C00000"/>
              <w:left w:val="nil"/>
              <w:bottom w:val="single" w:sz="4" w:space="0" w:color="C00000"/>
            </w:tcBorders>
            <w:shd w:val="clear" w:color="auto" w:fill="auto"/>
            <w:vAlign w:val="center"/>
          </w:tcPr>
          <w:p w14:paraId="7C9776F9"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416C234E" w14:textId="77777777" w:rsidTr="001E0980">
        <w:trPr>
          <w:trHeight w:hRule="exact" w:val="346"/>
        </w:trPr>
        <w:tc>
          <w:tcPr>
            <w:tcW w:w="1223" w:type="dxa"/>
            <w:vMerge/>
            <w:shd w:val="thinDiagStripe" w:color="FD635F" w:fill="auto"/>
          </w:tcPr>
          <w:p w14:paraId="2287E474"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4951" w:type="dxa"/>
            <w:gridSpan w:val="3"/>
            <w:tcBorders>
              <w:left w:val="dotted" w:sz="12" w:space="0" w:color="FF0000"/>
              <w:right w:val="nil"/>
            </w:tcBorders>
            <w:vAlign w:val="center"/>
          </w:tcPr>
          <w:p w14:paraId="52540C4F" w14:textId="77777777" w:rsidR="00E42331" w:rsidRPr="001D5563" w:rsidRDefault="00E42331" w:rsidP="001E0980">
            <w:pPr>
              <w:autoSpaceDE w:val="0"/>
              <w:autoSpaceDN w:val="0"/>
              <w:snapToGrid w:val="0"/>
              <w:spacing w:after="0"/>
              <w:rPr>
                <w:rFonts w:ascii="Times New Roman" w:hAnsi="Times New Roman"/>
                <w:bCs/>
                <w:sz w:val="20"/>
                <w:szCs w:val="20"/>
              </w:rPr>
            </w:pPr>
            <w:r w:rsidRPr="001D5563">
              <w:rPr>
                <w:rFonts w:ascii="Times New Roman" w:hAnsi="Times New Roman"/>
                <w:bCs/>
                <w:sz w:val="20"/>
                <w:szCs w:val="20"/>
              </w:rPr>
              <w:t>▪ Ücretsiz okuyan öğrenci sayısı</w:t>
            </w:r>
          </w:p>
        </w:tc>
        <w:tc>
          <w:tcPr>
            <w:tcW w:w="2706" w:type="dxa"/>
            <w:gridSpan w:val="3"/>
            <w:tcBorders>
              <w:top w:val="single" w:sz="4" w:space="0" w:color="C00000"/>
              <w:left w:val="nil"/>
              <w:bottom w:val="single" w:sz="4" w:space="0" w:color="C00000"/>
            </w:tcBorders>
            <w:shd w:val="clear" w:color="auto" w:fill="auto"/>
            <w:vAlign w:val="center"/>
          </w:tcPr>
          <w:p w14:paraId="7D690830" w14:textId="77777777" w:rsidR="00E42331" w:rsidRPr="001D5563" w:rsidRDefault="00E42331" w:rsidP="001E0980">
            <w:pPr>
              <w:autoSpaceDE w:val="0"/>
              <w:autoSpaceDN w:val="0"/>
              <w:spacing w:after="0"/>
              <w:rPr>
                <w:rFonts w:ascii="Times New Roman" w:hAnsi="Times New Roman"/>
                <w:sz w:val="20"/>
                <w:szCs w:val="20"/>
              </w:rPr>
            </w:pPr>
            <w:r w:rsidRPr="001D5563">
              <w:rPr>
                <w:rFonts w:ascii="Times New Roman" w:hAnsi="Times New Roman"/>
                <w:b/>
                <w:sz w:val="20"/>
                <w:szCs w:val="20"/>
              </w:rPr>
              <w:t>:</w:t>
            </w:r>
          </w:p>
        </w:tc>
      </w:tr>
      <w:tr w:rsidR="00E42331" w:rsidRPr="001D5563" w14:paraId="0CF2461D" w14:textId="77777777" w:rsidTr="001E0980">
        <w:trPr>
          <w:cantSplit/>
          <w:trHeight w:hRule="exact" w:val="346"/>
        </w:trPr>
        <w:tc>
          <w:tcPr>
            <w:tcW w:w="1223" w:type="dxa"/>
            <w:vMerge/>
            <w:shd w:val="thinDiagStripe" w:color="FD635F" w:fill="auto"/>
          </w:tcPr>
          <w:p w14:paraId="6C934991" w14:textId="77777777" w:rsidR="00E42331" w:rsidRPr="001D5563" w:rsidRDefault="00E42331" w:rsidP="001E0980">
            <w:pPr>
              <w:autoSpaceDE w:val="0"/>
              <w:autoSpaceDN w:val="0"/>
              <w:spacing w:after="0"/>
              <w:jc w:val="center"/>
              <w:rPr>
                <w:rFonts w:ascii="Times New Roman" w:hAnsi="Times New Roman"/>
                <w:b/>
                <w:sz w:val="24"/>
                <w:szCs w:val="24"/>
              </w:rPr>
            </w:pPr>
          </w:p>
        </w:tc>
        <w:tc>
          <w:tcPr>
            <w:tcW w:w="7657" w:type="dxa"/>
            <w:gridSpan w:val="6"/>
            <w:tcBorders>
              <w:top w:val="single" w:sz="4" w:space="0" w:color="C00000"/>
            </w:tcBorders>
            <w:shd w:val="clear" w:color="auto" w:fill="auto"/>
            <w:vAlign w:val="center"/>
          </w:tcPr>
          <w:p w14:paraId="697A1E88" w14:textId="77777777" w:rsidR="00E42331" w:rsidRPr="001D5563" w:rsidRDefault="00E42331" w:rsidP="001E0980">
            <w:pPr>
              <w:autoSpaceDE w:val="0"/>
              <w:autoSpaceDN w:val="0"/>
              <w:spacing w:after="0"/>
              <w:rPr>
                <w:rFonts w:ascii="Times New Roman" w:hAnsi="Times New Roman"/>
                <w:b/>
              </w:rPr>
            </w:pPr>
            <w:r w:rsidRPr="001D5563">
              <w:rPr>
                <w:rFonts w:ascii="Times New Roman" w:hAnsi="Times New Roman"/>
                <w:b/>
                <w:bCs/>
              </w:rPr>
              <w:t>Öğrenci Mevcudu:</w:t>
            </w:r>
          </w:p>
        </w:tc>
      </w:tr>
      <w:tr w:rsidR="00E42331" w:rsidRPr="001D5563" w14:paraId="641BC9C7" w14:textId="77777777" w:rsidTr="00320B9C">
        <w:trPr>
          <w:trHeight w:hRule="exact" w:val="677"/>
        </w:trPr>
        <w:tc>
          <w:tcPr>
            <w:tcW w:w="1223" w:type="dxa"/>
            <w:vMerge/>
            <w:shd w:val="thinDiagStripe" w:color="FD635F" w:fill="auto"/>
          </w:tcPr>
          <w:p w14:paraId="45787FEE"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Merge w:val="restart"/>
            <w:vAlign w:val="center"/>
          </w:tcPr>
          <w:p w14:paraId="3AD0AC8C" w14:textId="77777777" w:rsidR="00E42331" w:rsidRPr="001D5563" w:rsidRDefault="00E42331" w:rsidP="001E0980">
            <w:pPr>
              <w:autoSpaceDE w:val="0"/>
              <w:autoSpaceDN w:val="0"/>
              <w:spacing w:after="0"/>
              <w:rPr>
                <w:rFonts w:ascii="Times New Roman" w:hAnsi="Times New Roman"/>
                <w:b/>
                <w:bCs/>
              </w:rPr>
            </w:pPr>
          </w:p>
          <w:p w14:paraId="72783D97"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Sınıf</w:t>
            </w:r>
          </w:p>
        </w:tc>
        <w:tc>
          <w:tcPr>
            <w:tcW w:w="1281" w:type="dxa"/>
            <w:gridSpan w:val="2"/>
            <w:vAlign w:val="center"/>
          </w:tcPr>
          <w:p w14:paraId="09DFB5AE"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bCs/>
              </w:rPr>
              <w:t>Yatılı</w:t>
            </w:r>
          </w:p>
        </w:tc>
        <w:tc>
          <w:tcPr>
            <w:tcW w:w="1567" w:type="dxa"/>
            <w:gridSpan w:val="2"/>
            <w:vAlign w:val="center"/>
          </w:tcPr>
          <w:p w14:paraId="6649965F"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bCs/>
              </w:rPr>
              <w:t>Gündüzlü</w:t>
            </w:r>
          </w:p>
        </w:tc>
        <w:tc>
          <w:tcPr>
            <w:tcW w:w="1139" w:type="dxa"/>
            <w:vMerge w:val="restart"/>
            <w:vAlign w:val="center"/>
          </w:tcPr>
          <w:p w14:paraId="301AA343" w14:textId="77777777" w:rsidR="00E42331" w:rsidRPr="001D5563" w:rsidRDefault="00E42331" w:rsidP="001E0980">
            <w:pPr>
              <w:autoSpaceDE w:val="0"/>
              <w:autoSpaceDN w:val="0"/>
              <w:spacing w:after="0"/>
              <w:jc w:val="center"/>
              <w:rPr>
                <w:rFonts w:ascii="Times New Roman" w:hAnsi="Times New Roman"/>
                <w:b/>
              </w:rPr>
            </w:pPr>
            <w:r w:rsidRPr="001D5563">
              <w:rPr>
                <w:rFonts w:ascii="Times New Roman" w:hAnsi="Times New Roman"/>
                <w:b/>
                <w:bCs/>
              </w:rPr>
              <w:t>Genel</w:t>
            </w:r>
          </w:p>
          <w:p w14:paraId="08F618A3" w14:textId="77777777" w:rsidR="00E42331" w:rsidRPr="001D5563" w:rsidRDefault="00E42331" w:rsidP="001E0980">
            <w:pPr>
              <w:autoSpaceDE w:val="0"/>
              <w:autoSpaceDN w:val="0"/>
              <w:spacing w:after="0"/>
              <w:jc w:val="center"/>
              <w:rPr>
                <w:rFonts w:ascii="Times New Roman" w:hAnsi="Times New Roman"/>
                <w:b/>
              </w:rPr>
            </w:pPr>
            <w:r w:rsidRPr="001D5563">
              <w:rPr>
                <w:rFonts w:ascii="Times New Roman" w:hAnsi="Times New Roman"/>
                <w:b/>
                <w:bCs/>
              </w:rPr>
              <w:t>Toplam</w:t>
            </w:r>
          </w:p>
        </w:tc>
      </w:tr>
      <w:tr w:rsidR="00E42331" w:rsidRPr="001D5563" w14:paraId="24FF0BBC" w14:textId="77777777" w:rsidTr="00320B9C">
        <w:trPr>
          <w:trHeight w:val="117"/>
        </w:trPr>
        <w:tc>
          <w:tcPr>
            <w:tcW w:w="1223" w:type="dxa"/>
            <w:vMerge/>
            <w:shd w:val="thinDiagStripe" w:color="FD635F" w:fill="auto"/>
          </w:tcPr>
          <w:p w14:paraId="1918C9B6"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Merge/>
            <w:vAlign w:val="center"/>
          </w:tcPr>
          <w:p w14:paraId="66FF0C9A" w14:textId="77777777" w:rsidR="00E42331" w:rsidRPr="001D5563" w:rsidRDefault="00E42331" w:rsidP="001E0980">
            <w:pPr>
              <w:autoSpaceDE w:val="0"/>
              <w:autoSpaceDN w:val="0"/>
              <w:rPr>
                <w:rFonts w:ascii="Times New Roman" w:hAnsi="Times New Roman"/>
                <w:b/>
                <w:bCs/>
              </w:rPr>
            </w:pPr>
          </w:p>
        </w:tc>
        <w:tc>
          <w:tcPr>
            <w:tcW w:w="711" w:type="dxa"/>
            <w:vAlign w:val="center"/>
          </w:tcPr>
          <w:p w14:paraId="619366B4"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rPr>
              <w:t>K</w:t>
            </w:r>
          </w:p>
        </w:tc>
        <w:tc>
          <w:tcPr>
            <w:tcW w:w="570" w:type="dxa"/>
            <w:vAlign w:val="center"/>
          </w:tcPr>
          <w:p w14:paraId="6ED803C5"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rPr>
              <w:t>E</w:t>
            </w:r>
          </w:p>
        </w:tc>
        <w:tc>
          <w:tcPr>
            <w:tcW w:w="854" w:type="dxa"/>
            <w:vAlign w:val="center"/>
          </w:tcPr>
          <w:p w14:paraId="70158A7C"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rPr>
              <w:t>K</w:t>
            </w:r>
          </w:p>
        </w:tc>
        <w:tc>
          <w:tcPr>
            <w:tcW w:w="713" w:type="dxa"/>
            <w:vAlign w:val="center"/>
          </w:tcPr>
          <w:p w14:paraId="056EA2DF" w14:textId="77777777" w:rsidR="00E42331" w:rsidRPr="001D5563" w:rsidRDefault="00E42331" w:rsidP="001E0980">
            <w:pPr>
              <w:autoSpaceDE w:val="0"/>
              <w:autoSpaceDN w:val="0"/>
              <w:spacing w:after="0"/>
              <w:jc w:val="center"/>
              <w:rPr>
                <w:rFonts w:ascii="Times New Roman" w:hAnsi="Times New Roman"/>
                <w:b/>
                <w:bCs/>
              </w:rPr>
            </w:pPr>
            <w:r w:rsidRPr="001D5563">
              <w:rPr>
                <w:rFonts w:ascii="Times New Roman" w:hAnsi="Times New Roman"/>
                <w:b/>
                <w:bCs/>
              </w:rPr>
              <w:t>E</w:t>
            </w:r>
          </w:p>
        </w:tc>
        <w:tc>
          <w:tcPr>
            <w:tcW w:w="1139" w:type="dxa"/>
            <w:vMerge/>
            <w:vAlign w:val="center"/>
          </w:tcPr>
          <w:p w14:paraId="006B072D" w14:textId="77777777" w:rsidR="00E42331" w:rsidRPr="001D5563" w:rsidRDefault="00E42331" w:rsidP="001E0980">
            <w:pPr>
              <w:autoSpaceDE w:val="0"/>
              <w:autoSpaceDN w:val="0"/>
              <w:spacing w:after="0"/>
              <w:jc w:val="center"/>
              <w:rPr>
                <w:rFonts w:ascii="Times New Roman" w:hAnsi="Times New Roman"/>
                <w:b/>
              </w:rPr>
            </w:pPr>
          </w:p>
        </w:tc>
      </w:tr>
      <w:tr w:rsidR="00E42331" w:rsidRPr="001D5563" w14:paraId="63098525" w14:textId="77777777" w:rsidTr="00320B9C">
        <w:trPr>
          <w:trHeight w:hRule="exact" w:val="404"/>
        </w:trPr>
        <w:tc>
          <w:tcPr>
            <w:tcW w:w="1223" w:type="dxa"/>
            <w:vMerge/>
            <w:shd w:val="thinDiagStripe" w:color="FD635F" w:fill="auto"/>
          </w:tcPr>
          <w:p w14:paraId="67720296"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1BDA314A" w14:textId="77777777" w:rsidR="00E42331" w:rsidRPr="001D5563" w:rsidRDefault="00E42331" w:rsidP="001E0980">
            <w:pPr>
              <w:autoSpaceDE w:val="0"/>
              <w:autoSpaceDN w:val="0"/>
              <w:spacing w:after="0"/>
              <w:rPr>
                <w:rFonts w:ascii="Times New Roman" w:hAnsi="Times New Roman"/>
                <w:b/>
                <w:bCs/>
              </w:rPr>
            </w:pPr>
            <w:r w:rsidRPr="001D5563">
              <w:rPr>
                <w:rFonts w:ascii="Times New Roman" w:hAnsi="Times New Roman"/>
                <w:b/>
              </w:rPr>
              <w:t>Kaynaştırma/Bütünleştirme</w:t>
            </w:r>
          </w:p>
        </w:tc>
        <w:tc>
          <w:tcPr>
            <w:tcW w:w="711" w:type="dxa"/>
            <w:vAlign w:val="center"/>
          </w:tcPr>
          <w:p w14:paraId="1CA1982F"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7E5814AB"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141DDCE9" w14:textId="77777777" w:rsidR="00E42331" w:rsidRPr="001D5563" w:rsidRDefault="00E42331" w:rsidP="001E0980">
            <w:pPr>
              <w:autoSpaceDE w:val="0"/>
              <w:autoSpaceDN w:val="0"/>
              <w:spacing w:after="0"/>
              <w:jc w:val="center"/>
              <w:rPr>
                <w:rFonts w:ascii="Times New Roman" w:hAnsi="Times New Roman"/>
              </w:rPr>
            </w:pPr>
          </w:p>
        </w:tc>
        <w:tc>
          <w:tcPr>
            <w:tcW w:w="713" w:type="dxa"/>
            <w:vAlign w:val="center"/>
          </w:tcPr>
          <w:p w14:paraId="58B082A0"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069025DF" w14:textId="77777777" w:rsidR="00E42331" w:rsidRPr="001D5563" w:rsidRDefault="00E42331" w:rsidP="001E0980">
            <w:pPr>
              <w:autoSpaceDE w:val="0"/>
              <w:autoSpaceDN w:val="0"/>
              <w:spacing w:after="0"/>
              <w:rPr>
                <w:rFonts w:ascii="Times New Roman" w:hAnsi="Times New Roman"/>
                <w:b/>
                <w:bCs/>
              </w:rPr>
            </w:pPr>
          </w:p>
        </w:tc>
      </w:tr>
      <w:tr w:rsidR="00E42331" w:rsidRPr="001D5563" w14:paraId="73E6DCEA" w14:textId="77777777" w:rsidTr="00320B9C">
        <w:trPr>
          <w:trHeight w:hRule="exact" w:val="404"/>
        </w:trPr>
        <w:tc>
          <w:tcPr>
            <w:tcW w:w="1223" w:type="dxa"/>
            <w:vMerge/>
            <w:shd w:val="thinDiagStripe" w:color="FD635F" w:fill="auto"/>
          </w:tcPr>
          <w:p w14:paraId="7F45D1ED"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34936A1C" w14:textId="77777777" w:rsidR="00E42331" w:rsidRPr="001D5563" w:rsidRDefault="00E42331" w:rsidP="001E0980">
            <w:pPr>
              <w:autoSpaceDE w:val="0"/>
              <w:autoSpaceDN w:val="0"/>
              <w:spacing w:after="0"/>
              <w:rPr>
                <w:rFonts w:ascii="Times New Roman" w:hAnsi="Times New Roman"/>
                <w:b/>
                <w:bCs/>
              </w:rPr>
            </w:pPr>
            <w:r w:rsidRPr="001D5563">
              <w:rPr>
                <w:rFonts w:ascii="Times New Roman" w:hAnsi="Times New Roman"/>
                <w:b/>
                <w:bCs/>
              </w:rPr>
              <w:t>Özel Eğitim</w:t>
            </w:r>
          </w:p>
        </w:tc>
        <w:tc>
          <w:tcPr>
            <w:tcW w:w="711" w:type="dxa"/>
            <w:vAlign w:val="center"/>
          </w:tcPr>
          <w:p w14:paraId="165A7523"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274C85B3"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3DB1F088" w14:textId="77777777" w:rsidR="00E42331" w:rsidRPr="001D5563" w:rsidRDefault="00E42331" w:rsidP="001E0980">
            <w:pPr>
              <w:autoSpaceDE w:val="0"/>
              <w:autoSpaceDN w:val="0"/>
              <w:spacing w:after="0"/>
              <w:jc w:val="center"/>
              <w:rPr>
                <w:rFonts w:ascii="Times New Roman" w:hAnsi="Times New Roman"/>
              </w:rPr>
            </w:pPr>
          </w:p>
        </w:tc>
        <w:tc>
          <w:tcPr>
            <w:tcW w:w="713" w:type="dxa"/>
            <w:vAlign w:val="center"/>
          </w:tcPr>
          <w:p w14:paraId="6E655656"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40AE25A4" w14:textId="77777777" w:rsidR="00E42331" w:rsidRPr="001D5563" w:rsidRDefault="00E42331" w:rsidP="001E0980">
            <w:pPr>
              <w:autoSpaceDE w:val="0"/>
              <w:autoSpaceDN w:val="0"/>
              <w:spacing w:after="0"/>
              <w:rPr>
                <w:rFonts w:ascii="Times New Roman" w:hAnsi="Times New Roman"/>
                <w:b/>
                <w:bCs/>
              </w:rPr>
            </w:pPr>
          </w:p>
        </w:tc>
      </w:tr>
      <w:tr w:rsidR="00E42331" w:rsidRPr="001D5563" w14:paraId="3D67BCFA" w14:textId="77777777" w:rsidTr="00320B9C">
        <w:trPr>
          <w:trHeight w:hRule="exact" w:val="404"/>
        </w:trPr>
        <w:tc>
          <w:tcPr>
            <w:tcW w:w="1223" w:type="dxa"/>
            <w:vMerge/>
            <w:shd w:val="thinDiagStripe" w:color="FD635F" w:fill="auto"/>
          </w:tcPr>
          <w:p w14:paraId="7AB60320"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33A2E839" w14:textId="77777777" w:rsidR="00E42331" w:rsidRPr="001D5563" w:rsidRDefault="00E42331" w:rsidP="001E0980">
            <w:pPr>
              <w:autoSpaceDE w:val="0"/>
              <w:autoSpaceDN w:val="0"/>
              <w:spacing w:after="0"/>
              <w:rPr>
                <w:rFonts w:ascii="Times New Roman" w:hAnsi="Times New Roman"/>
                <w:b/>
                <w:bCs/>
              </w:rPr>
            </w:pPr>
            <w:r w:rsidRPr="001D5563">
              <w:rPr>
                <w:rFonts w:ascii="Times New Roman" w:hAnsi="Times New Roman"/>
                <w:b/>
                <w:bCs/>
              </w:rPr>
              <w:t>Ana Sınıfı</w:t>
            </w:r>
          </w:p>
        </w:tc>
        <w:tc>
          <w:tcPr>
            <w:tcW w:w="711" w:type="dxa"/>
            <w:vAlign w:val="center"/>
          </w:tcPr>
          <w:p w14:paraId="0BB3A774"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062BD154"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5A0A423B" w14:textId="77777777" w:rsidR="00E42331" w:rsidRPr="001D5563" w:rsidRDefault="00E42331" w:rsidP="001E0980">
            <w:pPr>
              <w:autoSpaceDE w:val="0"/>
              <w:autoSpaceDN w:val="0"/>
              <w:spacing w:after="0"/>
              <w:jc w:val="center"/>
              <w:rPr>
                <w:rFonts w:ascii="Times New Roman" w:hAnsi="Times New Roman"/>
              </w:rPr>
            </w:pPr>
          </w:p>
        </w:tc>
        <w:tc>
          <w:tcPr>
            <w:tcW w:w="713" w:type="dxa"/>
            <w:vAlign w:val="center"/>
          </w:tcPr>
          <w:p w14:paraId="569BAC8C"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2D374BE8" w14:textId="77777777" w:rsidR="00E42331" w:rsidRPr="001D5563" w:rsidRDefault="00E42331" w:rsidP="001E0980">
            <w:pPr>
              <w:autoSpaceDE w:val="0"/>
              <w:autoSpaceDN w:val="0"/>
              <w:spacing w:after="0"/>
              <w:rPr>
                <w:rFonts w:ascii="Times New Roman" w:hAnsi="Times New Roman"/>
                <w:b/>
                <w:bCs/>
              </w:rPr>
            </w:pPr>
          </w:p>
        </w:tc>
      </w:tr>
      <w:tr w:rsidR="00E42331" w:rsidRPr="001D5563" w14:paraId="7C08E5A6" w14:textId="77777777" w:rsidTr="00320B9C">
        <w:trPr>
          <w:trHeight w:hRule="exact" w:val="404"/>
        </w:trPr>
        <w:tc>
          <w:tcPr>
            <w:tcW w:w="1223" w:type="dxa"/>
            <w:vMerge/>
            <w:shd w:val="thinDiagStripe" w:color="FD635F" w:fill="auto"/>
          </w:tcPr>
          <w:p w14:paraId="4FC9976A"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03C29A20"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5. Sınıf</w:t>
            </w:r>
          </w:p>
        </w:tc>
        <w:tc>
          <w:tcPr>
            <w:tcW w:w="711" w:type="dxa"/>
            <w:vAlign w:val="center"/>
          </w:tcPr>
          <w:p w14:paraId="5B9F5E38"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0BEE64B6"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539A4FD7" w14:textId="77777777" w:rsidR="00E42331" w:rsidRPr="001D5563" w:rsidRDefault="00E42331" w:rsidP="001E0980">
            <w:pPr>
              <w:autoSpaceDE w:val="0"/>
              <w:autoSpaceDN w:val="0"/>
              <w:spacing w:after="0"/>
              <w:jc w:val="center"/>
              <w:rPr>
                <w:rFonts w:ascii="Times New Roman" w:hAnsi="Times New Roman"/>
                <w:bCs/>
              </w:rPr>
            </w:pPr>
          </w:p>
        </w:tc>
        <w:tc>
          <w:tcPr>
            <w:tcW w:w="713" w:type="dxa"/>
            <w:vAlign w:val="center"/>
          </w:tcPr>
          <w:p w14:paraId="61F5CE02"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2DED19F0" w14:textId="77777777" w:rsidR="00E42331" w:rsidRPr="001D5563" w:rsidRDefault="00E42331" w:rsidP="001E0980">
            <w:pPr>
              <w:autoSpaceDE w:val="0"/>
              <w:autoSpaceDN w:val="0"/>
              <w:spacing w:after="0"/>
              <w:jc w:val="center"/>
              <w:rPr>
                <w:rFonts w:ascii="Times New Roman" w:hAnsi="Times New Roman"/>
                <w:b/>
                <w:bCs/>
              </w:rPr>
            </w:pPr>
          </w:p>
        </w:tc>
      </w:tr>
      <w:tr w:rsidR="00E42331" w:rsidRPr="001D5563" w14:paraId="0CD2DCE7" w14:textId="77777777" w:rsidTr="00320B9C">
        <w:trPr>
          <w:trHeight w:hRule="exact" w:val="404"/>
        </w:trPr>
        <w:tc>
          <w:tcPr>
            <w:tcW w:w="1223" w:type="dxa"/>
            <w:vMerge/>
            <w:shd w:val="thinDiagStripe" w:color="FD635F" w:fill="auto"/>
          </w:tcPr>
          <w:p w14:paraId="7C5F0CDC"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657D41FD"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6. Sınıf</w:t>
            </w:r>
          </w:p>
        </w:tc>
        <w:tc>
          <w:tcPr>
            <w:tcW w:w="711" w:type="dxa"/>
            <w:vAlign w:val="center"/>
          </w:tcPr>
          <w:p w14:paraId="115980AC"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31AA0055"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61DB790B" w14:textId="77777777" w:rsidR="00E42331" w:rsidRPr="001D5563" w:rsidRDefault="00E42331" w:rsidP="001E0980">
            <w:pPr>
              <w:autoSpaceDE w:val="0"/>
              <w:autoSpaceDN w:val="0"/>
              <w:spacing w:after="0"/>
              <w:jc w:val="center"/>
              <w:rPr>
                <w:rFonts w:ascii="Times New Roman" w:hAnsi="Times New Roman"/>
                <w:bCs/>
              </w:rPr>
            </w:pPr>
          </w:p>
        </w:tc>
        <w:tc>
          <w:tcPr>
            <w:tcW w:w="713" w:type="dxa"/>
            <w:vAlign w:val="center"/>
          </w:tcPr>
          <w:p w14:paraId="3BBF95BB"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3FDFEEA4" w14:textId="77777777" w:rsidR="00E42331" w:rsidRPr="001D5563" w:rsidRDefault="00E42331" w:rsidP="001E0980">
            <w:pPr>
              <w:autoSpaceDE w:val="0"/>
              <w:autoSpaceDN w:val="0"/>
              <w:spacing w:after="0"/>
              <w:jc w:val="center"/>
              <w:rPr>
                <w:rFonts w:ascii="Times New Roman" w:hAnsi="Times New Roman"/>
                <w:b/>
                <w:bCs/>
              </w:rPr>
            </w:pPr>
          </w:p>
        </w:tc>
      </w:tr>
      <w:tr w:rsidR="00E42331" w:rsidRPr="001D5563" w14:paraId="2C2EFA4F" w14:textId="77777777" w:rsidTr="00320B9C">
        <w:trPr>
          <w:trHeight w:hRule="exact" w:val="404"/>
        </w:trPr>
        <w:tc>
          <w:tcPr>
            <w:tcW w:w="1223" w:type="dxa"/>
            <w:vMerge/>
            <w:shd w:val="thinDiagStripe" w:color="FD635F" w:fill="auto"/>
          </w:tcPr>
          <w:p w14:paraId="10713CCC"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63361E65"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7. Sınıf</w:t>
            </w:r>
          </w:p>
        </w:tc>
        <w:tc>
          <w:tcPr>
            <w:tcW w:w="711" w:type="dxa"/>
            <w:vAlign w:val="center"/>
          </w:tcPr>
          <w:p w14:paraId="2E39030D"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5C36D4F3"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3E945634" w14:textId="77777777" w:rsidR="00E42331" w:rsidRPr="001D5563" w:rsidRDefault="00E42331" w:rsidP="001E0980">
            <w:pPr>
              <w:autoSpaceDE w:val="0"/>
              <w:autoSpaceDN w:val="0"/>
              <w:spacing w:after="0"/>
              <w:jc w:val="center"/>
              <w:rPr>
                <w:rFonts w:ascii="Times New Roman" w:hAnsi="Times New Roman"/>
                <w:bCs/>
              </w:rPr>
            </w:pPr>
          </w:p>
        </w:tc>
        <w:tc>
          <w:tcPr>
            <w:tcW w:w="713" w:type="dxa"/>
            <w:vAlign w:val="center"/>
          </w:tcPr>
          <w:p w14:paraId="5BBBE041"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519715DF" w14:textId="77777777" w:rsidR="00E42331" w:rsidRPr="001D5563" w:rsidRDefault="00E42331" w:rsidP="001E0980">
            <w:pPr>
              <w:autoSpaceDE w:val="0"/>
              <w:autoSpaceDN w:val="0"/>
              <w:spacing w:after="0"/>
              <w:jc w:val="center"/>
              <w:rPr>
                <w:rFonts w:ascii="Times New Roman" w:hAnsi="Times New Roman"/>
                <w:b/>
                <w:bCs/>
              </w:rPr>
            </w:pPr>
          </w:p>
        </w:tc>
      </w:tr>
      <w:tr w:rsidR="00E42331" w:rsidRPr="001D5563" w14:paraId="19F80893" w14:textId="77777777" w:rsidTr="00320B9C">
        <w:trPr>
          <w:trHeight w:hRule="exact" w:val="404"/>
        </w:trPr>
        <w:tc>
          <w:tcPr>
            <w:tcW w:w="1223" w:type="dxa"/>
            <w:vMerge/>
            <w:shd w:val="thinDiagStripe" w:color="FD635F" w:fill="auto"/>
          </w:tcPr>
          <w:p w14:paraId="21456A90"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7F15E32F"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8. Sınıf</w:t>
            </w:r>
          </w:p>
        </w:tc>
        <w:tc>
          <w:tcPr>
            <w:tcW w:w="711" w:type="dxa"/>
            <w:vAlign w:val="center"/>
          </w:tcPr>
          <w:p w14:paraId="05B99038" w14:textId="77777777" w:rsidR="00E42331" w:rsidRPr="001D5563" w:rsidRDefault="00E42331" w:rsidP="001E0980">
            <w:pPr>
              <w:autoSpaceDE w:val="0"/>
              <w:autoSpaceDN w:val="0"/>
              <w:spacing w:after="0"/>
              <w:jc w:val="center"/>
              <w:rPr>
                <w:rFonts w:ascii="Times New Roman" w:hAnsi="Times New Roman"/>
              </w:rPr>
            </w:pPr>
          </w:p>
        </w:tc>
        <w:tc>
          <w:tcPr>
            <w:tcW w:w="570" w:type="dxa"/>
            <w:vAlign w:val="center"/>
          </w:tcPr>
          <w:p w14:paraId="3ADE577C" w14:textId="77777777" w:rsidR="00E42331" w:rsidRPr="001D5563" w:rsidRDefault="00E42331" w:rsidP="001E0980">
            <w:pPr>
              <w:autoSpaceDE w:val="0"/>
              <w:autoSpaceDN w:val="0"/>
              <w:spacing w:after="0"/>
              <w:rPr>
                <w:rFonts w:ascii="Times New Roman" w:hAnsi="Times New Roman"/>
              </w:rPr>
            </w:pPr>
          </w:p>
        </w:tc>
        <w:tc>
          <w:tcPr>
            <w:tcW w:w="854" w:type="dxa"/>
            <w:vAlign w:val="center"/>
          </w:tcPr>
          <w:p w14:paraId="7ECF1127" w14:textId="77777777" w:rsidR="00E42331" w:rsidRPr="001D5563" w:rsidRDefault="00E42331" w:rsidP="001E0980">
            <w:pPr>
              <w:autoSpaceDE w:val="0"/>
              <w:autoSpaceDN w:val="0"/>
              <w:spacing w:after="0"/>
              <w:jc w:val="center"/>
              <w:rPr>
                <w:rFonts w:ascii="Times New Roman" w:hAnsi="Times New Roman"/>
                <w:bCs/>
              </w:rPr>
            </w:pPr>
          </w:p>
        </w:tc>
        <w:tc>
          <w:tcPr>
            <w:tcW w:w="713" w:type="dxa"/>
            <w:vAlign w:val="center"/>
          </w:tcPr>
          <w:p w14:paraId="68D1EE97" w14:textId="77777777" w:rsidR="00E42331" w:rsidRPr="001D5563" w:rsidRDefault="00E42331" w:rsidP="001E0980">
            <w:pPr>
              <w:autoSpaceDE w:val="0"/>
              <w:autoSpaceDN w:val="0"/>
              <w:spacing w:after="0"/>
              <w:jc w:val="center"/>
              <w:rPr>
                <w:rFonts w:ascii="Times New Roman" w:hAnsi="Times New Roman"/>
                <w:bCs/>
              </w:rPr>
            </w:pPr>
          </w:p>
        </w:tc>
        <w:tc>
          <w:tcPr>
            <w:tcW w:w="1139" w:type="dxa"/>
            <w:vAlign w:val="center"/>
          </w:tcPr>
          <w:p w14:paraId="58BB0693" w14:textId="77777777" w:rsidR="00E42331" w:rsidRPr="001D5563" w:rsidRDefault="00E42331" w:rsidP="001E0980">
            <w:pPr>
              <w:autoSpaceDE w:val="0"/>
              <w:autoSpaceDN w:val="0"/>
              <w:spacing w:after="0"/>
              <w:jc w:val="center"/>
              <w:rPr>
                <w:rFonts w:ascii="Times New Roman" w:hAnsi="Times New Roman"/>
                <w:b/>
                <w:bCs/>
              </w:rPr>
            </w:pPr>
          </w:p>
        </w:tc>
      </w:tr>
      <w:tr w:rsidR="00E42331" w:rsidRPr="001D5563" w14:paraId="6CC37DD1" w14:textId="77777777" w:rsidTr="00320B9C">
        <w:trPr>
          <w:trHeight w:hRule="exact" w:val="404"/>
        </w:trPr>
        <w:tc>
          <w:tcPr>
            <w:tcW w:w="1223" w:type="dxa"/>
            <w:vMerge/>
            <w:shd w:val="thinDiagStripe" w:color="FD635F" w:fill="auto"/>
          </w:tcPr>
          <w:p w14:paraId="5B6DBAB4" w14:textId="77777777" w:rsidR="00E42331" w:rsidRPr="001D5563" w:rsidRDefault="00E42331" w:rsidP="001E0980">
            <w:pPr>
              <w:autoSpaceDE w:val="0"/>
              <w:autoSpaceDN w:val="0"/>
              <w:spacing w:before="120" w:after="120"/>
              <w:jc w:val="center"/>
              <w:rPr>
                <w:rFonts w:ascii="Times New Roman" w:hAnsi="Times New Roman"/>
                <w:b/>
                <w:sz w:val="24"/>
                <w:szCs w:val="24"/>
              </w:rPr>
            </w:pPr>
          </w:p>
        </w:tc>
        <w:tc>
          <w:tcPr>
            <w:tcW w:w="3670" w:type="dxa"/>
            <w:vAlign w:val="center"/>
          </w:tcPr>
          <w:p w14:paraId="1BA07A49" w14:textId="77777777" w:rsidR="00E42331" w:rsidRPr="001D5563" w:rsidRDefault="00E42331" w:rsidP="001E0980">
            <w:pPr>
              <w:autoSpaceDE w:val="0"/>
              <w:autoSpaceDN w:val="0"/>
              <w:rPr>
                <w:rFonts w:ascii="Times New Roman" w:hAnsi="Times New Roman"/>
                <w:b/>
                <w:bCs/>
              </w:rPr>
            </w:pPr>
            <w:r w:rsidRPr="001D5563">
              <w:rPr>
                <w:rFonts w:ascii="Times New Roman" w:hAnsi="Times New Roman"/>
                <w:b/>
                <w:bCs/>
              </w:rPr>
              <w:t>Toplam</w:t>
            </w:r>
          </w:p>
        </w:tc>
        <w:tc>
          <w:tcPr>
            <w:tcW w:w="711" w:type="dxa"/>
            <w:vAlign w:val="center"/>
          </w:tcPr>
          <w:p w14:paraId="768015C3" w14:textId="77777777" w:rsidR="00E42331" w:rsidRPr="001D5563" w:rsidRDefault="00E42331" w:rsidP="001E0980">
            <w:pPr>
              <w:autoSpaceDE w:val="0"/>
              <w:autoSpaceDN w:val="0"/>
              <w:spacing w:after="0"/>
              <w:jc w:val="center"/>
              <w:rPr>
                <w:rFonts w:ascii="Times New Roman" w:hAnsi="Times New Roman"/>
                <w:b/>
                <w:bCs/>
                <w:i/>
              </w:rPr>
            </w:pPr>
          </w:p>
        </w:tc>
        <w:tc>
          <w:tcPr>
            <w:tcW w:w="570" w:type="dxa"/>
            <w:vAlign w:val="center"/>
          </w:tcPr>
          <w:p w14:paraId="2ACFD27A" w14:textId="77777777" w:rsidR="00E42331" w:rsidRPr="001D5563" w:rsidRDefault="00E42331" w:rsidP="001E0980">
            <w:pPr>
              <w:autoSpaceDE w:val="0"/>
              <w:autoSpaceDN w:val="0"/>
              <w:spacing w:after="0"/>
              <w:jc w:val="center"/>
              <w:rPr>
                <w:rFonts w:ascii="Times New Roman" w:hAnsi="Times New Roman"/>
                <w:b/>
                <w:bCs/>
              </w:rPr>
            </w:pPr>
          </w:p>
        </w:tc>
        <w:tc>
          <w:tcPr>
            <w:tcW w:w="854" w:type="dxa"/>
            <w:vAlign w:val="center"/>
          </w:tcPr>
          <w:p w14:paraId="01CA56E2" w14:textId="77777777" w:rsidR="00E42331" w:rsidRPr="001D5563" w:rsidRDefault="00E42331" w:rsidP="001E0980">
            <w:pPr>
              <w:autoSpaceDE w:val="0"/>
              <w:autoSpaceDN w:val="0"/>
              <w:spacing w:after="0"/>
              <w:jc w:val="center"/>
              <w:rPr>
                <w:rFonts w:ascii="Times New Roman" w:hAnsi="Times New Roman"/>
                <w:b/>
                <w:bCs/>
              </w:rPr>
            </w:pPr>
          </w:p>
        </w:tc>
        <w:tc>
          <w:tcPr>
            <w:tcW w:w="713" w:type="dxa"/>
            <w:vAlign w:val="center"/>
          </w:tcPr>
          <w:p w14:paraId="4A73D74B" w14:textId="77777777" w:rsidR="00E42331" w:rsidRPr="001D5563" w:rsidRDefault="00E42331" w:rsidP="001E0980">
            <w:pPr>
              <w:autoSpaceDE w:val="0"/>
              <w:autoSpaceDN w:val="0"/>
              <w:spacing w:after="0"/>
              <w:jc w:val="center"/>
              <w:rPr>
                <w:rFonts w:ascii="Times New Roman" w:hAnsi="Times New Roman"/>
                <w:b/>
                <w:bCs/>
              </w:rPr>
            </w:pPr>
          </w:p>
        </w:tc>
        <w:tc>
          <w:tcPr>
            <w:tcW w:w="1139" w:type="dxa"/>
            <w:vAlign w:val="center"/>
          </w:tcPr>
          <w:p w14:paraId="5917451E" w14:textId="77777777" w:rsidR="00E42331" w:rsidRPr="001D5563" w:rsidRDefault="00E42331" w:rsidP="001E0980">
            <w:pPr>
              <w:autoSpaceDE w:val="0"/>
              <w:autoSpaceDN w:val="0"/>
              <w:spacing w:after="0"/>
              <w:jc w:val="center"/>
              <w:rPr>
                <w:rFonts w:ascii="Times New Roman" w:hAnsi="Times New Roman"/>
                <w:b/>
                <w:bCs/>
              </w:rPr>
            </w:pPr>
          </w:p>
        </w:tc>
      </w:tr>
    </w:tbl>
    <w:p w14:paraId="3118A7CE" w14:textId="77777777" w:rsidR="00320B9C" w:rsidRPr="00232FFF" w:rsidRDefault="00320B9C" w:rsidP="00320B9C">
      <w:pPr>
        <w:suppressAutoHyphens/>
        <w:spacing w:after="0" w:line="240" w:lineRule="auto"/>
        <w:jc w:val="center"/>
        <w:rPr>
          <w:lang w:eastAsia="zh-CN"/>
        </w:rPr>
      </w:pPr>
      <w:bookmarkStart w:id="0" w:name="_Toc466637640"/>
      <w:r w:rsidRPr="00232FFF">
        <w:rPr>
          <w:rFonts w:ascii="Times New Roman" w:hAnsi="Times New Roman"/>
          <w:b/>
          <w:sz w:val="24"/>
          <w:szCs w:val="24"/>
          <w:lang w:eastAsia="zh-CN"/>
        </w:rPr>
        <w:lastRenderedPageBreak/>
        <w:t>T.C.</w:t>
      </w:r>
    </w:p>
    <w:p w14:paraId="19EA4927" w14:textId="77777777" w:rsidR="00320B9C" w:rsidRPr="00232FFF" w:rsidRDefault="00320B9C" w:rsidP="00320B9C">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4C05234D" w14:textId="77777777" w:rsidR="00320B9C" w:rsidRPr="00232FFF" w:rsidRDefault="00320B9C" w:rsidP="00320B9C">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7C281B68" w14:textId="77777777" w:rsidR="00320B9C" w:rsidRPr="00232FFF" w:rsidRDefault="00320B9C" w:rsidP="00320B9C">
      <w:pPr>
        <w:widowControl w:val="0"/>
        <w:suppressAutoHyphens/>
        <w:autoSpaceDE w:val="0"/>
        <w:spacing w:after="0" w:line="360" w:lineRule="auto"/>
        <w:ind w:right="2111"/>
        <w:jc w:val="center"/>
        <w:rPr>
          <w:rFonts w:ascii="Times New Roman" w:hAnsi="Times New Roman"/>
          <w:bCs/>
          <w:sz w:val="24"/>
          <w:szCs w:val="24"/>
          <w:lang w:eastAsia="zh-CN"/>
        </w:rPr>
      </w:pPr>
    </w:p>
    <w:p w14:paraId="29B06E34" w14:textId="77777777" w:rsidR="00320B9C" w:rsidRPr="00232FFF" w:rsidRDefault="00320B9C" w:rsidP="00320B9C">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70807975" w14:textId="77777777" w:rsidR="00320B9C" w:rsidRPr="00232FFF" w:rsidRDefault="00320B9C" w:rsidP="00320B9C">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0BC08308" w14:textId="77777777" w:rsidR="00320B9C" w:rsidRPr="00232FFF" w:rsidRDefault="00320B9C" w:rsidP="00320B9C">
      <w:pPr>
        <w:widowControl w:val="0"/>
        <w:suppressAutoHyphens/>
        <w:autoSpaceDE w:val="0"/>
        <w:spacing w:after="0" w:line="360" w:lineRule="auto"/>
        <w:ind w:right="2962"/>
        <w:jc w:val="center"/>
        <w:rPr>
          <w:rFonts w:ascii="Times New Roman" w:hAnsi="Times New Roman"/>
          <w:b/>
          <w:bCs/>
          <w:sz w:val="24"/>
          <w:szCs w:val="24"/>
          <w:lang w:eastAsia="zh-CN"/>
        </w:rPr>
      </w:pPr>
    </w:p>
    <w:p w14:paraId="736F7164" w14:textId="77777777" w:rsidR="00320B9C" w:rsidRPr="00232FFF" w:rsidRDefault="00320B9C" w:rsidP="00320B9C">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155DFEF8" w14:textId="77777777" w:rsidR="00320B9C" w:rsidRPr="00232FFF" w:rsidRDefault="00320B9C" w:rsidP="00320B9C">
      <w:pPr>
        <w:suppressAutoHyphens/>
        <w:spacing w:before="120" w:after="120" w:line="360" w:lineRule="auto"/>
        <w:contextualSpacing/>
        <w:jc w:val="both"/>
        <w:rPr>
          <w:rFonts w:ascii="Times New Roman" w:hAnsi="Times New Roman"/>
          <w:b/>
          <w:bCs/>
          <w:sz w:val="24"/>
          <w:szCs w:val="24"/>
          <w:lang w:eastAsia="zh-CN"/>
        </w:rPr>
      </w:pPr>
    </w:p>
    <w:p w14:paraId="520B2A76" w14:textId="77777777" w:rsidR="00320B9C" w:rsidRPr="00232FFF" w:rsidRDefault="00320B9C" w:rsidP="00320B9C">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031FF122" w14:textId="3EBAA6F2" w:rsidR="006017D3" w:rsidRPr="001D5563" w:rsidRDefault="00320B9C" w:rsidP="00320B9C">
      <w:pPr>
        <w:spacing w:before="120" w:after="120"/>
        <w:ind w:firstLine="709"/>
        <w:jc w:val="both"/>
        <w:rPr>
          <w:rFonts w:ascii="Times New Roman" w:hAnsi="Times New Roman"/>
          <w:sz w:val="24"/>
          <w:szCs w:val="24"/>
          <w:lang w:eastAsia="en-US"/>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Ortaokulunun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 xml:space="preserve">tarihleri arasında grubumuzca yapılmış olup, </w:t>
      </w:r>
      <w:r w:rsidR="00BB70B3" w:rsidRPr="001D5563">
        <w:rPr>
          <w:rFonts w:ascii="Times New Roman" w:hAnsi="Times New Roman"/>
          <w:sz w:val="24"/>
          <w:szCs w:val="24"/>
        </w:rPr>
        <w:t xml:space="preserve"> yürütülen genel denetim çalışmalarında, eğitim-öğretim ortamlarına, </w:t>
      </w:r>
      <w:r w:rsidR="006017D3" w:rsidRPr="001D5563">
        <w:rPr>
          <w:rFonts w:ascii="Times New Roman" w:hAnsi="Times New Roman"/>
          <w:sz w:val="24"/>
          <w:szCs w:val="24"/>
          <w:lang w:eastAsia="en-US"/>
        </w:rPr>
        <w:t xml:space="preserve">eğitim-öğretim faaliyetlerine, yönetim faaliyetlerine, mali iş ve işlemlere, </w:t>
      </w:r>
      <w:r w:rsidR="006017D3" w:rsidRPr="001D5563">
        <w:rPr>
          <w:rFonts w:ascii="Times New Roman" w:hAnsi="Times New Roman"/>
          <w:bCs/>
          <w:iCs/>
          <w:sz w:val="24"/>
          <w:szCs w:val="24"/>
          <w:lang w:eastAsia="en-US" w:bidi="en-US"/>
        </w:rPr>
        <w:t xml:space="preserve">il/ilçe </w:t>
      </w:r>
      <w:r w:rsidR="006017D3" w:rsidRPr="001D5563">
        <w:rPr>
          <w:rFonts w:ascii="Times New Roman" w:hAnsi="Times New Roman"/>
          <w:bCs/>
          <w:iCs/>
          <w:noProof/>
          <w:sz w:val="24"/>
          <w:szCs w:val="24"/>
          <w:lang w:eastAsia="en-US" w:bidi="en-US"/>
        </w:rPr>
        <w:t>millî</w:t>
      </w:r>
      <w:r w:rsidR="006017D3" w:rsidRPr="001D5563">
        <w:rPr>
          <w:rFonts w:ascii="Times New Roman" w:hAnsi="Times New Roman"/>
          <w:bCs/>
          <w:iCs/>
          <w:sz w:val="24"/>
          <w:szCs w:val="24"/>
          <w:lang w:eastAsia="en-US" w:bidi="en-US"/>
        </w:rPr>
        <w:t xml:space="preserve"> eğitim müdürlükleri tarafından yapılması gereken çalışmalar</w:t>
      </w:r>
      <w:r w:rsidR="006017D3" w:rsidRPr="001D5563">
        <w:rPr>
          <w:rFonts w:ascii="Times New Roman" w:hAnsi="Times New Roman"/>
          <w:sz w:val="24"/>
          <w:szCs w:val="24"/>
          <w:lang w:eastAsia="en-US"/>
        </w:rPr>
        <w:t>a ilişkin süreç ve sonuçlar ilgili kişi ve birimler ile iş birliği içinde,  mevzuata, önceden belirlenmiş amaç ve hedeflere göre incelenerek değerlendirilmiş: tespit edilen hususlar aşağıda açıklanmıştır.</w:t>
      </w:r>
    </w:p>
    <w:p w14:paraId="465022C6" w14:textId="6A202D35" w:rsidR="00BB70B3" w:rsidRPr="001D5563" w:rsidRDefault="006017D3" w:rsidP="006017D3">
      <w:pPr>
        <w:spacing w:before="120" w:after="120" w:line="288" w:lineRule="auto"/>
        <w:ind w:firstLine="709"/>
        <w:jc w:val="both"/>
        <w:rPr>
          <w:rFonts w:ascii="Times New Roman" w:hAnsi="Times New Roman"/>
          <w:i/>
          <w:sz w:val="20"/>
          <w:szCs w:val="20"/>
        </w:rPr>
      </w:pPr>
      <w:r w:rsidRPr="001D5563">
        <w:rPr>
          <w:rFonts w:ascii="Times New Roman" w:hAnsi="Times New Roman"/>
          <w:i/>
          <w:sz w:val="20"/>
          <w:szCs w:val="20"/>
        </w:rPr>
        <w:t xml:space="preserve"> </w:t>
      </w:r>
      <w:r w:rsidR="00A0446B" w:rsidRPr="001D5563">
        <w:rPr>
          <w:rFonts w:ascii="Times New Roman" w:hAnsi="Times New Roman"/>
          <w:i/>
          <w:sz w:val="20"/>
          <w:szCs w:val="20"/>
        </w:rPr>
        <w:t>(</w:t>
      </w:r>
      <w:r w:rsidR="00BB70B3" w:rsidRPr="001D5563">
        <w:rPr>
          <w:rFonts w:ascii="Times New Roman" w:hAnsi="Times New Roman"/>
          <w:i/>
          <w:sz w:val="20"/>
          <w:szCs w:val="20"/>
        </w:rPr>
        <w:t xml:space="preserve">Azınlık okullarının denetimi esnasında yapılan tüm çalışmalarda okuldaki eğitim öğretim faaliyetlerinin “Millî Eğitimin Genel Amaçları” ile “Okulun Kuruluş </w:t>
      </w:r>
      <w:r w:rsidR="00E56D7B" w:rsidRPr="001D5563">
        <w:rPr>
          <w:rFonts w:ascii="Times New Roman" w:hAnsi="Times New Roman"/>
          <w:i/>
          <w:sz w:val="20"/>
          <w:szCs w:val="20"/>
        </w:rPr>
        <w:t>Amacını</w:t>
      </w:r>
      <w:r w:rsidR="00BB70B3" w:rsidRPr="001D5563">
        <w:rPr>
          <w:rFonts w:ascii="Times New Roman" w:hAnsi="Times New Roman"/>
          <w:i/>
          <w:sz w:val="20"/>
          <w:szCs w:val="20"/>
        </w:rPr>
        <w:t xml:space="preserve"> gerçekleştirecek yeterlikte olup olmadığı değerlendirilecektir.</w:t>
      </w:r>
      <w:r w:rsidR="00A0446B" w:rsidRPr="001D5563">
        <w:rPr>
          <w:rFonts w:ascii="Times New Roman" w:hAnsi="Times New Roman"/>
          <w:i/>
          <w:sz w:val="20"/>
          <w:szCs w:val="20"/>
        </w:rPr>
        <w:t>)</w:t>
      </w:r>
    </w:p>
    <w:p w14:paraId="0B52EF0F" w14:textId="77777777" w:rsidR="00BB70B3" w:rsidRPr="001D5563" w:rsidRDefault="00BB70B3" w:rsidP="00BB70B3">
      <w:pPr>
        <w:spacing w:before="120" w:after="120" w:line="288" w:lineRule="auto"/>
        <w:ind w:firstLine="708"/>
        <w:jc w:val="both"/>
        <w:rPr>
          <w:rFonts w:ascii="Times New Roman" w:hAnsi="Times New Roman"/>
          <w:b/>
          <w:sz w:val="24"/>
          <w:szCs w:val="24"/>
        </w:rPr>
      </w:pPr>
      <w:r w:rsidRPr="001D5563">
        <w:rPr>
          <w:rFonts w:ascii="Times New Roman" w:hAnsi="Times New Roman"/>
          <w:b/>
          <w:sz w:val="24"/>
          <w:szCs w:val="24"/>
        </w:rPr>
        <w:t>2.  EĞİTİM-ÖĞRETİM ORTAMLARI</w:t>
      </w:r>
    </w:p>
    <w:p w14:paraId="07A9BFDC"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r w:rsidRPr="001D5563">
        <w:rPr>
          <w:rFonts w:ascii="Times New Roman" w:hAnsi="Times New Roman"/>
          <w:b/>
          <w:bCs/>
          <w:iCs/>
          <w:noProof/>
          <w:spacing w:val="1"/>
          <w:sz w:val="24"/>
          <w:szCs w:val="24"/>
          <w:lang w:eastAsia="en-US" w:bidi="en-US"/>
        </w:rPr>
        <w:t>2.1. Okula Ait Temel Bilgiler</w:t>
      </w:r>
    </w:p>
    <w:p w14:paraId="1632113F" w14:textId="77777777" w:rsidR="00BB70B3" w:rsidRPr="001D5563" w:rsidRDefault="00BB70B3" w:rsidP="00BB70B3">
      <w:pPr>
        <w:spacing w:before="120" w:after="120" w:line="288" w:lineRule="auto"/>
        <w:ind w:firstLine="709"/>
        <w:jc w:val="both"/>
        <w:rPr>
          <w:rFonts w:ascii="Times New Roman" w:hAnsi="Times New Roman"/>
          <w:b/>
          <w:bCs/>
          <w:iCs/>
          <w:noProof/>
          <w:spacing w:val="-1"/>
          <w:sz w:val="20"/>
          <w:szCs w:val="20"/>
        </w:rPr>
      </w:pPr>
      <w:r w:rsidRPr="001D5563">
        <w:rPr>
          <w:rFonts w:ascii="Times New Roman" w:hAnsi="Times New Roman"/>
          <w:bCs/>
          <w:iCs/>
          <w:noProof/>
          <w:spacing w:val="-1"/>
          <w:sz w:val="20"/>
          <w:szCs w:val="20"/>
        </w:rPr>
        <w:t>(</w:t>
      </w:r>
      <w:r w:rsidRPr="001D5563">
        <w:rPr>
          <w:rFonts w:ascii="Times New Roman" w:hAnsi="Times New Roman"/>
          <w:bCs/>
          <w:i/>
          <w:iCs/>
          <w:noProof/>
          <w:spacing w:val="-1"/>
          <w:sz w:val="20"/>
          <w:szCs w:val="20"/>
        </w:rPr>
        <w:t>Bu bölümde; Okulun eğitim-öğretime başladığı öğretim yılı, varsa okul türünde yapılan bir değişikliğe ilişkin bilgiler, yeni bir binaya taşınması durumu, isim değişikliği,</w:t>
      </w:r>
      <w:r w:rsidRPr="001D5563">
        <w:rPr>
          <w:rFonts w:ascii="Times New Roman" w:hAnsi="Times New Roman"/>
          <w:i/>
          <w:spacing w:val="1"/>
          <w:sz w:val="20"/>
          <w:szCs w:val="20"/>
        </w:rPr>
        <w:t xml:space="preserve"> kurumun kaç bina/blok tan oluştuğuna ilişkin bilgiler</w:t>
      </w:r>
      <w:r w:rsidRPr="001D5563">
        <w:rPr>
          <w:rFonts w:ascii="Times New Roman" w:hAnsi="Times New Roman"/>
          <w:spacing w:val="1"/>
          <w:sz w:val="20"/>
          <w:szCs w:val="20"/>
        </w:rPr>
        <w:t xml:space="preserve"> </w:t>
      </w:r>
      <w:r w:rsidRPr="001D5563">
        <w:rPr>
          <w:rFonts w:ascii="Times New Roman" w:hAnsi="Times New Roman"/>
          <w:i/>
          <w:spacing w:val="1"/>
          <w:sz w:val="20"/>
          <w:szCs w:val="20"/>
        </w:rPr>
        <w:t>vb. hususlara yer verilecektir.)</w:t>
      </w:r>
    </w:p>
    <w:p w14:paraId="19CC6BD1" w14:textId="77777777" w:rsidR="00BB70B3" w:rsidRPr="001D5563" w:rsidRDefault="00BB70B3" w:rsidP="00BB70B3">
      <w:pPr>
        <w:spacing w:before="120" w:after="120" w:line="288" w:lineRule="auto"/>
        <w:ind w:firstLine="709"/>
        <w:jc w:val="both"/>
        <w:outlineLvl w:val="1"/>
        <w:rPr>
          <w:rFonts w:ascii="Times New Roman" w:hAnsi="Times New Roman"/>
          <w:b/>
          <w:bCs/>
          <w:iCs/>
          <w:noProof/>
          <w:spacing w:val="-1"/>
          <w:sz w:val="24"/>
          <w:szCs w:val="24"/>
        </w:rPr>
      </w:pPr>
      <w:bookmarkStart w:id="1" w:name="_Toc466637641"/>
      <w:r w:rsidRPr="001D5563">
        <w:rPr>
          <w:rFonts w:ascii="Times New Roman" w:hAnsi="Times New Roman"/>
          <w:b/>
          <w:bCs/>
          <w:iCs/>
          <w:noProof/>
          <w:spacing w:val="-1"/>
          <w:sz w:val="24"/>
          <w:szCs w:val="24"/>
        </w:rPr>
        <w:t xml:space="preserve">2.2. </w:t>
      </w:r>
      <w:bookmarkEnd w:id="1"/>
      <w:r w:rsidRPr="001D5563">
        <w:rPr>
          <w:rFonts w:ascii="Times New Roman" w:hAnsi="Times New Roman"/>
          <w:b/>
          <w:bCs/>
          <w:iCs/>
          <w:noProof/>
          <w:spacing w:val="-1"/>
          <w:sz w:val="24"/>
          <w:szCs w:val="24"/>
        </w:rPr>
        <w:t>Fiziki Durum</w:t>
      </w:r>
    </w:p>
    <w:p w14:paraId="5250E0CE" w14:textId="47FF4DFF"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pacing w:val="-3"/>
          <w:sz w:val="18"/>
          <w:szCs w:val="18"/>
        </w:rPr>
      </w:pPr>
      <w:r w:rsidRPr="001D5563">
        <w:rPr>
          <w:rFonts w:ascii="Times New Roman" w:hAnsi="Times New Roman"/>
          <w:b/>
          <w:spacing w:val="1"/>
          <w:sz w:val="24"/>
          <w:szCs w:val="24"/>
        </w:rPr>
        <w:t>1.</w:t>
      </w:r>
      <w:r w:rsidRPr="001D5563">
        <w:rPr>
          <w:rFonts w:ascii="Times New Roman" w:hAnsi="Times New Roman"/>
          <w:spacing w:val="1"/>
          <w:sz w:val="24"/>
          <w:szCs w:val="24"/>
        </w:rPr>
        <w:t xml:space="preserve"> T</w:t>
      </w:r>
      <w:r w:rsidRPr="001D5563">
        <w:rPr>
          <w:rFonts w:ascii="Times New Roman" w:hAnsi="Times New Roman"/>
          <w:sz w:val="24"/>
          <w:szCs w:val="24"/>
        </w:rPr>
        <w:t>ürk</w:t>
      </w:r>
      <w:r w:rsidRPr="001D5563">
        <w:rPr>
          <w:rFonts w:ascii="Times New Roman" w:hAnsi="Times New Roman"/>
          <w:spacing w:val="2"/>
          <w:sz w:val="24"/>
          <w:szCs w:val="24"/>
        </w:rPr>
        <w:t xml:space="preserve"> </w:t>
      </w:r>
      <w:r w:rsidRPr="001D5563">
        <w:rPr>
          <w:rFonts w:ascii="Times New Roman" w:hAnsi="Times New Roman"/>
          <w:spacing w:val="-1"/>
          <w:sz w:val="24"/>
          <w:szCs w:val="24"/>
        </w:rPr>
        <w:t>B</w:t>
      </w:r>
      <w:r w:rsidRPr="001D5563">
        <w:rPr>
          <w:rFonts w:ascii="Times New Roman" w:hAnsi="Times New Roman"/>
          <w:sz w:val="24"/>
          <w:szCs w:val="24"/>
        </w:rPr>
        <w:t>ay</w:t>
      </w:r>
      <w:r w:rsidRPr="001D5563">
        <w:rPr>
          <w:rFonts w:ascii="Times New Roman" w:hAnsi="Times New Roman"/>
          <w:spacing w:val="-1"/>
          <w:sz w:val="24"/>
          <w:szCs w:val="24"/>
        </w:rPr>
        <w:t>r</w:t>
      </w:r>
      <w:r w:rsidRPr="001D5563">
        <w:rPr>
          <w:rFonts w:ascii="Times New Roman" w:hAnsi="Times New Roman"/>
          <w:sz w:val="24"/>
          <w:szCs w:val="24"/>
        </w:rPr>
        <w:t>a</w:t>
      </w:r>
      <w:r w:rsidRPr="001D5563">
        <w:rPr>
          <w:rFonts w:ascii="Times New Roman" w:hAnsi="Times New Roman"/>
          <w:spacing w:val="-1"/>
          <w:sz w:val="24"/>
          <w:szCs w:val="24"/>
        </w:rPr>
        <w:t>ğ</w:t>
      </w:r>
      <w:r w:rsidRPr="001D5563">
        <w:rPr>
          <w:rFonts w:ascii="Times New Roman" w:hAnsi="Times New Roman"/>
          <w:sz w:val="24"/>
          <w:szCs w:val="24"/>
        </w:rPr>
        <w:t>ının sürekli gönderde asılı bulundurulması</w:t>
      </w:r>
      <w:r w:rsidRPr="001D5563">
        <w:rPr>
          <w:rFonts w:ascii="Times New Roman" w:hAnsi="Times New Roman"/>
          <w:spacing w:val="3"/>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3"/>
          <w:sz w:val="24"/>
          <w:szCs w:val="24"/>
        </w:rPr>
        <w:t xml:space="preserve"> </w:t>
      </w:r>
      <w:r w:rsidRPr="001D5563">
        <w:rPr>
          <w:rFonts w:ascii="Times New Roman" w:hAnsi="Times New Roman"/>
          <w:spacing w:val="-1"/>
          <w:sz w:val="24"/>
          <w:szCs w:val="24"/>
        </w:rPr>
        <w:t>A</w:t>
      </w:r>
      <w:r w:rsidRPr="001D5563">
        <w:rPr>
          <w:rFonts w:ascii="Times New Roman" w:hAnsi="Times New Roman"/>
          <w:sz w:val="24"/>
          <w:szCs w:val="24"/>
        </w:rPr>
        <w:t>ta</w:t>
      </w:r>
      <w:r w:rsidRPr="001D5563">
        <w:rPr>
          <w:rFonts w:ascii="Times New Roman" w:hAnsi="Times New Roman"/>
          <w:spacing w:val="-3"/>
          <w:sz w:val="24"/>
          <w:szCs w:val="24"/>
        </w:rPr>
        <w:t>t</w:t>
      </w:r>
      <w:r w:rsidRPr="001D5563">
        <w:rPr>
          <w:rFonts w:ascii="Times New Roman" w:hAnsi="Times New Roman"/>
          <w:sz w:val="24"/>
          <w:szCs w:val="24"/>
        </w:rPr>
        <w:t>ü</w:t>
      </w:r>
      <w:r w:rsidRPr="001D5563">
        <w:rPr>
          <w:rFonts w:ascii="Times New Roman" w:hAnsi="Times New Roman"/>
          <w:spacing w:val="-2"/>
          <w:sz w:val="24"/>
          <w:szCs w:val="24"/>
        </w:rPr>
        <w:t>r</w:t>
      </w:r>
      <w:r w:rsidRPr="001D5563">
        <w:rPr>
          <w:rFonts w:ascii="Times New Roman" w:hAnsi="Times New Roman"/>
          <w:sz w:val="24"/>
          <w:szCs w:val="24"/>
        </w:rPr>
        <w:t>k</w:t>
      </w:r>
      <w:r w:rsidRPr="001D5563">
        <w:rPr>
          <w:rFonts w:ascii="Times New Roman" w:hAnsi="Times New Roman"/>
          <w:spacing w:val="2"/>
          <w:sz w:val="24"/>
          <w:szCs w:val="24"/>
        </w:rPr>
        <w:t xml:space="preserve"> </w:t>
      </w:r>
      <w:r w:rsidRPr="001D5563">
        <w:rPr>
          <w:rFonts w:ascii="Times New Roman" w:hAnsi="Times New Roman"/>
          <w:sz w:val="24"/>
          <w:szCs w:val="24"/>
        </w:rPr>
        <w:t>kö</w:t>
      </w:r>
      <w:r w:rsidRPr="001D5563">
        <w:rPr>
          <w:rFonts w:ascii="Times New Roman" w:hAnsi="Times New Roman"/>
          <w:spacing w:val="1"/>
          <w:sz w:val="24"/>
          <w:szCs w:val="24"/>
        </w:rPr>
        <w:t>ş</w:t>
      </w:r>
      <w:r w:rsidRPr="001D5563">
        <w:rPr>
          <w:rFonts w:ascii="Times New Roman" w:hAnsi="Times New Roman"/>
          <w:spacing w:val="-2"/>
          <w:sz w:val="24"/>
          <w:szCs w:val="24"/>
        </w:rPr>
        <w:t>e</w:t>
      </w:r>
      <w:r w:rsidRPr="001D5563">
        <w:rPr>
          <w:rFonts w:ascii="Times New Roman" w:hAnsi="Times New Roman"/>
          <w:spacing w:val="1"/>
          <w:sz w:val="24"/>
          <w:szCs w:val="24"/>
        </w:rPr>
        <w:t>sinin</w:t>
      </w:r>
      <w:r w:rsidRPr="001D5563">
        <w:rPr>
          <w:rFonts w:ascii="Times New Roman" w:hAnsi="Times New Roman"/>
          <w:sz w:val="24"/>
          <w:szCs w:val="24"/>
        </w:rPr>
        <w:t xml:space="preserve"> uygun olarak oluşturulması durumu</w:t>
      </w:r>
      <w:r w:rsidRPr="001D5563">
        <w:rPr>
          <w:rFonts w:ascii="Times New Roman" w:hAnsi="Times New Roman"/>
        </w:rPr>
        <w:t xml:space="preserve">; </w:t>
      </w:r>
      <w:r w:rsidRPr="001D5563">
        <w:rPr>
          <w:rFonts w:ascii="Times New Roman" w:hAnsi="Times New Roman"/>
          <w:spacing w:val="-3"/>
          <w:sz w:val="18"/>
          <w:szCs w:val="18"/>
        </w:rPr>
        <w:t>(</w:t>
      </w:r>
      <w:r w:rsidR="00BF5651" w:rsidRPr="001D5563">
        <w:rPr>
          <w:rFonts w:ascii="Times New Roman" w:hAnsi="Times New Roman"/>
          <w:i/>
          <w:spacing w:val="-3"/>
          <w:sz w:val="18"/>
          <w:szCs w:val="18"/>
        </w:rPr>
        <w:t>Bayrak Kanunu; 17.3.</w:t>
      </w:r>
      <w:r w:rsidRPr="001D5563">
        <w:rPr>
          <w:rFonts w:ascii="Times New Roman" w:hAnsi="Times New Roman"/>
          <w:i/>
          <w:spacing w:val="-3"/>
          <w:sz w:val="18"/>
          <w:szCs w:val="18"/>
        </w:rPr>
        <w:t xml:space="preserve">1985, No:18697 sayılı Resmi Gazete- Türk Bayrağı Tüzüğü Md. 9;MEB Özel Öğretim Kurumları Yönetmeliği Md. 8; MEB Kurum Tanıtım Yönetmeliği Md. 8; </w:t>
      </w:r>
      <w:r w:rsidRPr="001D5563">
        <w:rPr>
          <w:rFonts w:ascii="Times New Roman" w:hAnsi="Times New Roman"/>
          <w:i/>
          <w:sz w:val="18"/>
          <w:szCs w:val="18"/>
        </w:rPr>
        <w:t>MEB Okul Öncesi Eğitim ve İlköğretim Kurumları Yönetmeliği Md. 87-88</w:t>
      </w:r>
      <w:r w:rsidRPr="001D5563">
        <w:rPr>
          <w:rFonts w:ascii="Times New Roman" w:hAnsi="Times New Roman"/>
          <w:sz w:val="18"/>
          <w:szCs w:val="18"/>
        </w:rPr>
        <w:t>;</w:t>
      </w:r>
      <w:r w:rsidRPr="001D5563">
        <w:rPr>
          <w:rFonts w:ascii="Times New Roman" w:hAnsi="Times New Roman"/>
          <w:spacing w:val="-3"/>
          <w:sz w:val="18"/>
          <w:szCs w:val="18"/>
        </w:rPr>
        <w:t>)</w:t>
      </w:r>
    </w:p>
    <w:p w14:paraId="03CD1B4D" w14:textId="77777777"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i/>
          <w:sz w:val="16"/>
          <w:szCs w:val="16"/>
        </w:rPr>
      </w:pPr>
      <w:r w:rsidRPr="001D5563">
        <w:rPr>
          <w:rFonts w:ascii="Times New Roman" w:hAnsi="Times New Roman"/>
          <w:b/>
          <w:sz w:val="24"/>
          <w:szCs w:val="24"/>
        </w:rPr>
        <w:t>2.</w:t>
      </w:r>
      <w:r w:rsidRPr="001D5563">
        <w:rPr>
          <w:rFonts w:ascii="Times New Roman" w:hAnsi="Times New Roman"/>
          <w:sz w:val="24"/>
          <w:szCs w:val="24"/>
        </w:rPr>
        <w:t xml:space="preserve"> K</w:t>
      </w:r>
      <w:r w:rsidRPr="001D5563">
        <w:rPr>
          <w:rFonts w:ascii="Times New Roman" w:hAnsi="Times New Roman"/>
          <w:spacing w:val="1"/>
          <w:sz w:val="24"/>
          <w:szCs w:val="24"/>
        </w:rPr>
        <w:t>u</w:t>
      </w:r>
      <w:r w:rsidRPr="001D5563">
        <w:rPr>
          <w:rFonts w:ascii="Times New Roman" w:hAnsi="Times New Roman"/>
          <w:sz w:val="24"/>
          <w:szCs w:val="24"/>
        </w:rPr>
        <w:t>r</w:t>
      </w:r>
      <w:r w:rsidRPr="001D5563">
        <w:rPr>
          <w:rFonts w:ascii="Times New Roman" w:hAnsi="Times New Roman"/>
          <w:spacing w:val="-2"/>
          <w:sz w:val="24"/>
          <w:szCs w:val="24"/>
        </w:rPr>
        <w:t>u</w:t>
      </w:r>
      <w:r w:rsidRPr="001D5563">
        <w:rPr>
          <w:rFonts w:ascii="Times New Roman" w:hAnsi="Times New Roman"/>
          <w:sz w:val="24"/>
          <w:szCs w:val="24"/>
        </w:rPr>
        <w:t>m</w:t>
      </w:r>
      <w:r w:rsidRPr="001D5563">
        <w:rPr>
          <w:rFonts w:ascii="Times New Roman" w:hAnsi="Times New Roman"/>
          <w:spacing w:val="15"/>
          <w:sz w:val="24"/>
          <w:szCs w:val="24"/>
        </w:rPr>
        <w:t xml:space="preserve"> </w:t>
      </w:r>
      <w:r w:rsidRPr="001D5563">
        <w:rPr>
          <w:rFonts w:ascii="Times New Roman" w:hAnsi="Times New Roman"/>
          <w:sz w:val="24"/>
          <w:szCs w:val="24"/>
        </w:rPr>
        <w:t>a</w:t>
      </w:r>
      <w:r w:rsidRPr="001D5563">
        <w:rPr>
          <w:rFonts w:ascii="Times New Roman" w:hAnsi="Times New Roman"/>
          <w:spacing w:val="-1"/>
          <w:sz w:val="24"/>
          <w:szCs w:val="24"/>
        </w:rPr>
        <w:t>ç</w:t>
      </w:r>
      <w:r w:rsidRPr="001D5563">
        <w:rPr>
          <w:rFonts w:ascii="Times New Roman" w:hAnsi="Times New Roman"/>
          <w:spacing w:val="1"/>
          <w:sz w:val="24"/>
          <w:szCs w:val="24"/>
        </w:rPr>
        <w:t>m</w:t>
      </w:r>
      <w:r w:rsidRPr="001D5563">
        <w:rPr>
          <w:rFonts w:ascii="Times New Roman" w:hAnsi="Times New Roman"/>
          <w:sz w:val="24"/>
          <w:szCs w:val="24"/>
        </w:rPr>
        <w:t>a</w:t>
      </w:r>
      <w:r w:rsidRPr="001D5563">
        <w:rPr>
          <w:rFonts w:ascii="Times New Roman" w:hAnsi="Times New Roman"/>
          <w:spacing w:val="14"/>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14"/>
          <w:sz w:val="24"/>
          <w:szCs w:val="24"/>
        </w:rPr>
        <w:t xml:space="preserve"> </w:t>
      </w:r>
      <w:r w:rsidRPr="001D5563">
        <w:rPr>
          <w:rFonts w:ascii="Times New Roman" w:hAnsi="Times New Roman"/>
          <w:sz w:val="24"/>
          <w:szCs w:val="24"/>
        </w:rPr>
        <w:t>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2"/>
          <w:sz w:val="24"/>
          <w:szCs w:val="24"/>
        </w:rPr>
        <w:t>i</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14"/>
          <w:sz w:val="24"/>
          <w:szCs w:val="24"/>
        </w:rPr>
        <w:t xml:space="preserve"> </w:t>
      </w:r>
      <w:r w:rsidRPr="001D5563">
        <w:rPr>
          <w:rFonts w:ascii="Times New Roman" w:hAnsi="Times New Roman"/>
          <w:spacing w:val="-1"/>
          <w:sz w:val="24"/>
          <w:szCs w:val="24"/>
        </w:rPr>
        <w:t>b</w:t>
      </w:r>
      <w:r w:rsidRPr="001D5563">
        <w:rPr>
          <w:rFonts w:ascii="Times New Roman" w:hAnsi="Times New Roman"/>
          <w:sz w:val="24"/>
          <w:szCs w:val="24"/>
        </w:rPr>
        <w:t>a</w:t>
      </w:r>
      <w:r w:rsidRPr="001D5563">
        <w:rPr>
          <w:rFonts w:ascii="Times New Roman" w:hAnsi="Times New Roman"/>
          <w:spacing w:val="1"/>
          <w:sz w:val="24"/>
          <w:szCs w:val="24"/>
        </w:rPr>
        <w:t>ş</w:t>
      </w:r>
      <w:r w:rsidRPr="001D5563">
        <w:rPr>
          <w:rFonts w:ascii="Times New Roman" w:hAnsi="Times New Roman"/>
          <w:sz w:val="24"/>
          <w:szCs w:val="24"/>
        </w:rPr>
        <w:t>l</w:t>
      </w:r>
      <w:r w:rsidRPr="001D5563">
        <w:rPr>
          <w:rFonts w:ascii="Times New Roman" w:hAnsi="Times New Roman"/>
          <w:spacing w:val="-2"/>
          <w:sz w:val="24"/>
          <w:szCs w:val="24"/>
        </w:rPr>
        <w:t>a</w:t>
      </w:r>
      <w:r w:rsidRPr="001D5563">
        <w:rPr>
          <w:rFonts w:ascii="Times New Roman" w:hAnsi="Times New Roman"/>
          <w:spacing w:val="1"/>
          <w:sz w:val="24"/>
          <w:szCs w:val="24"/>
        </w:rPr>
        <w:t>m</w:t>
      </w:r>
      <w:r w:rsidRPr="001D5563">
        <w:rPr>
          <w:rFonts w:ascii="Times New Roman" w:hAnsi="Times New Roman"/>
          <w:sz w:val="24"/>
          <w:szCs w:val="24"/>
        </w:rPr>
        <w:t>a</w:t>
      </w:r>
      <w:r w:rsidRPr="001D5563">
        <w:rPr>
          <w:rFonts w:ascii="Times New Roman" w:hAnsi="Times New Roman"/>
          <w:spacing w:val="14"/>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z</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pacing w:val="-2"/>
          <w:sz w:val="24"/>
          <w:szCs w:val="24"/>
        </w:rPr>
        <w:t>l</w:t>
      </w:r>
      <w:r w:rsidRPr="001D5563">
        <w:rPr>
          <w:rFonts w:ascii="Times New Roman" w:hAnsi="Times New Roman"/>
          <w:sz w:val="24"/>
          <w:szCs w:val="24"/>
        </w:rPr>
        <w:t>eri</w:t>
      </w:r>
      <w:r w:rsidRPr="001D5563">
        <w:rPr>
          <w:rFonts w:ascii="Times New Roman" w:hAnsi="Times New Roman"/>
          <w:spacing w:val="15"/>
          <w:sz w:val="24"/>
          <w:szCs w:val="24"/>
        </w:rPr>
        <w:t xml:space="preserve"> </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14"/>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erle</w:t>
      </w:r>
      <w:r w:rsidRPr="001D5563">
        <w:rPr>
          <w:rFonts w:ascii="Times New Roman" w:hAnsi="Times New Roman"/>
          <w:spacing w:val="-1"/>
          <w:sz w:val="24"/>
          <w:szCs w:val="24"/>
        </w:rPr>
        <w:t>ş</w:t>
      </w:r>
      <w:r w:rsidRPr="001D5563">
        <w:rPr>
          <w:rFonts w:ascii="Times New Roman" w:hAnsi="Times New Roman"/>
          <w:spacing w:val="1"/>
          <w:sz w:val="24"/>
          <w:szCs w:val="24"/>
        </w:rPr>
        <w:t>i</w:t>
      </w:r>
      <w:r w:rsidRPr="001D5563">
        <w:rPr>
          <w:rFonts w:ascii="Times New Roman" w:hAnsi="Times New Roman"/>
          <w:sz w:val="24"/>
          <w:szCs w:val="24"/>
        </w:rPr>
        <w:t>m</w:t>
      </w:r>
      <w:r w:rsidRPr="001D5563">
        <w:rPr>
          <w:rFonts w:ascii="Times New Roman" w:hAnsi="Times New Roman"/>
          <w:spacing w:val="15"/>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14"/>
          <w:sz w:val="24"/>
          <w:szCs w:val="24"/>
        </w:rPr>
        <w:t xml:space="preserve"> </w:t>
      </w:r>
      <w:r w:rsidRPr="001D5563">
        <w:rPr>
          <w:rFonts w:ascii="Times New Roman" w:hAnsi="Times New Roman"/>
          <w:sz w:val="24"/>
          <w:szCs w:val="24"/>
        </w:rPr>
        <w:t>ko</w:t>
      </w:r>
      <w:r w:rsidRPr="001D5563">
        <w:rPr>
          <w:rFonts w:ascii="Times New Roman" w:hAnsi="Times New Roman"/>
          <w:spacing w:val="-1"/>
          <w:sz w:val="24"/>
          <w:szCs w:val="24"/>
        </w:rPr>
        <w:t>n</w:t>
      </w:r>
      <w:r w:rsidRPr="001D5563">
        <w:rPr>
          <w:rFonts w:ascii="Times New Roman" w:hAnsi="Times New Roman"/>
          <w:sz w:val="24"/>
          <w:szCs w:val="24"/>
        </w:rPr>
        <w:t>te</w:t>
      </w:r>
      <w:r w:rsidRPr="001D5563">
        <w:rPr>
          <w:rFonts w:ascii="Times New Roman" w:hAnsi="Times New Roman"/>
          <w:spacing w:val="-1"/>
          <w:sz w:val="24"/>
          <w:szCs w:val="24"/>
        </w:rPr>
        <w:t>nj</w:t>
      </w:r>
      <w:r w:rsidRPr="001D5563">
        <w:rPr>
          <w:rFonts w:ascii="Times New Roman" w:hAnsi="Times New Roman"/>
          <w:sz w:val="24"/>
          <w:szCs w:val="24"/>
        </w:rPr>
        <w:t>an</w:t>
      </w:r>
      <w:r w:rsidRPr="001D5563">
        <w:rPr>
          <w:rFonts w:ascii="Times New Roman" w:hAnsi="Times New Roman"/>
          <w:spacing w:val="13"/>
          <w:sz w:val="24"/>
          <w:szCs w:val="24"/>
        </w:rPr>
        <w:t xml:space="preserve"> </w:t>
      </w:r>
      <w:r w:rsidRPr="001D5563">
        <w:rPr>
          <w:rFonts w:ascii="Times New Roman" w:hAnsi="Times New Roman"/>
          <w:sz w:val="24"/>
          <w:szCs w:val="24"/>
        </w:rPr>
        <w:t>de</w:t>
      </w:r>
      <w:r w:rsidRPr="001D5563">
        <w:rPr>
          <w:rFonts w:ascii="Times New Roman" w:hAnsi="Times New Roman"/>
          <w:spacing w:val="-1"/>
          <w:sz w:val="24"/>
          <w:szCs w:val="24"/>
        </w:rPr>
        <w:t>ğ</w:t>
      </w:r>
      <w:r w:rsidRPr="001D5563">
        <w:rPr>
          <w:rFonts w:ascii="Times New Roman" w:hAnsi="Times New Roman"/>
          <w:spacing w:val="1"/>
          <w:sz w:val="24"/>
          <w:szCs w:val="24"/>
        </w:rPr>
        <w:t>i</w:t>
      </w:r>
      <w:r w:rsidRPr="001D5563">
        <w:rPr>
          <w:rFonts w:ascii="Times New Roman" w:hAnsi="Times New Roman"/>
          <w:spacing w:val="-1"/>
          <w:sz w:val="24"/>
          <w:szCs w:val="24"/>
        </w:rPr>
        <w:t>ş</w:t>
      </w:r>
      <w:r w:rsidRPr="001D5563">
        <w:rPr>
          <w:rFonts w:ascii="Times New Roman" w:hAnsi="Times New Roman"/>
          <w:spacing w:val="1"/>
          <w:sz w:val="24"/>
          <w:szCs w:val="24"/>
        </w:rPr>
        <w:t>i</w:t>
      </w:r>
      <w:r w:rsidRPr="001D5563">
        <w:rPr>
          <w:rFonts w:ascii="Times New Roman" w:hAnsi="Times New Roman"/>
          <w:sz w:val="24"/>
          <w:szCs w:val="24"/>
        </w:rPr>
        <w:t>kli</w:t>
      </w:r>
      <w:r w:rsidRPr="001D5563">
        <w:rPr>
          <w:rFonts w:ascii="Times New Roman" w:hAnsi="Times New Roman"/>
          <w:spacing w:val="-1"/>
          <w:sz w:val="24"/>
          <w:szCs w:val="24"/>
        </w:rPr>
        <w:t>ğ</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z w:val="24"/>
          <w:szCs w:val="24"/>
        </w:rPr>
        <w:t>e</w:t>
      </w:r>
      <w:r w:rsidRPr="001D5563">
        <w:rPr>
          <w:rFonts w:ascii="Times New Roman" w:hAnsi="Times New Roman"/>
          <w:spacing w:val="14"/>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ş</w:t>
      </w:r>
      <w:r w:rsidRPr="001D5563">
        <w:rPr>
          <w:rFonts w:ascii="Times New Roman" w:hAnsi="Times New Roman"/>
          <w:sz w:val="24"/>
          <w:szCs w:val="24"/>
        </w:rPr>
        <w:t>kin</w:t>
      </w:r>
      <w:r w:rsidRPr="001D5563">
        <w:rPr>
          <w:rFonts w:ascii="Times New Roman" w:hAnsi="Times New Roman"/>
          <w:spacing w:val="20"/>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ş</w:t>
      </w:r>
      <w:r w:rsidRPr="001D5563">
        <w:rPr>
          <w:rFonts w:ascii="Times New Roman" w:hAnsi="Times New Roman"/>
          <w:spacing w:val="15"/>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 xml:space="preserve">e </w:t>
      </w:r>
      <w:r w:rsidRPr="001D5563">
        <w:rPr>
          <w:rFonts w:ascii="Times New Roman" w:hAnsi="Times New Roman"/>
          <w:spacing w:val="1"/>
          <w:sz w:val="24"/>
          <w:szCs w:val="24"/>
        </w:rPr>
        <w:t>iş</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1"/>
          <w:sz w:val="24"/>
          <w:szCs w:val="24"/>
        </w:rPr>
        <w:t>m</w:t>
      </w:r>
      <w:r w:rsidRPr="001D5563">
        <w:rPr>
          <w:rFonts w:ascii="Times New Roman" w:hAnsi="Times New Roman"/>
          <w:spacing w:val="-2"/>
          <w:sz w:val="24"/>
          <w:szCs w:val="24"/>
        </w:rPr>
        <w:t>l</w:t>
      </w:r>
      <w:r w:rsidRPr="001D5563">
        <w:rPr>
          <w:rFonts w:ascii="Times New Roman" w:hAnsi="Times New Roman"/>
          <w:sz w:val="24"/>
          <w:szCs w:val="24"/>
        </w:rPr>
        <w:t>er</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20"/>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er</w:t>
      </w:r>
      <w:r w:rsidRPr="001D5563">
        <w:rPr>
          <w:rFonts w:ascii="Times New Roman" w:hAnsi="Times New Roman"/>
          <w:spacing w:val="1"/>
          <w:sz w:val="24"/>
          <w:szCs w:val="24"/>
        </w:rPr>
        <w:t>i</w:t>
      </w:r>
      <w:r w:rsidRPr="001D5563">
        <w:rPr>
          <w:rFonts w:ascii="Times New Roman" w:hAnsi="Times New Roman"/>
          <w:spacing w:val="-3"/>
          <w:sz w:val="24"/>
          <w:szCs w:val="24"/>
        </w:rPr>
        <w:t>n</w:t>
      </w:r>
      <w:r w:rsidRPr="001D5563">
        <w:rPr>
          <w:rFonts w:ascii="Times New Roman" w:hAnsi="Times New Roman"/>
          <w:sz w:val="24"/>
          <w:szCs w:val="24"/>
        </w:rPr>
        <w:t>e</w:t>
      </w:r>
      <w:r w:rsidRPr="001D5563">
        <w:rPr>
          <w:rFonts w:ascii="Times New Roman" w:hAnsi="Times New Roman"/>
          <w:spacing w:val="21"/>
          <w:sz w:val="24"/>
          <w:szCs w:val="24"/>
        </w:rPr>
        <w:t xml:space="preserve"> </w:t>
      </w:r>
      <w:r w:rsidRPr="001D5563">
        <w:rPr>
          <w:rFonts w:ascii="Times New Roman" w:hAnsi="Times New Roman"/>
          <w:spacing w:val="-1"/>
          <w:sz w:val="24"/>
          <w:szCs w:val="24"/>
        </w:rPr>
        <w:t>g</w:t>
      </w:r>
      <w:r w:rsidRPr="001D5563">
        <w:rPr>
          <w:rFonts w:ascii="Times New Roman" w:hAnsi="Times New Roman"/>
          <w:sz w:val="24"/>
          <w:szCs w:val="24"/>
        </w:rPr>
        <w:t>et</w:t>
      </w:r>
      <w:r w:rsidRPr="001D5563">
        <w:rPr>
          <w:rFonts w:ascii="Times New Roman" w:hAnsi="Times New Roman"/>
          <w:spacing w:val="1"/>
          <w:sz w:val="24"/>
          <w:szCs w:val="24"/>
        </w:rPr>
        <w:t>i</w:t>
      </w:r>
      <w:r w:rsidRPr="001D5563">
        <w:rPr>
          <w:rFonts w:ascii="Times New Roman" w:hAnsi="Times New Roman"/>
          <w:sz w:val="24"/>
          <w:szCs w:val="24"/>
        </w:rPr>
        <w:t>r</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21"/>
          <w:sz w:val="24"/>
          <w:szCs w:val="24"/>
        </w:rPr>
        <w:t xml:space="preserve"> </w:t>
      </w:r>
      <w:r w:rsidRPr="001D5563">
        <w:rPr>
          <w:rFonts w:ascii="Times New Roman" w:hAnsi="Times New Roman"/>
          <w:sz w:val="24"/>
          <w:szCs w:val="24"/>
        </w:rPr>
        <w:t>dur</w:t>
      </w:r>
      <w:r w:rsidRPr="001D5563">
        <w:rPr>
          <w:rFonts w:ascii="Times New Roman" w:hAnsi="Times New Roman"/>
          <w:spacing w:val="-2"/>
          <w:sz w:val="24"/>
          <w:szCs w:val="24"/>
        </w:rPr>
        <w:t>u</w:t>
      </w:r>
      <w:r w:rsidRPr="001D5563">
        <w:rPr>
          <w:rFonts w:ascii="Times New Roman" w:hAnsi="Times New Roman"/>
          <w:spacing w:val="1"/>
          <w:sz w:val="24"/>
          <w:szCs w:val="24"/>
        </w:rPr>
        <w:t>m</w:t>
      </w:r>
      <w:r w:rsidRPr="001D5563">
        <w:rPr>
          <w:rFonts w:ascii="Times New Roman" w:hAnsi="Times New Roman"/>
          <w:sz w:val="24"/>
          <w:szCs w:val="24"/>
        </w:rPr>
        <w:t>u;</w:t>
      </w:r>
      <w:r w:rsidRPr="001D5563">
        <w:rPr>
          <w:rFonts w:ascii="Times New Roman" w:hAnsi="Times New Roman"/>
          <w:spacing w:val="24"/>
          <w:sz w:val="24"/>
          <w:szCs w:val="24"/>
        </w:rPr>
        <w:t xml:space="preserve"> </w:t>
      </w:r>
      <w:r w:rsidRPr="001D5563">
        <w:rPr>
          <w:rFonts w:ascii="Times New Roman" w:hAnsi="Times New Roman"/>
          <w:i/>
          <w:sz w:val="18"/>
          <w:szCs w:val="18"/>
        </w:rPr>
        <w:t>(Özel</w:t>
      </w:r>
      <w:r w:rsidRPr="001D5563">
        <w:rPr>
          <w:rFonts w:ascii="Times New Roman" w:hAnsi="Times New Roman"/>
          <w:i/>
          <w:spacing w:val="21"/>
          <w:sz w:val="18"/>
          <w:szCs w:val="18"/>
        </w:rPr>
        <w:t xml:space="preserve"> </w:t>
      </w:r>
      <w:r w:rsidRPr="001D5563">
        <w:rPr>
          <w:rFonts w:ascii="Times New Roman" w:hAnsi="Times New Roman"/>
          <w:i/>
          <w:sz w:val="18"/>
          <w:szCs w:val="18"/>
        </w:rPr>
        <w:t>Ö</w:t>
      </w:r>
      <w:r w:rsidRPr="001D5563">
        <w:rPr>
          <w:rFonts w:ascii="Times New Roman" w:hAnsi="Times New Roman"/>
          <w:i/>
          <w:spacing w:val="-1"/>
          <w:sz w:val="18"/>
          <w:szCs w:val="18"/>
        </w:rPr>
        <w:t>ğ</w:t>
      </w:r>
      <w:r w:rsidRPr="001D5563">
        <w:rPr>
          <w:rFonts w:ascii="Times New Roman" w:hAnsi="Times New Roman"/>
          <w:i/>
          <w:sz w:val="18"/>
          <w:szCs w:val="18"/>
        </w:rPr>
        <w:t>re</w:t>
      </w:r>
      <w:r w:rsidRPr="001D5563">
        <w:rPr>
          <w:rFonts w:ascii="Times New Roman" w:hAnsi="Times New Roman"/>
          <w:i/>
          <w:spacing w:val="-3"/>
          <w:sz w:val="18"/>
          <w:szCs w:val="18"/>
        </w:rPr>
        <w:t>t</w:t>
      </w:r>
      <w:r w:rsidRPr="001D5563">
        <w:rPr>
          <w:rFonts w:ascii="Times New Roman" w:hAnsi="Times New Roman"/>
          <w:i/>
          <w:spacing w:val="1"/>
          <w:sz w:val="18"/>
          <w:szCs w:val="18"/>
        </w:rPr>
        <w:t>i</w:t>
      </w:r>
      <w:r w:rsidRPr="001D5563">
        <w:rPr>
          <w:rFonts w:ascii="Times New Roman" w:hAnsi="Times New Roman"/>
          <w:i/>
          <w:sz w:val="18"/>
          <w:szCs w:val="18"/>
        </w:rPr>
        <w:t>m</w:t>
      </w:r>
      <w:r w:rsidRPr="001D5563">
        <w:rPr>
          <w:rFonts w:ascii="Times New Roman" w:hAnsi="Times New Roman"/>
          <w:i/>
          <w:spacing w:val="19"/>
          <w:sz w:val="18"/>
          <w:szCs w:val="18"/>
        </w:rPr>
        <w:t xml:space="preserve"> </w:t>
      </w:r>
      <w:r w:rsidRPr="001D5563">
        <w:rPr>
          <w:rFonts w:ascii="Times New Roman" w:hAnsi="Times New Roman"/>
          <w:i/>
          <w:sz w:val="18"/>
          <w:szCs w:val="18"/>
        </w:rPr>
        <w:t>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ı</w:t>
      </w:r>
      <w:r w:rsidRPr="001D5563">
        <w:rPr>
          <w:rFonts w:ascii="Times New Roman" w:hAnsi="Times New Roman"/>
          <w:i/>
          <w:spacing w:val="22"/>
          <w:sz w:val="18"/>
          <w:szCs w:val="18"/>
        </w:rPr>
        <w:t xml:space="preserve"> </w:t>
      </w:r>
      <w:r w:rsidRPr="001D5563">
        <w:rPr>
          <w:rFonts w:ascii="Times New Roman" w:hAnsi="Times New Roman"/>
          <w:i/>
          <w:sz w:val="18"/>
          <w:szCs w:val="18"/>
        </w:rPr>
        <w:t>Kanunu</w:t>
      </w:r>
      <w:r w:rsidRPr="001D5563">
        <w:rPr>
          <w:rFonts w:ascii="Times New Roman" w:hAnsi="Times New Roman"/>
          <w:i/>
          <w:spacing w:val="21"/>
          <w:sz w:val="18"/>
          <w:szCs w:val="18"/>
        </w:rPr>
        <w:t xml:space="preserve"> </w:t>
      </w:r>
      <w:r w:rsidRPr="001D5563">
        <w:rPr>
          <w:rFonts w:ascii="Times New Roman" w:hAnsi="Times New Roman"/>
          <w:i/>
          <w:sz w:val="18"/>
          <w:szCs w:val="18"/>
        </w:rPr>
        <w:t>Md</w:t>
      </w:r>
      <w:r w:rsidRPr="001D5563">
        <w:rPr>
          <w:rFonts w:ascii="Times New Roman" w:hAnsi="Times New Roman"/>
          <w:i/>
          <w:spacing w:val="-1"/>
          <w:sz w:val="18"/>
          <w:szCs w:val="18"/>
        </w:rPr>
        <w:t>.</w:t>
      </w:r>
      <w:r w:rsidRPr="001D5563">
        <w:rPr>
          <w:rFonts w:ascii="Times New Roman" w:hAnsi="Times New Roman"/>
          <w:i/>
          <w:sz w:val="18"/>
          <w:szCs w:val="18"/>
        </w:rPr>
        <w:t>3;</w:t>
      </w:r>
      <w:r w:rsidRPr="001D5563">
        <w:rPr>
          <w:rFonts w:ascii="Times New Roman" w:hAnsi="Times New Roman"/>
          <w:i/>
          <w:spacing w:val="18"/>
          <w:sz w:val="18"/>
          <w:szCs w:val="18"/>
        </w:rPr>
        <w:t xml:space="preserve"> </w:t>
      </w:r>
      <w:r w:rsidRPr="001D5563">
        <w:rPr>
          <w:rFonts w:ascii="Times New Roman" w:hAnsi="Times New Roman"/>
          <w:i/>
          <w:sz w:val="18"/>
          <w:szCs w:val="18"/>
        </w:rPr>
        <w:t>MEB</w:t>
      </w:r>
      <w:r w:rsidRPr="001D5563">
        <w:rPr>
          <w:rFonts w:ascii="Times New Roman" w:hAnsi="Times New Roman"/>
          <w:i/>
          <w:spacing w:val="21"/>
          <w:sz w:val="18"/>
          <w:szCs w:val="18"/>
        </w:rPr>
        <w:t xml:space="preserve"> </w:t>
      </w:r>
      <w:r w:rsidRPr="001D5563">
        <w:rPr>
          <w:rFonts w:ascii="Times New Roman" w:hAnsi="Times New Roman"/>
          <w:i/>
          <w:sz w:val="18"/>
          <w:szCs w:val="18"/>
        </w:rPr>
        <w:t>Özel</w:t>
      </w:r>
      <w:r w:rsidRPr="001D5563">
        <w:rPr>
          <w:rFonts w:ascii="Times New Roman" w:hAnsi="Times New Roman"/>
          <w:i/>
          <w:spacing w:val="22"/>
          <w:sz w:val="18"/>
          <w:szCs w:val="18"/>
        </w:rPr>
        <w:t xml:space="preserve"> </w:t>
      </w:r>
      <w:r w:rsidRPr="001D5563">
        <w:rPr>
          <w:rFonts w:ascii="Times New Roman" w:hAnsi="Times New Roman"/>
          <w:i/>
          <w:sz w:val="18"/>
          <w:szCs w:val="18"/>
        </w:rPr>
        <w:t>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2"/>
          <w:sz w:val="18"/>
          <w:szCs w:val="18"/>
        </w:rPr>
        <w:t>i</w:t>
      </w:r>
      <w:r w:rsidRPr="001D5563">
        <w:rPr>
          <w:rFonts w:ascii="Times New Roman" w:hAnsi="Times New Roman"/>
          <w:i/>
          <w:sz w:val="18"/>
          <w:szCs w:val="18"/>
        </w:rPr>
        <w:t>m 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ı</w:t>
      </w:r>
      <w:r w:rsidRPr="001D5563">
        <w:rPr>
          <w:rFonts w:ascii="Times New Roman" w:hAnsi="Times New Roman"/>
          <w:i/>
          <w:spacing w:val="1"/>
          <w:sz w:val="18"/>
          <w:szCs w:val="18"/>
        </w:rPr>
        <w:t xml:space="preserve"> </w:t>
      </w:r>
      <w:r w:rsidRPr="001D5563">
        <w:rPr>
          <w:rFonts w:ascii="Times New Roman" w:hAnsi="Times New Roman"/>
          <w:i/>
          <w:spacing w:val="-2"/>
          <w:sz w:val="18"/>
          <w:szCs w:val="18"/>
        </w:rPr>
        <w:t>Y</w:t>
      </w:r>
      <w:r w:rsidRPr="001D5563">
        <w:rPr>
          <w:rFonts w:ascii="Times New Roman" w:hAnsi="Times New Roman"/>
          <w:i/>
          <w:sz w:val="18"/>
          <w:szCs w:val="18"/>
        </w:rPr>
        <w:t>öne</w:t>
      </w:r>
      <w:r w:rsidRPr="001D5563">
        <w:rPr>
          <w:rFonts w:ascii="Times New Roman" w:hAnsi="Times New Roman"/>
          <w:i/>
          <w:spacing w:val="-3"/>
          <w:sz w:val="18"/>
          <w:szCs w:val="18"/>
        </w:rPr>
        <w:t>t</w:t>
      </w:r>
      <w:r w:rsidRPr="001D5563">
        <w:rPr>
          <w:rFonts w:ascii="Times New Roman" w:hAnsi="Times New Roman"/>
          <w:i/>
          <w:spacing w:val="1"/>
          <w:sz w:val="18"/>
          <w:szCs w:val="18"/>
        </w:rPr>
        <w:t>m</w:t>
      </w:r>
      <w:r w:rsidRPr="001D5563">
        <w:rPr>
          <w:rFonts w:ascii="Times New Roman" w:hAnsi="Times New Roman"/>
          <w:i/>
          <w:sz w:val="18"/>
          <w:szCs w:val="18"/>
        </w:rPr>
        <w:t>el</w:t>
      </w:r>
      <w:r w:rsidRPr="001D5563">
        <w:rPr>
          <w:rFonts w:ascii="Times New Roman" w:hAnsi="Times New Roman"/>
          <w:i/>
          <w:spacing w:val="1"/>
          <w:sz w:val="18"/>
          <w:szCs w:val="18"/>
        </w:rPr>
        <w:t>i</w:t>
      </w:r>
      <w:r w:rsidRPr="001D5563">
        <w:rPr>
          <w:rFonts w:ascii="Times New Roman" w:hAnsi="Times New Roman"/>
          <w:i/>
          <w:spacing w:val="-4"/>
          <w:sz w:val="18"/>
          <w:szCs w:val="18"/>
        </w:rPr>
        <w:t>ğ</w:t>
      </w:r>
      <w:r w:rsidRPr="001D5563">
        <w:rPr>
          <w:rFonts w:ascii="Times New Roman" w:hAnsi="Times New Roman"/>
          <w:i/>
          <w:sz w:val="18"/>
          <w:szCs w:val="18"/>
        </w:rPr>
        <w:t xml:space="preserve">i </w:t>
      </w:r>
      <w:r w:rsidRPr="001D5563">
        <w:rPr>
          <w:rFonts w:ascii="Times New Roman" w:hAnsi="Times New Roman"/>
          <w:i/>
          <w:spacing w:val="-2"/>
          <w:sz w:val="18"/>
          <w:szCs w:val="18"/>
        </w:rPr>
        <w:t>M</w:t>
      </w:r>
      <w:r w:rsidRPr="001D5563">
        <w:rPr>
          <w:rFonts w:ascii="Times New Roman" w:hAnsi="Times New Roman"/>
          <w:i/>
          <w:sz w:val="18"/>
          <w:szCs w:val="18"/>
        </w:rPr>
        <w:t>d</w:t>
      </w:r>
      <w:r w:rsidRPr="001D5563">
        <w:rPr>
          <w:rFonts w:ascii="Times New Roman" w:hAnsi="Times New Roman"/>
          <w:i/>
          <w:spacing w:val="-1"/>
          <w:sz w:val="18"/>
          <w:szCs w:val="18"/>
        </w:rPr>
        <w:t xml:space="preserve">. </w:t>
      </w:r>
      <w:r w:rsidRPr="001D5563">
        <w:rPr>
          <w:rFonts w:ascii="Times New Roman" w:hAnsi="Times New Roman"/>
          <w:i/>
          <w:sz w:val="18"/>
          <w:szCs w:val="18"/>
        </w:rPr>
        <w:t>5,17)</w:t>
      </w:r>
    </w:p>
    <w:p w14:paraId="6E9D11FE" w14:textId="0593070E"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i/>
          <w:sz w:val="16"/>
          <w:szCs w:val="16"/>
        </w:rPr>
      </w:pPr>
      <w:r w:rsidRPr="001D5563">
        <w:rPr>
          <w:rFonts w:ascii="Times New Roman" w:hAnsi="Times New Roman"/>
          <w:b/>
          <w:sz w:val="24"/>
          <w:szCs w:val="24"/>
        </w:rPr>
        <w:t>3.</w:t>
      </w:r>
      <w:r w:rsidRPr="001D5563">
        <w:rPr>
          <w:rFonts w:ascii="Times New Roman" w:hAnsi="Times New Roman"/>
          <w:sz w:val="24"/>
          <w:szCs w:val="24"/>
        </w:rPr>
        <w:t xml:space="preserve"> O</w:t>
      </w:r>
      <w:r w:rsidRPr="001D5563">
        <w:rPr>
          <w:rFonts w:ascii="Times New Roman" w:hAnsi="Times New Roman"/>
          <w:spacing w:val="-1"/>
          <w:sz w:val="24"/>
          <w:szCs w:val="24"/>
        </w:rPr>
        <w:t>k</w:t>
      </w:r>
      <w:r w:rsidRPr="001D5563">
        <w:rPr>
          <w:rFonts w:ascii="Times New Roman" w:hAnsi="Times New Roman"/>
          <w:sz w:val="24"/>
          <w:szCs w:val="24"/>
        </w:rPr>
        <w:t xml:space="preserve">ul </w:t>
      </w:r>
      <w:r w:rsidRPr="001D5563">
        <w:rPr>
          <w:rFonts w:ascii="Times New Roman" w:hAnsi="Times New Roman"/>
          <w:spacing w:val="-1"/>
          <w:sz w:val="24"/>
          <w:szCs w:val="24"/>
        </w:rPr>
        <w:t>b</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z w:val="24"/>
          <w:szCs w:val="24"/>
        </w:rPr>
        <w:t xml:space="preserve">aları </w:t>
      </w:r>
      <w:r w:rsidRPr="001D5563">
        <w:rPr>
          <w:rFonts w:ascii="Times New Roman" w:hAnsi="Times New Roman"/>
          <w:spacing w:val="-1"/>
          <w:sz w:val="24"/>
          <w:szCs w:val="24"/>
        </w:rPr>
        <w:t>v</w:t>
      </w:r>
      <w:r w:rsidRPr="001D5563">
        <w:rPr>
          <w:rFonts w:ascii="Times New Roman" w:hAnsi="Times New Roman"/>
          <w:sz w:val="24"/>
          <w:szCs w:val="24"/>
        </w:rPr>
        <w:t>e der</w:t>
      </w:r>
      <w:r w:rsidRPr="001D5563">
        <w:rPr>
          <w:rFonts w:ascii="Times New Roman" w:hAnsi="Times New Roman"/>
          <w:spacing w:val="1"/>
          <w:sz w:val="24"/>
          <w:szCs w:val="24"/>
        </w:rPr>
        <w:t>s</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z w:val="24"/>
          <w:szCs w:val="24"/>
        </w:rPr>
        <w:t xml:space="preserve">klerin </w:t>
      </w:r>
      <w:r w:rsidRPr="001D5563">
        <w:rPr>
          <w:rFonts w:ascii="Times New Roman" w:hAnsi="Times New Roman"/>
          <w:spacing w:val="-1"/>
          <w:sz w:val="24"/>
          <w:szCs w:val="24"/>
        </w:rPr>
        <w:t>y</w:t>
      </w:r>
      <w:r w:rsidRPr="001D5563">
        <w:rPr>
          <w:rFonts w:ascii="Times New Roman" w:hAnsi="Times New Roman"/>
          <w:sz w:val="24"/>
          <w:szCs w:val="24"/>
        </w:rPr>
        <w:t>eter</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z w:val="24"/>
          <w:szCs w:val="24"/>
        </w:rPr>
        <w:t>k dur</w:t>
      </w:r>
      <w:r w:rsidRPr="001D5563">
        <w:rPr>
          <w:rFonts w:ascii="Times New Roman" w:hAnsi="Times New Roman"/>
          <w:spacing w:val="-2"/>
          <w:sz w:val="24"/>
          <w:szCs w:val="24"/>
        </w:rPr>
        <w:t>u</w:t>
      </w:r>
      <w:r w:rsidRPr="001D5563">
        <w:rPr>
          <w:rFonts w:ascii="Times New Roman" w:hAnsi="Times New Roman"/>
          <w:spacing w:val="1"/>
          <w:sz w:val="24"/>
          <w:szCs w:val="24"/>
        </w:rPr>
        <w:t>m</w:t>
      </w:r>
      <w:r w:rsidRPr="001D5563">
        <w:rPr>
          <w:rFonts w:ascii="Times New Roman" w:hAnsi="Times New Roman"/>
          <w:sz w:val="24"/>
          <w:szCs w:val="24"/>
        </w:rPr>
        <w:t>u</w:t>
      </w:r>
      <w:r w:rsidRPr="001D5563">
        <w:rPr>
          <w:rFonts w:ascii="Times New Roman" w:hAnsi="Times New Roman"/>
        </w:rPr>
        <w:t>;</w:t>
      </w:r>
      <w:r w:rsidRPr="001D5563">
        <w:rPr>
          <w:rFonts w:ascii="Times New Roman" w:hAnsi="Times New Roman"/>
          <w:sz w:val="24"/>
          <w:szCs w:val="24"/>
        </w:rPr>
        <w:t xml:space="preserve"> </w:t>
      </w:r>
      <w:r w:rsidRPr="001D5563">
        <w:rPr>
          <w:rFonts w:ascii="Times New Roman" w:hAnsi="Times New Roman"/>
          <w:i/>
          <w:sz w:val="18"/>
          <w:szCs w:val="18"/>
        </w:rPr>
        <w:t>(Özel</w:t>
      </w:r>
      <w:r w:rsidRPr="001D5563">
        <w:rPr>
          <w:rFonts w:ascii="Times New Roman" w:hAnsi="Times New Roman"/>
          <w:i/>
          <w:spacing w:val="4"/>
          <w:sz w:val="18"/>
          <w:szCs w:val="18"/>
        </w:rPr>
        <w:t xml:space="preserve"> </w:t>
      </w:r>
      <w:r w:rsidRPr="001D5563">
        <w:rPr>
          <w:rFonts w:ascii="Times New Roman" w:hAnsi="Times New Roman"/>
          <w:i/>
          <w:sz w:val="18"/>
          <w:szCs w:val="18"/>
        </w:rPr>
        <w:t>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2"/>
          <w:sz w:val="18"/>
          <w:szCs w:val="18"/>
        </w:rPr>
        <w:t>i</w:t>
      </w:r>
      <w:r w:rsidRPr="001D5563">
        <w:rPr>
          <w:rFonts w:ascii="Times New Roman" w:hAnsi="Times New Roman"/>
          <w:i/>
          <w:sz w:val="18"/>
          <w:szCs w:val="18"/>
        </w:rPr>
        <w:t>m</w:t>
      </w:r>
      <w:r w:rsidRPr="001D5563">
        <w:rPr>
          <w:rFonts w:ascii="Times New Roman" w:hAnsi="Times New Roman"/>
          <w:i/>
          <w:spacing w:val="5"/>
          <w:sz w:val="18"/>
          <w:szCs w:val="18"/>
        </w:rPr>
        <w:t xml:space="preserve"> </w:t>
      </w:r>
      <w:r w:rsidRPr="001D5563">
        <w:rPr>
          <w:rFonts w:ascii="Times New Roman" w:hAnsi="Times New Roman"/>
          <w:i/>
          <w:sz w:val="18"/>
          <w:szCs w:val="18"/>
        </w:rPr>
        <w:t>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pacing w:val="-1"/>
          <w:sz w:val="18"/>
          <w:szCs w:val="18"/>
        </w:rPr>
        <w:t xml:space="preserve">ı </w:t>
      </w:r>
      <w:r w:rsidRPr="001D5563">
        <w:rPr>
          <w:rFonts w:ascii="Times New Roman" w:hAnsi="Times New Roman"/>
          <w:i/>
          <w:spacing w:val="1"/>
          <w:sz w:val="18"/>
          <w:szCs w:val="18"/>
        </w:rPr>
        <w:t>S</w:t>
      </w:r>
      <w:r w:rsidRPr="001D5563">
        <w:rPr>
          <w:rFonts w:ascii="Times New Roman" w:hAnsi="Times New Roman"/>
          <w:i/>
          <w:sz w:val="18"/>
          <w:szCs w:val="18"/>
        </w:rPr>
        <w:t>ta</w:t>
      </w:r>
      <w:r w:rsidRPr="001D5563">
        <w:rPr>
          <w:rFonts w:ascii="Times New Roman" w:hAnsi="Times New Roman"/>
          <w:i/>
          <w:spacing w:val="-1"/>
          <w:sz w:val="18"/>
          <w:szCs w:val="18"/>
        </w:rPr>
        <w:t>n</w:t>
      </w:r>
      <w:r w:rsidRPr="001D5563">
        <w:rPr>
          <w:rFonts w:ascii="Times New Roman" w:hAnsi="Times New Roman"/>
          <w:i/>
          <w:sz w:val="18"/>
          <w:szCs w:val="18"/>
        </w:rPr>
        <w:t xml:space="preserve">dartlar </w:t>
      </w:r>
      <w:r w:rsidRPr="001D5563">
        <w:rPr>
          <w:rFonts w:ascii="Times New Roman" w:hAnsi="Times New Roman"/>
          <w:i/>
          <w:spacing w:val="-1"/>
          <w:sz w:val="18"/>
          <w:szCs w:val="18"/>
        </w:rPr>
        <w:t>Y</w:t>
      </w:r>
      <w:r w:rsidRPr="001D5563">
        <w:rPr>
          <w:rFonts w:ascii="Times New Roman" w:hAnsi="Times New Roman"/>
          <w:i/>
          <w:sz w:val="18"/>
          <w:szCs w:val="18"/>
        </w:rPr>
        <w:t>öner</w:t>
      </w:r>
      <w:r w:rsidRPr="001D5563">
        <w:rPr>
          <w:rFonts w:ascii="Times New Roman" w:hAnsi="Times New Roman"/>
          <w:i/>
          <w:spacing w:val="-2"/>
          <w:sz w:val="18"/>
          <w:szCs w:val="18"/>
        </w:rPr>
        <w:t>g</w:t>
      </w:r>
      <w:r w:rsidRPr="001D5563">
        <w:rPr>
          <w:rFonts w:ascii="Times New Roman" w:hAnsi="Times New Roman"/>
          <w:i/>
          <w:sz w:val="18"/>
          <w:szCs w:val="18"/>
        </w:rPr>
        <w:t>e</w:t>
      </w:r>
      <w:r w:rsidRPr="001D5563">
        <w:rPr>
          <w:rFonts w:ascii="Times New Roman" w:hAnsi="Times New Roman"/>
          <w:i/>
          <w:spacing w:val="1"/>
          <w:sz w:val="18"/>
          <w:szCs w:val="18"/>
        </w:rPr>
        <w:t>si</w:t>
      </w:r>
      <w:r w:rsidR="0077696D">
        <w:rPr>
          <w:rFonts w:ascii="Times New Roman" w:hAnsi="Times New Roman"/>
          <w:i/>
          <w:spacing w:val="1"/>
          <w:sz w:val="18"/>
          <w:szCs w:val="18"/>
        </w:rPr>
        <w:t>, MEB Özel Öğretim Kurumları Yönetmeliği md 11</w:t>
      </w:r>
      <w:r w:rsidRPr="001D5563">
        <w:rPr>
          <w:rFonts w:ascii="Times New Roman" w:hAnsi="Times New Roman"/>
          <w:i/>
          <w:spacing w:val="-3"/>
          <w:sz w:val="18"/>
          <w:szCs w:val="18"/>
        </w:rPr>
        <w:t>)</w:t>
      </w:r>
      <w:r w:rsidRPr="001D5563">
        <w:rPr>
          <w:rFonts w:ascii="Times New Roman" w:hAnsi="Times New Roman"/>
          <w:i/>
          <w:sz w:val="18"/>
          <w:szCs w:val="18"/>
        </w:rPr>
        <w:t>,</w:t>
      </w:r>
    </w:p>
    <w:p w14:paraId="1AC81FE2" w14:textId="4F66EE62"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i/>
          <w:sz w:val="18"/>
          <w:szCs w:val="18"/>
        </w:rPr>
      </w:pPr>
      <w:r w:rsidRPr="001D5563">
        <w:rPr>
          <w:rFonts w:ascii="Times New Roman" w:hAnsi="Times New Roman"/>
          <w:b/>
          <w:spacing w:val="-1"/>
          <w:sz w:val="24"/>
          <w:szCs w:val="24"/>
        </w:rPr>
        <w:t>4.</w:t>
      </w:r>
      <w:r w:rsidRPr="001D5563">
        <w:rPr>
          <w:rFonts w:ascii="Times New Roman" w:hAnsi="Times New Roman"/>
          <w:spacing w:val="-1"/>
          <w:sz w:val="24"/>
          <w:szCs w:val="24"/>
        </w:rPr>
        <w:t xml:space="preserve"> Bir önceki denetimden sonra tadilat yapılmış ise g</w:t>
      </w:r>
      <w:r w:rsidRPr="001D5563">
        <w:rPr>
          <w:rFonts w:ascii="Times New Roman" w:hAnsi="Times New Roman"/>
          <w:sz w:val="24"/>
          <w:szCs w:val="24"/>
        </w:rPr>
        <w:t>erekli</w:t>
      </w:r>
      <w:r w:rsidRPr="001D5563">
        <w:rPr>
          <w:rFonts w:ascii="Times New Roman" w:hAnsi="Times New Roman"/>
          <w:spacing w:val="12"/>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zinlerin</w:t>
      </w:r>
      <w:r w:rsidRPr="001D5563">
        <w:rPr>
          <w:rFonts w:ascii="Times New Roman" w:hAnsi="Times New Roman"/>
          <w:spacing w:val="11"/>
          <w:sz w:val="24"/>
          <w:szCs w:val="24"/>
        </w:rPr>
        <w:t xml:space="preserve"> </w:t>
      </w:r>
      <w:r w:rsidRPr="001D5563">
        <w:rPr>
          <w:rFonts w:ascii="Times New Roman" w:hAnsi="Times New Roman"/>
          <w:sz w:val="24"/>
          <w:szCs w:val="24"/>
        </w:rPr>
        <w:t>al</w:t>
      </w:r>
      <w:r w:rsidRPr="001D5563">
        <w:rPr>
          <w:rFonts w:ascii="Times New Roman" w:hAnsi="Times New Roman"/>
          <w:spacing w:val="1"/>
          <w:sz w:val="24"/>
          <w:szCs w:val="24"/>
        </w:rPr>
        <w:t>ı</w:t>
      </w:r>
      <w:r w:rsidRPr="001D5563">
        <w:rPr>
          <w:rFonts w:ascii="Times New Roman" w:hAnsi="Times New Roman"/>
          <w:spacing w:val="-3"/>
          <w:sz w:val="24"/>
          <w:szCs w:val="24"/>
        </w:rPr>
        <w:t>n</w:t>
      </w:r>
      <w:r w:rsidRPr="001D5563">
        <w:rPr>
          <w:rFonts w:ascii="Times New Roman" w:hAnsi="Times New Roman"/>
          <w:spacing w:val="1"/>
          <w:sz w:val="24"/>
          <w:szCs w:val="24"/>
        </w:rPr>
        <w:t>m</w:t>
      </w:r>
      <w:r w:rsidRPr="001D5563">
        <w:rPr>
          <w:rFonts w:ascii="Times New Roman" w:hAnsi="Times New Roman"/>
          <w:spacing w:val="-2"/>
          <w:sz w:val="24"/>
          <w:szCs w:val="24"/>
        </w:rPr>
        <w:t>a</w:t>
      </w:r>
      <w:r w:rsidRPr="001D5563">
        <w:rPr>
          <w:rFonts w:ascii="Times New Roman" w:hAnsi="Times New Roman"/>
          <w:spacing w:val="1"/>
          <w:sz w:val="24"/>
          <w:szCs w:val="24"/>
        </w:rPr>
        <w:t>s</w:t>
      </w:r>
      <w:r w:rsidRPr="001D5563">
        <w:rPr>
          <w:rFonts w:ascii="Times New Roman" w:hAnsi="Times New Roman"/>
          <w:sz w:val="24"/>
          <w:szCs w:val="24"/>
        </w:rPr>
        <w:t>ı</w:t>
      </w:r>
      <w:r w:rsidRPr="001D5563">
        <w:rPr>
          <w:rFonts w:ascii="Times New Roman" w:hAnsi="Times New Roman"/>
          <w:spacing w:val="12"/>
          <w:sz w:val="24"/>
          <w:szCs w:val="24"/>
        </w:rPr>
        <w:t xml:space="preserve"> </w:t>
      </w:r>
      <w:r w:rsidRPr="001D5563">
        <w:rPr>
          <w:rFonts w:ascii="Times New Roman" w:hAnsi="Times New Roman"/>
          <w:sz w:val="24"/>
          <w:szCs w:val="24"/>
        </w:rPr>
        <w:t>du</w:t>
      </w:r>
      <w:r w:rsidRPr="001D5563">
        <w:rPr>
          <w:rFonts w:ascii="Times New Roman" w:hAnsi="Times New Roman"/>
          <w:spacing w:val="-2"/>
          <w:sz w:val="24"/>
          <w:szCs w:val="24"/>
        </w:rPr>
        <w:t>ru</w:t>
      </w:r>
      <w:r w:rsidRPr="001D5563">
        <w:rPr>
          <w:rFonts w:ascii="Times New Roman" w:hAnsi="Times New Roman"/>
          <w:spacing w:val="1"/>
          <w:sz w:val="24"/>
          <w:szCs w:val="24"/>
        </w:rPr>
        <w:t>m</w:t>
      </w:r>
      <w:r w:rsidRPr="001D5563">
        <w:rPr>
          <w:rFonts w:ascii="Times New Roman" w:hAnsi="Times New Roman"/>
          <w:sz w:val="24"/>
          <w:szCs w:val="24"/>
        </w:rPr>
        <w:t>u</w:t>
      </w:r>
      <w:r w:rsidRPr="001D5563">
        <w:rPr>
          <w:rFonts w:ascii="Times New Roman" w:hAnsi="Times New Roman"/>
          <w:spacing w:val="17"/>
          <w:sz w:val="24"/>
          <w:szCs w:val="24"/>
        </w:rPr>
        <w:t xml:space="preserve"> </w:t>
      </w:r>
      <w:r w:rsidRPr="001D5563">
        <w:rPr>
          <w:rFonts w:ascii="Times New Roman" w:hAnsi="Times New Roman"/>
          <w:i/>
          <w:sz w:val="24"/>
          <w:szCs w:val="24"/>
        </w:rPr>
        <w:t>(</w:t>
      </w:r>
      <w:r w:rsidRPr="001D5563">
        <w:rPr>
          <w:rFonts w:ascii="Times New Roman" w:hAnsi="Times New Roman"/>
          <w:i/>
          <w:spacing w:val="-1"/>
          <w:sz w:val="18"/>
          <w:szCs w:val="18"/>
        </w:rPr>
        <w:t>Ö</w:t>
      </w:r>
      <w:r w:rsidRPr="001D5563">
        <w:rPr>
          <w:rFonts w:ascii="Times New Roman" w:hAnsi="Times New Roman"/>
          <w:i/>
          <w:sz w:val="18"/>
          <w:szCs w:val="18"/>
        </w:rPr>
        <w:t>zel</w:t>
      </w:r>
      <w:r w:rsidRPr="001D5563">
        <w:rPr>
          <w:rFonts w:ascii="Times New Roman" w:hAnsi="Times New Roman"/>
          <w:i/>
          <w:spacing w:val="1"/>
          <w:sz w:val="18"/>
          <w:szCs w:val="18"/>
        </w:rPr>
        <w:t xml:space="preserve"> </w:t>
      </w:r>
      <w:r w:rsidRPr="001D5563">
        <w:rPr>
          <w:rFonts w:ascii="Times New Roman" w:hAnsi="Times New Roman"/>
          <w:i/>
          <w:spacing w:val="-1"/>
          <w:sz w:val="18"/>
          <w:szCs w:val="18"/>
        </w:rPr>
        <w:t>Öğ</w:t>
      </w:r>
      <w:r w:rsidRPr="001D5563">
        <w:rPr>
          <w:rFonts w:ascii="Times New Roman" w:hAnsi="Times New Roman"/>
          <w:i/>
          <w:sz w:val="18"/>
          <w:szCs w:val="18"/>
        </w:rPr>
        <w:t>ret</w:t>
      </w:r>
      <w:r w:rsidRPr="001D5563">
        <w:rPr>
          <w:rFonts w:ascii="Times New Roman" w:hAnsi="Times New Roman"/>
          <w:i/>
          <w:spacing w:val="-2"/>
          <w:sz w:val="18"/>
          <w:szCs w:val="18"/>
        </w:rPr>
        <w:t>i</w:t>
      </w:r>
      <w:r w:rsidRPr="001D5563">
        <w:rPr>
          <w:rFonts w:ascii="Times New Roman" w:hAnsi="Times New Roman"/>
          <w:i/>
          <w:sz w:val="18"/>
          <w:szCs w:val="18"/>
        </w:rPr>
        <w:t>m</w:t>
      </w:r>
      <w:r w:rsidRPr="001D5563">
        <w:rPr>
          <w:rFonts w:ascii="Times New Roman" w:hAnsi="Times New Roman"/>
          <w:i/>
          <w:spacing w:val="1"/>
          <w:sz w:val="18"/>
          <w:szCs w:val="18"/>
        </w:rPr>
        <w:t xml:space="preserve"> </w:t>
      </w:r>
      <w:r w:rsidRPr="001D5563">
        <w:rPr>
          <w:rFonts w:ascii="Times New Roman" w:hAnsi="Times New Roman"/>
          <w:i/>
          <w:sz w:val="18"/>
          <w:szCs w:val="18"/>
        </w:rPr>
        <w:t>Ku</w:t>
      </w:r>
      <w:r w:rsidRPr="001D5563">
        <w:rPr>
          <w:rFonts w:ascii="Times New Roman" w:hAnsi="Times New Roman"/>
          <w:i/>
          <w:spacing w:val="-2"/>
          <w:sz w:val="18"/>
          <w:szCs w:val="18"/>
        </w:rPr>
        <w:t>r</w:t>
      </w:r>
      <w:r w:rsidRPr="001D5563">
        <w:rPr>
          <w:rFonts w:ascii="Times New Roman" w:hAnsi="Times New Roman"/>
          <w:i/>
          <w:sz w:val="18"/>
          <w:szCs w:val="18"/>
        </w:rPr>
        <w:t>u</w:t>
      </w:r>
      <w:r w:rsidRPr="001D5563">
        <w:rPr>
          <w:rFonts w:ascii="Times New Roman" w:hAnsi="Times New Roman"/>
          <w:i/>
          <w:spacing w:val="-1"/>
          <w:sz w:val="18"/>
          <w:szCs w:val="18"/>
        </w:rPr>
        <w:t>m</w:t>
      </w:r>
      <w:r w:rsidRPr="001D5563">
        <w:rPr>
          <w:rFonts w:ascii="Times New Roman" w:hAnsi="Times New Roman"/>
          <w:i/>
          <w:spacing w:val="-2"/>
          <w:sz w:val="18"/>
          <w:szCs w:val="18"/>
        </w:rPr>
        <w:t>l</w:t>
      </w:r>
      <w:r w:rsidRPr="001D5563">
        <w:rPr>
          <w:rFonts w:ascii="Times New Roman" w:hAnsi="Times New Roman"/>
          <w:i/>
          <w:sz w:val="18"/>
          <w:szCs w:val="18"/>
        </w:rPr>
        <w:t>arı</w:t>
      </w:r>
      <w:r w:rsidRPr="001D5563">
        <w:rPr>
          <w:rFonts w:ascii="Times New Roman" w:hAnsi="Times New Roman"/>
          <w:i/>
          <w:spacing w:val="1"/>
          <w:sz w:val="18"/>
          <w:szCs w:val="18"/>
        </w:rPr>
        <w:t xml:space="preserve"> </w:t>
      </w:r>
      <w:r w:rsidRPr="001D5563">
        <w:rPr>
          <w:rFonts w:ascii="Times New Roman" w:hAnsi="Times New Roman"/>
          <w:i/>
          <w:spacing w:val="-2"/>
          <w:sz w:val="18"/>
          <w:szCs w:val="18"/>
        </w:rPr>
        <w:t>Y</w:t>
      </w:r>
      <w:r w:rsidRPr="001D5563">
        <w:rPr>
          <w:rFonts w:ascii="Times New Roman" w:hAnsi="Times New Roman"/>
          <w:i/>
          <w:sz w:val="18"/>
          <w:szCs w:val="18"/>
        </w:rPr>
        <w:t>öne</w:t>
      </w:r>
      <w:r w:rsidRPr="001D5563">
        <w:rPr>
          <w:rFonts w:ascii="Times New Roman" w:hAnsi="Times New Roman"/>
          <w:i/>
          <w:spacing w:val="-3"/>
          <w:sz w:val="18"/>
          <w:szCs w:val="18"/>
        </w:rPr>
        <w:t>t</w:t>
      </w:r>
      <w:r w:rsidRPr="001D5563">
        <w:rPr>
          <w:rFonts w:ascii="Times New Roman" w:hAnsi="Times New Roman"/>
          <w:i/>
          <w:spacing w:val="1"/>
          <w:sz w:val="18"/>
          <w:szCs w:val="18"/>
        </w:rPr>
        <w:t>m</w:t>
      </w:r>
      <w:r w:rsidRPr="001D5563">
        <w:rPr>
          <w:rFonts w:ascii="Times New Roman" w:hAnsi="Times New Roman"/>
          <w:i/>
          <w:sz w:val="18"/>
          <w:szCs w:val="18"/>
        </w:rPr>
        <w:t>el</w:t>
      </w:r>
      <w:r w:rsidRPr="001D5563">
        <w:rPr>
          <w:rFonts w:ascii="Times New Roman" w:hAnsi="Times New Roman"/>
          <w:i/>
          <w:spacing w:val="1"/>
          <w:sz w:val="18"/>
          <w:szCs w:val="18"/>
        </w:rPr>
        <w:t>i</w:t>
      </w:r>
      <w:r w:rsidRPr="001D5563">
        <w:rPr>
          <w:rFonts w:ascii="Times New Roman" w:hAnsi="Times New Roman"/>
          <w:i/>
          <w:spacing w:val="-4"/>
          <w:sz w:val="18"/>
          <w:szCs w:val="18"/>
        </w:rPr>
        <w:t>ğ</w:t>
      </w:r>
      <w:r w:rsidRPr="001D5563">
        <w:rPr>
          <w:rFonts w:ascii="Times New Roman" w:hAnsi="Times New Roman"/>
          <w:i/>
          <w:sz w:val="18"/>
          <w:szCs w:val="18"/>
        </w:rPr>
        <w:t>i</w:t>
      </w:r>
      <w:r w:rsidRPr="001D5563">
        <w:rPr>
          <w:rFonts w:ascii="Times New Roman" w:hAnsi="Times New Roman"/>
          <w:i/>
          <w:spacing w:val="1"/>
          <w:sz w:val="18"/>
          <w:szCs w:val="18"/>
        </w:rPr>
        <w:t xml:space="preserve"> </w:t>
      </w:r>
      <w:r w:rsidRPr="001D5563">
        <w:rPr>
          <w:rFonts w:ascii="Times New Roman" w:hAnsi="Times New Roman"/>
          <w:i/>
          <w:sz w:val="18"/>
          <w:szCs w:val="18"/>
        </w:rPr>
        <w:t>Md.17</w:t>
      </w:r>
      <w:r w:rsidR="0077696D">
        <w:rPr>
          <w:rFonts w:ascii="Times New Roman" w:hAnsi="Times New Roman"/>
          <w:i/>
          <w:sz w:val="18"/>
          <w:szCs w:val="18"/>
        </w:rPr>
        <w:t>, 67/B</w:t>
      </w:r>
      <w:r w:rsidRPr="001D5563">
        <w:rPr>
          <w:rFonts w:ascii="Times New Roman" w:hAnsi="Times New Roman"/>
          <w:i/>
          <w:spacing w:val="2"/>
          <w:sz w:val="18"/>
          <w:szCs w:val="18"/>
        </w:rPr>
        <w:t>)</w:t>
      </w:r>
    </w:p>
    <w:p w14:paraId="0A7BD614" w14:textId="21FEC011"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i/>
          <w:iCs/>
          <w:spacing w:val="-3"/>
          <w:sz w:val="18"/>
          <w:szCs w:val="18"/>
        </w:rPr>
      </w:pPr>
      <w:r w:rsidRPr="001D5563">
        <w:rPr>
          <w:rFonts w:ascii="Times New Roman" w:hAnsi="Times New Roman"/>
          <w:b/>
          <w:sz w:val="24"/>
          <w:szCs w:val="24"/>
        </w:rPr>
        <w:t>5.</w:t>
      </w:r>
      <w:r w:rsidRPr="001D5563">
        <w:rPr>
          <w:rFonts w:ascii="Times New Roman" w:hAnsi="Times New Roman"/>
          <w:b/>
          <w:bCs/>
          <w:iCs/>
          <w:noProof/>
          <w:spacing w:val="1"/>
          <w:sz w:val="24"/>
          <w:szCs w:val="24"/>
          <w:lang w:bidi="en-US"/>
        </w:rPr>
        <w:t xml:space="preserve"> </w:t>
      </w:r>
      <w:r w:rsidRPr="001D5563">
        <w:rPr>
          <w:rFonts w:ascii="Times New Roman" w:hAnsi="Times New Roman"/>
          <w:sz w:val="24"/>
          <w:szCs w:val="24"/>
        </w:rPr>
        <w:t>De</w:t>
      </w:r>
      <w:r w:rsidRPr="001D5563">
        <w:rPr>
          <w:rFonts w:ascii="Times New Roman" w:hAnsi="Times New Roman"/>
          <w:spacing w:val="-2"/>
          <w:sz w:val="24"/>
          <w:szCs w:val="24"/>
        </w:rPr>
        <w:t>r</w:t>
      </w:r>
      <w:r w:rsidRPr="001D5563">
        <w:rPr>
          <w:rFonts w:ascii="Times New Roman" w:hAnsi="Times New Roman"/>
          <w:spacing w:val="1"/>
          <w:sz w:val="24"/>
          <w:szCs w:val="24"/>
        </w:rPr>
        <w:t>s</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z w:val="24"/>
          <w:szCs w:val="24"/>
        </w:rPr>
        <w:t xml:space="preserve">k, oda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9"/>
          <w:sz w:val="24"/>
          <w:szCs w:val="24"/>
        </w:rPr>
        <w:t xml:space="preserve"> </w:t>
      </w:r>
      <w:r w:rsidRPr="001D5563">
        <w:rPr>
          <w:rFonts w:ascii="Times New Roman" w:hAnsi="Times New Roman"/>
          <w:sz w:val="24"/>
          <w:szCs w:val="24"/>
        </w:rPr>
        <w:t>d</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z w:val="24"/>
          <w:szCs w:val="24"/>
        </w:rPr>
        <w:t>er</w:t>
      </w:r>
      <w:r w:rsidRPr="001D5563">
        <w:rPr>
          <w:rFonts w:ascii="Times New Roman" w:hAnsi="Times New Roman"/>
          <w:spacing w:val="11"/>
          <w:sz w:val="24"/>
          <w:szCs w:val="24"/>
        </w:rPr>
        <w:t xml:space="preserve"> </w:t>
      </w:r>
      <w:r w:rsidRPr="001D5563">
        <w:rPr>
          <w:rFonts w:ascii="Times New Roman" w:hAnsi="Times New Roman"/>
          <w:spacing w:val="-3"/>
          <w:sz w:val="24"/>
          <w:szCs w:val="24"/>
        </w:rPr>
        <w:t>b</w:t>
      </w:r>
      <w:r w:rsidRPr="001D5563">
        <w:rPr>
          <w:rFonts w:ascii="Times New Roman" w:hAnsi="Times New Roman"/>
          <w:sz w:val="24"/>
          <w:szCs w:val="24"/>
        </w:rPr>
        <w:t>öl</w:t>
      </w:r>
      <w:r w:rsidRPr="001D5563">
        <w:rPr>
          <w:rFonts w:ascii="Times New Roman" w:hAnsi="Times New Roman"/>
          <w:spacing w:val="-1"/>
          <w:sz w:val="24"/>
          <w:szCs w:val="24"/>
        </w:rPr>
        <w:t>ü</w:t>
      </w:r>
      <w:r w:rsidRPr="001D5563">
        <w:rPr>
          <w:rFonts w:ascii="Times New Roman" w:hAnsi="Times New Roman"/>
          <w:spacing w:val="1"/>
          <w:sz w:val="24"/>
          <w:szCs w:val="24"/>
        </w:rPr>
        <w:t>m</w:t>
      </w:r>
      <w:r w:rsidRPr="001D5563">
        <w:rPr>
          <w:rFonts w:ascii="Times New Roman" w:hAnsi="Times New Roman"/>
          <w:sz w:val="24"/>
          <w:szCs w:val="24"/>
        </w:rPr>
        <w:t>le</w:t>
      </w:r>
      <w:r w:rsidRPr="001D5563">
        <w:rPr>
          <w:rFonts w:ascii="Times New Roman" w:hAnsi="Times New Roman"/>
          <w:spacing w:val="-2"/>
          <w:sz w:val="24"/>
          <w:szCs w:val="24"/>
        </w:rPr>
        <w:t>r</w:t>
      </w:r>
      <w:r w:rsidRPr="001D5563">
        <w:rPr>
          <w:rFonts w:ascii="Times New Roman" w:hAnsi="Times New Roman"/>
          <w:sz w:val="24"/>
          <w:szCs w:val="24"/>
        </w:rPr>
        <w:t xml:space="preserve">in onaylı </w:t>
      </w:r>
      <w:r w:rsidRPr="001D5563">
        <w:rPr>
          <w:rFonts w:ascii="Times New Roman" w:hAnsi="Times New Roman"/>
          <w:spacing w:val="-1"/>
          <w:sz w:val="24"/>
          <w:szCs w:val="24"/>
        </w:rPr>
        <w:t>y</w:t>
      </w:r>
      <w:r w:rsidRPr="001D5563">
        <w:rPr>
          <w:rFonts w:ascii="Times New Roman" w:hAnsi="Times New Roman"/>
          <w:sz w:val="24"/>
          <w:szCs w:val="24"/>
        </w:rPr>
        <w:t>erl</w:t>
      </w:r>
      <w:r w:rsidRPr="001D5563">
        <w:rPr>
          <w:rFonts w:ascii="Times New Roman" w:hAnsi="Times New Roman"/>
          <w:spacing w:val="-2"/>
          <w:sz w:val="24"/>
          <w:szCs w:val="24"/>
        </w:rPr>
        <w:t>e</w:t>
      </w:r>
      <w:r w:rsidRPr="001D5563">
        <w:rPr>
          <w:rFonts w:ascii="Times New Roman" w:hAnsi="Times New Roman"/>
          <w:spacing w:val="1"/>
          <w:sz w:val="24"/>
          <w:szCs w:val="24"/>
        </w:rPr>
        <w:t>ş</w:t>
      </w:r>
      <w:r w:rsidRPr="001D5563">
        <w:rPr>
          <w:rFonts w:ascii="Times New Roman" w:hAnsi="Times New Roman"/>
          <w:spacing w:val="-1"/>
          <w:sz w:val="24"/>
          <w:szCs w:val="24"/>
        </w:rPr>
        <w:t>i</w:t>
      </w:r>
      <w:r w:rsidRPr="001D5563">
        <w:rPr>
          <w:rFonts w:ascii="Times New Roman" w:hAnsi="Times New Roman"/>
          <w:sz w:val="24"/>
          <w:szCs w:val="24"/>
        </w:rPr>
        <w:t>m</w:t>
      </w:r>
      <w:r w:rsidRPr="001D5563">
        <w:rPr>
          <w:rFonts w:ascii="Times New Roman" w:hAnsi="Times New Roman"/>
          <w:spacing w:val="12"/>
          <w:sz w:val="24"/>
          <w:szCs w:val="24"/>
        </w:rPr>
        <w:t xml:space="preserve"> </w:t>
      </w:r>
      <w:r w:rsidRPr="001D5563">
        <w:rPr>
          <w:rFonts w:ascii="Times New Roman" w:hAnsi="Times New Roman"/>
          <w:sz w:val="24"/>
          <w:szCs w:val="24"/>
        </w:rPr>
        <w:t>pla</w:t>
      </w:r>
      <w:r w:rsidRPr="001D5563">
        <w:rPr>
          <w:rFonts w:ascii="Times New Roman" w:hAnsi="Times New Roman"/>
          <w:spacing w:val="-3"/>
          <w:sz w:val="24"/>
          <w:szCs w:val="24"/>
        </w:rPr>
        <w:t>n</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z w:val="24"/>
          <w:szCs w:val="24"/>
        </w:rPr>
        <w:t>a</w:t>
      </w:r>
      <w:r w:rsidRPr="001D5563">
        <w:rPr>
          <w:rFonts w:ascii="Times New Roman" w:hAnsi="Times New Roman"/>
          <w:spacing w:val="11"/>
          <w:sz w:val="24"/>
          <w:szCs w:val="24"/>
        </w:rPr>
        <w:t xml:space="preserve"> </w:t>
      </w:r>
      <w:r w:rsidRPr="001D5563">
        <w:rPr>
          <w:rFonts w:ascii="Times New Roman" w:hAnsi="Times New Roman"/>
          <w:spacing w:val="-1"/>
          <w:sz w:val="24"/>
          <w:szCs w:val="24"/>
        </w:rPr>
        <w:t>g</w:t>
      </w:r>
      <w:r w:rsidRPr="001D5563">
        <w:rPr>
          <w:rFonts w:ascii="Times New Roman" w:hAnsi="Times New Roman"/>
          <w:sz w:val="24"/>
          <w:szCs w:val="24"/>
        </w:rPr>
        <w:t>öre</w:t>
      </w:r>
      <w:r w:rsidRPr="001D5563">
        <w:rPr>
          <w:rFonts w:ascii="Times New Roman" w:hAnsi="Times New Roman"/>
          <w:spacing w:val="11"/>
          <w:sz w:val="24"/>
          <w:szCs w:val="24"/>
        </w:rPr>
        <w:t xml:space="preserve"> </w:t>
      </w:r>
      <w:r w:rsidRPr="001D5563">
        <w:rPr>
          <w:rFonts w:ascii="Times New Roman" w:hAnsi="Times New Roman"/>
          <w:sz w:val="24"/>
          <w:szCs w:val="24"/>
        </w:rPr>
        <w:t>düzenl</w:t>
      </w:r>
      <w:r w:rsidRPr="001D5563">
        <w:rPr>
          <w:rFonts w:ascii="Times New Roman" w:hAnsi="Times New Roman"/>
          <w:spacing w:val="-3"/>
          <w:sz w:val="24"/>
          <w:szCs w:val="24"/>
        </w:rPr>
        <w:t>en</w:t>
      </w:r>
      <w:r w:rsidRPr="001D5563">
        <w:rPr>
          <w:rFonts w:ascii="Times New Roman" w:hAnsi="Times New Roman"/>
          <w:spacing w:val="1"/>
          <w:sz w:val="24"/>
          <w:szCs w:val="24"/>
        </w:rPr>
        <w:t>m</w:t>
      </w:r>
      <w:r w:rsidRPr="001D5563">
        <w:rPr>
          <w:rFonts w:ascii="Times New Roman" w:hAnsi="Times New Roman"/>
          <w:spacing w:val="-2"/>
          <w:sz w:val="24"/>
          <w:szCs w:val="24"/>
        </w:rPr>
        <w:t>e</w:t>
      </w:r>
      <w:r w:rsidRPr="001D5563">
        <w:rPr>
          <w:rFonts w:ascii="Times New Roman" w:hAnsi="Times New Roman"/>
          <w:spacing w:val="-1"/>
          <w:sz w:val="24"/>
          <w:szCs w:val="24"/>
        </w:rPr>
        <w:t>s</w:t>
      </w:r>
      <w:r w:rsidRPr="001D5563">
        <w:rPr>
          <w:rFonts w:ascii="Times New Roman" w:hAnsi="Times New Roman"/>
          <w:spacing w:val="1"/>
          <w:sz w:val="24"/>
          <w:szCs w:val="24"/>
        </w:rPr>
        <w:t>i;</w:t>
      </w:r>
      <w:r w:rsidRPr="001D5563">
        <w:rPr>
          <w:rFonts w:ascii="Times New Roman" w:hAnsi="Times New Roman"/>
          <w:iCs/>
          <w:spacing w:val="-3"/>
          <w:sz w:val="24"/>
          <w:szCs w:val="24"/>
        </w:rPr>
        <w:t xml:space="preserve"> </w:t>
      </w:r>
      <w:r w:rsidRPr="001D5563">
        <w:rPr>
          <w:rFonts w:ascii="Times New Roman" w:hAnsi="Times New Roman"/>
          <w:i/>
          <w:iCs/>
          <w:spacing w:val="-3"/>
          <w:sz w:val="24"/>
          <w:szCs w:val="24"/>
        </w:rPr>
        <w:t>(</w:t>
      </w:r>
      <w:r w:rsidRPr="001D5563">
        <w:rPr>
          <w:rFonts w:ascii="Times New Roman" w:hAnsi="Times New Roman"/>
          <w:i/>
          <w:iCs/>
          <w:spacing w:val="-3"/>
          <w:sz w:val="18"/>
          <w:szCs w:val="18"/>
        </w:rPr>
        <w:t xml:space="preserve">Özel Öğretim Kurumları Standartlar Yönergesi, Md. 6) </w:t>
      </w:r>
    </w:p>
    <w:p w14:paraId="4BD080DA" w14:textId="2995422B" w:rsidR="00BB70B3" w:rsidRPr="00057429" w:rsidRDefault="00BB70B3" w:rsidP="00BB70B3">
      <w:pPr>
        <w:widowControl w:val="0"/>
        <w:autoSpaceDE w:val="0"/>
        <w:autoSpaceDN w:val="0"/>
        <w:adjustRightInd w:val="0"/>
        <w:spacing w:before="120" w:after="120" w:line="288" w:lineRule="auto"/>
        <w:ind w:firstLine="708"/>
        <w:jc w:val="both"/>
        <w:rPr>
          <w:rFonts w:ascii="Times New Roman" w:hAnsi="Times New Roman"/>
          <w:sz w:val="24"/>
          <w:szCs w:val="24"/>
        </w:rPr>
      </w:pPr>
      <w:r w:rsidRPr="001D5563">
        <w:rPr>
          <w:rFonts w:ascii="Times New Roman" w:hAnsi="Times New Roman"/>
          <w:b/>
          <w:sz w:val="24"/>
          <w:szCs w:val="24"/>
        </w:rPr>
        <w:t>6.</w:t>
      </w:r>
      <w:r w:rsidRPr="001D5563">
        <w:rPr>
          <w:rFonts w:ascii="Times New Roman" w:hAnsi="Times New Roman"/>
          <w:sz w:val="24"/>
          <w:szCs w:val="24"/>
        </w:rPr>
        <w:t xml:space="preserve"> Kurumun tabela, reklam, ilan ve her türlü iş ve işlemlerinde sadece kurum açma izni ile </w:t>
      </w:r>
      <w:r w:rsidRPr="001D5563">
        <w:rPr>
          <w:rFonts w:ascii="Times New Roman" w:hAnsi="Times New Roman"/>
          <w:sz w:val="24"/>
          <w:szCs w:val="24"/>
        </w:rPr>
        <w:lastRenderedPageBreak/>
        <w:t>iş yeri açma ve çalışma ruhsatında yer</w:t>
      </w:r>
      <w:r w:rsidR="00E56D7B" w:rsidRPr="001D5563">
        <w:rPr>
          <w:rFonts w:ascii="Times New Roman" w:hAnsi="Times New Roman"/>
          <w:sz w:val="24"/>
          <w:szCs w:val="24"/>
        </w:rPr>
        <w:t xml:space="preserve"> alan kurum adının kullanılması</w:t>
      </w:r>
      <w:r w:rsidR="00057429">
        <w:rPr>
          <w:rFonts w:ascii="Times New Roman" w:hAnsi="Times New Roman"/>
          <w:sz w:val="24"/>
          <w:szCs w:val="24"/>
        </w:rPr>
        <w:t xml:space="preserve"> </w:t>
      </w:r>
      <w:r w:rsidR="00057429" w:rsidRPr="00057429">
        <w:rPr>
          <w:rFonts w:ascii="Times New Roman" w:hAnsi="Times New Roman"/>
          <w:sz w:val="24"/>
          <w:szCs w:val="24"/>
        </w:rPr>
        <w:t>(</w:t>
      </w:r>
      <w:r w:rsidR="00057429" w:rsidRPr="00057429">
        <w:rPr>
          <w:rFonts w:ascii="Times New Roman" w:hAnsi="Times New Roman"/>
          <w:i/>
          <w:spacing w:val="-1"/>
          <w:sz w:val="18"/>
          <w:szCs w:val="18"/>
        </w:rPr>
        <w:t>Ö</w:t>
      </w:r>
      <w:r w:rsidR="00057429" w:rsidRPr="00057429">
        <w:rPr>
          <w:rFonts w:ascii="Times New Roman" w:hAnsi="Times New Roman"/>
          <w:i/>
          <w:sz w:val="18"/>
          <w:szCs w:val="18"/>
        </w:rPr>
        <w:t>zel</w:t>
      </w:r>
      <w:r w:rsidR="00057429" w:rsidRPr="00057429">
        <w:rPr>
          <w:rFonts w:ascii="Times New Roman" w:hAnsi="Times New Roman"/>
          <w:i/>
          <w:spacing w:val="1"/>
          <w:sz w:val="18"/>
          <w:szCs w:val="18"/>
        </w:rPr>
        <w:t xml:space="preserve"> </w:t>
      </w:r>
      <w:r w:rsidR="00057429" w:rsidRPr="00057429">
        <w:rPr>
          <w:rFonts w:ascii="Times New Roman" w:hAnsi="Times New Roman"/>
          <w:i/>
          <w:spacing w:val="-1"/>
          <w:sz w:val="18"/>
          <w:szCs w:val="18"/>
        </w:rPr>
        <w:t>Öğ</w:t>
      </w:r>
      <w:r w:rsidR="00057429" w:rsidRPr="00057429">
        <w:rPr>
          <w:rFonts w:ascii="Times New Roman" w:hAnsi="Times New Roman"/>
          <w:i/>
          <w:sz w:val="18"/>
          <w:szCs w:val="18"/>
        </w:rPr>
        <w:t>ret</w:t>
      </w:r>
      <w:r w:rsidR="00057429" w:rsidRPr="00057429">
        <w:rPr>
          <w:rFonts w:ascii="Times New Roman" w:hAnsi="Times New Roman"/>
          <w:i/>
          <w:spacing w:val="-2"/>
          <w:sz w:val="18"/>
          <w:szCs w:val="18"/>
        </w:rPr>
        <w:t>i</w:t>
      </w:r>
      <w:r w:rsidR="00057429" w:rsidRPr="00057429">
        <w:rPr>
          <w:rFonts w:ascii="Times New Roman" w:hAnsi="Times New Roman"/>
          <w:i/>
          <w:sz w:val="18"/>
          <w:szCs w:val="18"/>
        </w:rPr>
        <w:t>m</w:t>
      </w:r>
      <w:r w:rsidR="00057429" w:rsidRPr="00057429">
        <w:rPr>
          <w:rFonts w:ascii="Times New Roman" w:hAnsi="Times New Roman"/>
          <w:i/>
          <w:spacing w:val="1"/>
          <w:sz w:val="18"/>
          <w:szCs w:val="18"/>
        </w:rPr>
        <w:t xml:space="preserve"> </w:t>
      </w:r>
      <w:r w:rsidR="00057429" w:rsidRPr="00057429">
        <w:rPr>
          <w:rFonts w:ascii="Times New Roman" w:hAnsi="Times New Roman"/>
          <w:i/>
          <w:sz w:val="18"/>
          <w:szCs w:val="18"/>
        </w:rPr>
        <w:t>Ku</w:t>
      </w:r>
      <w:r w:rsidR="00057429" w:rsidRPr="00057429">
        <w:rPr>
          <w:rFonts w:ascii="Times New Roman" w:hAnsi="Times New Roman"/>
          <w:i/>
          <w:spacing w:val="-2"/>
          <w:sz w:val="18"/>
          <w:szCs w:val="18"/>
        </w:rPr>
        <w:t>r</w:t>
      </w:r>
      <w:r w:rsidR="00057429" w:rsidRPr="00057429">
        <w:rPr>
          <w:rFonts w:ascii="Times New Roman" w:hAnsi="Times New Roman"/>
          <w:i/>
          <w:sz w:val="18"/>
          <w:szCs w:val="18"/>
        </w:rPr>
        <w:t>u</w:t>
      </w:r>
      <w:r w:rsidR="00057429" w:rsidRPr="00057429">
        <w:rPr>
          <w:rFonts w:ascii="Times New Roman" w:hAnsi="Times New Roman"/>
          <w:i/>
          <w:spacing w:val="-1"/>
          <w:sz w:val="18"/>
          <w:szCs w:val="18"/>
        </w:rPr>
        <w:t>m</w:t>
      </w:r>
      <w:r w:rsidR="00057429" w:rsidRPr="00057429">
        <w:rPr>
          <w:rFonts w:ascii="Times New Roman" w:hAnsi="Times New Roman"/>
          <w:i/>
          <w:spacing w:val="-2"/>
          <w:sz w:val="18"/>
          <w:szCs w:val="18"/>
        </w:rPr>
        <w:t>l</w:t>
      </w:r>
      <w:r w:rsidR="00057429" w:rsidRPr="00057429">
        <w:rPr>
          <w:rFonts w:ascii="Times New Roman" w:hAnsi="Times New Roman"/>
          <w:i/>
          <w:sz w:val="18"/>
          <w:szCs w:val="18"/>
        </w:rPr>
        <w:t>arı</w:t>
      </w:r>
      <w:r w:rsidR="00057429" w:rsidRPr="00057429">
        <w:rPr>
          <w:rFonts w:ascii="Times New Roman" w:hAnsi="Times New Roman"/>
          <w:i/>
          <w:spacing w:val="1"/>
          <w:sz w:val="18"/>
          <w:szCs w:val="18"/>
        </w:rPr>
        <w:t xml:space="preserve"> </w:t>
      </w:r>
      <w:r w:rsidR="00057429" w:rsidRPr="00057429">
        <w:rPr>
          <w:rFonts w:ascii="Times New Roman" w:hAnsi="Times New Roman"/>
          <w:i/>
          <w:spacing w:val="-2"/>
          <w:sz w:val="18"/>
          <w:szCs w:val="18"/>
        </w:rPr>
        <w:t>Y</w:t>
      </w:r>
      <w:r w:rsidR="00057429" w:rsidRPr="00057429">
        <w:rPr>
          <w:rFonts w:ascii="Times New Roman" w:hAnsi="Times New Roman"/>
          <w:i/>
          <w:sz w:val="18"/>
          <w:szCs w:val="18"/>
        </w:rPr>
        <w:t>öne</w:t>
      </w:r>
      <w:r w:rsidR="00057429" w:rsidRPr="00057429">
        <w:rPr>
          <w:rFonts w:ascii="Times New Roman" w:hAnsi="Times New Roman"/>
          <w:i/>
          <w:spacing w:val="-3"/>
          <w:sz w:val="18"/>
          <w:szCs w:val="18"/>
        </w:rPr>
        <w:t>t</w:t>
      </w:r>
      <w:r w:rsidR="00057429" w:rsidRPr="00057429">
        <w:rPr>
          <w:rFonts w:ascii="Times New Roman" w:hAnsi="Times New Roman"/>
          <w:i/>
          <w:spacing w:val="1"/>
          <w:sz w:val="18"/>
          <w:szCs w:val="18"/>
        </w:rPr>
        <w:t>m</w:t>
      </w:r>
      <w:r w:rsidR="00057429" w:rsidRPr="00057429">
        <w:rPr>
          <w:rFonts w:ascii="Times New Roman" w:hAnsi="Times New Roman"/>
          <w:i/>
          <w:sz w:val="18"/>
          <w:szCs w:val="18"/>
        </w:rPr>
        <w:t>el</w:t>
      </w:r>
      <w:r w:rsidR="00057429" w:rsidRPr="00057429">
        <w:rPr>
          <w:rFonts w:ascii="Times New Roman" w:hAnsi="Times New Roman"/>
          <w:i/>
          <w:spacing w:val="1"/>
          <w:sz w:val="18"/>
          <w:szCs w:val="18"/>
        </w:rPr>
        <w:t>i</w:t>
      </w:r>
      <w:r w:rsidR="00057429" w:rsidRPr="00057429">
        <w:rPr>
          <w:rFonts w:ascii="Times New Roman" w:hAnsi="Times New Roman"/>
          <w:i/>
          <w:spacing w:val="-4"/>
          <w:sz w:val="18"/>
          <w:szCs w:val="18"/>
        </w:rPr>
        <w:t>ğ</w:t>
      </w:r>
      <w:r w:rsidR="00057429" w:rsidRPr="00057429">
        <w:rPr>
          <w:rFonts w:ascii="Times New Roman" w:hAnsi="Times New Roman"/>
          <w:i/>
          <w:sz w:val="18"/>
          <w:szCs w:val="18"/>
        </w:rPr>
        <w:t>i</w:t>
      </w:r>
      <w:r w:rsidR="00057429" w:rsidRPr="00057429">
        <w:rPr>
          <w:rFonts w:ascii="Times New Roman" w:hAnsi="Times New Roman"/>
          <w:i/>
          <w:spacing w:val="1"/>
          <w:sz w:val="18"/>
          <w:szCs w:val="18"/>
        </w:rPr>
        <w:t xml:space="preserve"> </w:t>
      </w:r>
      <w:r w:rsidR="00057429" w:rsidRPr="00057429">
        <w:rPr>
          <w:rFonts w:ascii="Times New Roman" w:hAnsi="Times New Roman"/>
          <w:i/>
          <w:sz w:val="18"/>
          <w:szCs w:val="18"/>
        </w:rPr>
        <w:t>Md.7/4)</w:t>
      </w:r>
    </w:p>
    <w:p w14:paraId="18EBFEE5" w14:textId="56EC2E3A" w:rsidR="00BB70B3" w:rsidRPr="001D5563" w:rsidRDefault="00BB70B3" w:rsidP="00BB70B3">
      <w:pPr>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7.</w:t>
      </w:r>
      <w:r w:rsidRPr="001D5563">
        <w:rPr>
          <w:rFonts w:ascii="Times New Roman" w:hAnsi="Times New Roman"/>
          <w:sz w:val="24"/>
          <w:szCs w:val="24"/>
        </w:rPr>
        <w:t xml:space="preserve"> MEB Özel Öğretim Kurum</w:t>
      </w:r>
      <w:r w:rsidR="00BF5651" w:rsidRPr="001D5563">
        <w:rPr>
          <w:rFonts w:ascii="Times New Roman" w:hAnsi="Times New Roman"/>
          <w:sz w:val="24"/>
          <w:szCs w:val="24"/>
        </w:rPr>
        <w:t>ları Genel Müdürlüğü çıkışlı 27.10.</w:t>
      </w:r>
      <w:r w:rsidRPr="001D5563">
        <w:rPr>
          <w:rFonts w:ascii="Times New Roman" w:hAnsi="Times New Roman"/>
          <w:sz w:val="24"/>
          <w:szCs w:val="24"/>
        </w:rPr>
        <w:t>2016 tarihli ve E.12079876 sayılı “Özel Öğretim Kurumlarının Denetimi” konulu yazıda yer alan hus</w:t>
      </w:r>
      <w:r w:rsidR="00E56D7B" w:rsidRPr="001D5563">
        <w:rPr>
          <w:rFonts w:ascii="Times New Roman" w:hAnsi="Times New Roman"/>
          <w:sz w:val="24"/>
          <w:szCs w:val="24"/>
        </w:rPr>
        <w:t>usların yerine getirilme durumu</w:t>
      </w:r>
    </w:p>
    <w:p w14:paraId="309E468C" w14:textId="28E6D910"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18"/>
          <w:szCs w:val="18"/>
        </w:rPr>
      </w:pPr>
      <w:r w:rsidRPr="001D5563">
        <w:rPr>
          <w:rFonts w:ascii="Times New Roman" w:hAnsi="Times New Roman"/>
          <w:b/>
          <w:sz w:val="24"/>
          <w:szCs w:val="24"/>
        </w:rPr>
        <w:t>8.</w:t>
      </w:r>
      <w:r w:rsidRPr="001D5563">
        <w:rPr>
          <w:rFonts w:ascii="Times New Roman" w:hAnsi="Times New Roman"/>
          <w:sz w:val="24"/>
          <w:szCs w:val="24"/>
        </w:rPr>
        <w:t xml:space="preserve"> Derslikler, h</w:t>
      </w:r>
      <w:r w:rsidRPr="001D5563">
        <w:rPr>
          <w:rFonts w:ascii="Times New Roman" w:hAnsi="Times New Roman"/>
          <w:spacing w:val="1"/>
          <w:sz w:val="24"/>
          <w:szCs w:val="24"/>
        </w:rPr>
        <w:t>i</w:t>
      </w:r>
      <w:r w:rsidRPr="001D5563">
        <w:rPr>
          <w:rFonts w:ascii="Times New Roman" w:hAnsi="Times New Roman"/>
          <w:spacing w:val="-2"/>
          <w:sz w:val="24"/>
          <w:szCs w:val="24"/>
        </w:rPr>
        <w:t>z</w:t>
      </w:r>
      <w:r w:rsidRPr="001D5563">
        <w:rPr>
          <w:rFonts w:ascii="Times New Roman" w:hAnsi="Times New Roman"/>
          <w:spacing w:val="1"/>
          <w:sz w:val="24"/>
          <w:szCs w:val="24"/>
        </w:rPr>
        <w:t>m</w:t>
      </w:r>
      <w:r w:rsidRPr="001D5563">
        <w:rPr>
          <w:rFonts w:ascii="Times New Roman" w:hAnsi="Times New Roman"/>
          <w:sz w:val="24"/>
          <w:szCs w:val="24"/>
        </w:rPr>
        <w:t>et odal</w:t>
      </w:r>
      <w:r w:rsidRPr="001D5563">
        <w:rPr>
          <w:rFonts w:ascii="Times New Roman" w:hAnsi="Times New Roman"/>
          <w:spacing w:val="-2"/>
          <w:sz w:val="24"/>
          <w:szCs w:val="24"/>
        </w:rPr>
        <w:t>a</w:t>
      </w:r>
      <w:r w:rsidRPr="001D5563">
        <w:rPr>
          <w:rFonts w:ascii="Times New Roman" w:hAnsi="Times New Roman"/>
          <w:sz w:val="24"/>
          <w:szCs w:val="24"/>
        </w:rPr>
        <w:t>r</w:t>
      </w:r>
      <w:r w:rsidRPr="001D5563">
        <w:rPr>
          <w:rFonts w:ascii="Times New Roman" w:hAnsi="Times New Roman"/>
          <w:spacing w:val="-2"/>
          <w:sz w:val="24"/>
          <w:szCs w:val="24"/>
        </w:rPr>
        <w:t>ı</w:t>
      </w:r>
      <w:r w:rsidRPr="001D5563">
        <w:rPr>
          <w:rFonts w:ascii="Times New Roman" w:hAnsi="Times New Roman"/>
          <w:sz w:val="24"/>
          <w:szCs w:val="24"/>
        </w:rPr>
        <w:t xml:space="preserve">, </w:t>
      </w:r>
      <w:r w:rsidRPr="001D5563">
        <w:rPr>
          <w:rFonts w:ascii="Times New Roman" w:hAnsi="Times New Roman"/>
          <w:spacing w:val="3"/>
          <w:sz w:val="24"/>
          <w:szCs w:val="24"/>
        </w:rPr>
        <w:t xml:space="preserve"> </w:t>
      </w:r>
      <w:r w:rsidRPr="001D5563">
        <w:rPr>
          <w:rFonts w:ascii="Times New Roman" w:hAnsi="Times New Roman"/>
          <w:sz w:val="24"/>
          <w:szCs w:val="24"/>
        </w:rPr>
        <w:t>laborat</w:t>
      </w:r>
      <w:r w:rsidRPr="001D5563">
        <w:rPr>
          <w:rFonts w:ascii="Times New Roman" w:hAnsi="Times New Roman"/>
          <w:spacing w:val="-2"/>
          <w:sz w:val="24"/>
          <w:szCs w:val="24"/>
        </w:rPr>
        <w:t>u</w:t>
      </w:r>
      <w:r w:rsidRPr="001D5563">
        <w:rPr>
          <w:rFonts w:ascii="Times New Roman" w:hAnsi="Times New Roman"/>
          <w:sz w:val="24"/>
          <w:szCs w:val="24"/>
        </w:rPr>
        <w:t>var</w:t>
      </w:r>
      <w:r w:rsidRPr="001D5563">
        <w:rPr>
          <w:rFonts w:ascii="Times New Roman" w:hAnsi="Times New Roman"/>
          <w:spacing w:val="2"/>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 atölye</w:t>
      </w:r>
      <w:r w:rsidRPr="001D5563">
        <w:rPr>
          <w:rFonts w:ascii="Times New Roman" w:hAnsi="Times New Roman"/>
          <w:spacing w:val="-2"/>
          <w:sz w:val="24"/>
          <w:szCs w:val="24"/>
        </w:rPr>
        <w:t>le</w:t>
      </w:r>
      <w:r w:rsidRPr="001D5563">
        <w:rPr>
          <w:rFonts w:ascii="Times New Roman" w:hAnsi="Times New Roman"/>
          <w:sz w:val="24"/>
          <w:szCs w:val="24"/>
        </w:rPr>
        <w:t xml:space="preserve">r, </w:t>
      </w:r>
      <w:r w:rsidRPr="001D5563">
        <w:rPr>
          <w:rFonts w:ascii="Times New Roman" w:hAnsi="Times New Roman"/>
          <w:spacing w:val="3"/>
          <w:sz w:val="24"/>
          <w:szCs w:val="24"/>
        </w:rPr>
        <w:t xml:space="preserve"> </w:t>
      </w:r>
      <w:r w:rsidRPr="001D5563">
        <w:rPr>
          <w:rFonts w:ascii="Times New Roman" w:hAnsi="Times New Roman"/>
          <w:sz w:val="24"/>
          <w:szCs w:val="24"/>
        </w:rPr>
        <w:t>uy</w:t>
      </w:r>
      <w:r w:rsidRPr="001D5563">
        <w:rPr>
          <w:rFonts w:ascii="Times New Roman" w:hAnsi="Times New Roman"/>
          <w:spacing w:val="-2"/>
          <w:sz w:val="24"/>
          <w:szCs w:val="24"/>
        </w:rPr>
        <w:t>g</w:t>
      </w:r>
      <w:r w:rsidRPr="001D5563">
        <w:rPr>
          <w:rFonts w:ascii="Times New Roman" w:hAnsi="Times New Roman"/>
          <w:sz w:val="24"/>
          <w:szCs w:val="24"/>
        </w:rPr>
        <w:t>ula</w:t>
      </w:r>
      <w:r w:rsidRPr="001D5563">
        <w:rPr>
          <w:rFonts w:ascii="Times New Roman" w:hAnsi="Times New Roman"/>
          <w:spacing w:val="-1"/>
          <w:sz w:val="24"/>
          <w:szCs w:val="24"/>
        </w:rPr>
        <w:t>m</w:t>
      </w:r>
      <w:r w:rsidRPr="001D5563">
        <w:rPr>
          <w:rFonts w:ascii="Times New Roman" w:hAnsi="Times New Roman"/>
          <w:sz w:val="24"/>
          <w:szCs w:val="24"/>
        </w:rPr>
        <w:t xml:space="preserve">a </w:t>
      </w:r>
      <w:r w:rsidRPr="001D5563">
        <w:rPr>
          <w:rFonts w:ascii="Times New Roman" w:hAnsi="Times New Roman"/>
          <w:spacing w:val="1"/>
          <w:sz w:val="24"/>
          <w:szCs w:val="24"/>
        </w:rPr>
        <w:t>sı</w:t>
      </w:r>
      <w:r w:rsidRPr="001D5563">
        <w:rPr>
          <w:rFonts w:ascii="Times New Roman" w:hAnsi="Times New Roman"/>
          <w:spacing w:val="-3"/>
          <w:sz w:val="24"/>
          <w:szCs w:val="24"/>
        </w:rPr>
        <w:t>n</w:t>
      </w:r>
      <w:r w:rsidRPr="001D5563">
        <w:rPr>
          <w:rFonts w:ascii="Times New Roman" w:hAnsi="Times New Roman"/>
          <w:spacing w:val="1"/>
          <w:sz w:val="24"/>
          <w:szCs w:val="24"/>
        </w:rPr>
        <w:t>ı</w:t>
      </w:r>
      <w:r w:rsidRPr="001D5563">
        <w:rPr>
          <w:rFonts w:ascii="Times New Roman" w:hAnsi="Times New Roman"/>
          <w:sz w:val="24"/>
          <w:szCs w:val="24"/>
        </w:rPr>
        <w:t>fla</w:t>
      </w:r>
      <w:r w:rsidRPr="001D5563">
        <w:rPr>
          <w:rFonts w:ascii="Times New Roman" w:hAnsi="Times New Roman"/>
          <w:spacing w:val="-3"/>
          <w:sz w:val="24"/>
          <w:szCs w:val="24"/>
        </w:rPr>
        <w:t>r</w:t>
      </w:r>
      <w:r w:rsidRPr="001D5563">
        <w:rPr>
          <w:rFonts w:ascii="Times New Roman" w:hAnsi="Times New Roman"/>
          <w:spacing w:val="1"/>
          <w:sz w:val="24"/>
          <w:szCs w:val="24"/>
        </w:rPr>
        <w:t>ı</w:t>
      </w:r>
      <w:r w:rsidRPr="001D5563">
        <w:rPr>
          <w:rFonts w:ascii="Times New Roman" w:hAnsi="Times New Roman"/>
          <w:sz w:val="24"/>
          <w:szCs w:val="24"/>
        </w:rPr>
        <w:t>,</w:t>
      </w:r>
      <w:r w:rsidRPr="001D5563">
        <w:rPr>
          <w:rFonts w:ascii="Times New Roman" w:hAnsi="Times New Roman"/>
          <w:spacing w:val="2"/>
          <w:sz w:val="24"/>
          <w:szCs w:val="24"/>
        </w:rPr>
        <w:t xml:space="preserve"> </w:t>
      </w:r>
      <w:r w:rsidRPr="001D5563">
        <w:rPr>
          <w:rFonts w:ascii="Times New Roman" w:hAnsi="Times New Roman"/>
          <w:sz w:val="24"/>
          <w:szCs w:val="24"/>
        </w:rPr>
        <w:t>okul</w:t>
      </w:r>
      <w:r w:rsidRPr="001D5563">
        <w:rPr>
          <w:rFonts w:ascii="Times New Roman" w:hAnsi="Times New Roman"/>
          <w:spacing w:val="2"/>
          <w:sz w:val="24"/>
          <w:szCs w:val="24"/>
        </w:rPr>
        <w:t xml:space="preserve"> </w:t>
      </w:r>
      <w:r w:rsidRPr="001D5563">
        <w:rPr>
          <w:rFonts w:ascii="Times New Roman" w:hAnsi="Times New Roman"/>
          <w:spacing w:val="-1"/>
          <w:sz w:val="24"/>
          <w:szCs w:val="24"/>
        </w:rPr>
        <w:t>b</w:t>
      </w:r>
      <w:r w:rsidRPr="001D5563">
        <w:rPr>
          <w:rFonts w:ascii="Times New Roman" w:hAnsi="Times New Roman"/>
          <w:sz w:val="24"/>
          <w:szCs w:val="24"/>
        </w:rPr>
        <w:t>a</w:t>
      </w:r>
      <w:r w:rsidRPr="001D5563">
        <w:rPr>
          <w:rFonts w:ascii="Times New Roman" w:hAnsi="Times New Roman"/>
          <w:spacing w:val="-2"/>
          <w:sz w:val="24"/>
          <w:szCs w:val="24"/>
        </w:rPr>
        <w:t>h</w:t>
      </w:r>
      <w:r w:rsidRPr="001D5563">
        <w:rPr>
          <w:rFonts w:ascii="Times New Roman" w:hAnsi="Times New Roman"/>
          <w:spacing w:val="1"/>
          <w:sz w:val="24"/>
          <w:szCs w:val="24"/>
        </w:rPr>
        <w:t>ç</w:t>
      </w:r>
      <w:r w:rsidRPr="001D5563">
        <w:rPr>
          <w:rFonts w:ascii="Times New Roman" w:hAnsi="Times New Roman"/>
          <w:sz w:val="24"/>
          <w:szCs w:val="24"/>
        </w:rPr>
        <w:t>e</w:t>
      </w:r>
      <w:r w:rsidRPr="001D5563">
        <w:rPr>
          <w:rFonts w:ascii="Times New Roman" w:hAnsi="Times New Roman"/>
          <w:spacing w:val="-1"/>
          <w:sz w:val="24"/>
          <w:szCs w:val="24"/>
        </w:rPr>
        <w:t>s</w:t>
      </w:r>
      <w:r w:rsidRPr="001D5563">
        <w:rPr>
          <w:rFonts w:ascii="Times New Roman" w:hAnsi="Times New Roman"/>
          <w:spacing w:val="1"/>
          <w:sz w:val="24"/>
          <w:szCs w:val="24"/>
        </w:rPr>
        <w:t>i</w:t>
      </w:r>
      <w:r w:rsidRPr="001D5563">
        <w:rPr>
          <w:rFonts w:ascii="Times New Roman" w:hAnsi="Times New Roman"/>
          <w:spacing w:val="2"/>
          <w:sz w:val="24"/>
          <w:szCs w:val="24"/>
        </w:rPr>
        <w:t>,</w:t>
      </w:r>
      <w:r w:rsidRPr="001D5563">
        <w:rPr>
          <w:rFonts w:ascii="Times New Roman" w:hAnsi="Times New Roman"/>
          <w:spacing w:val="3"/>
          <w:sz w:val="24"/>
          <w:szCs w:val="24"/>
        </w:rPr>
        <w:t xml:space="preserve"> </w:t>
      </w:r>
      <w:r w:rsidRPr="001D5563">
        <w:rPr>
          <w:rFonts w:ascii="Times New Roman" w:hAnsi="Times New Roman"/>
          <w:sz w:val="24"/>
          <w:szCs w:val="24"/>
        </w:rPr>
        <w:t>okul</w:t>
      </w:r>
      <w:r w:rsidRPr="001D5563">
        <w:rPr>
          <w:rFonts w:ascii="Times New Roman" w:hAnsi="Times New Roman"/>
          <w:spacing w:val="3"/>
          <w:sz w:val="24"/>
          <w:szCs w:val="24"/>
        </w:rPr>
        <w:t xml:space="preserve"> </w:t>
      </w:r>
      <w:r w:rsidRPr="001D5563">
        <w:rPr>
          <w:rFonts w:ascii="Times New Roman" w:hAnsi="Times New Roman"/>
          <w:sz w:val="24"/>
          <w:szCs w:val="24"/>
        </w:rPr>
        <w:t>kütü</w:t>
      </w:r>
      <w:r w:rsidRPr="001D5563">
        <w:rPr>
          <w:rFonts w:ascii="Times New Roman" w:hAnsi="Times New Roman"/>
          <w:spacing w:val="-2"/>
          <w:sz w:val="24"/>
          <w:szCs w:val="24"/>
        </w:rPr>
        <w:t>p</w:t>
      </w:r>
      <w:r w:rsidRPr="001D5563">
        <w:rPr>
          <w:rFonts w:ascii="Times New Roman" w:hAnsi="Times New Roman"/>
          <w:sz w:val="24"/>
          <w:szCs w:val="24"/>
        </w:rPr>
        <w:t>ha</w:t>
      </w:r>
      <w:r w:rsidRPr="001D5563">
        <w:rPr>
          <w:rFonts w:ascii="Times New Roman" w:hAnsi="Times New Roman"/>
          <w:spacing w:val="-1"/>
          <w:sz w:val="24"/>
          <w:szCs w:val="24"/>
        </w:rPr>
        <w:t>n</w:t>
      </w:r>
      <w:r w:rsidRPr="001D5563">
        <w:rPr>
          <w:rFonts w:ascii="Times New Roman" w:hAnsi="Times New Roman"/>
          <w:spacing w:val="-2"/>
          <w:sz w:val="24"/>
          <w:szCs w:val="24"/>
        </w:rPr>
        <w:t>e</w:t>
      </w:r>
      <w:r w:rsidRPr="001D5563">
        <w:rPr>
          <w:rFonts w:ascii="Times New Roman" w:hAnsi="Times New Roman"/>
          <w:spacing w:val="1"/>
          <w:sz w:val="24"/>
          <w:szCs w:val="24"/>
        </w:rPr>
        <w:t>si</w:t>
      </w:r>
      <w:r w:rsidRPr="001D5563">
        <w:rPr>
          <w:rFonts w:ascii="Times New Roman" w:hAnsi="Times New Roman"/>
          <w:sz w:val="24"/>
          <w:szCs w:val="24"/>
        </w:rPr>
        <w:t xml:space="preserve">, </w:t>
      </w:r>
      <w:r w:rsidRPr="001D5563">
        <w:rPr>
          <w:rFonts w:ascii="Times New Roman" w:hAnsi="Times New Roman"/>
          <w:spacing w:val="1"/>
          <w:sz w:val="24"/>
          <w:szCs w:val="24"/>
        </w:rPr>
        <w:t>s</w:t>
      </w:r>
      <w:r w:rsidRPr="001D5563">
        <w:rPr>
          <w:rFonts w:ascii="Times New Roman" w:hAnsi="Times New Roman"/>
          <w:sz w:val="24"/>
          <w:szCs w:val="24"/>
        </w:rPr>
        <w:t>por</w:t>
      </w:r>
      <w:r w:rsidRPr="001D5563">
        <w:rPr>
          <w:rFonts w:ascii="Times New Roman" w:hAnsi="Times New Roman"/>
          <w:spacing w:val="2"/>
          <w:sz w:val="24"/>
          <w:szCs w:val="24"/>
        </w:rPr>
        <w:t xml:space="preserve"> </w:t>
      </w:r>
      <w:r w:rsidRPr="001D5563">
        <w:rPr>
          <w:rFonts w:ascii="Times New Roman" w:hAnsi="Times New Roman"/>
          <w:spacing w:val="1"/>
          <w:sz w:val="24"/>
          <w:szCs w:val="24"/>
        </w:rPr>
        <w:t>s</w:t>
      </w:r>
      <w:r w:rsidRPr="001D5563">
        <w:rPr>
          <w:rFonts w:ascii="Times New Roman" w:hAnsi="Times New Roman"/>
          <w:sz w:val="24"/>
          <w:szCs w:val="24"/>
        </w:rPr>
        <w:t>alo</w:t>
      </w:r>
      <w:r w:rsidRPr="001D5563">
        <w:rPr>
          <w:rFonts w:ascii="Times New Roman" w:hAnsi="Times New Roman"/>
          <w:spacing w:val="-1"/>
          <w:sz w:val="24"/>
          <w:szCs w:val="24"/>
        </w:rPr>
        <w:t>n</w:t>
      </w:r>
      <w:r w:rsidRPr="001D5563">
        <w:rPr>
          <w:rFonts w:ascii="Times New Roman" w:hAnsi="Times New Roman"/>
          <w:sz w:val="24"/>
          <w:szCs w:val="24"/>
        </w:rPr>
        <w:t>u</w:t>
      </w:r>
      <w:r w:rsidRPr="001D5563">
        <w:rPr>
          <w:rFonts w:ascii="Times New Roman" w:hAnsi="Times New Roman"/>
          <w:spacing w:val="3"/>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pacing w:val="1"/>
          <w:sz w:val="24"/>
          <w:szCs w:val="24"/>
        </w:rPr>
        <w:t>ç</w:t>
      </w:r>
      <w:r w:rsidRPr="001D5563">
        <w:rPr>
          <w:rFonts w:ascii="Times New Roman" w:hAnsi="Times New Roman"/>
          <w:sz w:val="24"/>
          <w:szCs w:val="24"/>
        </w:rPr>
        <w:t>ok</w:t>
      </w:r>
      <w:r w:rsidRPr="001D5563">
        <w:rPr>
          <w:rFonts w:ascii="Times New Roman" w:hAnsi="Times New Roman"/>
          <w:spacing w:val="2"/>
          <w:sz w:val="24"/>
          <w:szCs w:val="24"/>
        </w:rPr>
        <w:t xml:space="preserve"> </w:t>
      </w:r>
      <w:r w:rsidRPr="001D5563">
        <w:rPr>
          <w:rFonts w:ascii="Times New Roman" w:hAnsi="Times New Roman"/>
          <w:sz w:val="24"/>
          <w:szCs w:val="24"/>
        </w:rPr>
        <w:t>a</w:t>
      </w:r>
      <w:r w:rsidRPr="001D5563">
        <w:rPr>
          <w:rFonts w:ascii="Times New Roman" w:hAnsi="Times New Roman"/>
          <w:spacing w:val="-1"/>
          <w:sz w:val="24"/>
          <w:szCs w:val="24"/>
        </w:rPr>
        <w:t>m</w:t>
      </w:r>
      <w:r w:rsidRPr="001D5563">
        <w:rPr>
          <w:rFonts w:ascii="Times New Roman" w:hAnsi="Times New Roman"/>
          <w:sz w:val="24"/>
          <w:szCs w:val="24"/>
        </w:rPr>
        <w:t>a</w:t>
      </w:r>
      <w:r w:rsidRPr="001D5563">
        <w:rPr>
          <w:rFonts w:ascii="Times New Roman" w:hAnsi="Times New Roman"/>
          <w:spacing w:val="1"/>
          <w:sz w:val="24"/>
          <w:szCs w:val="24"/>
        </w:rPr>
        <w:t>ç</w:t>
      </w:r>
      <w:r w:rsidRPr="001D5563">
        <w:rPr>
          <w:rFonts w:ascii="Times New Roman" w:hAnsi="Times New Roman"/>
          <w:spacing w:val="-2"/>
          <w:sz w:val="24"/>
          <w:szCs w:val="24"/>
        </w:rPr>
        <w:t>l</w:t>
      </w:r>
      <w:r w:rsidRPr="001D5563">
        <w:rPr>
          <w:rFonts w:ascii="Times New Roman" w:hAnsi="Times New Roman"/>
          <w:sz w:val="24"/>
          <w:szCs w:val="24"/>
        </w:rPr>
        <w:t>ı</w:t>
      </w:r>
      <w:r w:rsidRPr="001D5563">
        <w:rPr>
          <w:rFonts w:ascii="Times New Roman" w:hAnsi="Times New Roman"/>
          <w:spacing w:val="3"/>
          <w:sz w:val="24"/>
          <w:szCs w:val="24"/>
        </w:rPr>
        <w:t xml:space="preserve"> </w:t>
      </w:r>
      <w:r w:rsidRPr="001D5563">
        <w:rPr>
          <w:rFonts w:ascii="Times New Roman" w:hAnsi="Times New Roman"/>
          <w:spacing w:val="1"/>
          <w:sz w:val="24"/>
          <w:szCs w:val="24"/>
        </w:rPr>
        <w:t>s</w:t>
      </w:r>
      <w:r w:rsidRPr="001D5563">
        <w:rPr>
          <w:rFonts w:ascii="Times New Roman" w:hAnsi="Times New Roman"/>
          <w:sz w:val="24"/>
          <w:szCs w:val="24"/>
        </w:rPr>
        <w:t>alo</w:t>
      </w:r>
      <w:r w:rsidRPr="001D5563">
        <w:rPr>
          <w:rFonts w:ascii="Times New Roman" w:hAnsi="Times New Roman"/>
          <w:spacing w:val="-1"/>
          <w:sz w:val="24"/>
          <w:szCs w:val="24"/>
        </w:rPr>
        <w:t>n</w:t>
      </w:r>
      <w:r w:rsidRPr="001D5563">
        <w:rPr>
          <w:rFonts w:ascii="Times New Roman" w:hAnsi="Times New Roman"/>
          <w:sz w:val="24"/>
          <w:szCs w:val="24"/>
        </w:rPr>
        <w:t>la</w:t>
      </w:r>
      <w:r w:rsidRPr="001D5563">
        <w:rPr>
          <w:rFonts w:ascii="Times New Roman" w:hAnsi="Times New Roman"/>
          <w:spacing w:val="-2"/>
          <w:sz w:val="24"/>
          <w:szCs w:val="24"/>
        </w:rPr>
        <w:t>r</w:t>
      </w:r>
      <w:r w:rsidRPr="001D5563">
        <w:rPr>
          <w:rFonts w:ascii="Times New Roman" w:hAnsi="Times New Roman"/>
          <w:sz w:val="24"/>
          <w:szCs w:val="24"/>
        </w:rPr>
        <w:t>,</w:t>
      </w:r>
      <w:r w:rsidRPr="001D5563">
        <w:rPr>
          <w:rFonts w:ascii="Times New Roman" w:hAnsi="Times New Roman"/>
          <w:spacing w:val="3"/>
          <w:sz w:val="24"/>
          <w:szCs w:val="24"/>
        </w:rPr>
        <w:t xml:space="preserve"> </w:t>
      </w:r>
      <w:r w:rsidRPr="001D5563">
        <w:rPr>
          <w:rFonts w:ascii="Times New Roman" w:hAnsi="Times New Roman"/>
          <w:sz w:val="24"/>
          <w:szCs w:val="24"/>
        </w:rPr>
        <w:t>okul</w:t>
      </w:r>
      <w:r w:rsidRPr="001D5563">
        <w:rPr>
          <w:rFonts w:ascii="Times New Roman" w:hAnsi="Times New Roman"/>
          <w:spacing w:val="3"/>
          <w:sz w:val="24"/>
          <w:szCs w:val="24"/>
        </w:rPr>
        <w:t xml:space="preserve"> </w:t>
      </w:r>
      <w:r w:rsidRPr="001D5563">
        <w:rPr>
          <w:rFonts w:ascii="Times New Roman" w:hAnsi="Times New Roman"/>
          <w:sz w:val="24"/>
          <w:szCs w:val="24"/>
        </w:rPr>
        <w:t>ka</w:t>
      </w:r>
      <w:r w:rsidRPr="001D5563">
        <w:rPr>
          <w:rFonts w:ascii="Times New Roman" w:hAnsi="Times New Roman"/>
          <w:spacing w:val="-1"/>
          <w:sz w:val="24"/>
          <w:szCs w:val="24"/>
        </w:rPr>
        <w:t>n</w:t>
      </w:r>
      <w:r w:rsidRPr="001D5563">
        <w:rPr>
          <w:rFonts w:ascii="Times New Roman" w:hAnsi="Times New Roman"/>
          <w:sz w:val="24"/>
          <w:szCs w:val="24"/>
        </w:rPr>
        <w:t>t</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5"/>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e</w:t>
      </w:r>
      <w:r w:rsidRPr="001D5563">
        <w:rPr>
          <w:rFonts w:ascii="Times New Roman" w:hAnsi="Times New Roman"/>
          <w:spacing w:val="1"/>
          <w:sz w:val="24"/>
          <w:szCs w:val="24"/>
        </w:rPr>
        <w:t>m</w:t>
      </w:r>
      <w:r w:rsidRPr="001D5563">
        <w:rPr>
          <w:rFonts w:ascii="Times New Roman" w:hAnsi="Times New Roman"/>
          <w:sz w:val="24"/>
          <w:szCs w:val="24"/>
        </w:rPr>
        <w:t>ek</w:t>
      </w:r>
      <w:r w:rsidRPr="001D5563">
        <w:rPr>
          <w:rFonts w:ascii="Times New Roman" w:hAnsi="Times New Roman"/>
          <w:spacing w:val="-2"/>
          <w:sz w:val="24"/>
          <w:szCs w:val="24"/>
        </w:rPr>
        <w:t>h</w:t>
      </w:r>
      <w:r w:rsidRPr="001D5563">
        <w:rPr>
          <w:rFonts w:ascii="Times New Roman" w:hAnsi="Times New Roman"/>
          <w:sz w:val="24"/>
          <w:szCs w:val="24"/>
        </w:rPr>
        <w:t>ane</w:t>
      </w:r>
      <w:r w:rsidRPr="001D5563">
        <w:rPr>
          <w:rFonts w:ascii="Times New Roman" w:hAnsi="Times New Roman"/>
          <w:spacing w:val="-2"/>
          <w:sz w:val="24"/>
          <w:szCs w:val="24"/>
        </w:rPr>
        <w:t>s</w:t>
      </w:r>
      <w:r w:rsidRPr="001D5563">
        <w:rPr>
          <w:rFonts w:ascii="Times New Roman" w:hAnsi="Times New Roman"/>
          <w:spacing w:val="1"/>
          <w:sz w:val="24"/>
          <w:szCs w:val="24"/>
        </w:rPr>
        <w:t>i</w:t>
      </w:r>
      <w:r w:rsidRPr="001D5563">
        <w:rPr>
          <w:rFonts w:ascii="Times New Roman" w:hAnsi="Times New Roman"/>
          <w:sz w:val="24"/>
          <w:szCs w:val="24"/>
        </w:rPr>
        <w:t>,</w:t>
      </w:r>
      <w:r w:rsidRPr="001D5563">
        <w:rPr>
          <w:rFonts w:ascii="Times New Roman" w:hAnsi="Times New Roman"/>
          <w:spacing w:val="3"/>
          <w:sz w:val="24"/>
          <w:szCs w:val="24"/>
        </w:rPr>
        <w:t xml:space="preserve"> </w:t>
      </w:r>
      <w:r w:rsidRPr="001D5563">
        <w:rPr>
          <w:rFonts w:ascii="Times New Roman" w:hAnsi="Times New Roman"/>
          <w:sz w:val="24"/>
          <w:szCs w:val="24"/>
        </w:rPr>
        <w:t>ar</w:t>
      </w:r>
      <w:r w:rsidRPr="001D5563">
        <w:rPr>
          <w:rFonts w:ascii="Times New Roman" w:hAnsi="Times New Roman"/>
          <w:spacing w:val="-1"/>
          <w:sz w:val="24"/>
          <w:szCs w:val="24"/>
        </w:rPr>
        <w:t>ş</w:t>
      </w:r>
      <w:r w:rsidRPr="001D5563">
        <w:rPr>
          <w:rFonts w:ascii="Times New Roman" w:hAnsi="Times New Roman"/>
          <w:spacing w:val="1"/>
          <w:sz w:val="24"/>
          <w:szCs w:val="24"/>
        </w:rPr>
        <w:t>i</w:t>
      </w:r>
      <w:r w:rsidRPr="001D5563">
        <w:rPr>
          <w:rFonts w:ascii="Times New Roman" w:hAnsi="Times New Roman"/>
          <w:spacing w:val="-3"/>
          <w:sz w:val="24"/>
          <w:szCs w:val="24"/>
        </w:rPr>
        <w:t>v</w:t>
      </w:r>
      <w:r w:rsidRPr="001D5563">
        <w:rPr>
          <w:rFonts w:ascii="Times New Roman" w:hAnsi="Times New Roman"/>
          <w:sz w:val="24"/>
          <w:szCs w:val="24"/>
        </w:rPr>
        <w:t>, okul</w:t>
      </w:r>
      <w:r w:rsidRPr="001D5563">
        <w:rPr>
          <w:rFonts w:ascii="Times New Roman" w:hAnsi="Times New Roman"/>
          <w:spacing w:val="24"/>
          <w:sz w:val="24"/>
          <w:szCs w:val="24"/>
        </w:rPr>
        <w:t xml:space="preserve"> </w:t>
      </w:r>
      <w:r w:rsidRPr="001D5563">
        <w:rPr>
          <w:rFonts w:ascii="Times New Roman" w:hAnsi="Times New Roman"/>
          <w:sz w:val="24"/>
          <w:szCs w:val="24"/>
        </w:rPr>
        <w:t>pa</w:t>
      </w:r>
      <w:r w:rsidRPr="001D5563">
        <w:rPr>
          <w:rFonts w:ascii="Times New Roman" w:hAnsi="Times New Roman"/>
          <w:spacing w:val="-1"/>
          <w:sz w:val="24"/>
          <w:szCs w:val="24"/>
        </w:rPr>
        <w:t>ns</w:t>
      </w:r>
      <w:r w:rsidRPr="001D5563">
        <w:rPr>
          <w:rFonts w:ascii="Times New Roman" w:hAnsi="Times New Roman"/>
          <w:spacing w:val="1"/>
          <w:sz w:val="24"/>
          <w:szCs w:val="24"/>
        </w:rPr>
        <w:t>i</w:t>
      </w:r>
      <w:r w:rsidRPr="001D5563">
        <w:rPr>
          <w:rFonts w:ascii="Times New Roman" w:hAnsi="Times New Roman"/>
          <w:spacing w:val="-1"/>
          <w:sz w:val="24"/>
          <w:szCs w:val="24"/>
        </w:rPr>
        <w:t>y</w:t>
      </w:r>
      <w:r w:rsidRPr="001D5563">
        <w:rPr>
          <w:rFonts w:ascii="Times New Roman" w:hAnsi="Times New Roman"/>
          <w:sz w:val="24"/>
          <w:szCs w:val="24"/>
        </w:rPr>
        <w:t>onu, kurum tabelaları</w:t>
      </w:r>
      <w:r w:rsidRPr="001D5563">
        <w:rPr>
          <w:rFonts w:ascii="Times New Roman" w:hAnsi="Times New Roman"/>
          <w:spacing w:val="21"/>
          <w:sz w:val="24"/>
          <w:szCs w:val="24"/>
        </w:rPr>
        <w:t xml:space="preserve">, </w:t>
      </w:r>
      <w:r w:rsidRPr="001D5563">
        <w:rPr>
          <w:rFonts w:ascii="Times New Roman" w:hAnsi="Times New Roman"/>
          <w:sz w:val="24"/>
          <w:szCs w:val="24"/>
        </w:rPr>
        <w:t xml:space="preserve"> e</w:t>
      </w:r>
      <w:r w:rsidRPr="001D5563">
        <w:rPr>
          <w:rFonts w:ascii="Times New Roman" w:hAnsi="Times New Roman"/>
          <w:spacing w:val="-3"/>
          <w:sz w:val="24"/>
          <w:szCs w:val="24"/>
        </w:rPr>
        <w:t>ğ</w:t>
      </w:r>
      <w:r w:rsidRPr="001D5563">
        <w:rPr>
          <w:rFonts w:ascii="Times New Roman" w:hAnsi="Times New Roman"/>
          <w:spacing w:val="1"/>
          <w:sz w:val="24"/>
          <w:szCs w:val="24"/>
        </w:rPr>
        <w:t>i</w:t>
      </w:r>
      <w:r w:rsidRPr="001D5563">
        <w:rPr>
          <w:rFonts w:ascii="Times New Roman" w:hAnsi="Times New Roman"/>
          <w:sz w:val="24"/>
          <w:szCs w:val="24"/>
        </w:rPr>
        <w:t>t</w:t>
      </w:r>
      <w:r w:rsidRPr="001D5563">
        <w:rPr>
          <w:rFonts w:ascii="Times New Roman" w:hAnsi="Times New Roman"/>
          <w:spacing w:val="-2"/>
          <w:sz w:val="24"/>
          <w:szCs w:val="24"/>
        </w:rPr>
        <w:t>i</w:t>
      </w:r>
      <w:r w:rsidRPr="001D5563">
        <w:rPr>
          <w:rFonts w:ascii="Times New Roman" w:hAnsi="Times New Roman"/>
          <w:spacing w:val="2"/>
          <w:sz w:val="24"/>
          <w:szCs w:val="24"/>
        </w:rPr>
        <w:t>m</w:t>
      </w:r>
      <w:r w:rsidRPr="001D5563">
        <w:rPr>
          <w:rFonts w:ascii="Times New Roman" w:hAnsi="Times New Roman"/>
          <w:spacing w:val="-1"/>
          <w:sz w:val="24"/>
          <w:szCs w:val="24"/>
        </w:rPr>
        <w:t>-</w:t>
      </w:r>
      <w:r w:rsidRPr="001D5563">
        <w:rPr>
          <w:rFonts w:ascii="Times New Roman" w:hAnsi="Times New Roman"/>
          <w:sz w:val="24"/>
          <w:szCs w:val="24"/>
        </w:rPr>
        <w:t>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2"/>
          <w:sz w:val="24"/>
          <w:szCs w:val="24"/>
        </w:rPr>
        <w:t>i</w:t>
      </w:r>
      <w:r w:rsidRPr="001D5563">
        <w:rPr>
          <w:rFonts w:ascii="Times New Roman" w:hAnsi="Times New Roman"/>
          <w:sz w:val="24"/>
          <w:szCs w:val="24"/>
        </w:rPr>
        <w:t xml:space="preserve">m </w:t>
      </w:r>
      <w:r w:rsidRPr="001D5563">
        <w:rPr>
          <w:rFonts w:ascii="Times New Roman" w:hAnsi="Times New Roman"/>
          <w:spacing w:val="-2"/>
          <w:sz w:val="24"/>
          <w:szCs w:val="24"/>
        </w:rPr>
        <w:t>o</w:t>
      </w:r>
      <w:r w:rsidRPr="001D5563">
        <w:rPr>
          <w:rFonts w:ascii="Times New Roman" w:hAnsi="Times New Roman"/>
          <w:sz w:val="24"/>
          <w:szCs w:val="24"/>
        </w:rPr>
        <w:t>rta</w:t>
      </w:r>
      <w:r w:rsidRPr="001D5563">
        <w:rPr>
          <w:rFonts w:ascii="Times New Roman" w:hAnsi="Times New Roman"/>
          <w:spacing w:val="1"/>
          <w:sz w:val="24"/>
          <w:szCs w:val="24"/>
        </w:rPr>
        <w:t>m</w:t>
      </w:r>
      <w:r w:rsidRPr="001D5563">
        <w:rPr>
          <w:rFonts w:ascii="Times New Roman" w:hAnsi="Times New Roman"/>
          <w:sz w:val="24"/>
          <w:szCs w:val="24"/>
        </w:rPr>
        <w:t>la</w:t>
      </w:r>
      <w:r w:rsidRPr="001D5563">
        <w:rPr>
          <w:rFonts w:ascii="Times New Roman" w:hAnsi="Times New Roman"/>
          <w:spacing w:val="-2"/>
          <w:sz w:val="24"/>
          <w:szCs w:val="24"/>
        </w:rPr>
        <w:t>r</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pacing w:val="1"/>
          <w:sz w:val="24"/>
          <w:szCs w:val="24"/>
        </w:rPr>
        <w:t>ı</w:t>
      </w:r>
      <w:r w:rsidRPr="001D5563">
        <w:rPr>
          <w:rFonts w:ascii="Times New Roman" w:hAnsi="Times New Roman"/>
          <w:sz w:val="24"/>
          <w:szCs w:val="24"/>
        </w:rPr>
        <w:t>n fiziki durumunun temizlik ve bakımı ile</w:t>
      </w:r>
      <w:r w:rsidRPr="001D5563">
        <w:rPr>
          <w:rFonts w:ascii="Times New Roman" w:hAnsi="Times New Roman"/>
          <w:spacing w:val="22"/>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eterl</w:t>
      </w:r>
      <w:r w:rsidRPr="001D5563">
        <w:rPr>
          <w:rFonts w:ascii="Times New Roman" w:hAnsi="Times New Roman"/>
          <w:spacing w:val="1"/>
          <w:sz w:val="24"/>
          <w:szCs w:val="24"/>
        </w:rPr>
        <w:t>ili</w:t>
      </w:r>
      <w:r w:rsidRPr="001D5563">
        <w:rPr>
          <w:rFonts w:ascii="Times New Roman" w:hAnsi="Times New Roman"/>
          <w:sz w:val="24"/>
          <w:szCs w:val="24"/>
        </w:rPr>
        <w:t>k</w:t>
      </w:r>
      <w:r w:rsidRPr="001D5563">
        <w:rPr>
          <w:rFonts w:ascii="Times New Roman" w:hAnsi="Times New Roman"/>
          <w:spacing w:val="23"/>
          <w:sz w:val="24"/>
          <w:szCs w:val="24"/>
        </w:rPr>
        <w:t xml:space="preserve"> </w:t>
      </w:r>
      <w:r w:rsidRPr="001D5563">
        <w:rPr>
          <w:rFonts w:ascii="Times New Roman" w:hAnsi="Times New Roman"/>
          <w:spacing w:val="-3"/>
          <w:sz w:val="24"/>
          <w:szCs w:val="24"/>
        </w:rPr>
        <w:t>d</w:t>
      </w:r>
      <w:r w:rsidRPr="001D5563">
        <w:rPr>
          <w:rFonts w:ascii="Times New Roman" w:hAnsi="Times New Roman"/>
          <w:sz w:val="24"/>
          <w:szCs w:val="24"/>
        </w:rPr>
        <w:t>ur</w:t>
      </w:r>
      <w:r w:rsidRPr="001D5563">
        <w:rPr>
          <w:rFonts w:ascii="Times New Roman" w:hAnsi="Times New Roman"/>
          <w:spacing w:val="-2"/>
          <w:sz w:val="24"/>
          <w:szCs w:val="24"/>
        </w:rPr>
        <w:t>u</w:t>
      </w:r>
      <w:r w:rsidRPr="001D5563">
        <w:rPr>
          <w:rFonts w:ascii="Times New Roman" w:hAnsi="Times New Roman"/>
          <w:spacing w:val="1"/>
          <w:sz w:val="24"/>
          <w:szCs w:val="24"/>
        </w:rPr>
        <w:t>m</w:t>
      </w:r>
      <w:r w:rsidR="00E56D7B" w:rsidRPr="001D5563">
        <w:rPr>
          <w:rFonts w:ascii="Times New Roman" w:hAnsi="Times New Roman"/>
          <w:spacing w:val="-2"/>
          <w:sz w:val="24"/>
          <w:szCs w:val="24"/>
        </w:rPr>
        <w:t>u</w:t>
      </w:r>
      <w:r w:rsidRPr="001D5563">
        <w:rPr>
          <w:rFonts w:ascii="Times New Roman" w:hAnsi="Times New Roman"/>
          <w:spacing w:val="-2"/>
        </w:rPr>
        <w:t xml:space="preserve"> </w:t>
      </w:r>
      <w:r w:rsidRPr="001D5563">
        <w:rPr>
          <w:rFonts w:ascii="Times New Roman" w:hAnsi="Times New Roman"/>
          <w:sz w:val="18"/>
          <w:szCs w:val="18"/>
        </w:rPr>
        <w:t>(</w:t>
      </w:r>
      <w:r w:rsidRPr="001D5563">
        <w:rPr>
          <w:rFonts w:ascii="Times New Roman" w:hAnsi="Times New Roman"/>
          <w:i/>
          <w:sz w:val="18"/>
          <w:szCs w:val="18"/>
        </w:rPr>
        <w:t xml:space="preserve">MEB Okul Öncesi Eğitim ve İlköğretim Kurumları Yönetmeliği Md. 85-86-89-91; </w:t>
      </w:r>
      <w:r w:rsidRPr="001D5563">
        <w:rPr>
          <w:rFonts w:ascii="Times New Roman" w:hAnsi="Times New Roman"/>
          <w:i/>
          <w:spacing w:val="-3"/>
          <w:sz w:val="18"/>
          <w:szCs w:val="18"/>
        </w:rPr>
        <w:t>Millî Eğitim Bakanlığı Kurum Tanıtım Yönetmeliği; MEB Kurum Açma Kapatma ve Ad Verme Yönetmeliği; Devlet</w:t>
      </w:r>
      <w:r w:rsidRPr="001D5563">
        <w:rPr>
          <w:rFonts w:ascii="Times New Roman" w:hAnsi="Times New Roman"/>
          <w:i/>
          <w:sz w:val="18"/>
          <w:szCs w:val="18"/>
        </w:rPr>
        <w:t xml:space="preserve"> Arşiv Hizmetleri Yönetmeliği;</w:t>
      </w:r>
      <w:r w:rsidRPr="001D5563">
        <w:rPr>
          <w:rFonts w:ascii="Times New Roman" w:hAnsi="Times New Roman"/>
          <w:i/>
          <w:spacing w:val="-3"/>
          <w:sz w:val="18"/>
          <w:szCs w:val="18"/>
        </w:rPr>
        <w:t xml:space="preserve"> </w:t>
      </w:r>
      <w:r w:rsidRPr="001D5563">
        <w:rPr>
          <w:rFonts w:ascii="Times New Roman" w:hAnsi="Times New Roman"/>
          <w:i/>
          <w:sz w:val="18"/>
          <w:szCs w:val="18"/>
        </w:rPr>
        <w:t xml:space="preserve">MEB Okul Kütüphaneleri Yönetmeliği; </w:t>
      </w:r>
      <w:r w:rsidRPr="001D5563">
        <w:rPr>
          <w:rFonts w:ascii="Times New Roman" w:hAnsi="Times New Roman"/>
          <w:i/>
          <w:spacing w:val="-3"/>
          <w:sz w:val="18"/>
          <w:szCs w:val="18"/>
        </w:rPr>
        <w:t>MEB’e Bağlı Resmi Okullarda Yatılılık, Bursluluk, Sosyal Yardımlar ve Okul Pansiyonları Yönetmeliği;</w:t>
      </w:r>
      <w:r w:rsidRPr="001D5563">
        <w:rPr>
          <w:rFonts w:ascii="Times New Roman" w:hAnsi="Times New Roman"/>
          <w:i/>
          <w:sz w:val="18"/>
          <w:szCs w:val="18"/>
        </w:rPr>
        <w:t xml:space="preserve">  M</w:t>
      </w:r>
      <w:r w:rsidR="00DE6CA1">
        <w:rPr>
          <w:rFonts w:ascii="Times New Roman" w:hAnsi="Times New Roman"/>
          <w:i/>
          <w:sz w:val="18"/>
          <w:szCs w:val="18"/>
        </w:rPr>
        <w:t xml:space="preserve">illî </w:t>
      </w:r>
      <w:r w:rsidRPr="001D5563">
        <w:rPr>
          <w:rFonts w:ascii="Times New Roman" w:hAnsi="Times New Roman"/>
          <w:i/>
          <w:sz w:val="18"/>
          <w:szCs w:val="18"/>
        </w:rPr>
        <w:t xml:space="preserve">Eğitim Bakanlığı “Okul Kantinlerinde Satılacak Gıdalar ve Eğitim Kurumlarındaki Gıda İşletmelerinin Hijyen Yönünden Denetlenmesi” konulu </w:t>
      </w:r>
      <w:r w:rsidR="006B283A" w:rsidRPr="001D5563">
        <w:rPr>
          <w:rFonts w:ascii="Times New Roman" w:hAnsi="Times New Roman"/>
          <w:i/>
          <w:sz w:val="18"/>
          <w:szCs w:val="18"/>
        </w:rPr>
        <w:t>10.11.2020 tarih ve 16476274</w:t>
      </w:r>
      <w:r w:rsidR="006B283A" w:rsidRPr="001D5563">
        <w:t xml:space="preserve"> </w:t>
      </w:r>
      <w:r w:rsidRPr="001D5563">
        <w:rPr>
          <w:rFonts w:ascii="Times New Roman" w:hAnsi="Times New Roman"/>
          <w:i/>
          <w:sz w:val="18"/>
          <w:szCs w:val="18"/>
        </w:rPr>
        <w:t xml:space="preserve">sayılı Genelge; </w:t>
      </w:r>
      <w:r w:rsidRPr="001D5563">
        <w:rPr>
          <w:rFonts w:ascii="Times New Roman" w:hAnsi="Times New Roman"/>
          <w:i/>
          <w:spacing w:val="-3"/>
          <w:sz w:val="18"/>
          <w:szCs w:val="18"/>
        </w:rPr>
        <w:t>Gıda, Tarım ve Hayvancılık Bakanlığı tarafından yürütülen Okul Kantinlerine Dair Özel Hijyen Kuralları Yönetmeliği;</w:t>
      </w:r>
      <w:r w:rsidR="00D82867">
        <w:rPr>
          <w:rFonts w:ascii="Times New Roman" w:hAnsi="Times New Roman"/>
          <w:i/>
          <w:sz w:val="18"/>
          <w:szCs w:val="18"/>
        </w:rPr>
        <w:t xml:space="preserve"> 2092 S.T.D Yayım</w:t>
      </w:r>
      <w:r w:rsidRPr="001D5563">
        <w:rPr>
          <w:rFonts w:ascii="Times New Roman" w:hAnsi="Times New Roman"/>
          <w:i/>
          <w:sz w:val="18"/>
          <w:szCs w:val="18"/>
        </w:rPr>
        <w:t>lanan MEB Temizlik Rehberi;</w:t>
      </w:r>
      <w:r w:rsidRPr="001D5563">
        <w:rPr>
          <w:rFonts w:ascii="Times New Roman" w:hAnsi="Times New Roman"/>
          <w:i/>
          <w:spacing w:val="-3"/>
          <w:sz w:val="18"/>
          <w:szCs w:val="18"/>
        </w:rPr>
        <w:t xml:space="preserve"> </w:t>
      </w:r>
      <w:r w:rsidRPr="001D5563">
        <w:rPr>
          <w:rFonts w:ascii="Times New Roman" w:hAnsi="Times New Roman"/>
          <w:i/>
          <w:sz w:val="18"/>
          <w:szCs w:val="18"/>
        </w:rPr>
        <w:t>Okullardaki ortak kullanım</w:t>
      </w:r>
      <w:r w:rsidRPr="001D5563">
        <w:rPr>
          <w:rFonts w:ascii="Times New Roman" w:hAnsi="Times New Roman"/>
          <w:b/>
          <w:i/>
          <w:sz w:val="18"/>
          <w:szCs w:val="18"/>
        </w:rPr>
        <w:t xml:space="preserve"> </w:t>
      </w:r>
      <w:r w:rsidRPr="001D5563">
        <w:rPr>
          <w:rFonts w:ascii="Times New Roman" w:hAnsi="Times New Roman"/>
          <w:i/>
          <w:sz w:val="18"/>
          <w:szCs w:val="18"/>
        </w:rPr>
        <w:t>alanlarının hijyeni konulu 2016/10 sayılı Genelge</w:t>
      </w:r>
      <w:r w:rsidRPr="001D5563">
        <w:rPr>
          <w:rFonts w:ascii="Times New Roman" w:hAnsi="Times New Roman"/>
          <w:sz w:val="18"/>
          <w:szCs w:val="18"/>
        </w:rPr>
        <w:t>)</w:t>
      </w:r>
    </w:p>
    <w:p w14:paraId="43053AE8" w14:textId="22BEDC07" w:rsidR="00BB70B3" w:rsidRPr="001D5563" w:rsidRDefault="00BB70B3" w:rsidP="00BB70B3">
      <w:pPr>
        <w:spacing w:before="120" w:after="120" w:line="288" w:lineRule="auto"/>
        <w:ind w:firstLine="709"/>
        <w:jc w:val="both"/>
        <w:rPr>
          <w:rFonts w:ascii="Times New Roman" w:hAnsi="Times New Roman"/>
        </w:rPr>
      </w:pPr>
      <w:r w:rsidRPr="001D5563">
        <w:rPr>
          <w:rFonts w:ascii="Times New Roman" w:hAnsi="Times New Roman"/>
          <w:b/>
          <w:sz w:val="24"/>
          <w:szCs w:val="24"/>
        </w:rPr>
        <w:t xml:space="preserve">9. </w:t>
      </w:r>
      <w:r w:rsidRPr="001D5563">
        <w:rPr>
          <w:rFonts w:ascii="Times New Roman" w:hAnsi="Times New Roman"/>
          <w:sz w:val="24"/>
          <w:szCs w:val="24"/>
        </w:rPr>
        <w:t>İlköğretim kurumlarında, öğrencilerin gezip oynamaları ve sportif faaliyetlerde bulunmaları için çevre imkânlarından yararlanılarak kum havuzu, voleybol, basketbol sahaları gibi yerler ile asılma, tırmanma, denge, atlama gibi faaliyetlere uygun araçlar sağlanması, oyun yeri ve araçlarının yılda en az bir defa periyodik bakım ve onarımının yaptırılması durumu</w:t>
      </w:r>
      <w:r w:rsidRPr="001D5563">
        <w:rPr>
          <w:rFonts w:ascii="Times New Roman" w:hAnsi="Times New Roman"/>
        </w:rPr>
        <w:t xml:space="preserve">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Yönetmeliği Md.90</w:t>
      </w:r>
      <w:r w:rsidRPr="001D5563">
        <w:rPr>
          <w:rFonts w:ascii="Times New Roman" w:hAnsi="Times New Roman"/>
        </w:rPr>
        <w:t xml:space="preserve">) </w:t>
      </w:r>
    </w:p>
    <w:p w14:paraId="3AB1AC26"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8"/>
          <w:szCs w:val="18"/>
        </w:rPr>
      </w:pPr>
      <w:r w:rsidRPr="001D5563">
        <w:rPr>
          <w:rFonts w:ascii="Times New Roman" w:hAnsi="Times New Roman"/>
          <w:b/>
          <w:sz w:val="24"/>
          <w:szCs w:val="24"/>
        </w:rPr>
        <w:t>10.</w:t>
      </w:r>
      <w:r w:rsidRPr="001D5563">
        <w:rPr>
          <w:rFonts w:ascii="Times New Roman" w:hAnsi="Times New Roman"/>
          <w:sz w:val="24"/>
          <w:szCs w:val="24"/>
        </w:rPr>
        <w:t xml:space="preserve"> Okulda öğrenci sağlığı ve beslenme ile ilgili hususların yerine getirilme durumu</w:t>
      </w:r>
      <w:r w:rsidRPr="001D5563">
        <w:rPr>
          <w:rFonts w:ascii="Times New Roman" w:hAnsi="Times New Roman"/>
        </w:rPr>
        <w:t xml:space="preserve"> </w:t>
      </w:r>
      <w:r w:rsidRPr="001D5563">
        <w:rPr>
          <w:rFonts w:ascii="Times New Roman" w:hAnsi="Times New Roman"/>
          <w:sz w:val="18"/>
          <w:szCs w:val="18"/>
        </w:rPr>
        <w:t>(</w:t>
      </w:r>
      <w:r w:rsidRPr="001D5563">
        <w:rPr>
          <w:rFonts w:ascii="Times New Roman" w:hAnsi="Times New Roman"/>
          <w:i/>
          <w:sz w:val="18"/>
          <w:szCs w:val="18"/>
        </w:rPr>
        <w:t>MEB Okul Öncesi Eğitim ve İlköğretim Kurumları Yönetmeliği Md.78</w:t>
      </w:r>
      <w:r w:rsidRPr="001D5563">
        <w:rPr>
          <w:rFonts w:ascii="Times New Roman" w:hAnsi="Times New Roman"/>
          <w:sz w:val="18"/>
          <w:szCs w:val="18"/>
        </w:rPr>
        <w:t>)</w:t>
      </w:r>
    </w:p>
    <w:p w14:paraId="4D260DCA" w14:textId="69F10DA1"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11.</w:t>
      </w:r>
      <w:r w:rsidRPr="001D5563">
        <w:rPr>
          <w:rFonts w:ascii="Times New Roman" w:hAnsi="Times New Roman"/>
          <w:sz w:val="24"/>
          <w:szCs w:val="24"/>
        </w:rPr>
        <w:t xml:space="preserve"> Fiziksel engelliler için okul binalarında gerekli önlemlerin alınması</w:t>
      </w:r>
      <w:r w:rsidRPr="001D5563">
        <w:rPr>
          <w:rFonts w:ascii="Times New Roman" w:hAnsi="Times New Roman"/>
        </w:rPr>
        <w:t xml:space="preserve"> </w:t>
      </w:r>
      <w:r w:rsidRPr="001D5563">
        <w:rPr>
          <w:rFonts w:ascii="Times New Roman" w:hAnsi="Times New Roman"/>
          <w:sz w:val="18"/>
          <w:szCs w:val="18"/>
        </w:rPr>
        <w:t>(</w:t>
      </w:r>
      <w:r w:rsidRPr="001D5563">
        <w:rPr>
          <w:rFonts w:ascii="Times New Roman" w:hAnsi="Times New Roman"/>
          <w:i/>
          <w:sz w:val="18"/>
          <w:szCs w:val="18"/>
        </w:rPr>
        <w:t>2009/90 sayılı Genelge</w:t>
      </w:r>
      <w:r w:rsidR="00C44236">
        <w:rPr>
          <w:rFonts w:ascii="Times New Roman" w:hAnsi="Times New Roman"/>
          <w:i/>
          <w:sz w:val="18"/>
          <w:szCs w:val="18"/>
        </w:rPr>
        <w:t xml:space="preserve"> </w:t>
      </w:r>
      <w:r w:rsidR="00C44236" w:rsidRPr="00C44236">
        <w:rPr>
          <w:rFonts w:ascii="Times New Roman" w:hAnsi="Times New Roman"/>
          <w:i/>
          <w:sz w:val="18"/>
          <w:szCs w:val="18"/>
        </w:rPr>
        <w:t>Engelliler Hakkında Kanun</w:t>
      </w:r>
      <w:r w:rsidR="00C44236" w:rsidRPr="00C44236">
        <w:rPr>
          <w:rFonts w:ascii="Times New Roman" w:hAnsi="Times New Roman"/>
          <w:i/>
          <w:spacing w:val="-1"/>
          <w:sz w:val="18"/>
          <w:szCs w:val="18"/>
        </w:rPr>
        <w:t>, Ö</w:t>
      </w:r>
      <w:r w:rsidR="00C44236" w:rsidRPr="00C44236">
        <w:rPr>
          <w:rFonts w:ascii="Times New Roman" w:hAnsi="Times New Roman"/>
          <w:i/>
          <w:sz w:val="18"/>
          <w:szCs w:val="18"/>
        </w:rPr>
        <w:t>zel</w:t>
      </w:r>
      <w:r w:rsidR="00C44236" w:rsidRPr="00C44236">
        <w:rPr>
          <w:rFonts w:ascii="Times New Roman" w:hAnsi="Times New Roman"/>
          <w:i/>
          <w:spacing w:val="1"/>
          <w:sz w:val="18"/>
          <w:szCs w:val="18"/>
        </w:rPr>
        <w:t xml:space="preserve"> </w:t>
      </w:r>
      <w:r w:rsidR="00C44236" w:rsidRPr="00C44236">
        <w:rPr>
          <w:rFonts w:ascii="Times New Roman" w:hAnsi="Times New Roman"/>
          <w:i/>
          <w:spacing w:val="-1"/>
          <w:sz w:val="18"/>
          <w:szCs w:val="18"/>
        </w:rPr>
        <w:t>Öğ</w:t>
      </w:r>
      <w:r w:rsidR="00C44236" w:rsidRPr="00C44236">
        <w:rPr>
          <w:rFonts w:ascii="Times New Roman" w:hAnsi="Times New Roman"/>
          <w:i/>
          <w:sz w:val="18"/>
          <w:szCs w:val="18"/>
        </w:rPr>
        <w:t>ret</w:t>
      </w:r>
      <w:r w:rsidR="00C44236" w:rsidRPr="00C44236">
        <w:rPr>
          <w:rFonts w:ascii="Times New Roman" w:hAnsi="Times New Roman"/>
          <w:i/>
          <w:spacing w:val="-2"/>
          <w:sz w:val="18"/>
          <w:szCs w:val="18"/>
        </w:rPr>
        <w:t>i</w:t>
      </w:r>
      <w:r w:rsidR="00C44236" w:rsidRPr="00C44236">
        <w:rPr>
          <w:rFonts w:ascii="Times New Roman" w:hAnsi="Times New Roman"/>
          <w:i/>
          <w:sz w:val="18"/>
          <w:szCs w:val="18"/>
        </w:rPr>
        <w:t>m</w:t>
      </w:r>
      <w:r w:rsidR="00C44236" w:rsidRPr="00C44236">
        <w:rPr>
          <w:rFonts w:ascii="Times New Roman" w:hAnsi="Times New Roman"/>
          <w:i/>
          <w:spacing w:val="1"/>
          <w:sz w:val="18"/>
          <w:szCs w:val="18"/>
        </w:rPr>
        <w:t xml:space="preserve"> </w:t>
      </w:r>
      <w:r w:rsidR="00C44236" w:rsidRPr="00C44236">
        <w:rPr>
          <w:rFonts w:ascii="Times New Roman" w:hAnsi="Times New Roman"/>
          <w:i/>
          <w:sz w:val="18"/>
          <w:szCs w:val="18"/>
        </w:rPr>
        <w:t>Ku</w:t>
      </w:r>
      <w:r w:rsidR="00C44236" w:rsidRPr="00C44236">
        <w:rPr>
          <w:rFonts w:ascii="Times New Roman" w:hAnsi="Times New Roman"/>
          <w:i/>
          <w:spacing w:val="-2"/>
          <w:sz w:val="18"/>
          <w:szCs w:val="18"/>
        </w:rPr>
        <w:t>r</w:t>
      </w:r>
      <w:r w:rsidR="00C44236" w:rsidRPr="00C44236">
        <w:rPr>
          <w:rFonts w:ascii="Times New Roman" w:hAnsi="Times New Roman"/>
          <w:i/>
          <w:sz w:val="18"/>
          <w:szCs w:val="18"/>
        </w:rPr>
        <w:t>u</w:t>
      </w:r>
      <w:r w:rsidR="00C44236" w:rsidRPr="00C44236">
        <w:rPr>
          <w:rFonts w:ascii="Times New Roman" w:hAnsi="Times New Roman"/>
          <w:i/>
          <w:spacing w:val="-1"/>
          <w:sz w:val="18"/>
          <w:szCs w:val="18"/>
        </w:rPr>
        <w:t>m</w:t>
      </w:r>
      <w:r w:rsidR="00C44236" w:rsidRPr="00C44236">
        <w:rPr>
          <w:rFonts w:ascii="Times New Roman" w:hAnsi="Times New Roman"/>
          <w:i/>
          <w:spacing w:val="-2"/>
          <w:sz w:val="18"/>
          <w:szCs w:val="18"/>
        </w:rPr>
        <w:t>l</w:t>
      </w:r>
      <w:r w:rsidR="00C44236" w:rsidRPr="00C44236">
        <w:rPr>
          <w:rFonts w:ascii="Times New Roman" w:hAnsi="Times New Roman"/>
          <w:i/>
          <w:sz w:val="18"/>
          <w:szCs w:val="18"/>
        </w:rPr>
        <w:t>arı</w:t>
      </w:r>
      <w:r w:rsidR="00C44236" w:rsidRPr="00C44236">
        <w:rPr>
          <w:rFonts w:ascii="Times New Roman" w:hAnsi="Times New Roman"/>
          <w:i/>
          <w:spacing w:val="1"/>
          <w:sz w:val="18"/>
          <w:szCs w:val="18"/>
        </w:rPr>
        <w:t xml:space="preserve"> </w:t>
      </w:r>
      <w:r w:rsidR="00C44236" w:rsidRPr="00C44236">
        <w:rPr>
          <w:rFonts w:ascii="Times New Roman" w:hAnsi="Times New Roman"/>
          <w:i/>
          <w:spacing w:val="-2"/>
          <w:sz w:val="18"/>
          <w:szCs w:val="18"/>
        </w:rPr>
        <w:t>Y</w:t>
      </w:r>
      <w:r w:rsidR="00C44236" w:rsidRPr="00C44236">
        <w:rPr>
          <w:rFonts w:ascii="Times New Roman" w:hAnsi="Times New Roman"/>
          <w:i/>
          <w:sz w:val="18"/>
          <w:szCs w:val="18"/>
        </w:rPr>
        <w:t>öne</w:t>
      </w:r>
      <w:r w:rsidR="00C44236" w:rsidRPr="00C44236">
        <w:rPr>
          <w:rFonts w:ascii="Times New Roman" w:hAnsi="Times New Roman"/>
          <w:i/>
          <w:spacing w:val="-3"/>
          <w:sz w:val="18"/>
          <w:szCs w:val="18"/>
        </w:rPr>
        <w:t>t</w:t>
      </w:r>
      <w:r w:rsidR="00C44236" w:rsidRPr="00C44236">
        <w:rPr>
          <w:rFonts w:ascii="Times New Roman" w:hAnsi="Times New Roman"/>
          <w:i/>
          <w:spacing w:val="1"/>
          <w:sz w:val="18"/>
          <w:szCs w:val="18"/>
        </w:rPr>
        <w:t>m</w:t>
      </w:r>
      <w:r w:rsidR="00C44236" w:rsidRPr="00C44236">
        <w:rPr>
          <w:rFonts w:ascii="Times New Roman" w:hAnsi="Times New Roman"/>
          <w:i/>
          <w:sz w:val="18"/>
          <w:szCs w:val="18"/>
        </w:rPr>
        <w:t>el</w:t>
      </w:r>
      <w:r w:rsidR="00C44236" w:rsidRPr="00C44236">
        <w:rPr>
          <w:rFonts w:ascii="Times New Roman" w:hAnsi="Times New Roman"/>
          <w:i/>
          <w:spacing w:val="1"/>
          <w:sz w:val="18"/>
          <w:szCs w:val="18"/>
        </w:rPr>
        <w:t>i</w:t>
      </w:r>
      <w:r w:rsidR="00C44236" w:rsidRPr="00C44236">
        <w:rPr>
          <w:rFonts w:ascii="Times New Roman" w:hAnsi="Times New Roman"/>
          <w:i/>
          <w:spacing w:val="-4"/>
          <w:sz w:val="18"/>
          <w:szCs w:val="18"/>
        </w:rPr>
        <w:t>ğ</w:t>
      </w:r>
      <w:r w:rsidR="00C44236" w:rsidRPr="00C44236">
        <w:rPr>
          <w:rFonts w:ascii="Times New Roman" w:hAnsi="Times New Roman"/>
          <w:i/>
          <w:sz w:val="18"/>
          <w:szCs w:val="18"/>
        </w:rPr>
        <w:t>i</w:t>
      </w:r>
      <w:r w:rsidR="00C44236" w:rsidRPr="00C44236">
        <w:rPr>
          <w:rFonts w:ascii="Times New Roman" w:hAnsi="Times New Roman"/>
          <w:i/>
          <w:spacing w:val="1"/>
          <w:sz w:val="18"/>
          <w:szCs w:val="18"/>
        </w:rPr>
        <w:t xml:space="preserve"> </w:t>
      </w:r>
      <w:r w:rsidR="00C44236" w:rsidRPr="00C44236">
        <w:rPr>
          <w:rFonts w:ascii="Times New Roman" w:hAnsi="Times New Roman"/>
          <w:i/>
          <w:sz w:val="18"/>
          <w:szCs w:val="18"/>
        </w:rPr>
        <w:t xml:space="preserve">Md.11/2,3; </w:t>
      </w:r>
      <w:r w:rsidR="00C44236" w:rsidRPr="00C44236">
        <w:rPr>
          <w:rFonts w:ascii="Times New Roman" w:hAnsi="Times New Roman"/>
          <w:i/>
          <w:iCs/>
          <w:spacing w:val="-3"/>
          <w:sz w:val="18"/>
          <w:szCs w:val="18"/>
        </w:rPr>
        <w:t xml:space="preserve">Özel Öğretim Kurumları Standartlar Yönergesi Md. 10/3,7- 17- </w:t>
      </w:r>
      <w:r w:rsidR="00C44236" w:rsidRPr="00C44236">
        <w:rPr>
          <w:rFonts w:ascii="Times New Roman" w:hAnsi="Times New Roman"/>
          <w:i/>
          <w:spacing w:val="1"/>
          <w:sz w:val="18"/>
          <w:szCs w:val="18"/>
        </w:rPr>
        <w:t>Geçici Md. 1</w:t>
      </w:r>
      <w:r w:rsidRPr="001D5563">
        <w:rPr>
          <w:rFonts w:ascii="Times New Roman" w:hAnsi="Times New Roman"/>
          <w:sz w:val="18"/>
          <w:szCs w:val="18"/>
        </w:rPr>
        <w:t>)</w:t>
      </w:r>
    </w:p>
    <w:p w14:paraId="0F352088" w14:textId="77777777" w:rsidR="00AC708C" w:rsidRDefault="00BB70B3" w:rsidP="00AC708C">
      <w:pPr>
        <w:widowControl w:val="0"/>
        <w:autoSpaceDE w:val="0"/>
        <w:autoSpaceDN w:val="0"/>
        <w:adjustRightInd w:val="0"/>
        <w:spacing w:before="120" w:after="120" w:line="288" w:lineRule="auto"/>
        <w:ind w:firstLine="709"/>
        <w:jc w:val="both"/>
        <w:rPr>
          <w:rFonts w:ascii="Times New Roman" w:hAnsi="Times New Roman"/>
          <w:i/>
          <w:sz w:val="18"/>
        </w:rPr>
      </w:pPr>
      <w:r w:rsidRPr="001D5563">
        <w:rPr>
          <w:rFonts w:ascii="Times New Roman" w:hAnsi="Times New Roman"/>
          <w:b/>
          <w:sz w:val="24"/>
          <w:szCs w:val="24"/>
        </w:rPr>
        <w:t>12.</w:t>
      </w:r>
      <w:r w:rsidRPr="001D5563">
        <w:rPr>
          <w:rFonts w:ascii="Times New Roman" w:hAnsi="Times New Roman"/>
          <w:sz w:val="24"/>
          <w:szCs w:val="24"/>
        </w:rPr>
        <w:t xml:space="preserve"> Ders kitabı, ders araç-gereci, bilgisayar, akıllı (etkileşimli) tahta, atölye ve laboratuvar araç-gereci, makine, cihaz ve tesisatı gibi materyallerin yeterlik durumu ve eğitim öğretim faaliyetlerinde teknolojik kaynaklardan yararlanma durumu </w:t>
      </w:r>
      <w:r w:rsidR="00C44236" w:rsidRPr="00C44236">
        <w:rPr>
          <w:rFonts w:ascii="Times New Roman" w:hAnsi="Times New Roman"/>
          <w:i/>
          <w:sz w:val="24"/>
          <w:szCs w:val="24"/>
        </w:rPr>
        <w:t>(</w:t>
      </w:r>
      <w:r w:rsidR="00C44236" w:rsidRPr="00C44236">
        <w:rPr>
          <w:rFonts w:ascii="Times New Roman" w:hAnsi="Times New Roman"/>
          <w:i/>
          <w:sz w:val="18"/>
        </w:rPr>
        <w:t>Millî Eğitim Bakanlığı Okul Öncesi Eğitim ve İlköğretim Kurumları Yönetmeliği Md.85)</w:t>
      </w:r>
    </w:p>
    <w:p w14:paraId="36719820" w14:textId="042DC36C" w:rsidR="00AC708C" w:rsidRPr="00AC708C" w:rsidRDefault="00AC708C" w:rsidP="00AC708C">
      <w:pPr>
        <w:widowControl w:val="0"/>
        <w:autoSpaceDE w:val="0"/>
        <w:autoSpaceDN w:val="0"/>
        <w:adjustRightInd w:val="0"/>
        <w:spacing w:before="120" w:after="120" w:line="288" w:lineRule="auto"/>
        <w:ind w:firstLine="709"/>
        <w:jc w:val="both"/>
        <w:rPr>
          <w:rFonts w:ascii="Times New Roman" w:hAnsi="Times New Roman"/>
          <w:i/>
          <w:sz w:val="18"/>
        </w:rPr>
      </w:pPr>
      <w:r w:rsidRPr="00AC708C">
        <w:rPr>
          <w:rFonts w:ascii="Times New Roman" w:hAnsi="Times New Roman"/>
          <w:b/>
          <w:sz w:val="24"/>
          <w:szCs w:val="24"/>
        </w:rPr>
        <w:t xml:space="preserve">13. </w:t>
      </w:r>
      <w:r w:rsidRPr="00AC708C">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bulunma durumu </w:t>
      </w:r>
      <w:r w:rsidRPr="00AC708C">
        <w:rPr>
          <w:rFonts w:ascii="Times New Roman" w:eastAsia="Calibri" w:hAnsi="Times New Roman"/>
          <w:i/>
          <w:sz w:val="18"/>
          <w:szCs w:val="18"/>
          <w:shd w:val="clear" w:color="auto" w:fill="FFFFFF"/>
          <w:lang w:eastAsia="en-US"/>
        </w:rPr>
        <w:t xml:space="preserve">(Özel Öğretim Kurumları Kanunu Md. 4; </w:t>
      </w:r>
      <w:r w:rsidRPr="00AC708C">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50CC7787" w14:textId="77777777" w:rsidR="00AC708C" w:rsidRPr="00C44236" w:rsidRDefault="00AC708C" w:rsidP="00BB70B3">
      <w:pPr>
        <w:widowControl w:val="0"/>
        <w:autoSpaceDE w:val="0"/>
        <w:autoSpaceDN w:val="0"/>
        <w:adjustRightInd w:val="0"/>
        <w:spacing w:before="120" w:after="120" w:line="288" w:lineRule="auto"/>
        <w:ind w:firstLine="709"/>
        <w:jc w:val="both"/>
        <w:rPr>
          <w:rFonts w:ascii="Times New Roman" w:hAnsi="Times New Roman"/>
          <w:i/>
          <w:sz w:val="24"/>
          <w:szCs w:val="24"/>
        </w:rPr>
      </w:pPr>
    </w:p>
    <w:p w14:paraId="3BFE4976" w14:textId="333E1C66"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b/>
        </w:rPr>
      </w:pPr>
      <w:r w:rsidRPr="001D5563">
        <w:rPr>
          <w:rFonts w:ascii="Times New Roman" w:hAnsi="Times New Roman"/>
          <w:b/>
        </w:rPr>
        <w:t xml:space="preserve">Ayrıca; Pansiyonlu Okullarda; </w:t>
      </w:r>
      <w:r w:rsidRPr="001D5563">
        <w:rPr>
          <w:rFonts w:ascii="Times New Roman" w:hAnsi="Times New Roman"/>
          <w:sz w:val="18"/>
          <w:szCs w:val="18"/>
        </w:rPr>
        <w:t>(</w:t>
      </w:r>
      <w:r w:rsidRPr="001D5563">
        <w:rPr>
          <w:rFonts w:ascii="Times New Roman" w:hAnsi="Times New Roman"/>
          <w:i/>
          <w:sz w:val="18"/>
          <w:szCs w:val="18"/>
        </w:rPr>
        <w:t xml:space="preserve">Okul Pansiyonları Kanunu; </w:t>
      </w:r>
      <w:r w:rsidRPr="001D5563">
        <w:rPr>
          <w:rFonts w:ascii="Times New Roman" w:hAnsi="Times New Roman"/>
          <w:i/>
          <w:spacing w:val="-3"/>
          <w:sz w:val="18"/>
          <w:szCs w:val="18"/>
        </w:rPr>
        <w:t>MEB’e Bağlı Resmi Okullarda Yatılılık, Bursluluk, Sosyal Yardımlar ve Okul Pansiyonları Yönetmeliği, M</w:t>
      </w:r>
      <w:r w:rsidRPr="001D5563">
        <w:rPr>
          <w:rFonts w:ascii="Times New Roman" w:hAnsi="Times New Roman"/>
          <w:bCs/>
          <w:i/>
          <w:spacing w:val="-3"/>
          <w:sz w:val="18"/>
          <w:szCs w:val="18"/>
        </w:rPr>
        <w:t>illî Eğitim Bakanlığı Kurum Açma, Kapatma ve Ad Verme Yönetmeliği</w:t>
      </w:r>
      <w:r w:rsidRPr="001D5563">
        <w:rPr>
          <w:rFonts w:ascii="Times New Roman" w:hAnsi="Times New Roman"/>
          <w:bCs/>
          <w:spacing w:val="-3"/>
          <w:sz w:val="18"/>
          <w:szCs w:val="18"/>
        </w:rPr>
        <w:t>)</w:t>
      </w:r>
    </w:p>
    <w:p w14:paraId="2554FA74" w14:textId="694589C2"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bCs/>
          <w:spacing w:val="-3"/>
          <w:sz w:val="24"/>
          <w:szCs w:val="24"/>
        </w:rPr>
      </w:pPr>
      <w:r w:rsidRPr="001D5563">
        <w:rPr>
          <w:rFonts w:ascii="Times New Roman" w:hAnsi="Times New Roman"/>
          <w:b/>
          <w:bCs/>
          <w:spacing w:val="-3"/>
          <w:sz w:val="24"/>
          <w:szCs w:val="24"/>
        </w:rPr>
        <w:t>1.</w:t>
      </w:r>
      <w:r w:rsidRPr="001D5563">
        <w:rPr>
          <w:rFonts w:ascii="Times New Roman" w:hAnsi="Times New Roman"/>
          <w:bCs/>
          <w:spacing w:val="-3"/>
          <w:sz w:val="24"/>
          <w:szCs w:val="24"/>
        </w:rPr>
        <w:t xml:space="preserve"> Yatılı öğrenci veya okulda kalan personel varsa, bunların kaldıkları bölümler ile bu hususun ruhsatnameye uygun olup o</w:t>
      </w:r>
      <w:r w:rsidR="00E56D7B" w:rsidRPr="001D5563">
        <w:rPr>
          <w:rFonts w:ascii="Times New Roman" w:hAnsi="Times New Roman"/>
          <w:bCs/>
          <w:spacing w:val="-3"/>
          <w:sz w:val="24"/>
          <w:szCs w:val="24"/>
        </w:rPr>
        <w:t>lmadığının tespitinin yapılmas</w:t>
      </w:r>
      <w:r w:rsidR="007A1165" w:rsidRPr="001D5563">
        <w:rPr>
          <w:rFonts w:ascii="Times New Roman" w:hAnsi="Times New Roman"/>
          <w:bCs/>
          <w:spacing w:val="-3"/>
          <w:sz w:val="24"/>
          <w:szCs w:val="24"/>
        </w:rPr>
        <w:t>ı</w:t>
      </w:r>
    </w:p>
    <w:p w14:paraId="4818EBAA" w14:textId="4A905786"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bCs/>
          <w:spacing w:val="-3"/>
          <w:sz w:val="24"/>
          <w:szCs w:val="24"/>
        </w:rPr>
      </w:pPr>
      <w:r w:rsidRPr="001D5563">
        <w:rPr>
          <w:rFonts w:ascii="Times New Roman" w:hAnsi="Times New Roman"/>
          <w:b/>
          <w:sz w:val="24"/>
          <w:szCs w:val="24"/>
        </w:rPr>
        <w:t>2.</w:t>
      </w:r>
      <w:r w:rsidRPr="001D5563">
        <w:rPr>
          <w:rFonts w:ascii="Times New Roman" w:hAnsi="Times New Roman"/>
          <w:sz w:val="24"/>
          <w:szCs w:val="24"/>
        </w:rPr>
        <w:t>Yönetici ve etüt odaları ile yatakhaneler, yemekhane, kiler, ambar-depo ve revir, nöbetçi belletici öğretmen odası vb. diğer birimlerin ve ortamların i</w:t>
      </w:r>
      <w:r w:rsidR="00E56D7B" w:rsidRPr="001D5563">
        <w:rPr>
          <w:rFonts w:ascii="Times New Roman" w:hAnsi="Times New Roman"/>
          <w:sz w:val="24"/>
          <w:szCs w:val="24"/>
        </w:rPr>
        <w:t>htiyacı karşılar düzeyde olması</w:t>
      </w:r>
    </w:p>
    <w:p w14:paraId="7F15A315" w14:textId="77777777"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sz w:val="24"/>
          <w:szCs w:val="24"/>
        </w:rPr>
      </w:pPr>
      <w:r w:rsidRPr="001D5563">
        <w:rPr>
          <w:rFonts w:ascii="Times New Roman" w:hAnsi="Times New Roman"/>
          <w:b/>
          <w:sz w:val="24"/>
          <w:szCs w:val="24"/>
        </w:rPr>
        <w:t>3.</w:t>
      </w:r>
      <w:r w:rsidRPr="001D5563">
        <w:rPr>
          <w:rFonts w:ascii="Times New Roman" w:hAnsi="Times New Roman"/>
          <w:sz w:val="24"/>
          <w:szCs w:val="24"/>
        </w:rPr>
        <w:t xml:space="preserve"> Gıdaların saklanması, hazırlanması ve pişirilmesi sırasında hijyen kurallarına uyum durumu</w:t>
      </w:r>
    </w:p>
    <w:p w14:paraId="7C1E6405" w14:textId="5EACBCF8"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lastRenderedPageBreak/>
        <w:t>4.</w:t>
      </w:r>
      <w:r w:rsidRPr="001D5563">
        <w:rPr>
          <w:rFonts w:ascii="Times New Roman" w:hAnsi="Times New Roman"/>
          <w:sz w:val="24"/>
          <w:szCs w:val="24"/>
        </w:rPr>
        <w:t xml:space="preserve"> Mutfağın mekân ve donanım itibariy</w:t>
      </w:r>
      <w:r w:rsidR="00E56D7B" w:rsidRPr="001D5563">
        <w:rPr>
          <w:rFonts w:ascii="Times New Roman" w:hAnsi="Times New Roman"/>
          <w:sz w:val="24"/>
          <w:szCs w:val="24"/>
        </w:rPr>
        <w:t>le sağlık koşullarına uygunluğu</w:t>
      </w:r>
    </w:p>
    <w:p w14:paraId="34F01CB6" w14:textId="0B1C3FC6"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5.</w:t>
      </w:r>
      <w:r w:rsidRPr="001D5563">
        <w:rPr>
          <w:rFonts w:ascii="Times New Roman" w:hAnsi="Times New Roman"/>
          <w:sz w:val="24"/>
          <w:szCs w:val="24"/>
        </w:rPr>
        <w:t xml:space="preserve"> Çamaşırhane</w:t>
      </w:r>
      <w:r w:rsidR="00E56D7B" w:rsidRPr="001D5563">
        <w:rPr>
          <w:rFonts w:ascii="Times New Roman" w:hAnsi="Times New Roman"/>
          <w:sz w:val="24"/>
          <w:szCs w:val="24"/>
        </w:rPr>
        <w:t xml:space="preserve"> ve banyo ortamının yeterliliği</w:t>
      </w:r>
    </w:p>
    <w:p w14:paraId="7A8A468F" w14:textId="67B9618C"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6.</w:t>
      </w:r>
      <w:r w:rsidRPr="001D5563">
        <w:rPr>
          <w:rFonts w:ascii="Times New Roman" w:hAnsi="Times New Roman"/>
          <w:sz w:val="24"/>
          <w:szCs w:val="24"/>
        </w:rPr>
        <w:t xml:space="preserve"> Öğrencilerin yatakhanelere sınıf ve yaş grupl</w:t>
      </w:r>
      <w:r w:rsidR="00E56D7B" w:rsidRPr="001D5563">
        <w:rPr>
          <w:rFonts w:ascii="Times New Roman" w:hAnsi="Times New Roman"/>
          <w:sz w:val="24"/>
          <w:szCs w:val="24"/>
        </w:rPr>
        <w:t>arına göre yerleştirilme durumu</w:t>
      </w:r>
    </w:p>
    <w:p w14:paraId="25C1D0FD" w14:textId="63DB738D" w:rsidR="00320B9C"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7.</w:t>
      </w:r>
      <w:r w:rsidRPr="001D5563">
        <w:rPr>
          <w:rFonts w:ascii="Times New Roman" w:hAnsi="Times New Roman"/>
          <w:sz w:val="24"/>
          <w:szCs w:val="24"/>
        </w:rPr>
        <w:t xml:space="preserve"> Öğrenci dolaplarının düzenli ve yatak</w:t>
      </w:r>
      <w:r w:rsidR="00E56D7B" w:rsidRPr="001D5563">
        <w:rPr>
          <w:rFonts w:ascii="Times New Roman" w:hAnsi="Times New Roman"/>
          <w:sz w:val="24"/>
          <w:szCs w:val="24"/>
        </w:rPr>
        <w:t xml:space="preserve"> takımlarının temiz olma durumu</w:t>
      </w:r>
    </w:p>
    <w:p w14:paraId="177B4943"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r w:rsidRPr="001D5563">
        <w:rPr>
          <w:rFonts w:ascii="Times New Roman" w:hAnsi="Times New Roman"/>
          <w:b/>
          <w:bCs/>
          <w:iCs/>
          <w:noProof/>
          <w:spacing w:val="1"/>
          <w:sz w:val="24"/>
          <w:szCs w:val="24"/>
          <w:lang w:eastAsia="en-US" w:bidi="en-US"/>
        </w:rPr>
        <w:t>2.3. Güvenlik Önlemleri</w:t>
      </w:r>
    </w:p>
    <w:p w14:paraId="4300C980" w14:textId="6925FF23" w:rsidR="00500C28" w:rsidRPr="00E77A95" w:rsidRDefault="00BB70B3" w:rsidP="00500C28">
      <w:pPr>
        <w:widowControl w:val="0"/>
        <w:autoSpaceDE w:val="0"/>
        <w:autoSpaceDN w:val="0"/>
        <w:adjustRightInd w:val="0"/>
        <w:spacing w:before="120" w:after="120" w:line="288" w:lineRule="auto"/>
        <w:ind w:firstLine="708"/>
        <w:jc w:val="both"/>
        <w:rPr>
          <w:rFonts w:ascii="Segoe UI" w:hAnsi="Segoe UI" w:cs="Segoe UI"/>
          <w:i/>
          <w:iCs/>
          <w:sz w:val="19"/>
          <w:szCs w:val="19"/>
          <w:shd w:val="clear" w:color="auto" w:fill="FFFFFF"/>
        </w:rPr>
      </w:pPr>
      <w:r w:rsidRPr="001D5563">
        <w:rPr>
          <w:rFonts w:ascii="Times New Roman" w:hAnsi="Times New Roman"/>
          <w:b/>
          <w:sz w:val="24"/>
          <w:szCs w:val="24"/>
        </w:rPr>
        <w:t xml:space="preserve">1. </w:t>
      </w:r>
      <w:r w:rsidRPr="001D5563">
        <w:rPr>
          <w:rFonts w:ascii="Times New Roman" w:hAnsi="Times New Roman"/>
          <w:sz w:val="24"/>
          <w:szCs w:val="24"/>
        </w:rPr>
        <w:t>Binanın yangından korunma önlemleri, sivil savunma tedbirleri, binanın sabotaja karşı korunması,</w:t>
      </w:r>
      <w:r w:rsidRPr="001D5563">
        <w:rPr>
          <w:rFonts w:ascii="Times New Roman" w:hAnsi="Times New Roman"/>
          <w:spacing w:val="2"/>
          <w:sz w:val="24"/>
          <w:szCs w:val="24"/>
        </w:rPr>
        <w:t xml:space="preserve"> </w:t>
      </w:r>
      <w:r w:rsidRPr="001D5563">
        <w:rPr>
          <w:rFonts w:ascii="Times New Roman" w:hAnsi="Times New Roman"/>
          <w:sz w:val="24"/>
          <w:szCs w:val="24"/>
        </w:rPr>
        <w:t>dep</w:t>
      </w:r>
      <w:r w:rsidRPr="001D5563">
        <w:rPr>
          <w:rFonts w:ascii="Times New Roman" w:hAnsi="Times New Roman"/>
          <w:spacing w:val="-3"/>
          <w:sz w:val="24"/>
          <w:szCs w:val="24"/>
        </w:rPr>
        <w:t>r</w:t>
      </w:r>
      <w:r w:rsidRPr="001D5563">
        <w:rPr>
          <w:rFonts w:ascii="Times New Roman" w:hAnsi="Times New Roman"/>
          <w:sz w:val="24"/>
          <w:szCs w:val="24"/>
        </w:rPr>
        <w:t>em</w:t>
      </w:r>
      <w:r w:rsidRPr="001D5563">
        <w:rPr>
          <w:rFonts w:ascii="Times New Roman" w:hAnsi="Times New Roman"/>
          <w:spacing w:val="3"/>
          <w:sz w:val="24"/>
          <w:szCs w:val="24"/>
        </w:rPr>
        <w:t xml:space="preserve"> </w:t>
      </w:r>
      <w:r w:rsidRPr="001D5563">
        <w:rPr>
          <w:rFonts w:ascii="Times New Roman" w:hAnsi="Times New Roman"/>
          <w:spacing w:val="-1"/>
          <w:sz w:val="24"/>
          <w:szCs w:val="24"/>
        </w:rPr>
        <w:t xml:space="preserve">ve diğer </w:t>
      </w:r>
      <w:r w:rsidRPr="001D5563">
        <w:rPr>
          <w:rFonts w:ascii="Times New Roman" w:hAnsi="Times New Roman"/>
          <w:sz w:val="24"/>
          <w:szCs w:val="24"/>
        </w:rPr>
        <w:t>do</w:t>
      </w:r>
      <w:r w:rsidRPr="001D5563">
        <w:rPr>
          <w:rFonts w:ascii="Times New Roman" w:hAnsi="Times New Roman"/>
          <w:spacing w:val="-1"/>
          <w:sz w:val="24"/>
          <w:szCs w:val="24"/>
        </w:rPr>
        <w:t>ğ</w:t>
      </w:r>
      <w:r w:rsidRPr="001D5563">
        <w:rPr>
          <w:rFonts w:ascii="Times New Roman" w:hAnsi="Times New Roman"/>
          <w:sz w:val="24"/>
          <w:szCs w:val="24"/>
        </w:rPr>
        <w:t>al</w:t>
      </w:r>
      <w:r w:rsidRPr="001D5563">
        <w:rPr>
          <w:rFonts w:ascii="Times New Roman" w:hAnsi="Times New Roman"/>
          <w:spacing w:val="2"/>
          <w:sz w:val="24"/>
          <w:szCs w:val="24"/>
        </w:rPr>
        <w:t xml:space="preserve"> </w:t>
      </w:r>
      <w:r w:rsidRPr="001D5563">
        <w:rPr>
          <w:rFonts w:ascii="Times New Roman" w:hAnsi="Times New Roman"/>
          <w:sz w:val="24"/>
          <w:szCs w:val="24"/>
        </w:rPr>
        <w:t>af</w:t>
      </w:r>
      <w:r w:rsidRPr="001D5563">
        <w:rPr>
          <w:rFonts w:ascii="Times New Roman" w:hAnsi="Times New Roman"/>
          <w:spacing w:val="1"/>
          <w:sz w:val="24"/>
          <w:szCs w:val="24"/>
        </w:rPr>
        <w:t>e</w:t>
      </w:r>
      <w:r w:rsidRPr="001D5563">
        <w:rPr>
          <w:rFonts w:ascii="Times New Roman" w:hAnsi="Times New Roman"/>
          <w:sz w:val="24"/>
          <w:szCs w:val="24"/>
        </w:rPr>
        <w:t>tle</w:t>
      </w:r>
      <w:r w:rsidRPr="001D5563">
        <w:rPr>
          <w:rFonts w:ascii="Times New Roman" w:hAnsi="Times New Roman"/>
          <w:spacing w:val="-2"/>
          <w:sz w:val="24"/>
          <w:szCs w:val="24"/>
        </w:rPr>
        <w:t>r</w:t>
      </w:r>
      <w:r w:rsidRPr="001D5563">
        <w:rPr>
          <w:rFonts w:ascii="Times New Roman" w:hAnsi="Times New Roman"/>
          <w:sz w:val="24"/>
          <w:szCs w:val="24"/>
        </w:rPr>
        <w:t>le</w:t>
      </w:r>
      <w:r w:rsidRPr="001D5563">
        <w:rPr>
          <w:rFonts w:ascii="Times New Roman" w:hAnsi="Times New Roman"/>
          <w:spacing w:val="2"/>
          <w:sz w:val="24"/>
          <w:szCs w:val="24"/>
        </w:rPr>
        <w:t xml:space="preserve"> </w:t>
      </w:r>
      <w:r w:rsidRPr="001D5563">
        <w:rPr>
          <w:rFonts w:ascii="Times New Roman" w:hAnsi="Times New Roman"/>
          <w:spacing w:val="-1"/>
          <w:sz w:val="24"/>
          <w:szCs w:val="24"/>
        </w:rPr>
        <w:t>m</w:t>
      </w:r>
      <w:r w:rsidRPr="001D5563">
        <w:rPr>
          <w:rFonts w:ascii="Times New Roman" w:hAnsi="Times New Roman"/>
          <w:sz w:val="24"/>
          <w:szCs w:val="24"/>
        </w:rPr>
        <w:t>ü</w:t>
      </w:r>
      <w:r w:rsidRPr="001D5563">
        <w:rPr>
          <w:rFonts w:ascii="Times New Roman" w:hAnsi="Times New Roman"/>
          <w:spacing w:val="-1"/>
          <w:sz w:val="24"/>
          <w:szCs w:val="24"/>
        </w:rPr>
        <w:t>c</w:t>
      </w:r>
      <w:r w:rsidRPr="001D5563">
        <w:rPr>
          <w:rFonts w:ascii="Times New Roman" w:hAnsi="Times New Roman"/>
          <w:sz w:val="24"/>
          <w:szCs w:val="24"/>
        </w:rPr>
        <w:t>adel</w:t>
      </w:r>
      <w:r w:rsidRPr="001D5563">
        <w:rPr>
          <w:rFonts w:ascii="Times New Roman" w:hAnsi="Times New Roman"/>
          <w:spacing w:val="-2"/>
          <w:sz w:val="24"/>
          <w:szCs w:val="24"/>
        </w:rPr>
        <w:t>e</w:t>
      </w:r>
      <w:r w:rsidRPr="001D5563">
        <w:rPr>
          <w:rFonts w:ascii="Times New Roman" w:hAnsi="Times New Roman"/>
          <w:spacing w:val="-1"/>
          <w:sz w:val="24"/>
          <w:szCs w:val="24"/>
        </w:rPr>
        <w:t>y</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z w:val="24"/>
          <w:szCs w:val="24"/>
        </w:rPr>
        <w:t>dönük</w:t>
      </w:r>
      <w:r w:rsidRPr="001D5563">
        <w:rPr>
          <w:rFonts w:ascii="Times New Roman" w:hAnsi="Times New Roman"/>
          <w:spacing w:val="1"/>
          <w:sz w:val="24"/>
          <w:szCs w:val="24"/>
        </w:rPr>
        <w:t xml:space="preserve"> </w:t>
      </w:r>
      <w:r w:rsidRPr="001D5563">
        <w:rPr>
          <w:rFonts w:ascii="Times New Roman" w:hAnsi="Times New Roman"/>
          <w:sz w:val="24"/>
          <w:szCs w:val="24"/>
        </w:rPr>
        <w:t>fa</w:t>
      </w:r>
      <w:r w:rsidRPr="001D5563">
        <w:rPr>
          <w:rFonts w:ascii="Times New Roman" w:hAnsi="Times New Roman"/>
          <w:spacing w:val="1"/>
          <w:sz w:val="24"/>
          <w:szCs w:val="24"/>
        </w:rPr>
        <w:t>a</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y</w:t>
      </w:r>
      <w:r w:rsidRPr="001D5563">
        <w:rPr>
          <w:rFonts w:ascii="Times New Roman" w:hAnsi="Times New Roman"/>
          <w:sz w:val="24"/>
          <w:szCs w:val="24"/>
        </w:rPr>
        <w:t>etler ile</w:t>
      </w:r>
      <w:r w:rsidRPr="001D5563">
        <w:rPr>
          <w:rFonts w:ascii="Times New Roman" w:hAnsi="Times New Roman"/>
          <w:spacing w:val="2"/>
          <w:sz w:val="24"/>
          <w:szCs w:val="24"/>
        </w:rPr>
        <w:t xml:space="preserve"> </w:t>
      </w:r>
      <w:r w:rsidRPr="001D5563">
        <w:rPr>
          <w:rFonts w:ascii="Times New Roman" w:hAnsi="Times New Roman"/>
          <w:spacing w:val="-2"/>
          <w:sz w:val="24"/>
          <w:szCs w:val="24"/>
        </w:rPr>
        <w:t>a</w:t>
      </w:r>
      <w:r w:rsidRPr="001D5563">
        <w:rPr>
          <w:rFonts w:ascii="Times New Roman" w:hAnsi="Times New Roman"/>
          <w:sz w:val="24"/>
          <w:szCs w:val="24"/>
        </w:rPr>
        <w:t>l</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z w:val="24"/>
          <w:szCs w:val="24"/>
        </w:rPr>
        <w:t>an</w:t>
      </w:r>
      <w:r w:rsidRPr="001D5563">
        <w:rPr>
          <w:rFonts w:ascii="Times New Roman" w:hAnsi="Times New Roman"/>
          <w:spacing w:val="1"/>
          <w:sz w:val="24"/>
          <w:szCs w:val="24"/>
        </w:rPr>
        <w:t xml:space="preserve"> </w:t>
      </w:r>
      <w:r w:rsidRPr="001D5563">
        <w:rPr>
          <w:rFonts w:ascii="Times New Roman" w:hAnsi="Times New Roman"/>
          <w:sz w:val="24"/>
          <w:szCs w:val="24"/>
        </w:rPr>
        <w:t>ted</w:t>
      </w:r>
      <w:r w:rsidRPr="001D5563">
        <w:rPr>
          <w:rFonts w:ascii="Times New Roman" w:hAnsi="Times New Roman"/>
          <w:spacing w:val="-1"/>
          <w:sz w:val="24"/>
          <w:szCs w:val="24"/>
        </w:rPr>
        <w:t>b</w:t>
      </w:r>
      <w:r w:rsidRPr="001D5563">
        <w:rPr>
          <w:rFonts w:ascii="Times New Roman" w:hAnsi="Times New Roman"/>
          <w:spacing w:val="1"/>
          <w:sz w:val="24"/>
          <w:szCs w:val="24"/>
        </w:rPr>
        <w:t>i</w:t>
      </w:r>
      <w:r w:rsidRPr="001D5563">
        <w:rPr>
          <w:rFonts w:ascii="Times New Roman" w:hAnsi="Times New Roman"/>
          <w:sz w:val="24"/>
          <w:szCs w:val="24"/>
        </w:rPr>
        <w:t>r</w:t>
      </w:r>
      <w:r w:rsidRPr="001D5563">
        <w:rPr>
          <w:rFonts w:ascii="Times New Roman" w:hAnsi="Times New Roman"/>
          <w:spacing w:val="-2"/>
          <w:sz w:val="24"/>
          <w:szCs w:val="24"/>
        </w:rPr>
        <w:t>l</w:t>
      </w:r>
      <w:r w:rsidRPr="001D5563">
        <w:rPr>
          <w:rFonts w:ascii="Times New Roman" w:hAnsi="Times New Roman"/>
          <w:sz w:val="24"/>
          <w:szCs w:val="24"/>
        </w:rPr>
        <w:t xml:space="preserve">er ve yeterlilik durumu; okul ve çevre güvenliği; sivil savunma ve itfaiye teşkilatlarından da yararlanılarak, sivil savunma ve yangınlara yönelik ikaz-alârm tatbikatı, deprem haftasında personel tahliye tatbikatının yapılması ve tatbikatlarla ilgili raporların düzenlenmesi; </w:t>
      </w:r>
      <w:r w:rsidR="006B283A" w:rsidRPr="001D5563">
        <w:rPr>
          <w:rFonts w:ascii="Times New Roman" w:hAnsi="Times New Roman"/>
          <w:i/>
          <w:sz w:val="18"/>
          <w:szCs w:val="18"/>
        </w:rPr>
        <w:t>(</w:t>
      </w:r>
      <w:r w:rsidR="006B283A" w:rsidRPr="001D5563">
        <w:rPr>
          <w:rFonts w:ascii="Times New Roman" w:hAnsi="Times New Roman"/>
          <w:i/>
          <w:spacing w:val="-3"/>
          <w:sz w:val="18"/>
          <w:szCs w:val="18"/>
        </w:rPr>
        <w:t xml:space="preserve">Sivil Savunma Kanunu; </w:t>
      </w:r>
      <w:r w:rsidR="006B283A" w:rsidRPr="001D5563">
        <w:rPr>
          <w:rFonts w:ascii="Times New Roman" w:hAnsi="Times New Roman"/>
          <w:i/>
          <w:sz w:val="18"/>
          <w:szCs w:val="18"/>
          <w:lang w:eastAsia="en-US"/>
        </w:rPr>
        <w:t>Okul Öncesi ve İlköğretim Kurumları Yönetmeliği;</w:t>
      </w:r>
      <w:r w:rsidR="006B283A" w:rsidRPr="001D5563">
        <w:rPr>
          <w:rFonts w:ascii="Times New Roman" w:hAnsi="Times New Roman"/>
          <w:i/>
          <w:spacing w:val="-3"/>
          <w:sz w:val="18"/>
          <w:szCs w:val="18"/>
        </w:rPr>
        <w:t xml:space="preserve"> </w:t>
      </w:r>
      <w:r w:rsidR="006B283A" w:rsidRPr="001D5563">
        <w:rPr>
          <w:rFonts w:ascii="Times New Roman" w:hAnsi="Times New Roman"/>
          <w:i/>
          <w:sz w:val="18"/>
          <w:szCs w:val="18"/>
        </w:rPr>
        <w:t>9 Eylül 2009 tarihli ve 27344 sayılı resmi Gazetede yayımlanan 2009/15316 karar sayılı Binaların Yangından Korunması Hakkında Yönetmelikte Değişiklik Yapılmasına Dair Yönetmelik</w:t>
      </w:r>
      <w:r w:rsidR="006B283A" w:rsidRPr="001D5563">
        <w:rPr>
          <w:rFonts w:ascii="Times New Roman" w:hAnsi="Times New Roman"/>
          <w:bCs/>
          <w:i/>
          <w:sz w:val="18"/>
          <w:szCs w:val="18"/>
        </w:rPr>
        <w:t>,</w:t>
      </w:r>
      <w:r w:rsidR="006B283A" w:rsidRPr="001D5563">
        <w:rPr>
          <w:rFonts w:ascii="Times New Roman" w:hAnsi="Times New Roman"/>
          <w:i/>
          <w:spacing w:val="-3"/>
          <w:sz w:val="18"/>
          <w:szCs w:val="18"/>
        </w:rPr>
        <w:t xml:space="preserve"> Sabotajlara Karşı Koruma Yönetmeliği; MEB Yangın Önleme </w:t>
      </w:r>
      <w:r w:rsidR="00E77A95">
        <w:rPr>
          <w:rFonts w:ascii="Times New Roman" w:hAnsi="Times New Roman"/>
          <w:i/>
          <w:spacing w:val="-3"/>
          <w:sz w:val="18"/>
          <w:szCs w:val="18"/>
        </w:rPr>
        <w:t>v</w:t>
      </w:r>
      <w:r w:rsidR="006B283A" w:rsidRPr="001D5563">
        <w:rPr>
          <w:rFonts w:ascii="Times New Roman" w:hAnsi="Times New Roman"/>
          <w:i/>
          <w:spacing w:val="-3"/>
          <w:sz w:val="18"/>
          <w:szCs w:val="18"/>
        </w:rPr>
        <w:t>e Söndürme Yönergesi),</w:t>
      </w:r>
      <w:r w:rsidR="006B283A" w:rsidRPr="001D5563">
        <w:rPr>
          <w:rFonts w:ascii="Times New Roman" w:hAnsi="Times New Roman"/>
          <w:i/>
          <w:sz w:val="18"/>
          <w:szCs w:val="18"/>
        </w:rPr>
        <w:t xml:space="preserve"> </w:t>
      </w:r>
      <w:r w:rsidR="006B283A" w:rsidRPr="001D5563">
        <w:rPr>
          <w:rFonts w:ascii="Times New Roman" w:hAnsi="Times New Roman"/>
          <w:i/>
          <w:spacing w:val="-3"/>
          <w:sz w:val="18"/>
          <w:szCs w:val="18"/>
        </w:rPr>
        <w:t xml:space="preserve">MEB </w:t>
      </w:r>
      <w:r w:rsidR="00BF5651" w:rsidRPr="001D5563">
        <w:rPr>
          <w:rFonts w:ascii="Times New Roman" w:hAnsi="Times New Roman"/>
          <w:i/>
          <w:spacing w:val="-3"/>
          <w:sz w:val="18"/>
          <w:szCs w:val="18"/>
        </w:rPr>
        <w:t xml:space="preserve">Okul Öncesi ve İlköğretim Kurumları </w:t>
      </w:r>
      <w:r w:rsidR="00037BCF" w:rsidRPr="001D5563">
        <w:rPr>
          <w:rFonts w:ascii="Times New Roman" w:hAnsi="Times New Roman"/>
          <w:i/>
          <w:spacing w:val="-3"/>
          <w:sz w:val="18"/>
          <w:szCs w:val="18"/>
        </w:rPr>
        <w:t xml:space="preserve">Yönetmeliği </w:t>
      </w:r>
      <w:r w:rsidR="007F33FE" w:rsidRPr="001D5563">
        <w:rPr>
          <w:rFonts w:ascii="Times New Roman" w:hAnsi="Times New Roman"/>
          <w:i/>
          <w:spacing w:val="-3"/>
          <w:sz w:val="18"/>
          <w:szCs w:val="18"/>
        </w:rPr>
        <w:t xml:space="preserve">Md. 78; </w:t>
      </w:r>
      <w:r w:rsidR="006B283A" w:rsidRPr="001D5563">
        <w:rPr>
          <w:rFonts w:ascii="Times New Roman" w:hAnsi="Times New Roman"/>
          <w:i/>
          <w:spacing w:val="-3"/>
          <w:sz w:val="18"/>
          <w:szCs w:val="18"/>
        </w:rPr>
        <w:t>Binaların Yangından Korunması Hakkında Yönetmelik Md.125;</w:t>
      </w:r>
      <w:r w:rsidR="006B283A" w:rsidRPr="001D5563">
        <w:rPr>
          <w:rFonts w:ascii="Times New Roman" w:hAnsi="Times New Roman"/>
          <w:i/>
          <w:sz w:val="18"/>
          <w:szCs w:val="18"/>
        </w:rPr>
        <w:t xml:space="preserve"> 2105 sayılı TD; MEB Sivil Savunma Denetim Rehberi,</w:t>
      </w:r>
      <w:r w:rsidR="006B283A" w:rsidRPr="001D5563">
        <w:t xml:space="preserve"> </w:t>
      </w:r>
      <w:r w:rsidR="00500C28" w:rsidRPr="001D5563">
        <w:rPr>
          <w:rFonts w:ascii="Times New Roman" w:hAnsi="Times New Roman"/>
          <w:i/>
          <w:sz w:val="18"/>
          <w:szCs w:val="18"/>
        </w:rPr>
        <w:t>18 Mart 2018 tarih ve 30364 mükerrer sayılı Resmi Gazete’de yayımlanan Türkiye Bina Deprem Yönetmeliği</w:t>
      </w:r>
      <w:r w:rsidR="00E77A95">
        <w:rPr>
          <w:rFonts w:ascii="Times New Roman" w:hAnsi="Times New Roman"/>
          <w:i/>
          <w:sz w:val="18"/>
          <w:szCs w:val="18"/>
        </w:rPr>
        <w:t xml:space="preserve">, </w:t>
      </w:r>
      <w:r w:rsidR="00E77A95" w:rsidRPr="00E77A95">
        <w:rPr>
          <w:rFonts w:ascii="Times New Roman" w:hAnsi="Times New Roman"/>
          <w:i/>
          <w:spacing w:val="-3"/>
          <w:sz w:val="18"/>
          <w:szCs w:val="18"/>
        </w:rPr>
        <w:t xml:space="preserve">Sivil Savunma İle İlgili Şahsi Mükellefiyet, Tahliye ve Seyrekleştirme, Planlama ve Diğer Hizmetler Tüzüğü, </w:t>
      </w:r>
      <w:r w:rsidR="00E77A95" w:rsidRPr="00E77A95">
        <w:rPr>
          <w:rFonts w:ascii="Times New Roman" w:hAnsi="Times New Roman"/>
          <w:i/>
          <w:sz w:val="18"/>
          <w:szCs w:val="18"/>
        </w:rPr>
        <w:t>Afet ve Acil Durum Yönetimi konulu 2021/13 sayılı Genelge</w:t>
      </w:r>
      <w:r w:rsidR="00500C28" w:rsidRPr="00E77A95">
        <w:rPr>
          <w:rFonts w:ascii="Times New Roman" w:hAnsi="Times New Roman"/>
          <w:i/>
          <w:sz w:val="18"/>
          <w:szCs w:val="18"/>
        </w:rPr>
        <w:t>).</w:t>
      </w:r>
    </w:p>
    <w:p w14:paraId="297C73C6" w14:textId="06811AF7" w:rsidR="004D5BDE" w:rsidRDefault="004D5BDE" w:rsidP="00981A71">
      <w:pPr>
        <w:widowControl w:val="0"/>
        <w:autoSpaceDE w:val="0"/>
        <w:autoSpaceDN w:val="0"/>
        <w:adjustRightInd w:val="0"/>
        <w:spacing w:before="120" w:after="120" w:line="288" w:lineRule="auto"/>
        <w:ind w:firstLine="708"/>
        <w:jc w:val="center"/>
        <w:rPr>
          <w:rFonts w:ascii="Times New Roman" w:hAnsi="Times New Roman"/>
          <w:b/>
        </w:rPr>
      </w:pPr>
      <w:r w:rsidRPr="001D5563">
        <w:rPr>
          <w:rFonts w:ascii="Times New Roman" w:hAnsi="Times New Roman"/>
          <w:b/>
        </w:rPr>
        <w:t>Tablo 1. Deprem, Yangın ve Doğal Afetler Hazırlık Durumu</w:t>
      </w:r>
    </w:p>
    <w:tbl>
      <w:tblPr>
        <w:tblW w:w="9253" w:type="dxa"/>
        <w:tblInd w:w="108" w:type="dxa"/>
        <w:tblLayout w:type="fixed"/>
        <w:tblLook w:val="0000" w:firstRow="0" w:lastRow="0" w:firstColumn="0" w:lastColumn="0" w:noHBand="0" w:noVBand="0"/>
      </w:tblPr>
      <w:tblGrid>
        <w:gridCol w:w="7438"/>
        <w:gridCol w:w="894"/>
        <w:gridCol w:w="921"/>
      </w:tblGrid>
      <w:tr w:rsidR="00320B9C" w:rsidRPr="00C90B15" w14:paraId="486F8AAA" w14:textId="77777777" w:rsidTr="00AF3038">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990B6CB"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C15F3D" w14:textId="77777777" w:rsidR="00320B9C" w:rsidRPr="00C90B15" w:rsidRDefault="00320B9C" w:rsidP="00AF3038">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320B9C" w:rsidRPr="00C90B15" w14:paraId="1755E60B" w14:textId="77777777" w:rsidTr="00AF3038">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7A277DFC" w14:textId="77777777" w:rsidR="00320B9C" w:rsidRPr="00C90B15" w:rsidRDefault="00320B9C" w:rsidP="00AF3038">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581931C5" w14:textId="77777777" w:rsidR="00320B9C" w:rsidRPr="00C90B15" w:rsidRDefault="00320B9C" w:rsidP="00AF3038">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59972AE8" w14:textId="77777777" w:rsidR="00320B9C" w:rsidRPr="00C90B15" w:rsidRDefault="00320B9C" w:rsidP="00AF3038">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320B9C" w:rsidRPr="00C90B15" w14:paraId="419F3728"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5566ECB7"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1593"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C943A"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4098C9F3"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413DB51"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6779"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B7DDF"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1F610F75"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40884585"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DBC7"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40AE"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7DBE02A1"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699AB07A"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1224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84C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53FD36C5"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7D77D9DD" w14:textId="77777777" w:rsidR="00320B9C" w:rsidRPr="00C90B15" w:rsidRDefault="00320B9C" w:rsidP="00AF3038">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DEB6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C6220"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681C690B"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18E8" w14:textId="77777777" w:rsidR="00320B9C" w:rsidRPr="00C90B15" w:rsidRDefault="00320B9C" w:rsidP="00AF3038">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Pr>
                <w:rFonts w:ascii="Times New Roman" w:hAnsi="Times New Roman"/>
                <w:sz w:val="20"/>
                <w:szCs w:val="20"/>
                <w:lang w:eastAsia="zh-CN"/>
              </w:rPr>
              <w:t>sağlam ve dayanaklılığına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40FD"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1967"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5D22F5B7" w14:textId="77777777" w:rsidTr="00AF3038">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C907" w14:textId="5DDA2CC1" w:rsidR="00320B9C" w:rsidRPr="007730F5" w:rsidRDefault="00D82867" w:rsidP="00B23BF7">
            <w:pPr>
              <w:spacing w:after="0"/>
              <w:rPr>
                <w:rFonts w:ascii="Times New Roman" w:hAnsi="Times New Roman"/>
                <w:sz w:val="20"/>
                <w:szCs w:val="20"/>
                <w:lang w:eastAsia="zh-CN"/>
              </w:rPr>
            </w:pPr>
            <w:r>
              <w:rPr>
                <w:rFonts w:ascii="Times New Roman" w:hAnsi="Times New Roman"/>
                <w:sz w:val="20"/>
                <w:szCs w:val="20"/>
                <w:lang w:eastAsia="zh-CN"/>
              </w:rPr>
              <w:t>18.03.2018 tarihinde yayım</w:t>
            </w:r>
            <w:r w:rsidR="005703CB">
              <w:rPr>
                <w:rFonts w:ascii="Times New Roman" w:hAnsi="Times New Roman"/>
                <w:sz w:val="20"/>
                <w:szCs w:val="20"/>
                <w:lang w:eastAsia="zh-CN"/>
              </w:rPr>
              <w:t>lanan</w:t>
            </w:r>
            <w:r w:rsidR="005703CB" w:rsidRPr="009F7232">
              <w:rPr>
                <w:rFonts w:ascii="Times New Roman" w:hAnsi="Times New Roman"/>
                <w:sz w:val="20"/>
                <w:szCs w:val="20"/>
                <w:lang w:eastAsia="zh-CN"/>
              </w:rPr>
              <w:t xml:space="preserve"> Tü</w:t>
            </w:r>
            <w:r w:rsidR="005703CB">
              <w:rPr>
                <w:rFonts w:ascii="Times New Roman" w:hAnsi="Times New Roman"/>
                <w:sz w:val="20"/>
                <w:szCs w:val="20"/>
                <w:lang w:eastAsia="zh-CN"/>
              </w:rPr>
              <w:t xml:space="preserve">rkiye Bina Deprem Yönetmeliğinin yürürlüğe girdiği 01.01.2019 tarihinden sonra yaptırılan binalar haricindeki binaların </w:t>
            </w:r>
            <w:r w:rsidR="00B23BF7">
              <w:rPr>
                <w:rFonts w:ascii="Times New Roman" w:hAnsi="Times New Roman"/>
                <w:sz w:val="20"/>
                <w:szCs w:val="20"/>
                <w:lang w:eastAsia="zh-CN"/>
              </w:rPr>
              <w:t xml:space="preserve"> söz konusu </w:t>
            </w:r>
            <w:r w:rsidR="005703CB" w:rsidRPr="009F7232">
              <w:rPr>
                <w:rFonts w:ascii="Times New Roman" w:hAnsi="Times New Roman"/>
                <w:sz w:val="20"/>
                <w:szCs w:val="20"/>
                <w:lang w:eastAsia="zh-CN"/>
              </w:rPr>
              <w:t>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AD8F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1C017"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4E9CFED2"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52A3" w14:textId="77777777" w:rsidR="00320B9C" w:rsidRPr="00C90B15" w:rsidRDefault="00320B9C" w:rsidP="00AF3038">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F2EF"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B8BC0"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51E73464"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8F5C" w14:textId="77777777" w:rsidR="00320B9C" w:rsidRPr="00C90B15" w:rsidRDefault="00320B9C" w:rsidP="00AF3038">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0AACB"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F6A6"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4AB31204"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C45C" w14:textId="77777777" w:rsidR="00320B9C" w:rsidRPr="00C90B15" w:rsidRDefault="00320B9C" w:rsidP="00AF3038">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6C3B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EB8C3"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2D6B957A"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02FC" w14:textId="77777777" w:rsidR="00320B9C" w:rsidRPr="00C90B15" w:rsidRDefault="00320B9C" w:rsidP="00AF3038">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A6E17"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E3B73"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7D946FB6"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35FA" w14:textId="77777777" w:rsidR="00320B9C" w:rsidRDefault="00320B9C" w:rsidP="00AF3038">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D6454"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EC04F"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r w:rsidR="00320B9C" w:rsidRPr="00C90B15" w14:paraId="4B68DE58" w14:textId="77777777" w:rsidTr="00AF3038">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913A" w14:textId="77777777" w:rsidR="00320B9C" w:rsidRPr="00C90B15" w:rsidRDefault="00320B9C" w:rsidP="00AF3038">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63E80"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8ABEF" w14:textId="77777777" w:rsidR="00320B9C" w:rsidRPr="00C90B15" w:rsidRDefault="00320B9C" w:rsidP="00AF3038">
            <w:pPr>
              <w:tabs>
                <w:tab w:val="left" w:pos="988"/>
              </w:tabs>
              <w:suppressAutoHyphens/>
              <w:snapToGrid w:val="0"/>
              <w:spacing w:after="0" w:line="240" w:lineRule="auto"/>
              <w:rPr>
                <w:rFonts w:ascii="Times New Roman" w:hAnsi="Times New Roman"/>
                <w:b/>
                <w:sz w:val="20"/>
                <w:szCs w:val="20"/>
                <w:lang w:eastAsia="zh-CN"/>
              </w:rPr>
            </w:pPr>
          </w:p>
        </w:tc>
      </w:tr>
    </w:tbl>
    <w:p w14:paraId="01A602DA" w14:textId="534E317D" w:rsidR="00BB70B3" w:rsidRPr="001D5563" w:rsidRDefault="00BB70B3" w:rsidP="00BB70B3">
      <w:pPr>
        <w:spacing w:before="120" w:after="120" w:line="288" w:lineRule="auto"/>
        <w:ind w:firstLine="567"/>
        <w:jc w:val="both"/>
        <w:rPr>
          <w:rFonts w:ascii="Times New Roman" w:hAnsi="Times New Roman"/>
          <w:b/>
          <w:spacing w:val="-3"/>
          <w:sz w:val="24"/>
          <w:szCs w:val="24"/>
        </w:rPr>
      </w:pPr>
      <w:r w:rsidRPr="001D5563">
        <w:rPr>
          <w:rFonts w:ascii="Times New Roman" w:hAnsi="Times New Roman"/>
          <w:b/>
          <w:spacing w:val="-3"/>
          <w:sz w:val="24"/>
          <w:szCs w:val="24"/>
        </w:rPr>
        <w:t>2.</w:t>
      </w:r>
      <w:r w:rsidRPr="001D5563">
        <w:rPr>
          <w:rFonts w:ascii="Times New Roman" w:hAnsi="Times New Roman"/>
          <w:spacing w:val="-3"/>
          <w:sz w:val="24"/>
          <w:szCs w:val="24"/>
        </w:rPr>
        <w:t xml:space="preserve"> Binada/binalarda yangın algılama </w:t>
      </w:r>
      <w:r w:rsidRPr="001D5563">
        <w:rPr>
          <w:rFonts w:ascii="Times New Roman" w:hAnsi="Times New Roman"/>
          <w:i/>
          <w:spacing w:val="-3"/>
          <w:sz w:val="18"/>
          <w:szCs w:val="18"/>
        </w:rPr>
        <w:t xml:space="preserve">(bina yapı yüksekliği 21,50 metreden fazla olan binalar ile toplam kapalı alanı </w:t>
      </w:r>
      <w:r w:rsidRPr="001D5563">
        <w:rPr>
          <w:rFonts w:ascii="Times New Roman" w:hAnsi="Times New Roman"/>
          <w:i/>
          <w:sz w:val="18"/>
          <w:szCs w:val="18"/>
        </w:rPr>
        <w:t xml:space="preserve">5000 </w:t>
      </w:r>
      <w:r w:rsidRPr="001D5563">
        <w:rPr>
          <w:rFonts w:ascii="Times New Roman" w:hAnsi="Times New Roman"/>
          <w:bCs/>
          <w:i/>
          <w:sz w:val="18"/>
          <w:szCs w:val="18"/>
          <w:shd w:val="clear" w:color="auto" w:fill="FFFFFF"/>
        </w:rPr>
        <w:t>m²</w:t>
      </w:r>
      <w:r w:rsidRPr="001D5563">
        <w:rPr>
          <w:rFonts w:ascii="Times New Roman" w:hAnsi="Times New Roman"/>
          <w:i/>
          <w:sz w:val="18"/>
          <w:szCs w:val="18"/>
        </w:rPr>
        <w:t xml:space="preserve"> den fazla olan binalarda</w:t>
      </w:r>
      <w:r w:rsidRPr="001D5563">
        <w:rPr>
          <w:rFonts w:ascii="Times New Roman" w:hAnsi="Times New Roman"/>
          <w:i/>
          <w:sz w:val="24"/>
          <w:szCs w:val="24"/>
        </w:rPr>
        <w:t>)</w:t>
      </w:r>
      <w:r w:rsidRPr="001D5563">
        <w:rPr>
          <w:rFonts w:ascii="Times New Roman" w:hAnsi="Times New Roman"/>
          <w:sz w:val="24"/>
          <w:szCs w:val="24"/>
        </w:rPr>
        <w:t xml:space="preserve"> </w:t>
      </w:r>
      <w:r w:rsidRPr="001D5563">
        <w:rPr>
          <w:rFonts w:ascii="Times New Roman" w:hAnsi="Times New Roman"/>
          <w:spacing w:val="-3"/>
          <w:sz w:val="24"/>
          <w:szCs w:val="24"/>
        </w:rPr>
        <w:t xml:space="preserve"> ve uyarı sisteminin </w:t>
      </w:r>
      <w:r w:rsidRPr="001D5563">
        <w:rPr>
          <w:rFonts w:ascii="Times New Roman" w:hAnsi="Times New Roman"/>
          <w:i/>
          <w:spacing w:val="-3"/>
          <w:sz w:val="18"/>
          <w:szCs w:val="18"/>
        </w:rPr>
        <w:t>(</w:t>
      </w:r>
      <w:r w:rsidRPr="001D5563">
        <w:rPr>
          <w:rFonts w:ascii="Times New Roman" w:hAnsi="Times New Roman"/>
          <w:i/>
          <w:sz w:val="18"/>
          <w:szCs w:val="18"/>
        </w:rPr>
        <w:t>kat alanı 400 m</w:t>
      </w:r>
      <w:r w:rsidRPr="001D5563">
        <w:rPr>
          <w:rFonts w:ascii="Times New Roman" w:hAnsi="Times New Roman"/>
          <w:i/>
          <w:sz w:val="18"/>
          <w:szCs w:val="18"/>
          <w:vertAlign w:val="superscript"/>
        </w:rPr>
        <w:t>2</w:t>
      </w:r>
      <w:r w:rsidRPr="001D5563">
        <w:rPr>
          <w:rFonts w:ascii="Times New Roman" w:hAnsi="Times New Roman"/>
          <w:i/>
          <w:sz w:val="18"/>
          <w:szCs w:val="18"/>
        </w:rPr>
        <w:t>’den fazla olan iki kat ile dört kat arasındaki bütün binalar ile kat sayısı dörtten fazla olan bütün binalarda)</w:t>
      </w:r>
      <w:r w:rsidRPr="001D5563">
        <w:rPr>
          <w:rFonts w:ascii="Times New Roman" w:hAnsi="Times New Roman"/>
          <w:spacing w:val="-3"/>
          <w:sz w:val="24"/>
          <w:szCs w:val="24"/>
        </w:rPr>
        <w:t xml:space="preserve"> </w:t>
      </w:r>
      <w:r w:rsidR="00E56D7B" w:rsidRPr="001D5563">
        <w:rPr>
          <w:rFonts w:ascii="Times New Roman" w:hAnsi="Times New Roman"/>
          <w:spacing w:val="-3"/>
          <w:sz w:val="24"/>
          <w:szCs w:val="24"/>
        </w:rPr>
        <w:t>bulunması durumu</w:t>
      </w:r>
    </w:p>
    <w:p w14:paraId="58C82615" w14:textId="6B2CDC3D" w:rsidR="00BB70B3" w:rsidRPr="001D5563" w:rsidRDefault="00BB70B3" w:rsidP="00BB70B3">
      <w:pPr>
        <w:widowControl w:val="0"/>
        <w:autoSpaceDE w:val="0"/>
        <w:autoSpaceDN w:val="0"/>
        <w:adjustRightInd w:val="0"/>
        <w:spacing w:before="120" w:after="120" w:line="288" w:lineRule="auto"/>
        <w:ind w:firstLine="567"/>
        <w:jc w:val="both"/>
        <w:rPr>
          <w:rFonts w:ascii="Times New Roman" w:hAnsi="Times New Roman"/>
          <w:i/>
          <w:spacing w:val="-3"/>
          <w:sz w:val="18"/>
          <w:szCs w:val="18"/>
        </w:rPr>
      </w:pPr>
      <w:r w:rsidRPr="001D5563">
        <w:rPr>
          <w:rFonts w:ascii="Times New Roman" w:hAnsi="Times New Roman"/>
          <w:b/>
          <w:spacing w:val="-3"/>
          <w:sz w:val="24"/>
          <w:szCs w:val="24"/>
        </w:rPr>
        <w:t>3.</w:t>
      </w:r>
      <w:r w:rsidRPr="001D5563">
        <w:rPr>
          <w:rFonts w:ascii="Times New Roman" w:hAnsi="Times New Roman"/>
          <w:spacing w:val="-3"/>
          <w:sz w:val="24"/>
          <w:szCs w:val="24"/>
        </w:rPr>
        <w:t xml:space="preserve"> Kalorifer dairesinin tertip ve düzeni, kalorifercilik yeterlik belgesi ve kalorifer yakma talimatı durumu,</w:t>
      </w:r>
      <w:r w:rsidRPr="001D5563">
        <w:rPr>
          <w:rFonts w:ascii="Times New Roman" w:hAnsi="Times New Roman"/>
          <w:sz w:val="24"/>
          <w:szCs w:val="24"/>
        </w:rPr>
        <w:t xml:space="preserve"> doğalgaz ve LPG tesisatlı kazan dairelerinin işletilmesinde Binaların Yangından Korunması Hakkında Yönetmeliğin 55. maddesindeki hükümlerin dikkate alınması</w:t>
      </w:r>
      <w:r w:rsidRPr="001D5563">
        <w:rPr>
          <w:rFonts w:ascii="Times New Roman" w:hAnsi="Times New Roman"/>
        </w:rPr>
        <w:t xml:space="preserve"> </w:t>
      </w:r>
      <w:r w:rsidRPr="001D5563">
        <w:rPr>
          <w:rFonts w:ascii="Times New Roman" w:hAnsi="Times New Roman"/>
          <w:i/>
          <w:sz w:val="16"/>
          <w:szCs w:val="16"/>
        </w:rPr>
        <w:t>(</w:t>
      </w:r>
      <w:r w:rsidRPr="001D5563">
        <w:rPr>
          <w:rFonts w:ascii="Times New Roman" w:hAnsi="Times New Roman"/>
          <w:i/>
          <w:sz w:val="18"/>
          <w:szCs w:val="18"/>
        </w:rPr>
        <w:t xml:space="preserve">Binaların Yangından Korunması Hakkında Yönetmelik, Md. 74, 75; </w:t>
      </w:r>
      <w:r w:rsidRPr="001D5563">
        <w:rPr>
          <w:rFonts w:ascii="Times New Roman" w:hAnsi="Times New Roman"/>
          <w:i/>
          <w:spacing w:val="-3"/>
          <w:sz w:val="18"/>
          <w:szCs w:val="18"/>
        </w:rPr>
        <w:t>19.12.2007 tarih ve 26735 sayılı R.G.de yayımlanan Binaların Yangından Korunması Hakkında</w:t>
      </w:r>
      <w:r w:rsidR="00AF3038">
        <w:rPr>
          <w:rFonts w:ascii="Times New Roman" w:hAnsi="Times New Roman"/>
          <w:i/>
          <w:spacing w:val="-3"/>
          <w:sz w:val="18"/>
          <w:szCs w:val="18"/>
        </w:rPr>
        <w:t xml:space="preserve"> Yönetmelik; MEB Yangın Önleme v</w:t>
      </w:r>
      <w:r w:rsidRPr="001D5563">
        <w:rPr>
          <w:rFonts w:ascii="Times New Roman" w:hAnsi="Times New Roman"/>
          <w:i/>
          <w:spacing w:val="-3"/>
          <w:sz w:val="18"/>
          <w:szCs w:val="18"/>
        </w:rPr>
        <w:t>e Söndürme Yönergesi)</w:t>
      </w:r>
    </w:p>
    <w:p w14:paraId="1169D903" w14:textId="5E234263" w:rsidR="00BB70B3" w:rsidRPr="001D5563" w:rsidRDefault="00BB70B3" w:rsidP="0068560E">
      <w:pPr>
        <w:spacing w:before="120" w:after="120" w:line="288" w:lineRule="auto"/>
        <w:ind w:right="-1" w:firstLine="567"/>
        <w:jc w:val="both"/>
        <w:rPr>
          <w:rFonts w:ascii="Times New Roman" w:hAnsi="Times New Roman"/>
          <w:sz w:val="24"/>
          <w:szCs w:val="24"/>
        </w:rPr>
      </w:pPr>
      <w:r w:rsidRPr="001D5563">
        <w:rPr>
          <w:rFonts w:ascii="Times New Roman" w:hAnsi="Times New Roman"/>
          <w:b/>
          <w:sz w:val="24"/>
          <w:szCs w:val="24"/>
        </w:rPr>
        <w:lastRenderedPageBreak/>
        <w:t>4.</w:t>
      </w:r>
      <w:r w:rsidRPr="001D5563">
        <w:rPr>
          <w:rFonts w:ascii="Times New Roman" w:hAnsi="Times New Roman"/>
          <w:sz w:val="24"/>
          <w:szCs w:val="24"/>
        </w:rPr>
        <w:t>MEB Destek Hizmetleri Genel Müdürlüğünün 26.04.2018 tarih ve E.8310247 sayılı  “Okul Güvenlik Önlemlerinin Alınması” konulu 2018/10 sayılı Genelgesinde belirtilen husus</w:t>
      </w:r>
      <w:r w:rsidR="00E56D7B" w:rsidRPr="001D5563">
        <w:rPr>
          <w:rFonts w:ascii="Times New Roman" w:hAnsi="Times New Roman"/>
          <w:sz w:val="24"/>
          <w:szCs w:val="24"/>
        </w:rPr>
        <w:t>ların yerine getirilmesi durumu</w:t>
      </w:r>
    </w:p>
    <w:p w14:paraId="24B6FDD1" w14:textId="435D2A50" w:rsidR="00BB70B3" w:rsidRPr="001D5563" w:rsidRDefault="00BB70B3" w:rsidP="0068560E">
      <w:pPr>
        <w:spacing w:before="120" w:after="120" w:line="288" w:lineRule="auto"/>
        <w:ind w:right="-1" w:firstLine="567"/>
        <w:jc w:val="both"/>
        <w:rPr>
          <w:rFonts w:ascii="Times New Roman" w:hAnsi="Times New Roman"/>
          <w:sz w:val="24"/>
        </w:rPr>
      </w:pPr>
      <w:r w:rsidRPr="001D5563">
        <w:rPr>
          <w:rFonts w:ascii="Times New Roman" w:hAnsi="Times New Roman"/>
          <w:b/>
          <w:sz w:val="24"/>
        </w:rPr>
        <w:t>5.</w:t>
      </w:r>
      <w:r w:rsidRPr="001D5563">
        <w:rPr>
          <w:rFonts w:ascii="Times New Roman" w:hAnsi="Times New Roman"/>
          <w:sz w:val="24"/>
        </w:rPr>
        <w:t xml:space="preserve"> MEB Destek Hizmetleri Genel Müdürlüğünün 20.09.2018 tarih ve E.16974669 sayılı  “Okul Güvenlik Personeli” konulu yazısında belirtilen husus</w:t>
      </w:r>
      <w:r w:rsidR="00E56D7B" w:rsidRPr="001D5563">
        <w:rPr>
          <w:rFonts w:ascii="Times New Roman" w:hAnsi="Times New Roman"/>
          <w:sz w:val="24"/>
        </w:rPr>
        <w:t>ların yerine getirilmesi durumu</w:t>
      </w:r>
    </w:p>
    <w:p w14:paraId="324633A1" w14:textId="77777777" w:rsidR="00CD6C2C" w:rsidRDefault="00BE1376" w:rsidP="00CD6C2C">
      <w:pPr>
        <w:spacing w:before="120" w:after="120"/>
        <w:ind w:firstLine="567"/>
        <w:jc w:val="both"/>
        <w:rPr>
          <w:rFonts w:ascii="Times New Roman" w:hAnsi="Times New Roman"/>
          <w:i/>
          <w:sz w:val="18"/>
          <w:szCs w:val="18"/>
        </w:rPr>
      </w:pPr>
      <w:r w:rsidRPr="001D5563">
        <w:rPr>
          <w:rFonts w:ascii="Times New Roman" w:hAnsi="Times New Roman"/>
          <w:b/>
          <w:sz w:val="24"/>
        </w:rPr>
        <w:t>6</w:t>
      </w:r>
      <w:r w:rsidRPr="001D5563">
        <w:rPr>
          <w:rFonts w:ascii="Times New Roman" w:hAnsi="Times New Roman"/>
          <w:sz w:val="24"/>
        </w:rPr>
        <w:t>. Güvenli okul ortamının sağlanmasına yönelik okul müdürü sorumluluklarının yerine getirilme durumu</w:t>
      </w:r>
      <w:r w:rsidRPr="001D5563">
        <w:rPr>
          <w:rFonts w:ascii="Times New Roman" w:hAnsi="Times New Roman"/>
        </w:rPr>
        <w:t xml:space="preserve"> </w:t>
      </w:r>
      <w:r w:rsidRPr="001D5563">
        <w:rPr>
          <w:rFonts w:ascii="Times New Roman" w:hAnsi="Times New Roman"/>
          <w:sz w:val="18"/>
          <w:szCs w:val="18"/>
        </w:rPr>
        <w:t>(</w:t>
      </w:r>
      <w:r w:rsidR="007F33FE" w:rsidRPr="001D5563">
        <w:rPr>
          <w:rFonts w:ascii="Times New Roman" w:hAnsi="Times New Roman"/>
          <w:i/>
          <w:sz w:val="18"/>
          <w:szCs w:val="18"/>
        </w:rPr>
        <w:t>20.06.</w:t>
      </w:r>
      <w:r w:rsidRPr="001D5563">
        <w:rPr>
          <w:rFonts w:ascii="Times New Roman" w:hAnsi="Times New Roman"/>
          <w:i/>
          <w:sz w:val="18"/>
          <w:szCs w:val="18"/>
        </w:rPr>
        <w:t>2022 tarihli Çocukların Eğitim Süreçlerinin Güvenliğine İlişkin Koruyucu ve Önleyici Hizmet Tedbirlerin artırılmasına Yönelik İşbirliği Protokolü-Okul Müdürü Görev Tanımları)</w:t>
      </w:r>
    </w:p>
    <w:p w14:paraId="4BED154F" w14:textId="4A37800E" w:rsidR="00CD6C2C" w:rsidRPr="00CD6C2C" w:rsidRDefault="00CD6C2C" w:rsidP="00CD6C2C">
      <w:pPr>
        <w:spacing w:before="120" w:after="120"/>
        <w:ind w:firstLine="567"/>
        <w:jc w:val="both"/>
        <w:rPr>
          <w:rFonts w:ascii="Times New Roman" w:hAnsi="Times New Roman"/>
          <w:i/>
          <w:sz w:val="18"/>
          <w:szCs w:val="18"/>
        </w:rPr>
      </w:pPr>
      <w:r>
        <w:rPr>
          <w:rFonts w:ascii="Times New Roman" w:hAnsi="Times New Roman"/>
          <w:b/>
          <w:sz w:val="24"/>
          <w:szCs w:val="24"/>
        </w:rPr>
        <w:t>7</w:t>
      </w:r>
      <w:r w:rsidRPr="00CD6C2C">
        <w:rPr>
          <w:rFonts w:ascii="Times New Roman" w:hAnsi="Times New Roman"/>
          <w:b/>
          <w:sz w:val="24"/>
          <w:szCs w:val="24"/>
        </w:rPr>
        <w:t>.</w:t>
      </w:r>
      <w:r w:rsidRPr="00CD6C2C">
        <w:rPr>
          <w:rFonts w:ascii="Times New Roman" w:hAnsi="Times New Roman"/>
          <w:i/>
          <w:sz w:val="18"/>
          <w:szCs w:val="18"/>
        </w:rPr>
        <w:t xml:space="preserve"> </w:t>
      </w:r>
      <w:r w:rsidRPr="00CD6C2C">
        <w:rPr>
          <w:rFonts w:ascii="Times New Roman" w:hAnsi="Times New Roman"/>
          <w:iCs/>
          <w:sz w:val="24"/>
          <w:szCs w:val="18"/>
        </w:rPr>
        <w:t xml:space="preserve">Uyuşturucuyla mücadele kapsamında </w:t>
      </w:r>
      <w:r w:rsidRPr="00CD6C2C">
        <w:rPr>
          <w:rFonts w:ascii="Times New Roman" w:hAnsi="Times New Roman"/>
          <w:iCs/>
          <w:sz w:val="28"/>
          <w:szCs w:val="18"/>
        </w:rPr>
        <w:t>okul</w:t>
      </w:r>
      <w:r w:rsidRPr="00CD6C2C">
        <w:rPr>
          <w:rFonts w:ascii="Times New Roman" w:hAnsi="Times New Roman"/>
          <w:iCs/>
          <w:sz w:val="24"/>
          <w:szCs w:val="18"/>
        </w:rPr>
        <w:t xml:space="preserve"> çevresindeki risklerin tespit edilerek gerekli önlemlerin alınma durumu </w:t>
      </w:r>
      <w:r w:rsidRPr="00CD6C2C">
        <w:rPr>
          <w:rFonts w:ascii="Times New Roman" w:hAnsi="Times New Roman"/>
          <w:i/>
          <w:iCs/>
          <w:sz w:val="18"/>
          <w:szCs w:val="18"/>
        </w:rPr>
        <w:t>(Özel Eğitim ve Rehberlik Hizmetleri Genel Müdürlüğünün 11.11.2024 tarih ve 119270329 sayılı yazısı)</w:t>
      </w:r>
    </w:p>
    <w:p w14:paraId="15CCCE4D" w14:textId="77777777" w:rsidR="00CD6C2C" w:rsidRDefault="00CD6C2C" w:rsidP="00320B9C">
      <w:pPr>
        <w:spacing w:before="120" w:after="120"/>
        <w:ind w:firstLine="567"/>
        <w:jc w:val="both"/>
        <w:rPr>
          <w:rFonts w:ascii="Times New Roman" w:hAnsi="Times New Roman"/>
          <w:i/>
          <w:sz w:val="18"/>
          <w:szCs w:val="18"/>
        </w:rPr>
      </w:pPr>
    </w:p>
    <w:p w14:paraId="78119DDD" w14:textId="77777777" w:rsidR="00320B9C" w:rsidRDefault="00320B9C" w:rsidP="00320B9C">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Pr="002616A1">
        <w:rPr>
          <w:rFonts w:ascii="Times New Roman" w:hAnsi="Times New Roman"/>
          <w:b/>
          <w:bCs/>
          <w:iCs/>
          <w:noProof/>
          <w:spacing w:val="-1"/>
          <w:sz w:val="24"/>
          <w:szCs w:val="24"/>
        </w:rPr>
        <w:t>Denetim Bulguları</w:t>
      </w:r>
    </w:p>
    <w:p w14:paraId="56E20FE2"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398840D2"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B2B8B76"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091F92C"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B10D584" w14:textId="77777777" w:rsidR="00320B9C" w:rsidRPr="007D2459"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5FDBFC32"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2.5. Çözüm önerileri</w:t>
      </w:r>
      <w:r w:rsidRPr="007D2459">
        <w:rPr>
          <w:rFonts w:ascii="Times New Roman" w:hAnsi="Times New Roman"/>
          <w:sz w:val="24"/>
          <w:szCs w:val="24"/>
        </w:rPr>
        <w:t xml:space="preserve"> </w:t>
      </w:r>
    </w:p>
    <w:p w14:paraId="156702CD"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2BE336E2"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6BD4FB9"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A83AF4"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BEA9F2C" w14:textId="77777777" w:rsidR="00320B9C" w:rsidRPr="00BC55E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99238BD" w14:textId="77777777" w:rsidR="00BB70B3" w:rsidRPr="001D5563" w:rsidRDefault="00BB70B3" w:rsidP="00BB70B3">
      <w:pPr>
        <w:spacing w:before="120" w:after="120" w:line="288" w:lineRule="auto"/>
        <w:ind w:firstLine="709"/>
        <w:jc w:val="both"/>
        <w:outlineLvl w:val="1"/>
        <w:rPr>
          <w:rFonts w:ascii="Times New Roman" w:hAnsi="Times New Roman"/>
          <w:b/>
          <w:bCs/>
          <w:iCs/>
          <w:noProof/>
          <w:spacing w:val="-1"/>
          <w:sz w:val="24"/>
          <w:szCs w:val="24"/>
        </w:rPr>
      </w:pPr>
      <w:r w:rsidRPr="001D5563">
        <w:rPr>
          <w:rFonts w:ascii="Times New Roman" w:hAnsi="Times New Roman"/>
          <w:b/>
          <w:sz w:val="24"/>
          <w:szCs w:val="24"/>
        </w:rPr>
        <w:t>3. EĞİTİM-ÖĞRETİM FAALİYETLERİ</w:t>
      </w:r>
    </w:p>
    <w:p w14:paraId="39978A7F" w14:textId="77777777" w:rsidR="00BB70B3" w:rsidRPr="001D5563" w:rsidRDefault="00BB70B3" w:rsidP="00BB70B3">
      <w:pPr>
        <w:spacing w:before="120" w:after="120" w:line="288" w:lineRule="auto"/>
        <w:ind w:firstLine="709"/>
        <w:jc w:val="both"/>
        <w:outlineLvl w:val="1"/>
        <w:rPr>
          <w:rFonts w:ascii="Times New Roman" w:hAnsi="Times New Roman"/>
          <w:b/>
          <w:bCs/>
          <w:iCs/>
          <w:noProof/>
          <w:spacing w:val="-1"/>
          <w:sz w:val="24"/>
          <w:szCs w:val="24"/>
        </w:rPr>
      </w:pPr>
      <w:bookmarkStart w:id="2" w:name="_Toc466637644"/>
      <w:r w:rsidRPr="001D5563">
        <w:rPr>
          <w:rFonts w:ascii="Times New Roman" w:hAnsi="Times New Roman"/>
          <w:b/>
          <w:bCs/>
          <w:iCs/>
          <w:noProof/>
          <w:spacing w:val="-1"/>
          <w:sz w:val="24"/>
          <w:szCs w:val="24"/>
        </w:rPr>
        <w:t>3.1. Öğretim Etkinlikleri</w:t>
      </w:r>
      <w:bookmarkEnd w:id="2"/>
      <w:r w:rsidRPr="001D5563">
        <w:rPr>
          <w:rFonts w:ascii="Times New Roman" w:hAnsi="Times New Roman"/>
          <w:b/>
          <w:bCs/>
          <w:iCs/>
          <w:noProof/>
          <w:spacing w:val="-1"/>
          <w:sz w:val="24"/>
          <w:szCs w:val="24"/>
        </w:rPr>
        <w:t xml:space="preserve"> </w:t>
      </w:r>
    </w:p>
    <w:p w14:paraId="05A8E9D4" w14:textId="77777777" w:rsidR="00BB70B3" w:rsidRPr="001D5563" w:rsidRDefault="00BB70B3" w:rsidP="00BB70B3">
      <w:pPr>
        <w:spacing w:before="120" w:after="120" w:line="288" w:lineRule="auto"/>
        <w:ind w:firstLine="708"/>
        <w:rPr>
          <w:rFonts w:ascii="Times New Roman" w:hAnsi="Times New Roman"/>
          <w:b/>
          <w:noProof/>
          <w:sz w:val="24"/>
          <w:szCs w:val="24"/>
        </w:rPr>
      </w:pPr>
      <w:bookmarkStart w:id="3" w:name="_Toc466637645"/>
      <w:r w:rsidRPr="001D5563">
        <w:rPr>
          <w:rFonts w:ascii="Times New Roman" w:hAnsi="Times New Roman"/>
          <w:b/>
          <w:noProof/>
          <w:sz w:val="24"/>
          <w:szCs w:val="24"/>
        </w:rPr>
        <w:lastRenderedPageBreak/>
        <w:t>a) Hazırlık</w:t>
      </w:r>
      <w:bookmarkEnd w:id="3"/>
      <w:r w:rsidRPr="001D5563">
        <w:rPr>
          <w:rFonts w:ascii="Times New Roman" w:hAnsi="Times New Roman"/>
          <w:b/>
          <w:noProof/>
          <w:sz w:val="24"/>
          <w:szCs w:val="24"/>
        </w:rPr>
        <w:t xml:space="preserve"> </w:t>
      </w:r>
    </w:p>
    <w:p w14:paraId="3C1F2CA1" w14:textId="4F96592F"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Pr="001D5563">
        <w:rPr>
          <w:rFonts w:ascii="Times New Roman" w:hAnsi="Times New Roman"/>
          <w:sz w:val="24"/>
          <w:szCs w:val="24"/>
        </w:rPr>
        <w:t xml:space="preserve"> Eğitim bölgesi müdürler kurulunun çalışmalarının okul düzeyinde incelenip değerlendirilmesi</w:t>
      </w:r>
      <w:r w:rsidRPr="001D5563">
        <w:rPr>
          <w:rFonts w:ascii="Times New Roman" w:hAnsi="Times New Roman"/>
        </w:rPr>
        <w:t xml:space="preserve">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Eğitim Bölgeleri Yönergesi Madde 10,11, 12</w:t>
      </w:r>
      <w:r w:rsidRPr="001D5563">
        <w:rPr>
          <w:rFonts w:ascii="Times New Roman" w:hAnsi="Times New Roman"/>
        </w:rPr>
        <w:t>)</w:t>
      </w:r>
    </w:p>
    <w:p w14:paraId="12FFE253" w14:textId="194DDCFA"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2.</w:t>
      </w:r>
      <w:r w:rsidRPr="001D5563">
        <w:rPr>
          <w:rFonts w:ascii="Times New Roman" w:hAnsi="Times New Roman"/>
          <w:sz w:val="24"/>
          <w:szCs w:val="24"/>
        </w:rPr>
        <w:t xml:space="preserve"> Zümre öğretmenler kurulunda, öğretim programları dikkate alınarak derslerin işlenişinde uygulanacak öğretim yöntem ve teknikleri ile bunların uygulanma şeklinin belirlenmesi</w:t>
      </w:r>
      <w:r w:rsidRPr="001D5563">
        <w:rPr>
          <w:rFonts w:ascii="Times New Roman" w:hAnsi="Times New Roman"/>
        </w:rPr>
        <w:t xml:space="preserve"> (</w:t>
      </w:r>
      <w:r w:rsidRPr="001D5563">
        <w:rPr>
          <w:rFonts w:ascii="Times New Roman" w:hAnsi="Times New Roman"/>
          <w:i/>
          <w:sz w:val="18"/>
        </w:rPr>
        <w:t>MEB Okul Öncesi Eğitim ve İlköğretim Ku</w:t>
      </w:r>
      <w:r w:rsidR="00DC0792" w:rsidRPr="001D5563">
        <w:rPr>
          <w:rFonts w:ascii="Times New Roman" w:hAnsi="Times New Roman"/>
          <w:i/>
          <w:sz w:val="18"/>
        </w:rPr>
        <w:t>rumları Yönetmeliği Md.35/4, 27.08.</w:t>
      </w:r>
      <w:r w:rsidRPr="001D5563">
        <w:rPr>
          <w:rFonts w:ascii="Times New Roman" w:hAnsi="Times New Roman"/>
          <w:i/>
          <w:sz w:val="18"/>
        </w:rPr>
        <w:t>2019 tarihli ve 15362682 sayılı Makam Onayı ile yürürlüğe giren MEB Eğitim Kurumları ve Zümreleri Yönergesi Md.11-12</w:t>
      </w:r>
      <w:r w:rsidRPr="001D5563">
        <w:rPr>
          <w:rFonts w:ascii="Times New Roman" w:hAnsi="Times New Roman"/>
        </w:rPr>
        <w:t>)</w:t>
      </w:r>
    </w:p>
    <w:p w14:paraId="7D9A48B7" w14:textId="06328320"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3.</w:t>
      </w:r>
      <w:r w:rsidRPr="001D5563">
        <w:rPr>
          <w:rFonts w:ascii="Times New Roman" w:hAnsi="Times New Roman"/>
          <w:sz w:val="24"/>
          <w:szCs w:val="24"/>
        </w:rPr>
        <w:t xml:space="preserve"> Şube öğretmenler kurulunun çalışmalarının incelenmesi</w:t>
      </w:r>
      <w:r w:rsidRPr="001D5563">
        <w:rPr>
          <w:rFonts w:ascii="Times New Roman" w:hAnsi="Times New Roman"/>
        </w:rPr>
        <w:t xml:space="preserve"> (</w:t>
      </w:r>
      <w:r w:rsidRPr="001D5563">
        <w:rPr>
          <w:rFonts w:ascii="Times New Roman" w:hAnsi="Times New Roman"/>
          <w:i/>
          <w:sz w:val="18"/>
        </w:rPr>
        <w:t xml:space="preserve">Millî Eğitim Bakanlığı Okul Öncesi Eğitim ve İlköğretim </w:t>
      </w:r>
      <w:r w:rsidR="00DC0792" w:rsidRPr="001D5563">
        <w:rPr>
          <w:rFonts w:ascii="Times New Roman" w:hAnsi="Times New Roman"/>
          <w:i/>
          <w:sz w:val="18"/>
        </w:rPr>
        <w:t>Kurumları Yönetmeliği Md.36, 27.08.</w:t>
      </w:r>
      <w:r w:rsidRPr="001D5563">
        <w:rPr>
          <w:rFonts w:ascii="Times New Roman" w:hAnsi="Times New Roman"/>
          <w:i/>
          <w:sz w:val="18"/>
        </w:rPr>
        <w:t>2019 tarihli ve 15362682 sayılı Makam Onayı ile yürürlüğe giren MEB Eğitim Kurumları ve Zümreleri Yönergesi Md.10</w:t>
      </w:r>
      <w:r w:rsidRPr="001D5563">
        <w:rPr>
          <w:rFonts w:ascii="Times New Roman" w:hAnsi="Times New Roman"/>
        </w:rPr>
        <w:t>)</w:t>
      </w:r>
    </w:p>
    <w:p w14:paraId="22E48806"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4.</w:t>
      </w:r>
      <w:r w:rsidRPr="001D5563">
        <w:rPr>
          <w:rFonts w:ascii="Times New Roman" w:hAnsi="Times New Roman"/>
          <w:sz w:val="24"/>
          <w:szCs w:val="24"/>
        </w:rPr>
        <w:t xml:space="preserve"> Ünitelendirilmiş yıllık planlar ile ders planlarının yapılma durumunun incelenmesi</w:t>
      </w:r>
      <w:r w:rsidRPr="001D5563">
        <w:rPr>
          <w:rFonts w:ascii="Times New Roman" w:hAnsi="Times New Roman"/>
        </w:rPr>
        <w:t xml:space="preserve"> (</w:t>
      </w:r>
      <w:r w:rsidRPr="001D5563">
        <w:rPr>
          <w:rFonts w:ascii="Times New Roman" w:hAnsi="Times New Roman"/>
          <w:i/>
          <w:sz w:val="18"/>
        </w:rPr>
        <w:t>MEB Eğitim ve Öğretim Çalışmalarının Planlı Yürütülmesine İlişkin Yönerge</w:t>
      </w:r>
      <w:r w:rsidRPr="001D5563">
        <w:rPr>
          <w:rFonts w:ascii="Times New Roman" w:hAnsi="Times New Roman"/>
        </w:rPr>
        <w:t>)</w:t>
      </w:r>
    </w:p>
    <w:p w14:paraId="2D99BB78" w14:textId="7741FBD0" w:rsidR="00E56D7B" w:rsidRPr="001D5563" w:rsidRDefault="00E56D7B" w:rsidP="00A45A0E">
      <w:pPr>
        <w:widowControl w:val="0"/>
        <w:autoSpaceDE w:val="0"/>
        <w:autoSpaceDN w:val="0"/>
        <w:adjustRightInd w:val="0"/>
        <w:spacing w:before="120" w:after="120" w:line="288" w:lineRule="auto"/>
        <w:ind w:firstLine="708"/>
        <w:jc w:val="both"/>
        <w:rPr>
          <w:rFonts w:ascii="Times New Roman" w:hAnsi="Times New Roman"/>
        </w:rPr>
      </w:pPr>
      <w:r w:rsidRPr="001D5563">
        <w:rPr>
          <w:rFonts w:ascii="Times New Roman" w:hAnsi="Times New Roman"/>
          <w:b/>
          <w:bCs/>
          <w:sz w:val="24"/>
          <w:szCs w:val="24"/>
        </w:rPr>
        <w:t xml:space="preserve"> 5.</w:t>
      </w:r>
      <w:r w:rsidRPr="001D5563">
        <w:rPr>
          <w:rFonts w:ascii="Times New Roman" w:hAnsi="Times New Roman"/>
          <w:bCs/>
          <w:sz w:val="24"/>
          <w:szCs w:val="24"/>
        </w:rPr>
        <w:t xml:space="preserve"> Özel öğretim kurumlarında öğretim programları ve ders çizelgelerinin uygulanması durumu </w:t>
      </w:r>
      <w:r w:rsidRPr="001D5563">
        <w:rPr>
          <w:rFonts w:ascii="Times New Roman" w:hAnsi="Times New Roman"/>
          <w:bCs/>
          <w:i/>
          <w:sz w:val="16"/>
          <w:szCs w:val="16"/>
        </w:rPr>
        <w:t>(MEB Özel Öğretim Kur</w:t>
      </w:r>
      <w:r w:rsidR="005B2127">
        <w:rPr>
          <w:rFonts w:ascii="Times New Roman" w:hAnsi="Times New Roman"/>
          <w:bCs/>
          <w:i/>
          <w:sz w:val="16"/>
          <w:szCs w:val="16"/>
        </w:rPr>
        <w:t>umları Yönetmeliği Md.;46/1,3,7</w:t>
      </w:r>
      <w:r w:rsidR="00644EFE">
        <w:rPr>
          <w:rFonts w:ascii="Times New Roman" w:hAnsi="Times New Roman"/>
          <w:bCs/>
          <w:i/>
          <w:sz w:val="16"/>
          <w:szCs w:val="16"/>
        </w:rPr>
        <w:t xml:space="preserve">; </w:t>
      </w:r>
      <w:r w:rsidRPr="001D5563">
        <w:rPr>
          <w:rFonts w:ascii="Times New Roman" w:hAnsi="Times New Roman"/>
          <w:bCs/>
          <w:i/>
          <w:sz w:val="16"/>
          <w:szCs w:val="16"/>
        </w:rPr>
        <w:t>)</w:t>
      </w:r>
    </w:p>
    <w:p w14:paraId="34430541"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b/>
          <w:bCs/>
          <w:iCs/>
          <w:noProof/>
          <w:spacing w:val="-1"/>
          <w:sz w:val="24"/>
          <w:szCs w:val="24"/>
        </w:rPr>
      </w:pPr>
      <w:bookmarkStart w:id="4" w:name="_Toc466637646"/>
      <w:r w:rsidRPr="001D5563">
        <w:rPr>
          <w:rFonts w:ascii="Times New Roman" w:hAnsi="Times New Roman"/>
          <w:b/>
          <w:bCs/>
          <w:iCs/>
          <w:noProof/>
          <w:spacing w:val="-1"/>
          <w:sz w:val="24"/>
          <w:szCs w:val="24"/>
        </w:rPr>
        <w:t>b) Uygulama</w:t>
      </w:r>
      <w:bookmarkEnd w:id="4"/>
      <w:r w:rsidRPr="001D5563">
        <w:rPr>
          <w:rFonts w:ascii="Times New Roman" w:hAnsi="Times New Roman"/>
          <w:b/>
          <w:bCs/>
          <w:iCs/>
          <w:noProof/>
          <w:spacing w:val="-1"/>
          <w:sz w:val="24"/>
          <w:szCs w:val="24"/>
        </w:rPr>
        <w:t xml:space="preserve"> </w:t>
      </w:r>
    </w:p>
    <w:p w14:paraId="0A2D5580" w14:textId="152A5AEE" w:rsidR="00BB70B3" w:rsidRPr="001D5563" w:rsidRDefault="00BB70B3" w:rsidP="00BB70B3">
      <w:pPr>
        <w:spacing w:before="120" w:after="120" w:line="288" w:lineRule="auto"/>
        <w:ind w:firstLine="708"/>
        <w:jc w:val="both"/>
        <w:rPr>
          <w:rFonts w:ascii="Times New Roman" w:hAnsi="Times New Roman"/>
          <w:i/>
          <w:sz w:val="18"/>
          <w:szCs w:val="18"/>
        </w:rPr>
      </w:pPr>
      <w:r w:rsidRPr="001D5563">
        <w:rPr>
          <w:rFonts w:ascii="Times New Roman" w:hAnsi="Times New Roman"/>
          <w:b/>
          <w:spacing w:val="-1"/>
          <w:sz w:val="24"/>
          <w:szCs w:val="24"/>
        </w:rPr>
        <w:t>1.</w:t>
      </w:r>
      <w:r w:rsidRPr="001D5563">
        <w:rPr>
          <w:rFonts w:ascii="Times New Roman" w:hAnsi="Times New Roman"/>
          <w:spacing w:val="-1"/>
          <w:sz w:val="24"/>
          <w:szCs w:val="24"/>
        </w:rPr>
        <w:t xml:space="preserve"> Azınlık okullarında, seviyesine göre resmî okullarda okutulan dersler ve öğretim programları ile haftalık ders dağıtım</w:t>
      </w:r>
      <w:r w:rsidRPr="001D5563">
        <w:rPr>
          <w:rFonts w:ascii="Times New Roman" w:hAnsi="Times New Roman"/>
          <w:sz w:val="24"/>
          <w:szCs w:val="24"/>
        </w:rPr>
        <w:t xml:space="preserve"> çizelgelerinin uygulanması durumu</w:t>
      </w:r>
      <w:r w:rsidRPr="001D5563">
        <w:rPr>
          <w:rFonts w:ascii="Times New Roman" w:hAnsi="Times New Roman"/>
        </w:rPr>
        <w:t xml:space="preserve"> </w:t>
      </w:r>
      <w:r w:rsidRPr="001D5563">
        <w:rPr>
          <w:rFonts w:ascii="Times New Roman" w:hAnsi="Times New Roman"/>
          <w:i/>
          <w:sz w:val="18"/>
          <w:szCs w:val="18"/>
        </w:rPr>
        <w:t>(Özel 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1"/>
          <w:sz w:val="18"/>
          <w:szCs w:val="18"/>
        </w:rPr>
        <w:t>i</w:t>
      </w:r>
      <w:r w:rsidRPr="001D5563">
        <w:rPr>
          <w:rFonts w:ascii="Times New Roman" w:hAnsi="Times New Roman"/>
          <w:i/>
          <w:sz w:val="18"/>
          <w:szCs w:val="18"/>
        </w:rPr>
        <w:t>m 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 xml:space="preserve">ı </w:t>
      </w:r>
      <w:r w:rsidRPr="001D5563">
        <w:rPr>
          <w:rFonts w:ascii="Times New Roman" w:hAnsi="Times New Roman"/>
          <w:i/>
          <w:spacing w:val="-1"/>
          <w:sz w:val="18"/>
          <w:szCs w:val="18"/>
        </w:rPr>
        <w:t>Y</w:t>
      </w:r>
      <w:r w:rsidRPr="001D5563">
        <w:rPr>
          <w:rFonts w:ascii="Times New Roman" w:hAnsi="Times New Roman"/>
          <w:i/>
          <w:sz w:val="18"/>
          <w:szCs w:val="18"/>
        </w:rPr>
        <w:t>önetme</w:t>
      </w:r>
      <w:r w:rsidRPr="001D5563">
        <w:rPr>
          <w:rFonts w:ascii="Times New Roman" w:hAnsi="Times New Roman"/>
          <w:i/>
          <w:spacing w:val="-2"/>
          <w:sz w:val="18"/>
          <w:szCs w:val="18"/>
        </w:rPr>
        <w:t>l</w:t>
      </w:r>
      <w:r w:rsidRPr="001D5563">
        <w:rPr>
          <w:rFonts w:ascii="Times New Roman" w:hAnsi="Times New Roman"/>
          <w:i/>
          <w:spacing w:val="1"/>
          <w:sz w:val="18"/>
          <w:szCs w:val="18"/>
        </w:rPr>
        <w:t>i</w:t>
      </w:r>
      <w:r w:rsidRPr="001D5563">
        <w:rPr>
          <w:rFonts w:ascii="Times New Roman" w:hAnsi="Times New Roman"/>
          <w:i/>
          <w:spacing w:val="-1"/>
          <w:sz w:val="18"/>
          <w:szCs w:val="18"/>
        </w:rPr>
        <w:t>ğ</w:t>
      </w:r>
      <w:r w:rsidRPr="001D5563">
        <w:rPr>
          <w:rFonts w:ascii="Times New Roman" w:hAnsi="Times New Roman"/>
          <w:i/>
          <w:sz w:val="18"/>
          <w:szCs w:val="18"/>
        </w:rPr>
        <w:t>i Md. 50;)</w:t>
      </w:r>
    </w:p>
    <w:p w14:paraId="0835BC89" w14:textId="14EF1FAD" w:rsidR="00BB70B3" w:rsidRPr="001D5563" w:rsidRDefault="00BB70B3" w:rsidP="00BB70B3">
      <w:pPr>
        <w:spacing w:before="120" w:after="120" w:line="288" w:lineRule="auto"/>
        <w:ind w:firstLine="708"/>
        <w:jc w:val="both"/>
        <w:rPr>
          <w:rFonts w:ascii="Times New Roman" w:hAnsi="Times New Roman"/>
          <w:i/>
          <w:sz w:val="18"/>
          <w:szCs w:val="18"/>
        </w:rPr>
      </w:pPr>
      <w:r w:rsidRPr="001D5563">
        <w:rPr>
          <w:rFonts w:ascii="Times New Roman" w:hAnsi="Times New Roman"/>
          <w:b/>
          <w:sz w:val="24"/>
          <w:szCs w:val="24"/>
        </w:rPr>
        <w:t>2.</w:t>
      </w:r>
      <w:r w:rsidRPr="001D5563">
        <w:rPr>
          <w:rFonts w:ascii="Times New Roman" w:hAnsi="Times New Roman"/>
          <w:sz w:val="24"/>
          <w:szCs w:val="24"/>
        </w:rPr>
        <w:t xml:space="preserve"> Bu okullarda, ilgili ülkelerdeki mütekabil mevzuat ve uygulamalar da dikkate alınarak derslerden hangilerinin öğretiminin Türkçeden başka bir dille yapılabileceğinin Bakanlıkça belirlenmesi; Bu derslerin çeşitlerinde ve programlarında yapılan değişikliklerinde Bakanlıkça yapılması</w:t>
      </w:r>
      <w:r w:rsidRPr="001D5563">
        <w:rPr>
          <w:rFonts w:ascii="Times New Roman" w:hAnsi="Times New Roman"/>
        </w:rPr>
        <w:t xml:space="preserve"> (</w:t>
      </w:r>
      <w:r w:rsidRPr="001D5563">
        <w:rPr>
          <w:rFonts w:ascii="Times New Roman" w:hAnsi="Times New Roman"/>
          <w:i/>
          <w:sz w:val="18"/>
          <w:szCs w:val="18"/>
        </w:rPr>
        <w:t>Özel 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1"/>
          <w:sz w:val="18"/>
          <w:szCs w:val="18"/>
        </w:rPr>
        <w:t>i</w:t>
      </w:r>
      <w:r w:rsidRPr="001D5563">
        <w:rPr>
          <w:rFonts w:ascii="Times New Roman" w:hAnsi="Times New Roman"/>
          <w:i/>
          <w:sz w:val="18"/>
          <w:szCs w:val="18"/>
        </w:rPr>
        <w:t>m 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 xml:space="preserve">ı </w:t>
      </w:r>
      <w:r w:rsidRPr="001D5563">
        <w:rPr>
          <w:rFonts w:ascii="Times New Roman" w:hAnsi="Times New Roman"/>
          <w:i/>
          <w:spacing w:val="-1"/>
          <w:sz w:val="18"/>
          <w:szCs w:val="18"/>
        </w:rPr>
        <w:t>Y</w:t>
      </w:r>
      <w:r w:rsidRPr="001D5563">
        <w:rPr>
          <w:rFonts w:ascii="Times New Roman" w:hAnsi="Times New Roman"/>
          <w:i/>
          <w:sz w:val="18"/>
          <w:szCs w:val="18"/>
        </w:rPr>
        <w:t>önetme</w:t>
      </w:r>
      <w:r w:rsidRPr="001D5563">
        <w:rPr>
          <w:rFonts w:ascii="Times New Roman" w:hAnsi="Times New Roman"/>
          <w:i/>
          <w:spacing w:val="-2"/>
          <w:sz w:val="18"/>
          <w:szCs w:val="18"/>
        </w:rPr>
        <w:t>l</w:t>
      </w:r>
      <w:r w:rsidRPr="001D5563">
        <w:rPr>
          <w:rFonts w:ascii="Times New Roman" w:hAnsi="Times New Roman"/>
          <w:i/>
          <w:spacing w:val="1"/>
          <w:sz w:val="18"/>
          <w:szCs w:val="18"/>
        </w:rPr>
        <w:t>i</w:t>
      </w:r>
      <w:r w:rsidRPr="001D5563">
        <w:rPr>
          <w:rFonts w:ascii="Times New Roman" w:hAnsi="Times New Roman"/>
          <w:i/>
          <w:spacing w:val="-1"/>
          <w:sz w:val="18"/>
          <w:szCs w:val="18"/>
        </w:rPr>
        <w:t>ğ</w:t>
      </w:r>
      <w:r w:rsidRPr="001D5563">
        <w:rPr>
          <w:rFonts w:ascii="Times New Roman" w:hAnsi="Times New Roman"/>
          <w:i/>
          <w:sz w:val="18"/>
          <w:szCs w:val="18"/>
        </w:rPr>
        <w:t>i Md. 50</w:t>
      </w:r>
      <w:r w:rsidRPr="001D5563">
        <w:rPr>
          <w:rFonts w:ascii="Times New Roman" w:hAnsi="Times New Roman"/>
          <w:i/>
          <w:spacing w:val="-3"/>
          <w:sz w:val="18"/>
          <w:szCs w:val="18"/>
        </w:rPr>
        <w:t>)</w:t>
      </w:r>
    </w:p>
    <w:p w14:paraId="108E8D9E" w14:textId="4E1F1D5A" w:rsidR="00BB70B3" w:rsidRPr="001D5563" w:rsidRDefault="00BB70B3" w:rsidP="00BB70B3">
      <w:pPr>
        <w:autoSpaceDE w:val="0"/>
        <w:autoSpaceDN w:val="0"/>
        <w:adjustRightInd w:val="0"/>
        <w:spacing w:before="120" w:after="120" w:line="288" w:lineRule="auto"/>
        <w:ind w:firstLine="708"/>
        <w:jc w:val="both"/>
        <w:rPr>
          <w:rFonts w:ascii="Times New Roman" w:hAnsi="Times New Roman"/>
          <w:i/>
          <w:sz w:val="18"/>
          <w:szCs w:val="18"/>
        </w:rPr>
      </w:pPr>
      <w:r w:rsidRPr="001D5563">
        <w:rPr>
          <w:rFonts w:ascii="Times New Roman" w:hAnsi="Times New Roman"/>
          <w:b/>
          <w:sz w:val="24"/>
          <w:szCs w:val="24"/>
        </w:rPr>
        <w:t>3.</w:t>
      </w:r>
      <w:r w:rsidRPr="001D5563">
        <w:rPr>
          <w:rFonts w:ascii="Times New Roman" w:hAnsi="Times New Roman"/>
          <w:sz w:val="24"/>
          <w:szCs w:val="24"/>
        </w:rPr>
        <w:t xml:space="preserve"> Türkçeden başka bir dilin öğretimi için izin verilen derslere ayrılacak haftalık ders saatine mukabil Türkçe okutulacak derslerin saati ve sayıs</w:t>
      </w:r>
      <w:r w:rsidR="00E56D7B" w:rsidRPr="001D5563">
        <w:rPr>
          <w:rFonts w:ascii="Times New Roman" w:hAnsi="Times New Roman"/>
          <w:sz w:val="24"/>
          <w:szCs w:val="24"/>
        </w:rPr>
        <w:t>ının Bakanlıkça tespit edilmesi</w:t>
      </w:r>
      <w:r w:rsidRPr="001D5563">
        <w:rPr>
          <w:rFonts w:ascii="Times New Roman" w:hAnsi="Times New Roman"/>
        </w:rPr>
        <w:t xml:space="preserve"> </w:t>
      </w:r>
      <w:r w:rsidRPr="001D5563">
        <w:rPr>
          <w:rFonts w:ascii="Times New Roman" w:hAnsi="Times New Roman"/>
          <w:i/>
          <w:sz w:val="18"/>
          <w:szCs w:val="18"/>
        </w:rPr>
        <w:t>(Özel Öğretim Kurumları Yönetmeliği Md. 50)</w:t>
      </w:r>
    </w:p>
    <w:p w14:paraId="47DBA291" w14:textId="0A7CDAFC" w:rsidR="00BB70B3" w:rsidRPr="001D5563" w:rsidRDefault="00BB70B3" w:rsidP="00BB70B3">
      <w:pPr>
        <w:widowControl w:val="0"/>
        <w:autoSpaceDE w:val="0"/>
        <w:autoSpaceDN w:val="0"/>
        <w:adjustRightInd w:val="0"/>
        <w:spacing w:before="120" w:after="120" w:line="288" w:lineRule="auto"/>
        <w:ind w:firstLine="708"/>
        <w:jc w:val="both"/>
        <w:rPr>
          <w:rFonts w:ascii="Times New Roman" w:hAnsi="Times New Roman"/>
          <w:i/>
          <w:sz w:val="18"/>
          <w:szCs w:val="18"/>
        </w:rPr>
      </w:pPr>
      <w:r w:rsidRPr="001D5563">
        <w:rPr>
          <w:rFonts w:ascii="Times New Roman" w:hAnsi="Times New Roman"/>
          <w:b/>
          <w:sz w:val="24"/>
          <w:szCs w:val="24"/>
        </w:rPr>
        <w:t>4.</w:t>
      </w:r>
      <w:r w:rsidRPr="001D5563">
        <w:rPr>
          <w:rFonts w:ascii="Times New Roman" w:hAnsi="Times New Roman"/>
          <w:sz w:val="24"/>
          <w:szCs w:val="24"/>
        </w:rPr>
        <w:t xml:space="preserve"> Haftalık ders programının hazırlanmasında, dersin özelliği, ders saati sayısı vb. hususların göz önünde bulundurulması </w:t>
      </w:r>
      <w:r w:rsidR="001168D5" w:rsidRPr="001D5563">
        <w:rPr>
          <w:rFonts w:ascii="Times New Roman" w:hAnsi="Times New Roman"/>
          <w:sz w:val="18"/>
          <w:szCs w:val="18"/>
        </w:rPr>
        <w:t>(</w:t>
      </w:r>
      <w:r w:rsidR="007D525F" w:rsidRPr="001D5563">
        <w:rPr>
          <w:rFonts w:ascii="Times New Roman" w:hAnsi="Times New Roman"/>
          <w:i/>
          <w:sz w:val="18"/>
          <w:szCs w:val="18"/>
        </w:rPr>
        <w:t>Okul Öncesi ve İlköğretim Kurumları Yönetmeliği Md.5</w:t>
      </w:r>
      <w:r w:rsidRPr="001D5563">
        <w:rPr>
          <w:rFonts w:ascii="Times New Roman" w:hAnsi="Times New Roman"/>
          <w:i/>
          <w:sz w:val="18"/>
          <w:szCs w:val="18"/>
        </w:rPr>
        <w:t>)</w:t>
      </w:r>
    </w:p>
    <w:p w14:paraId="4FF8690B"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5.</w:t>
      </w:r>
      <w:r w:rsidRPr="001D5563">
        <w:rPr>
          <w:rFonts w:ascii="Times New Roman" w:hAnsi="Times New Roman"/>
          <w:sz w:val="24"/>
          <w:szCs w:val="24"/>
        </w:rPr>
        <w:t xml:space="preserve"> Eğitim-öğretimde birlik ve bütünlüğü sağlamak, öğretim programlarında yer alan amaçları gerçekleştirmek için yönetici ve öğretmenlerin derslerine hazırlıklı girmesi</w:t>
      </w:r>
      <w:r w:rsidRPr="001D5563">
        <w:rPr>
          <w:rFonts w:ascii="Times New Roman" w:hAnsi="Times New Roman"/>
        </w:rPr>
        <w:t xml:space="preserve"> (</w:t>
      </w:r>
      <w:r w:rsidRPr="001D5563">
        <w:rPr>
          <w:rFonts w:ascii="Times New Roman" w:hAnsi="Times New Roman"/>
          <w:i/>
          <w:sz w:val="18"/>
        </w:rPr>
        <w:t>MEB Eğitim ve Öğretim Çalışmalarının Planlı Yürütülmesine İlişkin Yönerge</w:t>
      </w:r>
      <w:r w:rsidRPr="001D5563">
        <w:rPr>
          <w:rFonts w:ascii="Times New Roman" w:hAnsi="Times New Roman"/>
        </w:rPr>
        <w:t>)</w:t>
      </w:r>
    </w:p>
    <w:p w14:paraId="4BD582FC" w14:textId="77777777" w:rsidR="0043576A" w:rsidRDefault="00BB70B3" w:rsidP="0043576A">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6.</w:t>
      </w:r>
      <w:r w:rsidRPr="001D5563">
        <w:rPr>
          <w:rFonts w:ascii="Times New Roman" w:hAnsi="Times New Roman"/>
          <w:sz w:val="24"/>
          <w:szCs w:val="24"/>
        </w:rPr>
        <w:t xml:space="preserve"> Ders yılı sonunda yapılan zümre öğretmenler kurulunda; daha önce yapılan zümre öğretmenler kurulu kararlarının izleme-değerlendirme raporunun hazırlanması ve okul müdürlüğüne sunulması</w:t>
      </w:r>
      <w:r w:rsidRPr="001D5563">
        <w:rPr>
          <w:rFonts w:ascii="Times New Roman" w:hAnsi="Times New Roman"/>
        </w:rPr>
        <w:t xml:space="preserve"> (</w:t>
      </w:r>
      <w:r w:rsidRPr="001D5563">
        <w:rPr>
          <w:rFonts w:ascii="Times New Roman" w:hAnsi="Times New Roman"/>
          <w:i/>
          <w:sz w:val="18"/>
        </w:rPr>
        <w:t>MEB Okul Öncesi Eğitim ve İlköğretim Kurumları Yönetmeliği Md.35/5, 27/08/2019 tarihli ve 15362682 sayılı Makam Onayı ile yürürlüğe giren MEB Eğitim Kurumları ve Zümreleri Yönergesi Md.1</w:t>
      </w:r>
      <w:r w:rsidR="00644EFE">
        <w:rPr>
          <w:rFonts w:ascii="Times New Roman" w:hAnsi="Times New Roman"/>
          <w:i/>
          <w:sz w:val="18"/>
        </w:rPr>
        <w:t>2</w:t>
      </w:r>
      <w:r w:rsidRPr="001D5563">
        <w:rPr>
          <w:rFonts w:ascii="Times New Roman" w:hAnsi="Times New Roman"/>
        </w:rPr>
        <w:t xml:space="preserve">) </w:t>
      </w:r>
    </w:p>
    <w:p w14:paraId="2EABD15B" w14:textId="27548A97" w:rsidR="0043576A" w:rsidRPr="0043576A" w:rsidRDefault="0043576A" w:rsidP="0043576A">
      <w:pPr>
        <w:widowControl w:val="0"/>
        <w:autoSpaceDE w:val="0"/>
        <w:autoSpaceDN w:val="0"/>
        <w:adjustRightInd w:val="0"/>
        <w:spacing w:before="120" w:after="120" w:line="288" w:lineRule="auto"/>
        <w:ind w:firstLine="709"/>
        <w:jc w:val="both"/>
        <w:rPr>
          <w:rFonts w:ascii="Times New Roman" w:hAnsi="Times New Roman"/>
        </w:rPr>
      </w:pPr>
      <w:r w:rsidRPr="0043576A">
        <w:rPr>
          <w:rFonts w:ascii="Times New Roman" w:hAnsi="Times New Roman"/>
          <w:b/>
          <w:sz w:val="24"/>
        </w:rPr>
        <w:t>7.</w:t>
      </w:r>
      <w:r>
        <w:rPr>
          <w:rFonts w:ascii="Times New Roman" w:hAnsi="Times New Roman"/>
        </w:rPr>
        <w:t xml:space="preserve"> </w:t>
      </w:r>
      <w:r>
        <w:rPr>
          <w:rFonts w:ascii="Times New Roman" w:hAnsi="Times New Roman"/>
          <w:sz w:val="24"/>
          <w:szCs w:val="23"/>
        </w:rPr>
        <w:t xml:space="preserve">Derslerde, </w:t>
      </w:r>
      <w:r w:rsidRPr="00C441BE">
        <w:rPr>
          <w:rFonts w:ascii="Times New Roman" w:hAnsi="Times New Roman"/>
          <w:sz w:val="24"/>
          <w:szCs w:val="23"/>
        </w:rPr>
        <w:t xml:space="preserve">Bakanlıkça onaylanan ders kitaplarının okutulma durumu </w:t>
      </w:r>
      <w:r w:rsidRPr="00EA75EF">
        <w:rPr>
          <w:rFonts w:ascii="Times New Roman" w:hAnsi="Times New Roman"/>
          <w:i/>
          <w:sz w:val="18"/>
          <w:szCs w:val="23"/>
        </w:rPr>
        <w:t>(MEB Özel Öğretim Kurumları Yönetmeliği md 32(1)/f, 46(11))</w:t>
      </w:r>
    </w:p>
    <w:p w14:paraId="5267A560" w14:textId="77777777" w:rsidR="00BB70B3" w:rsidRPr="001D5563" w:rsidRDefault="00BB70B3" w:rsidP="00BB70B3">
      <w:pPr>
        <w:spacing w:before="120" w:after="120" w:line="288" w:lineRule="auto"/>
        <w:ind w:firstLine="708"/>
        <w:rPr>
          <w:rFonts w:ascii="Times New Roman" w:hAnsi="Times New Roman"/>
          <w:b/>
          <w:noProof/>
          <w:sz w:val="24"/>
          <w:szCs w:val="24"/>
        </w:rPr>
      </w:pPr>
      <w:bookmarkStart w:id="5" w:name="_Toc466637647"/>
      <w:r w:rsidRPr="001D5563">
        <w:rPr>
          <w:rFonts w:ascii="Times New Roman" w:hAnsi="Times New Roman"/>
          <w:b/>
          <w:noProof/>
          <w:sz w:val="24"/>
          <w:szCs w:val="24"/>
        </w:rPr>
        <w:t>c) Ölçme Değerlendirme</w:t>
      </w:r>
      <w:bookmarkEnd w:id="5"/>
      <w:r w:rsidRPr="001D5563">
        <w:rPr>
          <w:rFonts w:ascii="Times New Roman" w:hAnsi="Times New Roman"/>
          <w:b/>
          <w:noProof/>
          <w:sz w:val="24"/>
          <w:szCs w:val="24"/>
        </w:rPr>
        <w:t xml:space="preserve"> </w:t>
      </w:r>
    </w:p>
    <w:p w14:paraId="6D403A86" w14:textId="749AE9F1"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Pr="001D5563">
        <w:rPr>
          <w:rFonts w:ascii="Times New Roman" w:hAnsi="Times New Roman"/>
          <w:sz w:val="24"/>
          <w:szCs w:val="24"/>
        </w:rPr>
        <w:t xml:space="preserve"> Başarının ölçülmesi ve değerlendirilmesinde öğretim programlarında belirtilen amaçlar ile kazanımların esas alınması</w:t>
      </w:r>
      <w:r w:rsidRPr="001D5563">
        <w:rPr>
          <w:rFonts w:ascii="Times New Roman" w:hAnsi="Times New Roman"/>
        </w:rPr>
        <w:t xml:space="preserve"> (</w:t>
      </w:r>
      <w:r w:rsidRPr="001D5563">
        <w:rPr>
          <w:rFonts w:ascii="Times New Roman" w:hAnsi="Times New Roman"/>
          <w:i/>
          <w:sz w:val="18"/>
        </w:rPr>
        <w:t xml:space="preserve">Millî Eğitim Bakanlığı Okul Öncesi Eğitim ve İlköğretim Kurumları Yönetmeliği Md. </w:t>
      </w:r>
      <w:r w:rsidRPr="001D5563">
        <w:rPr>
          <w:rFonts w:ascii="Times New Roman" w:hAnsi="Times New Roman"/>
          <w:i/>
          <w:sz w:val="18"/>
        </w:rPr>
        <w:lastRenderedPageBreak/>
        <w:t>20/b</w:t>
      </w:r>
      <w:r w:rsidR="007B3984">
        <w:rPr>
          <w:rFonts w:ascii="Times New Roman" w:hAnsi="Times New Roman"/>
          <w:i/>
          <w:sz w:val="18"/>
        </w:rPr>
        <w:t xml:space="preserve">, </w:t>
      </w:r>
      <w:r w:rsidR="007B3984" w:rsidRPr="007B3984">
        <w:rPr>
          <w:rFonts w:ascii="Times New Roman" w:hAnsi="Times New Roman"/>
          <w:i/>
          <w:sz w:val="18"/>
          <w:szCs w:val="18"/>
        </w:rPr>
        <w:t>M</w:t>
      </w:r>
      <w:r w:rsidR="00DE6CA1">
        <w:rPr>
          <w:rFonts w:ascii="Times New Roman" w:hAnsi="Times New Roman"/>
          <w:i/>
          <w:sz w:val="18"/>
          <w:szCs w:val="18"/>
        </w:rPr>
        <w:t xml:space="preserve">illî </w:t>
      </w:r>
      <w:r w:rsidR="007B3984" w:rsidRPr="007B3984">
        <w:rPr>
          <w:rFonts w:ascii="Times New Roman" w:hAnsi="Times New Roman"/>
          <w:i/>
          <w:sz w:val="18"/>
          <w:szCs w:val="18"/>
        </w:rPr>
        <w:t>Eğitim Bakanlığı Ölçme ve Değerlendirme Yönetmeliği Md.4; M</w:t>
      </w:r>
      <w:r w:rsidR="00DE6CA1">
        <w:rPr>
          <w:rFonts w:ascii="Times New Roman" w:hAnsi="Times New Roman"/>
          <w:i/>
          <w:sz w:val="18"/>
          <w:szCs w:val="18"/>
        </w:rPr>
        <w:t xml:space="preserve">illî </w:t>
      </w:r>
      <w:r w:rsidR="007B3984" w:rsidRPr="007B3984">
        <w:rPr>
          <w:rFonts w:ascii="Times New Roman" w:hAnsi="Times New Roman"/>
          <w:i/>
          <w:sz w:val="18"/>
          <w:szCs w:val="18"/>
        </w:rPr>
        <w:t>Eğitim Bakanlığı Yazılı ve Uygulamalı Sınavlar Yönergesi Md.5</w:t>
      </w:r>
      <w:r w:rsidRPr="001D5563">
        <w:rPr>
          <w:rFonts w:ascii="Times New Roman" w:hAnsi="Times New Roman"/>
        </w:rPr>
        <w:t xml:space="preserve">) </w:t>
      </w:r>
    </w:p>
    <w:p w14:paraId="568A47EF" w14:textId="54476568"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2</w:t>
      </w:r>
      <w:r w:rsidR="00BB70B3" w:rsidRPr="001D5563">
        <w:rPr>
          <w:rFonts w:ascii="Times New Roman" w:hAnsi="Times New Roman"/>
          <w:b/>
          <w:sz w:val="24"/>
          <w:szCs w:val="24"/>
        </w:rPr>
        <w:t>.</w:t>
      </w:r>
      <w:r w:rsidR="00BB70B3" w:rsidRPr="001D5563">
        <w:rPr>
          <w:rFonts w:ascii="Times New Roman" w:hAnsi="Times New Roman"/>
          <w:sz w:val="24"/>
          <w:szCs w:val="24"/>
        </w:rPr>
        <w:t xml:space="preserve"> Sınavlardan önce, sorularla birlikte cevap anahtarının da hazırlanması ve sınav kâğıtları ile birlikte saklanması, cevap anahtarında her soruya verilecek puanın, ayrıntılı olarak belirtilmesi, sınav sorularının imkânlar ölçüsünde çoğaltılarak öğrencilere dağıtılması</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w:t>
      </w:r>
      <w:r w:rsidR="00C55116" w:rsidRPr="001D5563">
        <w:rPr>
          <w:rFonts w:ascii="Times New Roman" w:hAnsi="Times New Roman"/>
          <w:i/>
          <w:sz w:val="18"/>
        </w:rPr>
        <w:t>m Kurumları Yönetmeliği Md. 22/a</w:t>
      </w:r>
      <w:r w:rsidR="00A71457">
        <w:rPr>
          <w:rFonts w:ascii="Times New Roman" w:hAnsi="Times New Roman"/>
          <w:i/>
          <w:sz w:val="18"/>
        </w:rPr>
        <w:t xml:space="preserve">, </w:t>
      </w:r>
      <w:r w:rsidR="00A71457" w:rsidRPr="00A71457">
        <w:rPr>
          <w:rFonts w:ascii="Times New Roman" w:hAnsi="Times New Roman"/>
          <w:i/>
          <w:sz w:val="18"/>
          <w:szCs w:val="18"/>
        </w:rPr>
        <w:t>M</w:t>
      </w:r>
      <w:r w:rsidR="00DE6CA1">
        <w:rPr>
          <w:rFonts w:ascii="Times New Roman" w:hAnsi="Times New Roman"/>
          <w:i/>
          <w:sz w:val="18"/>
          <w:szCs w:val="18"/>
        </w:rPr>
        <w:t xml:space="preserve">illî </w:t>
      </w:r>
      <w:r w:rsidR="00A71457" w:rsidRPr="00A71457">
        <w:rPr>
          <w:rFonts w:ascii="Times New Roman" w:hAnsi="Times New Roman"/>
          <w:i/>
          <w:sz w:val="18"/>
          <w:szCs w:val="18"/>
        </w:rPr>
        <w:t>Eğitim Bakanlığı Ölçme ve Değerlendirme Yönetmeliği Md.5,6; M</w:t>
      </w:r>
      <w:r w:rsidR="00DE6CA1">
        <w:rPr>
          <w:rFonts w:ascii="Times New Roman" w:hAnsi="Times New Roman"/>
          <w:i/>
          <w:sz w:val="18"/>
          <w:szCs w:val="18"/>
        </w:rPr>
        <w:t xml:space="preserve">illî </w:t>
      </w:r>
      <w:r w:rsidR="00A71457" w:rsidRPr="00A71457">
        <w:rPr>
          <w:rFonts w:ascii="Times New Roman" w:hAnsi="Times New Roman"/>
          <w:i/>
          <w:sz w:val="18"/>
          <w:szCs w:val="18"/>
        </w:rPr>
        <w:t>Eğitim Bakanlığı Yazılı ve Uygulamalı Sınavlar Yönergesi Md.6</w:t>
      </w:r>
      <w:r w:rsidR="00BB70B3" w:rsidRPr="001D5563">
        <w:rPr>
          <w:rFonts w:ascii="Times New Roman" w:hAnsi="Times New Roman"/>
        </w:rPr>
        <w:t>)</w:t>
      </w:r>
    </w:p>
    <w:p w14:paraId="11F68AB9" w14:textId="5A2B3EC2"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3</w:t>
      </w:r>
      <w:r w:rsidR="00BB70B3" w:rsidRPr="001D5563">
        <w:rPr>
          <w:rFonts w:ascii="Times New Roman" w:hAnsi="Times New Roman"/>
          <w:b/>
          <w:sz w:val="24"/>
          <w:szCs w:val="24"/>
        </w:rPr>
        <w:t>.</w:t>
      </w:r>
      <w:r w:rsidR="00BB70B3" w:rsidRPr="001D5563">
        <w:rPr>
          <w:rFonts w:ascii="Times New Roman" w:hAnsi="Times New Roman"/>
          <w:sz w:val="24"/>
          <w:szCs w:val="24"/>
        </w:rPr>
        <w:t xml:space="preserve"> Öğrencilere her dönemde her bir dersin haftalık ders saati sayısı 2 ve daha az olanlara 2, haftalık ders saati sayısı 2 den fazla olanlara ise 3 defa ders etkinliklerine katılım puanı verilmesi</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İlköğretim Kurumları Yönetmeliği Md. 22/3</w:t>
      </w:r>
      <w:r w:rsidR="00BB70B3" w:rsidRPr="001D5563">
        <w:rPr>
          <w:rFonts w:ascii="Times New Roman" w:hAnsi="Times New Roman"/>
        </w:rPr>
        <w:t>)</w:t>
      </w:r>
    </w:p>
    <w:p w14:paraId="3A348817" w14:textId="3142AEFD"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4</w:t>
      </w:r>
      <w:r w:rsidR="00BB70B3" w:rsidRPr="001D5563">
        <w:rPr>
          <w:rFonts w:ascii="Times New Roman" w:hAnsi="Times New Roman"/>
          <w:b/>
          <w:sz w:val="24"/>
          <w:szCs w:val="24"/>
        </w:rPr>
        <w:t>.</w:t>
      </w:r>
      <w:r w:rsidR="00BB70B3" w:rsidRPr="001D5563">
        <w:rPr>
          <w:rFonts w:ascii="Times New Roman" w:hAnsi="Times New Roman"/>
          <w:sz w:val="24"/>
          <w:szCs w:val="24"/>
        </w:rPr>
        <w:t xml:space="preserve"> Öğretmenler tarafından yapılan sınavlara katılmayan ve okul yönetimince özrü uygun görülen öğrencilerin, ders öğretmeninin belirleyeceği bir zamanda önceden öğrenciye duyurularak dersin niteliğine göre yapılacak değerlendirme etkinliğine alınması</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İlköğretim Kurumları Yönetmeliği Md. 23/2</w:t>
      </w:r>
      <w:r w:rsidR="00BB70B3" w:rsidRPr="001D5563">
        <w:rPr>
          <w:rFonts w:ascii="Times New Roman" w:hAnsi="Times New Roman"/>
        </w:rPr>
        <w:t xml:space="preserve">) </w:t>
      </w:r>
    </w:p>
    <w:p w14:paraId="4DCC60E6" w14:textId="3F854A9D"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5</w:t>
      </w:r>
      <w:r w:rsidR="00BB70B3" w:rsidRPr="001D5563">
        <w:rPr>
          <w:rFonts w:ascii="Times New Roman" w:hAnsi="Times New Roman"/>
          <w:b/>
          <w:sz w:val="24"/>
          <w:szCs w:val="24"/>
        </w:rPr>
        <w:t>.</w:t>
      </w:r>
      <w:r w:rsidR="00BB70B3" w:rsidRPr="001D5563">
        <w:rPr>
          <w:rFonts w:ascii="Times New Roman" w:hAnsi="Times New Roman"/>
          <w:sz w:val="24"/>
          <w:szCs w:val="24"/>
        </w:rPr>
        <w:t xml:space="preserve"> Öğrencilere ders yılında istedikleri ders veya derslerden bireysel ya da grup çalışması şeklinde öğretmen rehberliğinde en az bir proje hazırlatılması, projelerin verildikleri dönemde değerlendirilmesi</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İlköğretim Kurumları Yönetmeliği Md. 22/2</w:t>
      </w:r>
      <w:r w:rsidR="00BB70B3" w:rsidRPr="001D5563">
        <w:rPr>
          <w:rFonts w:ascii="Times New Roman" w:hAnsi="Times New Roman"/>
        </w:rPr>
        <w:t xml:space="preserve">) </w:t>
      </w:r>
    </w:p>
    <w:p w14:paraId="34AE2B2D" w14:textId="57F77F30"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6</w:t>
      </w:r>
      <w:r w:rsidR="00BB70B3" w:rsidRPr="001D5563">
        <w:rPr>
          <w:rFonts w:ascii="Times New Roman" w:hAnsi="Times New Roman"/>
          <w:b/>
          <w:sz w:val="24"/>
          <w:szCs w:val="24"/>
        </w:rPr>
        <w:t>.</w:t>
      </w:r>
      <w:r w:rsidR="00BB70B3" w:rsidRPr="001D5563">
        <w:rPr>
          <w:rFonts w:ascii="Times New Roman" w:hAnsi="Times New Roman"/>
          <w:sz w:val="24"/>
          <w:szCs w:val="24"/>
        </w:rPr>
        <w:t xml:space="preserve"> Ders yılının her döneminde öğrenci davranışlarının, davranış puanı ölçütleri EK-4’te verilen ölçütler kullanılarak; şube rehber öğretmeni tarafından “(1) Geliştirilmeli”, “(2) İyi”, “(3) Çok iyi” şeklinde değerlendirilerek e-Okul sistemine işlenmesi</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İlköğretim Kurumları Yönetmeliği Md. 29/1</w:t>
      </w:r>
      <w:r w:rsidR="00BB70B3" w:rsidRPr="001D5563">
        <w:rPr>
          <w:rFonts w:ascii="Times New Roman" w:hAnsi="Times New Roman"/>
        </w:rPr>
        <w:t xml:space="preserve">) </w:t>
      </w:r>
    </w:p>
    <w:p w14:paraId="5F97913F" w14:textId="6D18DCD3" w:rsidR="00BB70B3" w:rsidRPr="001D5563" w:rsidRDefault="00A45A0E"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7</w:t>
      </w:r>
      <w:r w:rsidR="00BB70B3" w:rsidRPr="001D5563">
        <w:rPr>
          <w:rFonts w:ascii="Times New Roman" w:hAnsi="Times New Roman"/>
          <w:b/>
          <w:sz w:val="24"/>
          <w:szCs w:val="24"/>
        </w:rPr>
        <w:t>.</w:t>
      </w:r>
      <w:r w:rsidR="00BB70B3" w:rsidRPr="001D5563">
        <w:rPr>
          <w:rFonts w:ascii="Times New Roman" w:hAnsi="Times New Roman"/>
          <w:sz w:val="24"/>
          <w:szCs w:val="24"/>
        </w:rPr>
        <w:t xml:space="preserve"> Öğrenci başarısının sınavlar, ders etkinliklerine katılım ve varsa proje çalışmalarından alınan puanlara göre değerlendirilmesi</w:t>
      </w:r>
      <w:r w:rsidR="00BB70B3" w:rsidRPr="001D5563">
        <w:rPr>
          <w:rFonts w:ascii="Times New Roman" w:hAnsi="Times New Roman"/>
        </w:rPr>
        <w:t xml:space="preserve"> (</w:t>
      </w:r>
      <w:r w:rsidR="00BB70B3" w:rsidRPr="001D5563">
        <w:rPr>
          <w:rFonts w:ascii="Times New Roman" w:hAnsi="Times New Roman"/>
          <w:i/>
          <w:sz w:val="18"/>
        </w:rPr>
        <w:t>Millî Eğitim Bakanlığı Okul Öncesi Eğitim ve İlköğretim Kurumları Yönetmeliği Md.20</w:t>
      </w:r>
      <w:r w:rsidR="00F952B5" w:rsidRPr="001D5563">
        <w:rPr>
          <w:rFonts w:ascii="Times New Roman" w:hAnsi="Times New Roman"/>
          <w:i/>
          <w:sz w:val="18"/>
        </w:rPr>
        <w:t>/4</w:t>
      </w:r>
      <w:r w:rsidR="00A71457">
        <w:rPr>
          <w:rFonts w:ascii="Times New Roman" w:hAnsi="Times New Roman"/>
          <w:i/>
          <w:sz w:val="18"/>
        </w:rPr>
        <w:t xml:space="preserve">, </w:t>
      </w:r>
      <w:r w:rsidR="00A71457" w:rsidRPr="00A71457">
        <w:rPr>
          <w:rFonts w:ascii="Times New Roman" w:hAnsi="Times New Roman"/>
          <w:i/>
          <w:sz w:val="18"/>
          <w:szCs w:val="18"/>
        </w:rPr>
        <w:t>M</w:t>
      </w:r>
      <w:r w:rsidR="00DE6CA1">
        <w:rPr>
          <w:rFonts w:ascii="Times New Roman" w:hAnsi="Times New Roman"/>
          <w:i/>
          <w:sz w:val="18"/>
          <w:szCs w:val="18"/>
        </w:rPr>
        <w:t xml:space="preserve">illî </w:t>
      </w:r>
      <w:r w:rsidR="00A71457" w:rsidRPr="00A71457">
        <w:rPr>
          <w:rFonts w:ascii="Times New Roman" w:hAnsi="Times New Roman"/>
          <w:i/>
          <w:sz w:val="18"/>
          <w:szCs w:val="18"/>
        </w:rPr>
        <w:t>Eğitim Bakanlığı Ölçme ve Değerlendirme Yönetmeliği Md.4</w:t>
      </w:r>
      <w:r w:rsidR="00BB70B3" w:rsidRPr="00A71457">
        <w:rPr>
          <w:rFonts w:ascii="Times New Roman" w:hAnsi="Times New Roman"/>
        </w:rPr>
        <w:t xml:space="preserve">) </w:t>
      </w:r>
    </w:p>
    <w:p w14:paraId="54AC19BE" w14:textId="77777777" w:rsidR="00BB70B3" w:rsidRPr="001D5563" w:rsidRDefault="00BB70B3" w:rsidP="00BB70B3">
      <w:pPr>
        <w:spacing w:before="120" w:after="120" w:line="288" w:lineRule="auto"/>
        <w:ind w:firstLine="708"/>
        <w:rPr>
          <w:rFonts w:ascii="Times New Roman" w:hAnsi="Times New Roman"/>
          <w:b/>
          <w:noProof/>
          <w:sz w:val="24"/>
          <w:szCs w:val="24"/>
        </w:rPr>
      </w:pPr>
      <w:bookmarkStart w:id="6" w:name="_Toc466637648"/>
      <w:r w:rsidRPr="001D5563">
        <w:rPr>
          <w:rFonts w:ascii="Times New Roman" w:hAnsi="Times New Roman"/>
          <w:b/>
          <w:noProof/>
          <w:sz w:val="24"/>
          <w:szCs w:val="24"/>
        </w:rPr>
        <w:t>d) Geliştirme</w:t>
      </w:r>
      <w:bookmarkEnd w:id="6"/>
      <w:r w:rsidRPr="001D5563">
        <w:rPr>
          <w:rFonts w:ascii="Times New Roman" w:hAnsi="Times New Roman"/>
          <w:b/>
          <w:noProof/>
          <w:sz w:val="24"/>
          <w:szCs w:val="24"/>
        </w:rPr>
        <w:t xml:space="preserve"> </w:t>
      </w:r>
    </w:p>
    <w:p w14:paraId="5C541F88" w14:textId="4A521B2D" w:rsidR="00BB70B3" w:rsidRPr="001D5563" w:rsidRDefault="00BB70B3" w:rsidP="001168D5">
      <w:pPr>
        <w:widowControl w:val="0"/>
        <w:autoSpaceDE w:val="0"/>
        <w:autoSpaceDN w:val="0"/>
        <w:adjustRightInd w:val="0"/>
        <w:spacing w:before="120" w:after="120"/>
        <w:ind w:firstLine="708"/>
        <w:jc w:val="both"/>
        <w:rPr>
          <w:rFonts w:ascii="Times New Roman" w:hAnsi="Times New Roman"/>
          <w:sz w:val="18"/>
          <w:szCs w:val="18"/>
        </w:rPr>
      </w:pPr>
      <w:bookmarkStart w:id="7" w:name="_Toc466637649"/>
      <w:r w:rsidRPr="001D5563">
        <w:rPr>
          <w:rFonts w:ascii="Times New Roman" w:hAnsi="Times New Roman"/>
          <w:b/>
          <w:sz w:val="24"/>
          <w:szCs w:val="24"/>
        </w:rPr>
        <w:t>1.</w:t>
      </w:r>
      <w:r w:rsidRPr="001D5563">
        <w:rPr>
          <w:rFonts w:ascii="Times New Roman" w:hAnsi="Times New Roman"/>
          <w:sz w:val="24"/>
          <w:szCs w:val="24"/>
        </w:rPr>
        <w:t xml:space="preserve"> </w:t>
      </w:r>
      <w:r w:rsidRPr="001D5563">
        <w:rPr>
          <w:rFonts w:ascii="Times New Roman" w:hAnsi="Times New Roman"/>
          <w:sz w:val="24"/>
        </w:rPr>
        <w:t xml:space="preserve">Pansiyonlu okullarda öğrenci etütlerinin zamanında ve verimli olarak yapılması </w:t>
      </w:r>
      <w:r w:rsidRPr="001D5563">
        <w:rPr>
          <w:rFonts w:ascii="Times New Roman" w:hAnsi="Times New Roman"/>
          <w:sz w:val="18"/>
          <w:szCs w:val="18"/>
        </w:rPr>
        <w:t>(</w:t>
      </w:r>
      <w:r w:rsidRPr="001D5563">
        <w:rPr>
          <w:rFonts w:ascii="Times New Roman" w:hAnsi="Times New Roman"/>
          <w:i/>
          <w:spacing w:val="-3"/>
          <w:sz w:val="18"/>
          <w:szCs w:val="18"/>
        </w:rPr>
        <w:t>MEB’e Bağlı Resmi Okullarda Yatılılık, Bursluluk, Sosyal Yardımlar ve Okul Pansiyonları Yönetmeliği</w:t>
      </w:r>
      <w:r w:rsidRPr="001D5563">
        <w:rPr>
          <w:rFonts w:ascii="Times New Roman" w:hAnsi="Times New Roman"/>
          <w:i/>
          <w:spacing w:val="-1"/>
          <w:sz w:val="18"/>
          <w:szCs w:val="18"/>
        </w:rPr>
        <w:t xml:space="preserve"> Md. 28,29</w:t>
      </w:r>
      <w:r w:rsidRPr="001D5563">
        <w:rPr>
          <w:rFonts w:ascii="Times New Roman" w:hAnsi="Times New Roman"/>
          <w:sz w:val="18"/>
          <w:szCs w:val="18"/>
        </w:rPr>
        <w:t>)</w:t>
      </w:r>
    </w:p>
    <w:p w14:paraId="224A90C1" w14:textId="777BCA5B" w:rsidR="00BB70B3" w:rsidRPr="001D5563" w:rsidRDefault="001168D5" w:rsidP="00BB70B3">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1D5563">
        <w:rPr>
          <w:rFonts w:ascii="Times New Roman" w:hAnsi="Times New Roman"/>
          <w:b/>
          <w:sz w:val="24"/>
          <w:szCs w:val="24"/>
        </w:rPr>
        <w:t>2</w:t>
      </w:r>
      <w:r w:rsidR="00BB70B3" w:rsidRPr="001D5563">
        <w:rPr>
          <w:rFonts w:ascii="Times New Roman" w:hAnsi="Times New Roman"/>
          <w:b/>
          <w:sz w:val="24"/>
          <w:szCs w:val="24"/>
        </w:rPr>
        <w:t>.</w:t>
      </w:r>
      <w:r w:rsidR="00BB70B3" w:rsidRPr="001D5563">
        <w:rPr>
          <w:rFonts w:ascii="Times New Roman" w:hAnsi="Times New Roman"/>
        </w:rPr>
        <w:t xml:space="preserve"> </w:t>
      </w:r>
      <w:r w:rsidR="00BB70B3" w:rsidRPr="001D5563">
        <w:rPr>
          <w:rFonts w:ascii="Times New Roman" w:hAnsi="Times New Roman"/>
          <w:sz w:val="24"/>
        </w:rPr>
        <w:t xml:space="preserve">Eğitim ve öğretim yılı içinde çeşitli nedenlerle boş geçen dersler ile ihtiyaç olması hâlinde mevsimlik tarım işçileri, göçer ve yarı göçer ailelerin çocukları için yetiştirme kursu veya programlarının uygulanması, telafi eğitimi ve yetiştirme programı uygulanması durumu </w:t>
      </w:r>
      <w:r w:rsidR="00BB70B3" w:rsidRPr="001D5563">
        <w:rPr>
          <w:rFonts w:ascii="Times New Roman" w:hAnsi="Times New Roman"/>
          <w:sz w:val="20"/>
          <w:szCs w:val="18"/>
        </w:rPr>
        <w:t>(</w:t>
      </w:r>
      <w:r w:rsidR="00BB70B3" w:rsidRPr="001D5563">
        <w:rPr>
          <w:rFonts w:ascii="Times New Roman" w:hAnsi="Times New Roman"/>
          <w:i/>
          <w:sz w:val="18"/>
          <w:szCs w:val="18"/>
        </w:rPr>
        <w:t>MEB Okul Öncesi Eğitim ve İlköğretim Kurumları Yönetmeliği Md.33/2</w:t>
      </w:r>
      <w:r w:rsidR="00BB70B3" w:rsidRPr="001D5563">
        <w:rPr>
          <w:rFonts w:ascii="Times New Roman" w:hAnsi="Times New Roman"/>
          <w:sz w:val="18"/>
          <w:szCs w:val="18"/>
        </w:rPr>
        <w:t xml:space="preserve">) </w:t>
      </w:r>
    </w:p>
    <w:p w14:paraId="13775A56" w14:textId="77777777" w:rsidR="00BB70B3" w:rsidRPr="001D5563" w:rsidRDefault="00BB70B3" w:rsidP="00BB70B3">
      <w:pPr>
        <w:spacing w:before="120" w:after="120" w:line="288" w:lineRule="auto"/>
        <w:ind w:firstLine="709"/>
        <w:jc w:val="both"/>
        <w:outlineLvl w:val="1"/>
        <w:rPr>
          <w:rFonts w:ascii="Times New Roman" w:hAnsi="Times New Roman"/>
          <w:b/>
          <w:bCs/>
          <w:iCs/>
          <w:noProof/>
          <w:spacing w:val="-1"/>
          <w:sz w:val="24"/>
          <w:szCs w:val="24"/>
        </w:rPr>
      </w:pPr>
      <w:r w:rsidRPr="001D5563">
        <w:rPr>
          <w:rFonts w:ascii="Times New Roman" w:hAnsi="Times New Roman"/>
          <w:b/>
          <w:bCs/>
          <w:iCs/>
          <w:noProof/>
          <w:spacing w:val="-1"/>
          <w:sz w:val="24"/>
          <w:szCs w:val="24"/>
        </w:rPr>
        <w:t>3.2. Eğitim Etkinlikleri</w:t>
      </w:r>
      <w:bookmarkEnd w:id="7"/>
    </w:p>
    <w:p w14:paraId="64D14CE9" w14:textId="77777777" w:rsidR="00BB70B3" w:rsidRPr="001D5563" w:rsidRDefault="00BB70B3" w:rsidP="00BB70B3">
      <w:pPr>
        <w:spacing w:before="120" w:after="120" w:line="288" w:lineRule="auto"/>
        <w:ind w:firstLine="708"/>
        <w:rPr>
          <w:rFonts w:ascii="Times New Roman" w:hAnsi="Times New Roman"/>
          <w:b/>
          <w:noProof/>
          <w:sz w:val="24"/>
          <w:szCs w:val="24"/>
        </w:rPr>
      </w:pPr>
      <w:bookmarkStart w:id="8" w:name="_Toc466637650"/>
      <w:r w:rsidRPr="001D5563">
        <w:rPr>
          <w:rFonts w:ascii="Times New Roman" w:hAnsi="Times New Roman"/>
          <w:b/>
          <w:noProof/>
          <w:sz w:val="24"/>
          <w:szCs w:val="24"/>
        </w:rPr>
        <w:t>a) Rehberlik</w:t>
      </w:r>
      <w:bookmarkEnd w:id="8"/>
      <w:r w:rsidRPr="001D5563">
        <w:rPr>
          <w:rFonts w:ascii="Times New Roman" w:hAnsi="Times New Roman"/>
          <w:b/>
          <w:noProof/>
          <w:sz w:val="24"/>
          <w:szCs w:val="24"/>
        </w:rPr>
        <w:t xml:space="preserve"> faaliyetleri</w:t>
      </w:r>
    </w:p>
    <w:p w14:paraId="4C808546" w14:textId="77777777" w:rsidR="00BB70B3" w:rsidRPr="001D5563" w:rsidRDefault="00BB70B3" w:rsidP="00BB70B3">
      <w:pPr>
        <w:widowControl w:val="0"/>
        <w:autoSpaceDE w:val="0"/>
        <w:autoSpaceDN w:val="0"/>
        <w:adjustRightInd w:val="0"/>
        <w:spacing w:after="0" w:line="360" w:lineRule="auto"/>
        <w:ind w:firstLine="709"/>
        <w:jc w:val="both"/>
        <w:rPr>
          <w:rFonts w:ascii="Times New Roman" w:hAnsi="Times New Roman"/>
          <w:i/>
          <w:sz w:val="18"/>
          <w:szCs w:val="18"/>
        </w:rPr>
      </w:pPr>
      <w:r w:rsidRPr="001D5563">
        <w:rPr>
          <w:rFonts w:ascii="Times New Roman" w:hAnsi="Times New Roman"/>
          <w:b/>
          <w:sz w:val="24"/>
          <w:szCs w:val="24"/>
        </w:rPr>
        <w:t>1.</w:t>
      </w:r>
      <w:r w:rsidRPr="001D5563">
        <w:rPr>
          <w:rFonts w:ascii="Times New Roman" w:hAnsi="Times New Roman"/>
          <w:sz w:val="24"/>
          <w:szCs w:val="24"/>
        </w:rPr>
        <w:t xml:space="preserve"> Psikososyal koruma, önleme ve krize müdahale ekibi kurulması</w:t>
      </w:r>
      <w:r w:rsidRPr="001D5563">
        <w:rPr>
          <w:rFonts w:ascii="Times New Roman" w:hAnsi="Times New Roman"/>
        </w:rPr>
        <w:t xml:space="preserve"> </w:t>
      </w:r>
      <w:r w:rsidRPr="001D5563">
        <w:rPr>
          <w:rFonts w:ascii="Times New Roman" w:hAnsi="Times New Roman"/>
          <w:i/>
          <w:sz w:val="18"/>
          <w:szCs w:val="18"/>
        </w:rPr>
        <w:t>(Nisan 2019 tarihli – 2739 sayılı RG  Psikososyal Koruma, Önleme Ve Krize Müdahale Hizmetleri Yönergesi Md.13)</w:t>
      </w:r>
    </w:p>
    <w:p w14:paraId="7985A737"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t>2.</w:t>
      </w:r>
      <w:r w:rsidRPr="001D5563">
        <w:rPr>
          <w:rFonts w:ascii="Times New Roman" w:hAnsi="Times New Roman"/>
          <w:sz w:val="24"/>
          <w:szCs w:val="24"/>
        </w:rPr>
        <w:t xml:space="preserve"> Rehberlik ve psikolojik danışma servisinin kurulması</w:t>
      </w:r>
      <w:r w:rsidRPr="001D5563">
        <w:rPr>
          <w:rFonts w:ascii="Times New Roman" w:hAnsi="Times New Roman"/>
        </w:rPr>
        <w:t xml:space="preserve"> (</w:t>
      </w:r>
      <w:r w:rsidRPr="001D5563">
        <w:rPr>
          <w:rFonts w:ascii="Times New Roman" w:hAnsi="Times New Roman"/>
          <w:i/>
          <w:sz w:val="18"/>
        </w:rPr>
        <w:t>MEB Rehberlik ve Psikolojik Danışma Hizmetleri Yönetmeliği Md. 15</w:t>
      </w:r>
      <w:r w:rsidRPr="001D5563">
        <w:rPr>
          <w:rFonts w:ascii="Times New Roman" w:hAnsi="Times New Roman"/>
        </w:rPr>
        <w:t xml:space="preserve"> )</w:t>
      </w:r>
    </w:p>
    <w:p w14:paraId="176CF28D"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t>3.</w:t>
      </w:r>
      <w:r w:rsidRPr="001D5563">
        <w:rPr>
          <w:rFonts w:ascii="Times New Roman" w:hAnsi="Times New Roman"/>
          <w:sz w:val="24"/>
          <w:szCs w:val="24"/>
        </w:rPr>
        <w:t xml:space="preserve"> Rehberlik ve psikolojik danışma hizmetleri yürütme komisyonunun çalışmalarının incelenmesi</w:t>
      </w:r>
      <w:r w:rsidRPr="001D5563">
        <w:rPr>
          <w:rFonts w:ascii="Times New Roman" w:hAnsi="Times New Roman"/>
        </w:rPr>
        <w:t xml:space="preserve"> (</w:t>
      </w:r>
      <w:r w:rsidRPr="001D5563">
        <w:rPr>
          <w:rFonts w:ascii="Times New Roman" w:hAnsi="Times New Roman"/>
          <w:i/>
          <w:sz w:val="18"/>
        </w:rPr>
        <w:t>MEB Rehberlik ve Psikolojik Danışma Hizmetleri Yönetmeliği Md. 16-17</w:t>
      </w:r>
      <w:r w:rsidRPr="001D5563">
        <w:rPr>
          <w:rFonts w:ascii="Times New Roman" w:hAnsi="Times New Roman"/>
        </w:rPr>
        <w:t xml:space="preserve"> )</w:t>
      </w:r>
    </w:p>
    <w:p w14:paraId="49A1D194" w14:textId="15026549"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lastRenderedPageBreak/>
        <w:t>4.</w:t>
      </w:r>
      <w:r w:rsidRPr="001D5563">
        <w:rPr>
          <w:rFonts w:ascii="Times New Roman" w:hAnsi="Times New Roman"/>
          <w:sz w:val="24"/>
          <w:szCs w:val="24"/>
        </w:rPr>
        <w:t xml:space="preserve"> Okul rehberlik ve psikolojik danışma programı ile sınıf rehberlik planlarının uygulanma durumunun incelenmesi</w:t>
      </w:r>
      <w:r w:rsidRPr="001D5563">
        <w:rPr>
          <w:rFonts w:ascii="Times New Roman" w:hAnsi="Times New Roman"/>
        </w:rPr>
        <w:t xml:space="preserve"> (</w:t>
      </w:r>
      <w:r w:rsidRPr="001D5563">
        <w:rPr>
          <w:rFonts w:ascii="Times New Roman" w:hAnsi="Times New Roman"/>
          <w:i/>
          <w:sz w:val="18"/>
        </w:rPr>
        <w:t xml:space="preserve"> MEB Rehberlik ve Psikolojik Danışma Hizm</w:t>
      </w:r>
      <w:r w:rsidR="008B56A4" w:rsidRPr="001D5563">
        <w:rPr>
          <w:rFonts w:ascii="Times New Roman" w:hAnsi="Times New Roman"/>
          <w:i/>
          <w:sz w:val="18"/>
        </w:rPr>
        <w:t>etleri Yönetmeliği Md. 11-21-23</w:t>
      </w:r>
      <w:r w:rsidRPr="001D5563">
        <w:rPr>
          <w:rFonts w:ascii="Times New Roman" w:hAnsi="Times New Roman"/>
        </w:rPr>
        <w:t>)</w:t>
      </w:r>
    </w:p>
    <w:p w14:paraId="5FF20A1C" w14:textId="77777777" w:rsidR="00BB70B3" w:rsidRPr="001D5563" w:rsidRDefault="00BB70B3" w:rsidP="00BB70B3">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1D5563">
        <w:rPr>
          <w:rFonts w:ascii="Times New Roman" w:hAnsi="Times New Roman"/>
          <w:b/>
          <w:sz w:val="24"/>
          <w:szCs w:val="24"/>
        </w:rPr>
        <w:t>5.</w:t>
      </w:r>
      <w:r w:rsidRPr="001D5563">
        <w:rPr>
          <w:rFonts w:ascii="Times New Roman" w:hAnsi="Times New Roman"/>
          <w:sz w:val="24"/>
          <w:szCs w:val="24"/>
        </w:rPr>
        <w:t xml:space="preserve"> Okul rehberlik ve psikolojik danışma programı kapsamında gerçekleştirilen çalışmaların e-Rehberlik sistemine işlenmesi, danışma sürecinde danışan dosyası aracılığı ile gerekli kayıtların tutulması,  elektronik ortama işlenmesi mümkün olmayan çalışmaların dosyalar ve usulüne uygun olarak saklanması durumu</w:t>
      </w:r>
      <w:r w:rsidRPr="001D5563">
        <w:rPr>
          <w:rFonts w:ascii="Times New Roman" w:hAnsi="Times New Roman"/>
        </w:rPr>
        <w:t xml:space="preserve"> (</w:t>
      </w:r>
      <w:r w:rsidRPr="001D5563">
        <w:rPr>
          <w:rFonts w:ascii="Times New Roman" w:hAnsi="Times New Roman"/>
          <w:i/>
          <w:sz w:val="18"/>
        </w:rPr>
        <w:t>MEB Rehberlik ve Psikolojik Danışma Hizmetleri Yönetmeliği Md. 21/4-b-4</w:t>
      </w:r>
      <w:r w:rsidRPr="001D5563">
        <w:rPr>
          <w:rFonts w:ascii="Times New Roman" w:hAnsi="Times New Roman"/>
        </w:rPr>
        <w:t>)</w:t>
      </w:r>
    </w:p>
    <w:p w14:paraId="637AAADD"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t>6.</w:t>
      </w:r>
      <w:r w:rsidRPr="001D5563">
        <w:rPr>
          <w:rFonts w:ascii="Times New Roman" w:hAnsi="Times New Roman"/>
          <w:sz w:val="24"/>
          <w:szCs w:val="24"/>
        </w:rPr>
        <w:t xml:space="preserve"> Rehberlik ve psikolojik danışma hizmetlerinin öğrencilerin gelişim alanlarına ve öğretim kademelerine göre sunulması durumu</w:t>
      </w:r>
      <w:r w:rsidRPr="001D5563">
        <w:rPr>
          <w:rFonts w:ascii="Times New Roman" w:hAnsi="Times New Roman"/>
        </w:rPr>
        <w:t xml:space="preserve"> (</w:t>
      </w:r>
      <w:r w:rsidRPr="001D5563">
        <w:rPr>
          <w:rFonts w:ascii="Times New Roman" w:hAnsi="Times New Roman"/>
          <w:i/>
          <w:sz w:val="18"/>
        </w:rPr>
        <w:t>MEB Rehberlik ve Psikolojik Danışma Hizmetleri Yönetmeliği Md. 6-7</w:t>
      </w:r>
      <w:r w:rsidRPr="001D5563">
        <w:rPr>
          <w:rFonts w:ascii="Times New Roman" w:hAnsi="Times New Roman"/>
        </w:rPr>
        <w:t>)</w:t>
      </w:r>
    </w:p>
    <w:p w14:paraId="73F9C031"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t>7.</w:t>
      </w:r>
      <w:r w:rsidRPr="001D5563">
        <w:rPr>
          <w:rFonts w:ascii="Times New Roman" w:hAnsi="Times New Roman"/>
          <w:sz w:val="24"/>
          <w:szCs w:val="24"/>
        </w:rPr>
        <w:t xml:space="preserve"> Öğrenci davranışlarını değerlendirme kurulunun öğrencilerin gösterdikleri olumsuz davranışlarıyla ilgili olarak “okul rehberlik ve psikolojik danışma servisi” ile eş güdüm içerisinde çalışması</w:t>
      </w:r>
      <w:r w:rsidRPr="001D5563">
        <w:rPr>
          <w:rFonts w:ascii="Times New Roman" w:hAnsi="Times New Roman"/>
        </w:rPr>
        <w:t xml:space="preserve"> (</w:t>
      </w:r>
      <w:r w:rsidRPr="001D5563">
        <w:rPr>
          <w:rFonts w:ascii="Times New Roman" w:hAnsi="Times New Roman"/>
          <w:i/>
          <w:sz w:val="18"/>
        </w:rPr>
        <w:t>Millî Eğitim Bakanlığı Okul Öncesi Eğitim ve İlköğretim Kurumları Yönetmeliği Md. 58/ç</w:t>
      </w:r>
      <w:r w:rsidRPr="001D5563">
        <w:rPr>
          <w:rFonts w:ascii="Times New Roman" w:hAnsi="Times New Roman"/>
        </w:rPr>
        <w:t xml:space="preserve">)   </w:t>
      </w:r>
    </w:p>
    <w:p w14:paraId="4F4F04D2"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rPr>
        <w:t>8.</w:t>
      </w:r>
      <w:r w:rsidRPr="001D5563">
        <w:rPr>
          <w:rFonts w:ascii="Times New Roman" w:hAnsi="Times New Roman"/>
          <w:sz w:val="24"/>
        </w:rPr>
        <w:t xml:space="preserve"> Sınıf rehber öğretmenlerinin çalışmalarının incelenmesi  </w:t>
      </w:r>
      <w:r w:rsidRPr="001D5563">
        <w:rPr>
          <w:rFonts w:ascii="Times New Roman" w:hAnsi="Times New Roman"/>
        </w:rPr>
        <w:t>(</w:t>
      </w:r>
      <w:r w:rsidRPr="001D5563">
        <w:rPr>
          <w:rFonts w:ascii="Times New Roman" w:hAnsi="Times New Roman"/>
          <w:i/>
          <w:sz w:val="18"/>
        </w:rPr>
        <w:t>MEB Rehberlik ve Psikolojik Danışma Hizmetleri Yönetmeliği Md. 23</w:t>
      </w:r>
      <w:r w:rsidRPr="001D5563">
        <w:rPr>
          <w:rFonts w:ascii="Times New Roman" w:hAnsi="Times New Roman"/>
        </w:rPr>
        <w:t>)</w:t>
      </w:r>
    </w:p>
    <w:p w14:paraId="2578D138" w14:textId="77777777" w:rsidR="00BB70B3" w:rsidRPr="001D5563" w:rsidRDefault="00BB70B3" w:rsidP="00BB70B3">
      <w:pPr>
        <w:widowControl w:val="0"/>
        <w:autoSpaceDE w:val="0"/>
        <w:autoSpaceDN w:val="0"/>
        <w:adjustRightInd w:val="0"/>
        <w:spacing w:before="120" w:after="120"/>
        <w:ind w:firstLine="709"/>
        <w:jc w:val="both"/>
        <w:rPr>
          <w:rFonts w:ascii="Times New Roman" w:hAnsi="Times New Roman"/>
        </w:rPr>
      </w:pPr>
      <w:r w:rsidRPr="001D5563">
        <w:rPr>
          <w:rFonts w:ascii="Times New Roman" w:hAnsi="Times New Roman"/>
          <w:b/>
          <w:sz w:val="24"/>
          <w:szCs w:val="24"/>
        </w:rPr>
        <w:t>9.</w:t>
      </w:r>
      <w:r w:rsidRPr="001D5563">
        <w:rPr>
          <w:rFonts w:ascii="Times New Roman" w:hAnsi="Times New Roman"/>
          <w:sz w:val="24"/>
          <w:szCs w:val="24"/>
        </w:rPr>
        <w:t xml:space="preserve"> Okul rehberlik ve psikolojik danışma programının rehberlik ve araştırma merkezine iletilmek üzere en geç ekim ayının ilk haftasında e-Rehberlik sistemi üzerinden hazırlanması, rehberlik öğretmeni/psikolojik danışmanın okul rehberlik ve psikolojik danışma programı doğrultusunda e-Rehberlik sistemi üzerinden kendi haftalık programını hazırlaması</w:t>
      </w:r>
      <w:r w:rsidRPr="001D5563">
        <w:rPr>
          <w:rFonts w:ascii="Times New Roman" w:hAnsi="Times New Roman"/>
          <w:sz w:val="20"/>
        </w:rPr>
        <w:t xml:space="preserve"> </w:t>
      </w:r>
      <w:r w:rsidRPr="001D5563">
        <w:rPr>
          <w:rFonts w:ascii="Times New Roman" w:hAnsi="Times New Roman"/>
        </w:rPr>
        <w:t>(</w:t>
      </w:r>
      <w:r w:rsidRPr="001D5563">
        <w:rPr>
          <w:rFonts w:ascii="Times New Roman" w:hAnsi="Times New Roman"/>
          <w:i/>
          <w:sz w:val="18"/>
        </w:rPr>
        <w:t>MEB Rehberlik ve Psikolojik Danışma Hizmetleri Yönetmeliği Md. 21/4-b-1,2,</w:t>
      </w:r>
      <w:r w:rsidRPr="001D5563">
        <w:rPr>
          <w:rFonts w:ascii="Times New Roman" w:hAnsi="Times New Roman"/>
          <w:sz w:val="18"/>
        </w:rPr>
        <w:t xml:space="preserve"> </w:t>
      </w:r>
      <w:r w:rsidRPr="001D5563">
        <w:rPr>
          <w:rFonts w:ascii="Times New Roman" w:hAnsi="Times New Roman"/>
        </w:rPr>
        <w:t>)</w:t>
      </w:r>
    </w:p>
    <w:p w14:paraId="26FF1E86" w14:textId="77777777" w:rsidR="00BB70B3" w:rsidRPr="001D5563" w:rsidRDefault="00BB70B3" w:rsidP="00BB70B3">
      <w:pPr>
        <w:spacing w:after="120"/>
        <w:ind w:firstLine="709"/>
        <w:contextualSpacing/>
        <w:jc w:val="both"/>
        <w:rPr>
          <w:rFonts w:ascii="Times New Roman" w:hAnsi="Times New Roman"/>
          <w:b/>
          <w:bCs/>
          <w:iCs/>
          <w:noProof/>
          <w:spacing w:val="-1"/>
          <w:sz w:val="24"/>
          <w:szCs w:val="24"/>
          <w:lang w:eastAsia="en-US"/>
        </w:rPr>
      </w:pPr>
      <w:r w:rsidRPr="001D5563">
        <w:rPr>
          <w:rFonts w:ascii="Times New Roman" w:hAnsi="Times New Roman"/>
          <w:b/>
          <w:bCs/>
          <w:iCs/>
          <w:noProof/>
          <w:spacing w:val="1"/>
          <w:sz w:val="24"/>
          <w:szCs w:val="24"/>
          <w:lang w:eastAsia="en-US"/>
        </w:rPr>
        <w:t>b) Kaynaştırma/Bütünleştirme Yoluyla Eğitim;</w:t>
      </w:r>
      <w:r w:rsidRPr="001D5563">
        <w:rPr>
          <w:rFonts w:ascii="Times New Roman" w:hAnsi="Times New Roman"/>
          <w:b/>
          <w:bCs/>
          <w:iCs/>
          <w:noProof/>
          <w:spacing w:val="-1"/>
          <w:sz w:val="24"/>
          <w:szCs w:val="24"/>
          <w:lang w:eastAsia="en-US"/>
        </w:rPr>
        <w:t xml:space="preserve"> </w:t>
      </w:r>
    </w:p>
    <w:p w14:paraId="2442B19B" w14:textId="4176C712"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Cs w:val="24"/>
        </w:rPr>
      </w:pPr>
      <w:r w:rsidRPr="001D5563">
        <w:rPr>
          <w:rFonts w:ascii="Times New Roman" w:hAnsi="Times New Roman"/>
          <w:b/>
          <w:sz w:val="24"/>
          <w:szCs w:val="24"/>
        </w:rPr>
        <w:t>1.</w:t>
      </w:r>
      <w:r w:rsidRPr="001D5563">
        <w:rPr>
          <w:rFonts w:ascii="Times New Roman" w:hAnsi="Times New Roman"/>
          <w:sz w:val="24"/>
          <w:szCs w:val="24"/>
        </w:rPr>
        <w:t xml:space="preserve"> Özel Eğitim Sınıflarında eğitim gören öğrenciler(İHO hariç) ile kaynaştırma yoluyla eğitimlerine devam eden öğrenciler olması durumunda; bireyselleştirilmiş eğitim programı geliştirme birimi tarafından bireyselleştirilmiş eğitim programı (BEP) hazırlanması; öğrencilerin başarılarının bireyselleştirilmiş eğitim programında (BEP) yer alan amaçlara göre değerlendirilmesi ve öğrencilere yönelik yapılan diğer çalışmaların incelenmesi </w:t>
      </w:r>
      <w:r w:rsidRPr="001D5563">
        <w:rPr>
          <w:rFonts w:ascii="Times New Roman" w:hAnsi="Times New Roman"/>
          <w:sz w:val="16"/>
          <w:szCs w:val="16"/>
        </w:rPr>
        <w:t>(</w:t>
      </w:r>
      <w:r w:rsidRPr="001D5563">
        <w:rPr>
          <w:rFonts w:ascii="Times New Roman" w:hAnsi="Times New Roman"/>
          <w:i/>
          <w:sz w:val="18"/>
        </w:rPr>
        <w:t>Millî Eğitim Bakanlığı Okul Öncesi Eğitim ve İlköğretim Kurumları Yönetmeliği Md. 20/c;</w:t>
      </w:r>
      <w:r w:rsidR="00B94046" w:rsidRPr="001D5563">
        <w:rPr>
          <w:rFonts w:ascii="Times New Roman" w:hAnsi="Times New Roman"/>
          <w:i/>
          <w:sz w:val="16"/>
          <w:szCs w:val="16"/>
        </w:rPr>
        <w:t xml:space="preserve"> 07.07.</w:t>
      </w:r>
      <w:r w:rsidRPr="001D5563">
        <w:rPr>
          <w:rFonts w:ascii="Times New Roman" w:hAnsi="Times New Roman"/>
          <w:i/>
          <w:sz w:val="16"/>
          <w:szCs w:val="16"/>
        </w:rPr>
        <w:t>2018 tarihli ve 30471 sayılı resmi gazetede yayımlanan Özel Eğitim Hizmetleri Yönetmeliği Md. 19,20,22,23,24,25,28,47,48; MEB Özel Eğitim ve Rehberlik H</w:t>
      </w:r>
      <w:r w:rsidR="00B94046" w:rsidRPr="001D5563">
        <w:rPr>
          <w:rFonts w:ascii="Times New Roman" w:hAnsi="Times New Roman"/>
          <w:i/>
          <w:sz w:val="16"/>
          <w:szCs w:val="16"/>
        </w:rPr>
        <w:t>izmetleri Genel Müdürlüğünün 19.09.</w:t>
      </w:r>
      <w:r w:rsidRPr="001D5563">
        <w:rPr>
          <w:rFonts w:ascii="Times New Roman" w:hAnsi="Times New Roman"/>
          <w:i/>
          <w:sz w:val="16"/>
          <w:szCs w:val="16"/>
        </w:rPr>
        <w:t xml:space="preserve">2017 tarihli 2017/28 sayılı Kaynaştırma/Bütünleştirme Yoluyla Eğitim Uygulamaları konulu Genelgesi (söz konusu genelgenin </w:t>
      </w:r>
      <w:r w:rsidR="00B94046" w:rsidRPr="001D5563">
        <w:rPr>
          <w:rFonts w:ascii="Times New Roman" w:hAnsi="Times New Roman"/>
          <w:i/>
          <w:sz w:val="16"/>
          <w:szCs w:val="16"/>
        </w:rPr>
        <w:t>ilgi f maddesinde belirtilen 31.05.</w:t>
      </w:r>
      <w:r w:rsidRPr="001D5563">
        <w:rPr>
          <w:rFonts w:ascii="Times New Roman" w:hAnsi="Times New Roman"/>
          <w:i/>
          <w:sz w:val="16"/>
          <w:szCs w:val="16"/>
        </w:rPr>
        <w:t xml:space="preserve">2016 tarihli ve 26184 sayılı resmi gazetede yayımlanan Özel </w:t>
      </w:r>
      <w:r w:rsidR="00B94046" w:rsidRPr="001D5563">
        <w:rPr>
          <w:rFonts w:ascii="Times New Roman" w:hAnsi="Times New Roman"/>
          <w:i/>
          <w:sz w:val="16"/>
          <w:szCs w:val="16"/>
        </w:rPr>
        <w:t>Eğitim Hizmetleri Yönetmeliği 0707.</w:t>
      </w:r>
      <w:r w:rsidRPr="001D5563">
        <w:rPr>
          <w:rFonts w:ascii="Times New Roman" w:hAnsi="Times New Roman"/>
          <w:i/>
          <w:sz w:val="16"/>
          <w:szCs w:val="16"/>
        </w:rPr>
        <w:t xml:space="preserve">2018 tarihli ve 30471 sayılı resmi gazetede yayımlanan Özel Eğitim Hizmetleri Yönetmeliği ile yürürlükten kaldırılmıştır.);  MEB Kaynaştırma Eğitimi Kılavuzu) </w:t>
      </w:r>
    </w:p>
    <w:p w14:paraId="1141D941" w14:textId="3C837673" w:rsidR="00BB70B3" w:rsidRPr="001D5563" w:rsidRDefault="00BB70B3" w:rsidP="00942B1A">
      <w:pPr>
        <w:spacing w:after="0" w:line="240" w:lineRule="atLeast"/>
        <w:ind w:firstLine="566"/>
        <w:jc w:val="both"/>
        <w:rPr>
          <w:rFonts w:ascii="Times New Roman" w:hAnsi="Times New Roman"/>
          <w:i/>
          <w:sz w:val="18"/>
          <w:szCs w:val="16"/>
        </w:rPr>
      </w:pPr>
      <w:r w:rsidRPr="001D5563">
        <w:rPr>
          <w:rFonts w:ascii="Times New Roman" w:hAnsi="Times New Roman"/>
          <w:b/>
          <w:sz w:val="24"/>
          <w:szCs w:val="24"/>
        </w:rPr>
        <w:t>2.</w:t>
      </w:r>
      <w:r w:rsidRPr="001D5563">
        <w:rPr>
          <w:rFonts w:ascii="Times New Roman" w:hAnsi="Times New Roman"/>
          <w:b/>
          <w:bCs/>
          <w:sz w:val="24"/>
          <w:szCs w:val="24"/>
        </w:rPr>
        <w:t xml:space="preserve"> </w:t>
      </w:r>
      <w:r w:rsidRPr="001D5563">
        <w:rPr>
          <w:rFonts w:ascii="Times New Roman" w:hAnsi="Times New Roman"/>
          <w:sz w:val="24"/>
          <w:szCs w:val="24"/>
        </w:rPr>
        <w:t>Tam zamanlı kaynaştırma/bütünleştirme yoluyla eğitimlerini sürdüren öğrenciler için il veya ilçe özel eğitim hizmetleri kurulunun teklifi doğrultusunda il veya ilçe m</w:t>
      </w:r>
      <w:r w:rsidR="00DE6CA1">
        <w:rPr>
          <w:rFonts w:ascii="Times New Roman" w:hAnsi="Times New Roman"/>
          <w:sz w:val="24"/>
          <w:szCs w:val="24"/>
        </w:rPr>
        <w:t xml:space="preserve">illî </w:t>
      </w:r>
      <w:r w:rsidRPr="001D5563">
        <w:rPr>
          <w:rFonts w:ascii="Times New Roman" w:hAnsi="Times New Roman"/>
          <w:sz w:val="24"/>
          <w:szCs w:val="24"/>
        </w:rPr>
        <w:t xml:space="preserve">eğitim müdürlüklerince destek eğitim odası açılması ve destek eğitim odasında eğitim hizmetlerinin Özel Eğitim Hizmetleri Yönetmeliği 25. Maddesinde belirtilen hususların dikkate alınması </w:t>
      </w:r>
      <w:r w:rsidRPr="001D5563">
        <w:rPr>
          <w:rFonts w:ascii="Times New Roman" w:hAnsi="Times New Roman"/>
          <w:i/>
          <w:sz w:val="18"/>
          <w:szCs w:val="16"/>
        </w:rPr>
        <w:t>(Özel Eğiti</w:t>
      </w:r>
      <w:r w:rsidR="00942B1A" w:rsidRPr="001D5563">
        <w:rPr>
          <w:rFonts w:ascii="Times New Roman" w:hAnsi="Times New Roman"/>
          <w:i/>
          <w:sz w:val="18"/>
          <w:szCs w:val="16"/>
        </w:rPr>
        <w:t>m Hizmetleri Yönetmeliği Md:25)</w:t>
      </w:r>
    </w:p>
    <w:p w14:paraId="562737F3" w14:textId="77777777" w:rsidR="00205D65" w:rsidRPr="001D5563" w:rsidRDefault="00205D65" w:rsidP="00205D65">
      <w:pPr>
        <w:spacing w:before="120" w:after="120" w:line="288" w:lineRule="auto"/>
        <w:ind w:firstLine="708"/>
        <w:rPr>
          <w:rFonts w:ascii="Times New Roman" w:hAnsi="Times New Roman"/>
          <w:b/>
          <w:noProof/>
          <w:sz w:val="24"/>
          <w:szCs w:val="24"/>
        </w:rPr>
      </w:pPr>
      <w:bookmarkStart w:id="9" w:name="_Toc466637651"/>
      <w:bookmarkStart w:id="10" w:name="_Toc466637652"/>
      <w:r w:rsidRPr="001D5563">
        <w:rPr>
          <w:rFonts w:ascii="Times New Roman" w:hAnsi="Times New Roman"/>
          <w:b/>
          <w:noProof/>
          <w:sz w:val="24"/>
          <w:szCs w:val="24"/>
        </w:rPr>
        <w:t>c) Sosyal Etkinlikler</w:t>
      </w:r>
      <w:bookmarkEnd w:id="9"/>
      <w:r w:rsidRPr="001D5563">
        <w:rPr>
          <w:rFonts w:ascii="Times New Roman" w:hAnsi="Times New Roman"/>
          <w:b/>
          <w:noProof/>
          <w:sz w:val="24"/>
          <w:szCs w:val="24"/>
        </w:rPr>
        <w:t xml:space="preserve"> </w:t>
      </w:r>
    </w:p>
    <w:p w14:paraId="399A3D18" w14:textId="44BE32DA" w:rsidR="00205D65" w:rsidRPr="001D5563" w:rsidRDefault="00205D65" w:rsidP="00205D65">
      <w:pPr>
        <w:widowControl w:val="0"/>
        <w:autoSpaceDE w:val="0"/>
        <w:autoSpaceDN w:val="0"/>
        <w:adjustRightInd w:val="0"/>
        <w:spacing w:before="120" w:after="120" w:line="288" w:lineRule="auto"/>
        <w:ind w:firstLine="708"/>
        <w:jc w:val="both"/>
        <w:rPr>
          <w:rFonts w:ascii="Times New Roman" w:hAnsi="Times New Roman"/>
          <w:i/>
          <w:spacing w:val="18"/>
          <w:sz w:val="18"/>
          <w:szCs w:val="18"/>
        </w:rPr>
      </w:pPr>
      <w:r w:rsidRPr="001D5563">
        <w:rPr>
          <w:rFonts w:ascii="Times New Roman" w:hAnsi="Times New Roman"/>
          <w:b/>
        </w:rPr>
        <w:t>1</w:t>
      </w:r>
      <w:r w:rsidRPr="001D5563">
        <w:rPr>
          <w:rFonts w:ascii="Times New Roman" w:hAnsi="Times New Roman"/>
          <w:b/>
          <w:sz w:val="24"/>
        </w:rPr>
        <w:t>.</w:t>
      </w:r>
      <w:r w:rsidRPr="001D5563">
        <w:rPr>
          <w:rFonts w:ascii="Times New Roman" w:hAnsi="Times New Roman"/>
          <w:sz w:val="24"/>
        </w:rPr>
        <w:t xml:space="preserve"> </w:t>
      </w:r>
      <w:r w:rsidRPr="001D5563">
        <w:rPr>
          <w:rFonts w:ascii="Times New Roman" w:hAnsi="Times New Roman"/>
          <w:spacing w:val="1"/>
          <w:sz w:val="24"/>
        </w:rPr>
        <w:t>S</w:t>
      </w:r>
      <w:r w:rsidRPr="001D5563">
        <w:rPr>
          <w:rFonts w:ascii="Times New Roman" w:hAnsi="Times New Roman"/>
          <w:spacing w:val="-2"/>
          <w:sz w:val="24"/>
        </w:rPr>
        <w:t>o</w:t>
      </w:r>
      <w:r w:rsidRPr="001D5563">
        <w:rPr>
          <w:rFonts w:ascii="Times New Roman" w:hAnsi="Times New Roman"/>
          <w:spacing w:val="1"/>
          <w:sz w:val="24"/>
        </w:rPr>
        <w:t>s</w:t>
      </w:r>
      <w:r w:rsidRPr="001D5563">
        <w:rPr>
          <w:rFonts w:ascii="Times New Roman" w:hAnsi="Times New Roman"/>
          <w:spacing w:val="-1"/>
          <w:sz w:val="24"/>
        </w:rPr>
        <w:t>y</w:t>
      </w:r>
      <w:r w:rsidRPr="001D5563">
        <w:rPr>
          <w:rFonts w:ascii="Times New Roman" w:hAnsi="Times New Roman"/>
          <w:sz w:val="24"/>
        </w:rPr>
        <w:t>al</w:t>
      </w:r>
      <w:r w:rsidRPr="001D5563">
        <w:rPr>
          <w:rFonts w:ascii="Times New Roman" w:hAnsi="Times New Roman"/>
          <w:spacing w:val="24"/>
          <w:sz w:val="24"/>
        </w:rPr>
        <w:t xml:space="preserve"> </w:t>
      </w:r>
      <w:r w:rsidRPr="001D5563">
        <w:rPr>
          <w:rFonts w:ascii="Times New Roman" w:hAnsi="Times New Roman"/>
          <w:spacing w:val="-3"/>
          <w:sz w:val="24"/>
        </w:rPr>
        <w:t>etkinlikler alanındaki çalışmaların amacına yönelik yapılması</w:t>
      </w:r>
      <w:r w:rsidRPr="001D5563">
        <w:rPr>
          <w:rFonts w:ascii="Times New Roman" w:hAnsi="Times New Roman"/>
          <w:spacing w:val="-3"/>
          <w:sz w:val="28"/>
          <w:szCs w:val="24"/>
        </w:rPr>
        <w:t xml:space="preserve"> </w:t>
      </w:r>
      <w:r w:rsidRPr="001D5563">
        <w:rPr>
          <w:rFonts w:ascii="Times New Roman" w:hAnsi="Times New Roman"/>
          <w:i/>
          <w:sz w:val="16"/>
          <w:szCs w:val="16"/>
        </w:rPr>
        <w:t>(</w:t>
      </w:r>
      <w:r w:rsidRPr="001D5563">
        <w:rPr>
          <w:rFonts w:ascii="Times New Roman" w:hAnsi="Times New Roman"/>
          <w:i/>
          <w:sz w:val="18"/>
          <w:szCs w:val="18"/>
        </w:rPr>
        <w:t>Millî Eğitim Bakanlığı Eğitim Kurumları Sosyal Etkinlikler Yönetmeliği Md.7)</w:t>
      </w:r>
    </w:p>
    <w:p w14:paraId="6D26970F" w14:textId="0241BC52"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2.</w:t>
      </w:r>
      <w:r w:rsidRPr="001D5563">
        <w:rPr>
          <w:rFonts w:ascii="Times New Roman" w:hAnsi="Times New Roman"/>
          <w:sz w:val="24"/>
          <w:szCs w:val="24"/>
        </w:rPr>
        <w:t xml:space="preserve"> Ö</w:t>
      </w:r>
      <w:r w:rsidRPr="001D5563">
        <w:rPr>
          <w:rFonts w:ascii="Times New Roman" w:hAnsi="Times New Roman"/>
          <w:spacing w:val="-1"/>
          <w:sz w:val="24"/>
          <w:szCs w:val="24"/>
        </w:rPr>
        <w:t>ğ</w:t>
      </w:r>
      <w:r w:rsidRPr="001D5563">
        <w:rPr>
          <w:rFonts w:ascii="Times New Roman" w:hAnsi="Times New Roman"/>
          <w:sz w:val="24"/>
          <w:szCs w:val="24"/>
        </w:rPr>
        <w:t>re</w:t>
      </w:r>
      <w:r w:rsidRPr="001D5563">
        <w:rPr>
          <w:rFonts w:ascii="Times New Roman" w:hAnsi="Times New Roman"/>
          <w:spacing w:val="-1"/>
          <w:sz w:val="24"/>
          <w:szCs w:val="24"/>
        </w:rPr>
        <w:t>nc</w:t>
      </w:r>
      <w:r w:rsidRPr="001D5563">
        <w:rPr>
          <w:rFonts w:ascii="Times New Roman" w:hAnsi="Times New Roman"/>
          <w:sz w:val="24"/>
          <w:szCs w:val="24"/>
        </w:rPr>
        <w:t>i</w:t>
      </w:r>
      <w:r w:rsidRPr="001D5563">
        <w:rPr>
          <w:rFonts w:ascii="Times New Roman" w:hAnsi="Times New Roman"/>
          <w:spacing w:val="15"/>
          <w:sz w:val="24"/>
          <w:szCs w:val="24"/>
        </w:rPr>
        <w:t xml:space="preserve"> </w:t>
      </w:r>
      <w:r w:rsidRPr="001D5563">
        <w:rPr>
          <w:rFonts w:ascii="Times New Roman" w:hAnsi="Times New Roman"/>
          <w:sz w:val="24"/>
          <w:szCs w:val="24"/>
        </w:rPr>
        <w:t>ku</w:t>
      </w:r>
      <w:r w:rsidRPr="001D5563">
        <w:rPr>
          <w:rFonts w:ascii="Times New Roman" w:hAnsi="Times New Roman"/>
          <w:spacing w:val="-2"/>
          <w:sz w:val="24"/>
          <w:szCs w:val="24"/>
        </w:rPr>
        <w:t>l</w:t>
      </w:r>
      <w:r w:rsidRPr="001D5563">
        <w:rPr>
          <w:rFonts w:ascii="Times New Roman" w:hAnsi="Times New Roman"/>
          <w:sz w:val="24"/>
          <w:szCs w:val="24"/>
        </w:rPr>
        <w:t xml:space="preserve">üp </w:t>
      </w:r>
      <w:r w:rsidRPr="001D5563">
        <w:rPr>
          <w:rFonts w:ascii="Times New Roman" w:hAnsi="Times New Roman"/>
          <w:spacing w:val="1"/>
          <w:sz w:val="24"/>
          <w:szCs w:val="24"/>
        </w:rPr>
        <w:t>ç</w:t>
      </w:r>
      <w:r w:rsidRPr="001D5563">
        <w:rPr>
          <w:rFonts w:ascii="Times New Roman" w:hAnsi="Times New Roman"/>
          <w:sz w:val="24"/>
          <w:szCs w:val="24"/>
        </w:rPr>
        <w:t>al</w:t>
      </w:r>
      <w:r w:rsidRPr="001D5563">
        <w:rPr>
          <w:rFonts w:ascii="Times New Roman" w:hAnsi="Times New Roman"/>
          <w:spacing w:val="-1"/>
          <w:sz w:val="24"/>
          <w:szCs w:val="24"/>
        </w:rPr>
        <w:t>ış</w:t>
      </w:r>
      <w:r w:rsidRPr="001D5563">
        <w:rPr>
          <w:rFonts w:ascii="Times New Roman" w:hAnsi="Times New Roman"/>
          <w:spacing w:val="1"/>
          <w:sz w:val="24"/>
          <w:szCs w:val="24"/>
        </w:rPr>
        <w:t>m</w:t>
      </w:r>
      <w:r w:rsidRPr="001D5563">
        <w:rPr>
          <w:rFonts w:ascii="Times New Roman" w:hAnsi="Times New Roman"/>
          <w:sz w:val="24"/>
          <w:szCs w:val="24"/>
        </w:rPr>
        <w:t>aların</w:t>
      </w:r>
      <w:r w:rsidRPr="001D5563">
        <w:rPr>
          <w:rFonts w:ascii="Times New Roman" w:hAnsi="Times New Roman"/>
          <w:spacing w:val="-2"/>
          <w:sz w:val="24"/>
          <w:szCs w:val="24"/>
        </w:rPr>
        <w:t xml:space="preserve"> ilgili esaslara uygun yürütülmesi durumu</w:t>
      </w:r>
      <w:r w:rsidRPr="001D5563">
        <w:rPr>
          <w:rFonts w:ascii="Times New Roman" w:hAnsi="Times New Roman"/>
          <w:spacing w:val="18"/>
          <w:sz w:val="24"/>
          <w:szCs w:val="24"/>
        </w:rPr>
        <w:t xml:space="preserve"> </w:t>
      </w:r>
      <w:r w:rsidRPr="001D5563">
        <w:rPr>
          <w:rFonts w:ascii="Times New Roman" w:hAnsi="Times New Roman"/>
          <w:i/>
          <w:sz w:val="18"/>
          <w:szCs w:val="18"/>
        </w:rPr>
        <w:t>(Millî Eğitim Bakanlığı Eğitim Kurumları Sosyal Etkinlikler Yönetmeliği Md.8)</w:t>
      </w:r>
    </w:p>
    <w:p w14:paraId="7C7E1661" w14:textId="276B3B6C"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spacing w:val="1"/>
          <w:sz w:val="18"/>
          <w:szCs w:val="18"/>
        </w:rPr>
      </w:pPr>
      <w:r w:rsidRPr="001D5563">
        <w:rPr>
          <w:rFonts w:ascii="Times New Roman" w:hAnsi="Times New Roman"/>
          <w:b/>
          <w:sz w:val="24"/>
          <w:szCs w:val="24"/>
        </w:rPr>
        <w:t>3.</w:t>
      </w:r>
      <w:r w:rsidRPr="001D5563">
        <w:rPr>
          <w:rFonts w:ascii="Times New Roman" w:hAnsi="Times New Roman"/>
          <w:sz w:val="24"/>
          <w:szCs w:val="24"/>
        </w:rPr>
        <w:t xml:space="preserve"> Ö</w:t>
      </w:r>
      <w:r w:rsidRPr="001D5563">
        <w:rPr>
          <w:rFonts w:ascii="Times New Roman" w:hAnsi="Times New Roman"/>
          <w:spacing w:val="-1"/>
          <w:sz w:val="24"/>
          <w:szCs w:val="24"/>
        </w:rPr>
        <w:t>ğ</w:t>
      </w:r>
      <w:r w:rsidRPr="001D5563">
        <w:rPr>
          <w:rFonts w:ascii="Times New Roman" w:hAnsi="Times New Roman"/>
          <w:sz w:val="24"/>
          <w:szCs w:val="24"/>
        </w:rPr>
        <w:t>re</w:t>
      </w:r>
      <w:r w:rsidRPr="001D5563">
        <w:rPr>
          <w:rFonts w:ascii="Times New Roman" w:hAnsi="Times New Roman"/>
          <w:spacing w:val="-1"/>
          <w:sz w:val="24"/>
          <w:szCs w:val="24"/>
        </w:rPr>
        <w:t>nc</w:t>
      </w:r>
      <w:r w:rsidRPr="001D5563">
        <w:rPr>
          <w:rFonts w:ascii="Times New Roman" w:hAnsi="Times New Roman"/>
          <w:spacing w:val="1"/>
          <w:sz w:val="24"/>
          <w:szCs w:val="24"/>
        </w:rPr>
        <w:t>i</w:t>
      </w:r>
      <w:r w:rsidRPr="001D5563">
        <w:rPr>
          <w:rFonts w:ascii="Times New Roman" w:hAnsi="Times New Roman"/>
          <w:sz w:val="24"/>
          <w:szCs w:val="24"/>
        </w:rPr>
        <w:t>le</w:t>
      </w:r>
      <w:r w:rsidRPr="001D5563">
        <w:rPr>
          <w:rFonts w:ascii="Times New Roman" w:hAnsi="Times New Roman"/>
          <w:spacing w:val="-2"/>
          <w:sz w:val="24"/>
          <w:szCs w:val="24"/>
        </w:rPr>
        <w:t>r</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gezi, yarışma ve yayın çalışmalarının incelenmesi (</w:t>
      </w:r>
      <w:r w:rsidRPr="001D5563">
        <w:rPr>
          <w:rFonts w:ascii="Times New Roman" w:hAnsi="Times New Roman"/>
          <w:sz w:val="18"/>
          <w:szCs w:val="18"/>
        </w:rPr>
        <w:t>Millî Eğitim Bakanlığı Eğitim Kurumları Sosyal Etkinlikler Yönetmeliği Md.10,11,12)</w:t>
      </w:r>
    </w:p>
    <w:p w14:paraId="0C2D71DD" w14:textId="57D35FA5"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i/>
          <w:spacing w:val="41"/>
          <w:sz w:val="18"/>
          <w:szCs w:val="18"/>
        </w:rPr>
      </w:pPr>
      <w:r w:rsidRPr="001D5563">
        <w:rPr>
          <w:rFonts w:ascii="Times New Roman" w:hAnsi="Times New Roman"/>
          <w:b/>
          <w:sz w:val="24"/>
          <w:szCs w:val="24"/>
        </w:rPr>
        <w:t xml:space="preserve">4. </w:t>
      </w:r>
      <w:r w:rsidRPr="001D5563">
        <w:rPr>
          <w:rFonts w:ascii="Times New Roman" w:hAnsi="Times New Roman"/>
          <w:spacing w:val="-1"/>
          <w:sz w:val="24"/>
          <w:szCs w:val="24"/>
        </w:rPr>
        <w:t>T</w:t>
      </w:r>
      <w:r w:rsidRPr="001D5563">
        <w:rPr>
          <w:rFonts w:ascii="Times New Roman" w:hAnsi="Times New Roman"/>
          <w:sz w:val="24"/>
          <w:szCs w:val="24"/>
        </w:rPr>
        <w:t>opl</w:t>
      </w:r>
      <w:r w:rsidRPr="001D5563">
        <w:rPr>
          <w:rFonts w:ascii="Times New Roman" w:hAnsi="Times New Roman"/>
          <w:spacing w:val="-2"/>
          <w:sz w:val="24"/>
          <w:szCs w:val="24"/>
        </w:rPr>
        <w:t>u</w:t>
      </w:r>
      <w:r w:rsidRPr="001D5563">
        <w:rPr>
          <w:rFonts w:ascii="Times New Roman" w:hAnsi="Times New Roman"/>
          <w:sz w:val="24"/>
          <w:szCs w:val="24"/>
        </w:rPr>
        <w:t>m</w:t>
      </w:r>
      <w:r w:rsidRPr="001D5563">
        <w:rPr>
          <w:rFonts w:ascii="Times New Roman" w:hAnsi="Times New Roman"/>
          <w:spacing w:val="38"/>
          <w:sz w:val="24"/>
          <w:szCs w:val="24"/>
        </w:rPr>
        <w:t xml:space="preserve"> </w:t>
      </w:r>
      <w:r w:rsidRPr="001D5563">
        <w:rPr>
          <w:rFonts w:ascii="Times New Roman" w:hAnsi="Times New Roman"/>
          <w:spacing w:val="-2"/>
          <w:sz w:val="24"/>
          <w:szCs w:val="24"/>
        </w:rPr>
        <w:t>h</w:t>
      </w:r>
      <w:r w:rsidRPr="001D5563">
        <w:rPr>
          <w:rFonts w:ascii="Times New Roman" w:hAnsi="Times New Roman"/>
          <w:spacing w:val="1"/>
          <w:sz w:val="24"/>
          <w:szCs w:val="24"/>
        </w:rPr>
        <w:t>i</w:t>
      </w:r>
      <w:r w:rsidRPr="001D5563">
        <w:rPr>
          <w:rFonts w:ascii="Times New Roman" w:hAnsi="Times New Roman"/>
          <w:spacing w:val="-2"/>
          <w:sz w:val="24"/>
          <w:szCs w:val="24"/>
        </w:rPr>
        <w:t>z</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2"/>
          <w:sz w:val="24"/>
          <w:szCs w:val="24"/>
        </w:rPr>
        <w:t>t</w:t>
      </w:r>
      <w:r w:rsidRPr="001D5563">
        <w:rPr>
          <w:rFonts w:ascii="Times New Roman" w:hAnsi="Times New Roman"/>
          <w:sz w:val="24"/>
          <w:szCs w:val="24"/>
        </w:rPr>
        <w:t>i</w:t>
      </w:r>
      <w:r w:rsidRPr="001D5563">
        <w:rPr>
          <w:rFonts w:ascii="Times New Roman" w:hAnsi="Times New Roman"/>
          <w:spacing w:val="38"/>
          <w:sz w:val="24"/>
          <w:szCs w:val="24"/>
        </w:rPr>
        <w:t xml:space="preserve"> </w:t>
      </w:r>
      <w:r w:rsidRPr="001D5563">
        <w:rPr>
          <w:rFonts w:ascii="Times New Roman" w:hAnsi="Times New Roman"/>
          <w:spacing w:val="-1"/>
          <w:sz w:val="24"/>
          <w:szCs w:val="24"/>
        </w:rPr>
        <w:t>ç</w:t>
      </w:r>
      <w:r w:rsidRPr="001D5563">
        <w:rPr>
          <w:rFonts w:ascii="Times New Roman" w:hAnsi="Times New Roman"/>
          <w:sz w:val="24"/>
          <w:szCs w:val="24"/>
        </w:rPr>
        <w:t>al</w:t>
      </w:r>
      <w:r w:rsidRPr="001D5563">
        <w:rPr>
          <w:rFonts w:ascii="Times New Roman" w:hAnsi="Times New Roman"/>
          <w:spacing w:val="-1"/>
          <w:sz w:val="24"/>
          <w:szCs w:val="24"/>
        </w:rPr>
        <w:t>ış</w:t>
      </w:r>
      <w:r w:rsidRPr="001D5563">
        <w:rPr>
          <w:rFonts w:ascii="Times New Roman" w:hAnsi="Times New Roman"/>
          <w:spacing w:val="1"/>
          <w:sz w:val="24"/>
          <w:szCs w:val="24"/>
        </w:rPr>
        <w:t>m</w:t>
      </w:r>
      <w:r w:rsidRPr="001D5563">
        <w:rPr>
          <w:rFonts w:ascii="Times New Roman" w:hAnsi="Times New Roman"/>
          <w:sz w:val="24"/>
          <w:szCs w:val="24"/>
        </w:rPr>
        <w:t>ala</w:t>
      </w:r>
      <w:r w:rsidRPr="001D5563">
        <w:rPr>
          <w:rFonts w:ascii="Times New Roman" w:hAnsi="Times New Roman"/>
          <w:spacing w:val="-3"/>
          <w:sz w:val="24"/>
          <w:szCs w:val="24"/>
        </w:rPr>
        <w:t>r</w:t>
      </w:r>
      <w:r w:rsidRPr="001D5563">
        <w:rPr>
          <w:rFonts w:ascii="Times New Roman" w:hAnsi="Times New Roman"/>
          <w:sz w:val="24"/>
          <w:szCs w:val="24"/>
        </w:rPr>
        <w:t xml:space="preserve">ının incelenmesi </w:t>
      </w:r>
      <w:r w:rsidRPr="001D5563">
        <w:rPr>
          <w:rFonts w:ascii="Times New Roman" w:hAnsi="Times New Roman"/>
          <w:i/>
          <w:spacing w:val="1"/>
          <w:sz w:val="16"/>
          <w:szCs w:val="16"/>
        </w:rPr>
        <w:t>(</w:t>
      </w:r>
      <w:r w:rsidRPr="001D5563">
        <w:rPr>
          <w:rFonts w:ascii="Times New Roman" w:hAnsi="Times New Roman"/>
          <w:i/>
          <w:sz w:val="18"/>
          <w:szCs w:val="18"/>
        </w:rPr>
        <w:t>Millî Eğitim Bakanlığı Eğitim Kurumları Sosyal Etkinlikler Yönetmeliği Md.9).</w:t>
      </w:r>
    </w:p>
    <w:p w14:paraId="4675F10B" w14:textId="077A4697"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lastRenderedPageBreak/>
        <w:t>5.</w:t>
      </w:r>
      <w:r w:rsidRPr="001D5563">
        <w:rPr>
          <w:rFonts w:ascii="Times New Roman" w:hAnsi="Times New Roman"/>
          <w:sz w:val="24"/>
          <w:szCs w:val="24"/>
        </w:rPr>
        <w:t xml:space="preserve"> Belirli gün ve haftalar ile bayrak tören</w:t>
      </w:r>
      <w:r w:rsidR="009B24CB" w:rsidRPr="001D5563">
        <w:rPr>
          <w:rFonts w:ascii="Times New Roman" w:hAnsi="Times New Roman"/>
          <w:sz w:val="24"/>
          <w:szCs w:val="24"/>
        </w:rPr>
        <w:t>lerinin yerine getirilme durumu</w:t>
      </w:r>
      <w:r w:rsidRPr="001D5563">
        <w:rPr>
          <w:rFonts w:ascii="Times New Roman" w:hAnsi="Times New Roman"/>
          <w:sz w:val="24"/>
          <w:szCs w:val="24"/>
        </w:rPr>
        <w:t xml:space="preserve"> </w:t>
      </w:r>
      <w:r w:rsidRPr="001D5563">
        <w:rPr>
          <w:rFonts w:ascii="Times New Roman" w:hAnsi="Times New Roman"/>
          <w:i/>
          <w:spacing w:val="1"/>
          <w:sz w:val="16"/>
          <w:szCs w:val="16"/>
        </w:rPr>
        <w:t>(</w:t>
      </w:r>
      <w:r w:rsidRPr="001D5563">
        <w:rPr>
          <w:rFonts w:ascii="Times New Roman" w:hAnsi="Times New Roman"/>
          <w:i/>
          <w:sz w:val="18"/>
          <w:szCs w:val="18"/>
        </w:rPr>
        <w:t>Millî Eğitim Bakanlığı Eğitim Kurumları Sosyal Etkinlikler Yönetmeliği Md.18,19; M</w:t>
      </w:r>
      <w:r w:rsidR="00DE6CA1">
        <w:rPr>
          <w:rFonts w:ascii="Times New Roman" w:hAnsi="Times New Roman"/>
          <w:i/>
          <w:spacing w:val="1"/>
          <w:sz w:val="18"/>
          <w:szCs w:val="18"/>
        </w:rPr>
        <w:t xml:space="preserve">illî </w:t>
      </w:r>
      <w:r w:rsidRPr="001D5563">
        <w:rPr>
          <w:rFonts w:ascii="Times New Roman" w:hAnsi="Times New Roman"/>
          <w:i/>
          <w:sz w:val="18"/>
          <w:szCs w:val="18"/>
        </w:rPr>
        <w:t>E</w:t>
      </w:r>
      <w:r w:rsidRPr="001D5563">
        <w:rPr>
          <w:rFonts w:ascii="Times New Roman" w:hAnsi="Times New Roman"/>
          <w:i/>
          <w:spacing w:val="-1"/>
          <w:sz w:val="18"/>
          <w:szCs w:val="18"/>
        </w:rPr>
        <w:t>ğ</w:t>
      </w:r>
      <w:r w:rsidRPr="001D5563">
        <w:rPr>
          <w:rFonts w:ascii="Times New Roman" w:hAnsi="Times New Roman"/>
          <w:i/>
          <w:spacing w:val="1"/>
          <w:sz w:val="18"/>
          <w:szCs w:val="18"/>
        </w:rPr>
        <w:t>i</w:t>
      </w:r>
      <w:r w:rsidRPr="001D5563">
        <w:rPr>
          <w:rFonts w:ascii="Times New Roman" w:hAnsi="Times New Roman"/>
          <w:i/>
          <w:spacing w:val="-3"/>
          <w:sz w:val="18"/>
          <w:szCs w:val="18"/>
        </w:rPr>
        <w:t>t</w:t>
      </w:r>
      <w:r w:rsidRPr="001D5563">
        <w:rPr>
          <w:rFonts w:ascii="Times New Roman" w:hAnsi="Times New Roman"/>
          <w:i/>
          <w:spacing w:val="1"/>
          <w:sz w:val="18"/>
          <w:szCs w:val="18"/>
        </w:rPr>
        <w:t>i</w:t>
      </w:r>
      <w:r w:rsidRPr="001D5563">
        <w:rPr>
          <w:rFonts w:ascii="Times New Roman" w:hAnsi="Times New Roman"/>
          <w:i/>
          <w:sz w:val="18"/>
          <w:szCs w:val="18"/>
        </w:rPr>
        <w:t>m</w:t>
      </w:r>
      <w:r w:rsidRPr="001D5563">
        <w:rPr>
          <w:rFonts w:ascii="Times New Roman" w:hAnsi="Times New Roman"/>
          <w:i/>
          <w:spacing w:val="1"/>
          <w:sz w:val="18"/>
          <w:szCs w:val="18"/>
        </w:rPr>
        <w:t xml:space="preserve"> </w:t>
      </w:r>
      <w:r w:rsidRPr="001D5563">
        <w:rPr>
          <w:rFonts w:ascii="Times New Roman" w:hAnsi="Times New Roman"/>
          <w:i/>
          <w:spacing w:val="-4"/>
          <w:sz w:val="18"/>
          <w:szCs w:val="18"/>
        </w:rPr>
        <w:t>B</w:t>
      </w:r>
      <w:r w:rsidRPr="001D5563">
        <w:rPr>
          <w:rFonts w:ascii="Times New Roman" w:hAnsi="Times New Roman"/>
          <w:i/>
          <w:sz w:val="18"/>
          <w:szCs w:val="18"/>
        </w:rPr>
        <w:t>aka</w:t>
      </w:r>
      <w:r w:rsidRPr="001D5563">
        <w:rPr>
          <w:rFonts w:ascii="Times New Roman" w:hAnsi="Times New Roman"/>
          <w:i/>
          <w:spacing w:val="-1"/>
          <w:sz w:val="18"/>
          <w:szCs w:val="18"/>
        </w:rPr>
        <w:t>n</w:t>
      </w:r>
      <w:r w:rsidRPr="001D5563">
        <w:rPr>
          <w:rFonts w:ascii="Times New Roman" w:hAnsi="Times New Roman"/>
          <w:i/>
          <w:sz w:val="18"/>
          <w:szCs w:val="18"/>
        </w:rPr>
        <w:t>l</w:t>
      </w:r>
      <w:r w:rsidRPr="001D5563">
        <w:rPr>
          <w:rFonts w:ascii="Times New Roman" w:hAnsi="Times New Roman"/>
          <w:i/>
          <w:spacing w:val="1"/>
          <w:sz w:val="18"/>
          <w:szCs w:val="18"/>
        </w:rPr>
        <w:t>ı</w:t>
      </w:r>
      <w:r w:rsidRPr="001D5563">
        <w:rPr>
          <w:rFonts w:ascii="Times New Roman" w:hAnsi="Times New Roman"/>
          <w:i/>
          <w:spacing w:val="-1"/>
          <w:sz w:val="18"/>
          <w:szCs w:val="18"/>
        </w:rPr>
        <w:t>ğ</w:t>
      </w:r>
      <w:r w:rsidRPr="001D5563">
        <w:rPr>
          <w:rFonts w:ascii="Times New Roman" w:hAnsi="Times New Roman"/>
          <w:i/>
          <w:sz w:val="18"/>
          <w:szCs w:val="18"/>
        </w:rPr>
        <w:t>ı</w:t>
      </w:r>
      <w:r w:rsidRPr="001D5563">
        <w:rPr>
          <w:rFonts w:ascii="Times New Roman" w:hAnsi="Times New Roman"/>
          <w:i/>
          <w:spacing w:val="1"/>
          <w:sz w:val="18"/>
          <w:szCs w:val="18"/>
        </w:rPr>
        <w:t xml:space="preserve"> </w:t>
      </w:r>
      <w:r w:rsidRPr="001D5563">
        <w:rPr>
          <w:rFonts w:ascii="Times New Roman" w:hAnsi="Times New Roman"/>
          <w:i/>
          <w:spacing w:val="-1"/>
          <w:sz w:val="18"/>
          <w:szCs w:val="18"/>
        </w:rPr>
        <w:t>B</w:t>
      </w:r>
      <w:r w:rsidRPr="001D5563">
        <w:rPr>
          <w:rFonts w:ascii="Times New Roman" w:hAnsi="Times New Roman"/>
          <w:i/>
          <w:sz w:val="18"/>
          <w:szCs w:val="18"/>
        </w:rPr>
        <w:t>ay</w:t>
      </w:r>
      <w:r w:rsidRPr="001D5563">
        <w:rPr>
          <w:rFonts w:ascii="Times New Roman" w:hAnsi="Times New Roman"/>
          <w:i/>
          <w:spacing w:val="-1"/>
          <w:sz w:val="18"/>
          <w:szCs w:val="18"/>
        </w:rPr>
        <w:t>r</w:t>
      </w:r>
      <w:r w:rsidRPr="001D5563">
        <w:rPr>
          <w:rFonts w:ascii="Times New Roman" w:hAnsi="Times New Roman"/>
          <w:i/>
          <w:sz w:val="18"/>
          <w:szCs w:val="18"/>
        </w:rPr>
        <w:t>ak</w:t>
      </w:r>
      <w:r w:rsidRPr="001D5563">
        <w:rPr>
          <w:rFonts w:ascii="Times New Roman" w:hAnsi="Times New Roman"/>
          <w:i/>
          <w:spacing w:val="-3"/>
          <w:sz w:val="18"/>
          <w:szCs w:val="18"/>
        </w:rPr>
        <w:t xml:space="preserve"> </w:t>
      </w:r>
      <w:r w:rsidRPr="001D5563">
        <w:rPr>
          <w:rFonts w:ascii="Times New Roman" w:hAnsi="Times New Roman"/>
          <w:i/>
          <w:spacing w:val="1"/>
          <w:sz w:val="18"/>
          <w:szCs w:val="18"/>
        </w:rPr>
        <w:t>T</w:t>
      </w:r>
      <w:r w:rsidRPr="001D5563">
        <w:rPr>
          <w:rFonts w:ascii="Times New Roman" w:hAnsi="Times New Roman"/>
          <w:i/>
          <w:sz w:val="18"/>
          <w:szCs w:val="18"/>
        </w:rPr>
        <w:t>ören</w:t>
      </w:r>
      <w:r w:rsidRPr="001D5563">
        <w:rPr>
          <w:rFonts w:ascii="Times New Roman" w:hAnsi="Times New Roman"/>
          <w:i/>
          <w:spacing w:val="-3"/>
          <w:sz w:val="18"/>
          <w:szCs w:val="18"/>
        </w:rPr>
        <w:t>l</w:t>
      </w:r>
      <w:r w:rsidRPr="001D5563">
        <w:rPr>
          <w:rFonts w:ascii="Times New Roman" w:hAnsi="Times New Roman"/>
          <w:i/>
          <w:sz w:val="18"/>
          <w:szCs w:val="18"/>
        </w:rPr>
        <w:t>eri</w:t>
      </w:r>
      <w:r w:rsidRPr="001D5563">
        <w:rPr>
          <w:rFonts w:ascii="Times New Roman" w:hAnsi="Times New Roman"/>
          <w:i/>
          <w:spacing w:val="-2"/>
          <w:sz w:val="18"/>
          <w:szCs w:val="18"/>
        </w:rPr>
        <w:t xml:space="preserve"> </w:t>
      </w:r>
      <w:r w:rsidRPr="001D5563">
        <w:rPr>
          <w:rFonts w:ascii="Times New Roman" w:hAnsi="Times New Roman"/>
          <w:i/>
          <w:spacing w:val="-1"/>
          <w:sz w:val="18"/>
          <w:szCs w:val="18"/>
        </w:rPr>
        <w:t>Y</w:t>
      </w:r>
      <w:r w:rsidRPr="001D5563">
        <w:rPr>
          <w:rFonts w:ascii="Times New Roman" w:hAnsi="Times New Roman"/>
          <w:i/>
          <w:sz w:val="18"/>
          <w:szCs w:val="18"/>
        </w:rPr>
        <w:t>öner</w:t>
      </w:r>
      <w:r w:rsidRPr="001D5563">
        <w:rPr>
          <w:rFonts w:ascii="Times New Roman" w:hAnsi="Times New Roman"/>
          <w:i/>
          <w:spacing w:val="-2"/>
          <w:sz w:val="18"/>
          <w:szCs w:val="18"/>
        </w:rPr>
        <w:t>g</w:t>
      </w:r>
      <w:r w:rsidRPr="001D5563">
        <w:rPr>
          <w:rFonts w:ascii="Times New Roman" w:hAnsi="Times New Roman"/>
          <w:i/>
          <w:sz w:val="18"/>
          <w:szCs w:val="18"/>
        </w:rPr>
        <w:t>e</w:t>
      </w:r>
      <w:r w:rsidRPr="001D5563">
        <w:rPr>
          <w:rFonts w:ascii="Times New Roman" w:hAnsi="Times New Roman"/>
          <w:i/>
          <w:spacing w:val="1"/>
          <w:sz w:val="18"/>
          <w:szCs w:val="18"/>
        </w:rPr>
        <w:t>s</w:t>
      </w:r>
      <w:r w:rsidRPr="001D5563">
        <w:rPr>
          <w:rFonts w:ascii="Times New Roman" w:hAnsi="Times New Roman"/>
          <w:i/>
          <w:sz w:val="18"/>
          <w:szCs w:val="18"/>
        </w:rPr>
        <w:t>i)</w:t>
      </w:r>
    </w:p>
    <w:p w14:paraId="35AD10F5" w14:textId="370B3367"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i/>
          <w:spacing w:val="-1"/>
          <w:sz w:val="18"/>
          <w:szCs w:val="18"/>
        </w:rPr>
      </w:pPr>
      <w:r w:rsidRPr="001D5563">
        <w:rPr>
          <w:rFonts w:ascii="Times New Roman" w:hAnsi="Times New Roman"/>
          <w:b/>
          <w:sz w:val="24"/>
          <w:szCs w:val="24"/>
        </w:rPr>
        <w:t>6.</w:t>
      </w:r>
      <w:r w:rsidRPr="001D5563">
        <w:rPr>
          <w:rFonts w:ascii="Times New Roman" w:hAnsi="Times New Roman"/>
          <w:sz w:val="24"/>
          <w:szCs w:val="24"/>
        </w:rPr>
        <w:t xml:space="preserve"> Sosyal etkinlikler kapsamında tutulması gerekli defter, dosya ve belgeler ile ilgili iş ve işl</w:t>
      </w:r>
      <w:r w:rsidR="009B24CB" w:rsidRPr="001D5563">
        <w:rPr>
          <w:rFonts w:ascii="Times New Roman" w:hAnsi="Times New Roman"/>
          <w:sz w:val="24"/>
          <w:szCs w:val="24"/>
        </w:rPr>
        <w:t>emlerin yerine getirilme durumu</w:t>
      </w:r>
      <w:r w:rsidRPr="001D5563">
        <w:rPr>
          <w:rFonts w:ascii="Times New Roman" w:hAnsi="Times New Roman"/>
          <w:sz w:val="24"/>
          <w:szCs w:val="24"/>
        </w:rPr>
        <w:t xml:space="preserve"> </w:t>
      </w:r>
      <w:r w:rsidRPr="001D5563">
        <w:rPr>
          <w:rFonts w:ascii="Times New Roman" w:hAnsi="Times New Roman"/>
          <w:i/>
          <w:sz w:val="16"/>
          <w:szCs w:val="16"/>
        </w:rPr>
        <w:t>(</w:t>
      </w:r>
      <w:r w:rsidRPr="001D5563">
        <w:rPr>
          <w:rFonts w:ascii="Times New Roman" w:hAnsi="Times New Roman"/>
          <w:i/>
          <w:sz w:val="18"/>
          <w:szCs w:val="18"/>
        </w:rPr>
        <w:t>Millî Eğitim Bakanlığı Eğitim Kurumları Sosyal Etkinlikler Yönetmeliği</w:t>
      </w:r>
      <w:r w:rsidRPr="001D5563">
        <w:rPr>
          <w:rFonts w:ascii="Times New Roman" w:hAnsi="Times New Roman"/>
          <w:i/>
          <w:spacing w:val="1"/>
          <w:sz w:val="18"/>
          <w:szCs w:val="18"/>
        </w:rPr>
        <w:t xml:space="preserve"> </w:t>
      </w:r>
      <w:r w:rsidRPr="001D5563">
        <w:rPr>
          <w:rFonts w:ascii="Times New Roman" w:hAnsi="Times New Roman"/>
          <w:i/>
          <w:sz w:val="18"/>
          <w:szCs w:val="18"/>
        </w:rPr>
        <w:t>M</w:t>
      </w:r>
      <w:r w:rsidRPr="001D5563">
        <w:rPr>
          <w:rFonts w:ascii="Times New Roman" w:hAnsi="Times New Roman"/>
          <w:i/>
          <w:spacing w:val="-1"/>
          <w:sz w:val="18"/>
          <w:szCs w:val="18"/>
        </w:rPr>
        <w:t>d.</w:t>
      </w:r>
      <w:r w:rsidRPr="001D5563">
        <w:rPr>
          <w:rFonts w:ascii="Times New Roman" w:hAnsi="Times New Roman"/>
          <w:i/>
          <w:spacing w:val="-2"/>
          <w:sz w:val="18"/>
          <w:szCs w:val="18"/>
        </w:rPr>
        <w:t xml:space="preserve"> 20</w:t>
      </w:r>
      <w:r w:rsidRPr="001D5563">
        <w:rPr>
          <w:rFonts w:ascii="Times New Roman" w:hAnsi="Times New Roman"/>
          <w:i/>
          <w:spacing w:val="-1"/>
          <w:sz w:val="18"/>
          <w:szCs w:val="18"/>
        </w:rPr>
        <w:t>)</w:t>
      </w:r>
    </w:p>
    <w:p w14:paraId="4B70584D" w14:textId="30D6513E" w:rsidR="00205D65" w:rsidRPr="001D5563" w:rsidRDefault="00205D65" w:rsidP="00205D65">
      <w:pPr>
        <w:widowControl w:val="0"/>
        <w:autoSpaceDE w:val="0"/>
        <w:autoSpaceDN w:val="0"/>
        <w:adjustRightInd w:val="0"/>
        <w:spacing w:before="120" w:after="120" w:line="288" w:lineRule="auto"/>
        <w:ind w:firstLine="709"/>
        <w:jc w:val="both"/>
        <w:rPr>
          <w:rFonts w:ascii="Times New Roman" w:hAnsi="Times New Roman"/>
          <w:i/>
          <w:spacing w:val="-1"/>
          <w:sz w:val="18"/>
          <w:szCs w:val="18"/>
        </w:rPr>
      </w:pPr>
      <w:r w:rsidRPr="001D5563">
        <w:rPr>
          <w:rFonts w:ascii="Times New Roman" w:hAnsi="Times New Roman"/>
          <w:b/>
          <w:sz w:val="24"/>
          <w:szCs w:val="24"/>
        </w:rPr>
        <w:t>7.</w:t>
      </w:r>
      <w:r w:rsidRPr="001D5563">
        <w:rPr>
          <w:rFonts w:ascii="Times New Roman" w:hAnsi="Times New Roman"/>
          <w:sz w:val="24"/>
          <w:szCs w:val="24"/>
        </w:rPr>
        <w:t xml:space="preserve"> Sosyal etkinlikler ile ilgili izin ve görevlerin yerine getirilme durumu</w:t>
      </w:r>
      <w:r w:rsidR="009B24CB" w:rsidRPr="001D5563">
        <w:rPr>
          <w:rFonts w:ascii="Times New Roman" w:hAnsi="Times New Roman"/>
          <w:sz w:val="24"/>
          <w:szCs w:val="24"/>
        </w:rPr>
        <w:t xml:space="preserve"> </w:t>
      </w:r>
      <w:r w:rsidRPr="001D5563">
        <w:rPr>
          <w:rFonts w:ascii="Times New Roman" w:hAnsi="Times New Roman"/>
          <w:i/>
          <w:sz w:val="16"/>
          <w:szCs w:val="16"/>
        </w:rPr>
        <w:t>(</w:t>
      </w:r>
      <w:r w:rsidRPr="001D5563">
        <w:rPr>
          <w:rFonts w:ascii="Times New Roman" w:hAnsi="Times New Roman"/>
          <w:i/>
          <w:sz w:val="18"/>
          <w:szCs w:val="18"/>
        </w:rPr>
        <w:t>Millî Eğitim Bakanlığı Eğitim Kurumları Sosyal Etkinlikler Yönetmeliği</w:t>
      </w:r>
      <w:r w:rsidRPr="001D5563">
        <w:rPr>
          <w:rFonts w:ascii="Times New Roman" w:hAnsi="Times New Roman"/>
          <w:i/>
          <w:spacing w:val="1"/>
          <w:sz w:val="18"/>
          <w:szCs w:val="18"/>
        </w:rPr>
        <w:t xml:space="preserve"> </w:t>
      </w:r>
      <w:r w:rsidRPr="001D5563">
        <w:rPr>
          <w:rFonts w:ascii="Times New Roman" w:hAnsi="Times New Roman"/>
          <w:i/>
          <w:sz w:val="18"/>
          <w:szCs w:val="18"/>
        </w:rPr>
        <w:t>M</w:t>
      </w:r>
      <w:r w:rsidRPr="001D5563">
        <w:rPr>
          <w:rFonts w:ascii="Times New Roman" w:hAnsi="Times New Roman"/>
          <w:i/>
          <w:spacing w:val="-1"/>
          <w:sz w:val="18"/>
          <w:szCs w:val="18"/>
        </w:rPr>
        <w:t>d.</w:t>
      </w:r>
      <w:r w:rsidRPr="001D5563">
        <w:rPr>
          <w:rFonts w:ascii="Times New Roman" w:hAnsi="Times New Roman"/>
          <w:i/>
          <w:spacing w:val="-2"/>
          <w:sz w:val="18"/>
          <w:szCs w:val="18"/>
        </w:rPr>
        <w:t xml:space="preserve"> 13,14,15,16,17</w:t>
      </w:r>
      <w:r w:rsidRPr="001D5563">
        <w:rPr>
          <w:rFonts w:ascii="Times New Roman" w:hAnsi="Times New Roman"/>
          <w:i/>
          <w:spacing w:val="-1"/>
          <w:sz w:val="18"/>
          <w:szCs w:val="18"/>
        </w:rPr>
        <w:t>)</w:t>
      </w:r>
    </w:p>
    <w:p w14:paraId="2FF85EE3" w14:textId="167D2CE1" w:rsidR="00205D65" w:rsidRDefault="00205D65" w:rsidP="00205D65">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8.</w:t>
      </w:r>
      <w:r w:rsidRPr="001D5563">
        <w:rPr>
          <w:rFonts w:ascii="Times New Roman" w:hAnsi="Times New Roman"/>
          <w:sz w:val="24"/>
          <w:szCs w:val="24"/>
        </w:rPr>
        <w:t xml:space="preserve"> “15 Temmuz Demokrasi ve M</w:t>
      </w:r>
      <w:r w:rsidR="00DE6CA1">
        <w:rPr>
          <w:rFonts w:ascii="Times New Roman" w:hAnsi="Times New Roman"/>
          <w:sz w:val="24"/>
          <w:szCs w:val="24"/>
        </w:rPr>
        <w:t xml:space="preserve">illî </w:t>
      </w:r>
      <w:r w:rsidRPr="001D5563">
        <w:rPr>
          <w:rFonts w:ascii="Times New Roman" w:hAnsi="Times New Roman"/>
          <w:sz w:val="24"/>
          <w:szCs w:val="24"/>
        </w:rPr>
        <w:t>Birlik Günü” kapsamında yapılan etkinlikler;</w:t>
      </w:r>
    </w:p>
    <w:p w14:paraId="6CDA7DD9" w14:textId="407ED6D1" w:rsidR="00272BE8" w:rsidRDefault="00272BE8" w:rsidP="00272BE8">
      <w:pPr>
        <w:widowControl w:val="0"/>
        <w:autoSpaceDE w:val="0"/>
        <w:autoSpaceDN w:val="0"/>
        <w:adjustRightInd w:val="0"/>
        <w:spacing w:after="120"/>
        <w:ind w:firstLine="709"/>
        <w:jc w:val="both"/>
        <w:rPr>
          <w:rFonts w:ascii="Times New Roman" w:hAnsi="Times New Roman"/>
          <w:i/>
          <w:iCs/>
          <w:sz w:val="18"/>
          <w:szCs w:val="18"/>
        </w:rPr>
      </w:pPr>
      <w:r>
        <w:rPr>
          <w:rFonts w:ascii="Times New Roman" w:hAnsi="Times New Roman"/>
          <w:b/>
          <w:sz w:val="24"/>
          <w:szCs w:val="18"/>
        </w:rPr>
        <w:t>9</w:t>
      </w:r>
      <w:r w:rsidRPr="007A3002">
        <w:rPr>
          <w:rFonts w:ascii="Times New Roman" w:hAnsi="Times New Roman"/>
          <w:b/>
          <w:sz w:val="24"/>
          <w:szCs w:val="18"/>
        </w:rPr>
        <w:t>.</w:t>
      </w:r>
      <w:r w:rsidRPr="007A3002">
        <w:rPr>
          <w:rFonts w:ascii="Times New Roman" w:hAnsi="Times New Roman"/>
          <w:i/>
          <w:sz w:val="20"/>
          <w:szCs w:val="18"/>
        </w:rPr>
        <w:t xml:space="preserve"> </w:t>
      </w:r>
      <w:r w:rsidRPr="007A3002">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Pr>
          <w:rFonts w:ascii="Times New Roman" w:hAnsi="Times New Roman"/>
        </w:rPr>
        <w:t xml:space="preserve"> (</w:t>
      </w:r>
      <w:r w:rsidRPr="00D678D9">
        <w:rPr>
          <w:rFonts w:ascii="Times New Roman" w:hAnsi="Times New Roman"/>
          <w:i/>
          <w:iCs/>
          <w:sz w:val="18"/>
          <w:szCs w:val="18"/>
        </w:rPr>
        <w:t>MEB Özel Öğretim Kurumları Yönetmeliği md 10(12)</w:t>
      </w:r>
    </w:p>
    <w:p w14:paraId="3446AC3B" w14:textId="1FED2E7F" w:rsidR="00767029" w:rsidRPr="00E30109" w:rsidRDefault="00767029" w:rsidP="00767029">
      <w:pPr>
        <w:widowControl w:val="0"/>
        <w:autoSpaceDE w:val="0"/>
        <w:autoSpaceDN w:val="0"/>
        <w:adjustRightInd w:val="0"/>
        <w:spacing w:after="120"/>
        <w:ind w:firstLine="709"/>
        <w:jc w:val="both"/>
        <w:rPr>
          <w:rFonts w:ascii="Times New Roman" w:hAnsi="Times New Roman"/>
          <w:i/>
          <w:szCs w:val="18"/>
        </w:rPr>
      </w:pPr>
      <w:r>
        <w:rPr>
          <w:rFonts w:ascii="Times New Roman" w:hAnsi="Times New Roman"/>
          <w:b/>
          <w:iCs/>
          <w:szCs w:val="18"/>
        </w:rPr>
        <w:t>10</w:t>
      </w:r>
      <w:r w:rsidRPr="00E30109">
        <w:rPr>
          <w:rFonts w:ascii="Times New Roman" w:hAnsi="Times New Roman"/>
          <w:b/>
          <w:iCs/>
          <w:szCs w:val="18"/>
        </w:rPr>
        <w:t>.</w:t>
      </w:r>
      <w:r w:rsidRPr="00E30109">
        <w:rPr>
          <w:rFonts w:ascii="Times New Roman" w:hAnsi="Times New Roman"/>
          <w:iCs/>
          <w:szCs w:val="18"/>
        </w:rPr>
        <w:t xml:space="preserve"> </w:t>
      </w:r>
      <w:r>
        <w:rPr>
          <w:rFonts w:ascii="Times New Roman" w:hAnsi="Times New Roman"/>
          <w:iCs/>
          <w:szCs w:val="18"/>
        </w:rPr>
        <w:t xml:space="preserve">Bilimsel, sosyal, kültürel, sanatsal ve sportif etkinlikler ile toplum hizmeti çalışmalarının “e-Okul Yönetim Bilgi Sistemi Sosyal Etkinliker Uygulama Klavuzu” doğrultusunda “Sosyal Etkinlik Modülü”ne girilme durumu </w:t>
      </w:r>
      <w:r w:rsidRPr="00E30109">
        <w:rPr>
          <w:rFonts w:ascii="Times New Roman" w:hAnsi="Times New Roman"/>
          <w:i/>
          <w:iCs/>
          <w:szCs w:val="18"/>
        </w:rPr>
        <w:t>(Temel Eğitim Genel Müdürlüğünün 15.05.2024 tarih ve 102306118 sayılı yazısı)</w:t>
      </w:r>
    </w:p>
    <w:p w14:paraId="3E3E6078" w14:textId="77777777" w:rsidR="00BB70B3" w:rsidRPr="001D5563" w:rsidRDefault="00BB70B3" w:rsidP="00BB70B3">
      <w:pPr>
        <w:spacing w:before="120" w:after="120" w:line="288" w:lineRule="auto"/>
        <w:ind w:firstLine="708"/>
        <w:rPr>
          <w:rFonts w:ascii="Times New Roman" w:hAnsi="Times New Roman"/>
          <w:b/>
          <w:noProof/>
          <w:sz w:val="24"/>
          <w:szCs w:val="24"/>
        </w:rPr>
      </w:pPr>
      <w:r w:rsidRPr="001D5563">
        <w:rPr>
          <w:rFonts w:ascii="Times New Roman" w:hAnsi="Times New Roman"/>
          <w:b/>
          <w:noProof/>
          <w:sz w:val="24"/>
          <w:szCs w:val="24"/>
        </w:rPr>
        <w:t>Ayrıca, (Çocuk Kulübü Kurulmuş Olması Halinde);</w:t>
      </w:r>
    </w:p>
    <w:p w14:paraId="7A07B2E2" w14:textId="2979E743" w:rsidR="00BB70B3" w:rsidRPr="001D5563" w:rsidRDefault="00272BE8" w:rsidP="00BB70B3">
      <w:pPr>
        <w:widowControl w:val="0"/>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szCs w:val="24"/>
        </w:rPr>
        <w:t>1</w:t>
      </w:r>
      <w:r w:rsidR="00767029">
        <w:rPr>
          <w:rFonts w:ascii="Times New Roman" w:hAnsi="Times New Roman"/>
          <w:b/>
          <w:sz w:val="24"/>
          <w:szCs w:val="24"/>
        </w:rPr>
        <w:t>1</w:t>
      </w:r>
      <w:r w:rsidR="00BB70B3" w:rsidRPr="001D5563">
        <w:rPr>
          <w:rFonts w:ascii="Times New Roman" w:hAnsi="Times New Roman"/>
          <w:b/>
          <w:sz w:val="24"/>
          <w:szCs w:val="24"/>
        </w:rPr>
        <w:t xml:space="preserve">. </w:t>
      </w:r>
      <w:r w:rsidR="00BB70B3" w:rsidRPr="001D5563">
        <w:rPr>
          <w:rFonts w:ascii="Times New Roman" w:hAnsi="Times New Roman"/>
          <w:sz w:val="24"/>
          <w:szCs w:val="24"/>
        </w:rPr>
        <w:t>Personel ve fizikî imkânları yeterli olan okul/kurumlarında, velilerin istemeleri hâlinde çocukların eğitimlerinin desteklenmesi amacıyla eğitim saatleri dışındaki zamanlarda faaliyet göstermek üzere çocuk kulüplerinin kurulması</w:t>
      </w:r>
      <w:r w:rsidR="00BB70B3" w:rsidRPr="001D5563">
        <w:rPr>
          <w:rFonts w:ascii="Times New Roman" w:hAnsi="Times New Roman"/>
        </w:rPr>
        <w:t xml:space="preserve"> (</w:t>
      </w:r>
      <w:r w:rsidR="00BB70B3" w:rsidRPr="001D5563">
        <w:rPr>
          <w:rFonts w:ascii="Times New Roman" w:hAnsi="Times New Roman"/>
          <w:i/>
          <w:sz w:val="18"/>
        </w:rPr>
        <w:t>MEB  Okul Öncesi Eğitim ve İlköğretim Kurumları Yönetmeliği Md.83/1; Millî Eğitim Bakanlığı Eğitim Kurumları Sosyal Etkinlikler Yönetmeliği; M</w:t>
      </w:r>
      <w:r w:rsidR="00DE6CA1">
        <w:rPr>
          <w:rFonts w:ascii="Times New Roman" w:hAnsi="Times New Roman"/>
          <w:i/>
          <w:sz w:val="18"/>
        </w:rPr>
        <w:t xml:space="preserve">illî </w:t>
      </w:r>
      <w:r w:rsidR="00BB70B3" w:rsidRPr="001D5563">
        <w:rPr>
          <w:rFonts w:ascii="Times New Roman" w:hAnsi="Times New Roman"/>
          <w:i/>
          <w:sz w:val="18"/>
        </w:rPr>
        <w:t>Eğitim Bakanlığı Okul Öncesi Eğitim ve İlköğretim Kurumları Çocuk Kulüpleri Yönergesi Md. 5</w:t>
      </w:r>
      <w:r w:rsidR="00BB70B3" w:rsidRPr="001D5563">
        <w:rPr>
          <w:rFonts w:ascii="Times New Roman" w:hAnsi="Times New Roman"/>
        </w:rPr>
        <w:t>)</w:t>
      </w:r>
    </w:p>
    <w:p w14:paraId="14667965" w14:textId="3D56593C"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00767029">
        <w:rPr>
          <w:rFonts w:ascii="Times New Roman" w:hAnsi="Times New Roman"/>
          <w:b/>
          <w:sz w:val="24"/>
          <w:szCs w:val="24"/>
        </w:rPr>
        <w:t>2</w:t>
      </w:r>
      <w:r w:rsidRPr="001D5563">
        <w:rPr>
          <w:rFonts w:ascii="Times New Roman" w:hAnsi="Times New Roman"/>
          <w:b/>
          <w:sz w:val="24"/>
          <w:szCs w:val="24"/>
        </w:rPr>
        <w:t>.</w:t>
      </w:r>
      <w:r w:rsidRPr="001D5563">
        <w:rPr>
          <w:rFonts w:ascii="Times New Roman" w:hAnsi="Times New Roman"/>
          <w:sz w:val="24"/>
          <w:szCs w:val="24"/>
        </w:rPr>
        <w:t xml:space="preserve"> Çocuk kulübü yönetim kurulunun çalışmalarının incelenmesi</w:t>
      </w:r>
      <w:r w:rsidRPr="001D5563">
        <w:rPr>
          <w:rFonts w:ascii="Times New Roman" w:hAnsi="Times New Roman"/>
        </w:rPr>
        <w:t xml:space="preserve">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Çocuk Kulüpleri Yönergesi Md.11</w:t>
      </w:r>
      <w:r w:rsidRPr="001D5563">
        <w:rPr>
          <w:rFonts w:ascii="Times New Roman" w:hAnsi="Times New Roman"/>
        </w:rPr>
        <w:t xml:space="preserve"> )</w:t>
      </w:r>
    </w:p>
    <w:p w14:paraId="3A4BE3BF" w14:textId="7DF84C79"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00767029">
        <w:rPr>
          <w:rFonts w:ascii="Times New Roman" w:hAnsi="Times New Roman"/>
          <w:b/>
          <w:sz w:val="24"/>
          <w:szCs w:val="24"/>
        </w:rPr>
        <w:t>3</w:t>
      </w:r>
      <w:r w:rsidRPr="001D5563">
        <w:rPr>
          <w:rFonts w:ascii="Times New Roman" w:hAnsi="Times New Roman"/>
          <w:b/>
          <w:sz w:val="24"/>
          <w:szCs w:val="24"/>
        </w:rPr>
        <w:t>.</w:t>
      </w:r>
      <w:r w:rsidRPr="001D5563">
        <w:rPr>
          <w:rFonts w:ascii="Times New Roman" w:hAnsi="Times New Roman"/>
          <w:sz w:val="24"/>
          <w:szCs w:val="24"/>
        </w:rPr>
        <w:t xml:space="preserve"> Çocuk kulübü etkinliklerinden faydalanmak isteyen öğrenci sayısına göre etkinlik saatlerinin düzenlenmes</w:t>
      </w:r>
      <w:r w:rsidRPr="001D5563">
        <w:rPr>
          <w:rFonts w:ascii="Times New Roman" w:hAnsi="Times New Roman"/>
        </w:rPr>
        <w:t>i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Çocuk Kulüpleri Yönergesi Md.7</w:t>
      </w:r>
      <w:r w:rsidRPr="001D5563">
        <w:rPr>
          <w:rFonts w:ascii="Times New Roman" w:hAnsi="Times New Roman"/>
        </w:rPr>
        <w:t>)</w:t>
      </w:r>
    </w:p>
    <w:p w14:paraId="0C6CD7E1" w14:textId="7E2DD74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00767029">
        <w:rPr>
          <w:rFonts w:ascii="Times New Roman" w:hAnsi="Times New Roman"/>
          <w:b/>
          <w:sz w:val="24"/>
          <w:szCs w:val="24"/>
        </w:rPr>
        <w:t>4</w:t>
      </w:r>
      <w:r w:rsidRPr="001D5563">
        <w:rPr>
          <w:rFonts w:ascii="Times New Roman" w:hAnsi="Times New Roman"/>
          <w:b/>
          <w:sz w:val="24"/>
          <w:szCs w:val="24"/>
        </w:rPr>
        <w:t>.</w:t>
      </w:r>
      <w:r w:rsidRPr="001D5563">
        <w:rPr>
          <w:rFonts w:ascii="Times New Roman" w:hAnsi="Times New Roman"/>
          <w:sz w:val="24"/>
          <w:szCs w:val="24"/>
        </w:rPr>
        <w:t xml:space="preserve"> Kulüplerde görevlendirilecek öğretmenlerin seçiminde mevzuatta belirtilen hususların dikkate alınması</w:t>
      </w:r>
      <w:r w:rsidRPr="001D5563">
        <w:rPr>
          <w:rFonts w:ascii="Times New Roman" w:hAnsi="Times New Roman"/>
        </w:rPr>
        <w:t xml:space="preserve">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Çocuk Kulüpleri Yönergesi Md. 12</w:t>
      </w:r>
      <w:r w:rsidRPr="001D5563">
        <w:rPr>
          <w:rFonts w:ascii="Times New Roman" w:hAnsi="Times New Roman"/>
        </w:rPr>
        <w:t>)</w:t>
      </w:r>
    </w:p>
    <w:p w14:paraId="46A27CC6" w14:textId="496BDA85"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1</w:t>
      </w:r>
      <w:r w:rsidR="00767029">
        <w:rPr>
          <w:rFonts w:ascii="Times New Roman" w:hAnsi="Times New Roman"/>
          <w:b/>
          <w:sz w:val="24"/>
          <w:szCs w:val="24"/>
        </w:rPr>
        <w:t>5</w:t>
      </w:r>
      <w:r w:rsidRPr="001D5563">
        <w:rPr>
          <w:rFonts w:ascii="Times New Roman" w:hAnsi="Times New Roman"/>
          <w:b/>
          <w:sz w:val="24"/>
          <w:szCs w:val="24"/>
        </w:rPr>
        <w:t>.</w:t>
      </w:r>
      <w:r w:rsidRPr="001D5563">
        <w:rPr>
          <w:rFonts w:ascii="Times New Roman" w:hAnsi="Times New Roman"/>
          <w:sz w:val="24"/>
          <w:szCs w:val="24"/>
        </w:rPr>
        <w:t xml:space="preserve"> Kulüp çalışmalarında tutulacak defter ve dosyaların yönetim kurulu başkanı ile denetim yetkisi bulunanlarca incelenmesi</w:t>
      </w:r>
      <w:r w:rsidRPr="001D5563">
        <w:rPr>
          <w:rFonts w:ascii="Times New Roman" w:hAnsi="Times New Roman"/>
        </w:rPr>
        <w:t xml:space="preserve"> (</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Çocuk Kulüpleri Yönergesi Md.17, 18</w:t>
      </w:r>
      <w:r w:rsidRPr="001D5563">
        <w:rPr>
          <w:rFonts w:ascii="Times New Roman" w:hAnsi="Times New Roman"/>
        </w:rPr>
        <w:t>)</w:t>
      </w:r>
    </w:p>
    <w:p w14:paraId="62998DF2" w14:textId="77777777" w:rsidR="00BB70B3" w:rsidRPr="001D5563" w:rsidRDefault="00BB70B3" w:rsidP="00BB70B3">
      <w:pPr>
        <w:spacing w:before="120" w:after="120" w:line="288" w:lineRule="auto"/>
        <w:ind w:firstLine="708"/>
        <w:rPr>
          <w:rFonts w:ascii="Times New Roman" w:hAnsi="Times New Roman"/>
          <w:b/>
          <w:noProof/>
          <w:sz w:val="24"/>
          <w:szCs w:val="24"/>
        </w:rPr>
      </w:pPr>
      <w:r w:rsidRPr="001D5563">
        <w:rPr>
          <w:rFonts w:ascii="Times New Roman" w:hAnsi="Times New Roman"/>
          <w:b/>
          <w:noProof/>
          <w:sz w:val="24"/>
          <w:szCs w:val="24"/>
        </w:rPr>
        <w:t>d) Okul-Çevre İlişkileri</w:t>
      </w:r>
      <w:bookmarkEnd w:id="10"/>
      <w:r w:rsidRPr="001D5563">
        <w:rPr>
          <w:rFonts w:ascii="Times New Roman" w:hAnsi="Times New Roman"/>
          <w:b/>
          <w:noProof/>
          <w:sz w:val="24"/>
          <w:szCs w:val="24"/>
        </w:rPr>
        <w:t xml:space="preserve"> </w:t>
      </w:r>
    </w:p>
    <w:p w14:paraId="37E76AD6"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w:t>
      </w:r>
      <w:r w:rsidRPr="001D5563">
        <w:rPr>
          <w:rFonts w:ascii="Times New Roman" w:hAnsi="Times New Roman"/>
          <w:sz w:val="24"/>
          <w:szCs w:val="24"/>
        </w:rPr>
        <w:t xml:space="preserve"> Eğitim-öğretim etkinliklerinde okul, aile ve çevre ilişkilerinin incelenmesi</w:t>
      </w:r>
    </w:p>
    <w:p w14:paraId="43FA5920"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2.</w:t>
      </w:r>
      <w:r w:rsidRPr="001D5563">
        <w:rPr>
          <w:rFonts w:ascii="Times New Roman" w:hAnsi="Times New Roman"/>
          <w:sz w:val="24"/>
          <w:szCs w:val="24"/>
        </w:rPr>
        <w:t xml:space="preserve"> Sosyal ve kültürel etkinliklerin aile ve çevre ile paylaşılma durumunun incelenmesi</w:t>
      </w:r>
      <w:r w:rsidRPr="001D5563">
        <w:rPr>
          <w:rFonts w:ascii="Times New Roman" w:hAnsi="Times New Roman"/>
        </w:rPr>
        <w:t xml:space="preserve"> (</w:t>
      </w:r>
      <w:r w:rsidRPr="001D5563">
        <w:rPr>
          <w:rFonts w:ascii="Times New Roman" w:hAnsi="Times New Roman"/>
          <w:i/>
          <w:sz w:val="18"/>
        </w:rPr>
        <w:t>Millî Eğitim Bakanlığı Eğitim Kurumları Sosyal Etkinlikler Yönetmeliği</w:t>
      </w:r>
      <w:r w:rsidRPr="001D5563">
        <w:rPr>
          <w:rFonts w:ascii="Times New Roman" w:hAnsi="Times New Roman"/>
        </w:rPr>
        <w:t>)</w:t>
      </w:r>
    </w:p>
    <w:p w14:paraId="763A021B"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3.</w:t>
      </w:r>
      <w:r w:rsidRPr="001D5563">
        <w:rPr>
          <w:rFonts w:ascii="Times New Roman" w:hAnsi="Times New Roman"/>
          <w:sz w:val="24"/>
          <w:szCs w:val="24"/>
        </w:rPr>
        <w:t xml:space="preserve"> Uluslararası kardeş okul uygulamasına yönelik yapılan faaliyetler (Avrupa ve Dış İlişkiler Genel Müdürlüğünün 2019/11 sayılı genelgesi)</w:t>
      </w:r>
    </w:p>
    <w:p w14:paraId="2A6FABB6" w14:textId="77777777" w:rsidR="00BB70B3" w:rsidRPr="001D5563" w:rsidRDefault="00BB70B3" w:rsidP="00BB70B3">
      <w:pPr>
        <w:spacing w:before="120" w:after="120" w:line="288" w:lineRule="auto"/>
        <w:ind w:firstLine="709"/>
        <w:jc w:val="both"/>
        <w:outlineLvl w:val="1"/>
        <w:rPr>
          <w:rFonts w:ascii="Times New Roman" w:hAnsi="Times New Roman"/>
          <w:b/>
          <w:bCs/>
          <w:iCs/>
          <w:noProof/>
          <w:spacing w:val="-1"/>
          <w:sz w:val="24"/>
          <w:szCs w:val="24"/>
        </w:rPr>
      </w:pPr>
      <w:bookmarkStart w:id="11" w:name="_Toc466637653"/>
      <w:r w:rsidRPr="001D5563">
        <w:rPr>
          <w:rFonts w:ascii="Times New Roman" w:hAnsi="Times New Roman"/>
          <w:b/>
          <w:bCs/>
          <w:iCs/>
          <w:noProof/>
          <w:spacing w:val="-1"/>
          <w:sz w:val="24"/>
          <w:szCs w:val="24"/>
        </w:rPr>
        <w:t>3.3. Eğitim-Öğretim Faaliyetlerinin Sonuçları</w:t>
      </w:r>
      <w:bookmarkEnd w:id="11"/>
    </w:p>
    <w:p w14:paraId="191B4028" w14:textId="77777777" w:rsidR="00BB70B3" w:rsidRPr="001D5563" w:rsidRDefault="00BB70B3" w:rsidP="00BB70B3">
      <w:pPr>
        <w:spacing w:before="120" w:after="120" w:line="288" w:lineRule="auto"/>
        <w:ind w:firstLine="708"/>
        <w:rPr>
          <w:rFonts w:ascii="Times New Roman" w:hAnsi="Times New Roman"/>
          <w:b/>
          <w:noProof/>
          <w:sz w:val="24"/>
          <w:szCs w:val="24"/>
        </w:rPr>
      </w:pPr>
      <w:bookmarkStart w:id="12" w:name="_Toc466637654"/>
      <w:r w:rsidRPr="001D5563">
        <w:rPr>
          <w:rFonts w:ascii="Times New Roman" w:hAnsi="Times New Roman"/>
          <w:b/>
          <w:noProof/>
          <w:sz w:val="24"/>
          <w:szCs w:val="24"/>
        </w:rPr>
        <w:t>a) Öğrenci</w:t>
      </w:r>
      <w:bookmarkEnd w:id="12"/>
      <w:r w:rsidRPr="001D5563">
        <w:rPr>
          <w:rFonts w:ascii="Times New Roman" w:hAnsi="Times New Roman"/>
          <w:b/>
          <w:noProof/>
          <w:sz w:val="24"/>
          <w:szCs w:val="24"/>
        </w:rPr>
        <w:t xml:space="preserve"> </w:t>
      </w:r>
    </w:p>
    <w:p w14:paraId="45790C9B" w14:textId="1BFD7296" w:rsidR="00920B1C"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lastRenderedPageBreak/>
        <w:t>1.</w:t>
      </w:r>
      <w:r w:rsidRPr="001D5563">
        <w:rPr>
          <w:rFonts w:ascii="Times New Roman" w:hAnsi="Times New Roman"/>
          <w:sz w:val="24"/>
          <w:szCs w:val="24"/>
        </w:rPr>
        <w:t xml:space="preserve"> Devam-devamsızlık durumu</w:t>
      </w:r>
      <w:r w:rsidRPr="001D5563">
        <w:rPr>
          <w:rFonts w:ascii="Times New Roman" w:hAnsi="Times New Roman"/>
        </w:rPr>
        <w:t xml:space="preserve"> (sadece özürsüz devamsız öğrenci girişleri yapılacaktır.)</w:t>
      </w:r>
    </w:p>
    <w:p w14:paraId="3BB47DDB" w14:textId="47C57777" w:rsidR="00440A9C" w:rsidRPr="001D5563" w:rsidRDefault="00440A9C" w:rsidP="002A6F05">
      <w:pPr>
        <w:widowControl w:val="0"/>
        <w:tabs>
          <w:tab w:val="left" w:pos="284"/>
        </w:tabs>
        <w:autoSpaceDE w:val="0"/>
        <w:autoSpaceDN w:val="0"/>
        <w:adjustRightInd w:val="0"/>
        <w:spacing w:before="120" w:after="120" w:line="288" w:lineRule="auto"/>
        <w:ind w:firstLine="709"/>
        <w:jc w:val="center"/>
        <w:rPr>
          <w:rFonts w:ascii="Times New Roman" w:hAnsi="Times New Roman"/>
        </w:rPr>
      </w:pPr>
      <w:r w:rsidRPr="001D5563">
        <w:rPr>
          <w:rFonts w:ascii="Times New Roman" w:hAnsi="Times New Roman"/>
          <w:b/>
          <w:bCs/>
        </w:rPr>
        <w:t>Tablo 2. Öğrenci Devamsızlık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0"/>
        <w:gridCol w:w="910"/>
        <w:gridCol w:w="1561"/>
        <w:gridCol w:w="402"/>
        <w:gridCol w:w="378"/>
        <w:gridCol w:w="936"/>
        <w:gridCol w:w="1022"/>
        <w:gridCol w:w="402"/>
        <w:gridCol w:w="378"/>
        <w:gridCol w:w="936"/>
        <w:gridCol w:w="1020"/>
      </w:tblGrid>
      <w:tr w:rsidR="00DF636A" w:rsidRPr="001D5563" w14:paraId="3D402E8B" w14:textId="77777777" w:rsidTr="00DF636A">
        <w:tc>
          <w:tcPr>
            <w:tcW w:w="749" w:type="pct"/>
            <w:vMerge w:val="restart"/>
            <w:vAlign w:val="center"/>
          </w:tcPr>
          <w:p w14:paraId="319B026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r w:rsidRPr="001D5563">
              <w:rPr>
                <w:rFonts w:ascii="Times New Roman" w:hAnsi="Times New Roman"/>
                <w:b/>
              </w:rPr>
              <w:t>Öğretim yılı</w:t>
            </w:r>
          </w:p>
        </w:tc>
        <w:tc>
          <w:tcPr>
            <w:tcW w:w="487" w:type="pct"/>
            <w:vMerge w:val="restart"/>
            <w:vAlign w:val="center"/>
          </w:tcPr>
          <w:p w14:paraId="22B73E7F"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Sınıflar</w:t>
            </w:r>
          </w:p>
        </w:tc>
        <w:tc>
          <w:tcPr>
            <w:tcW w:w="835" w:type="pct"/>
            <w:vMerge w:val="restart"/>
            <w:vAlign w:val="center"/>
          </w:tcPr>
          <w:p w14:paraId="6AE56041"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 xml:space="preserve">Toplam </w:t>
            </w:r>
          </w:p>
          <w:p w14:paraId="7CAAA0CF"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Öğrenci Sayısı</w:t>
            </w:r>
          </w:p>
        </w:tc>
        <w:tc>
          <w:tcPr>
            <w:tcW w:w="2929" w:type="pct"/>
            <w:gridSpan w:val="8"/>
            <w:vAlign w:val="center"/>
          </w:tcPr>
          <w:p w14:paraId="38E82780" w14:textId="77777777" w:rsidR="00DF636A" w:rsidRPr="001D5563" w:rsidRDefault="00DF636A" w:rsidP="00DF636A">
            <w:pPr>
              <w:widowControl w:val="0"/>
              <w:tabs>
                <w:tab w:val="left" w:pos="284"/>
              </w:tabs>
              <w:autoSpaceDE w:val="0"/>
              <w:autoSpaceDN w:val="0"/>
              <w:adjustRightInd w:val="0"/>
              <w:spacing w:after="0" w:line="240" w:lineRule="auto"/>
              <w:jc w:val="center"/>
              <w:rPr>
                <w:rFonts w:ascii="Times New Roman" w:hAnsi="Times New Roman"/>
              </w:rPr>
            </w:pPr>
            <w:r w:rsidRPr="001D5563">
              <w:rPr>
                <w:rFonts w:ascii="Times New Roman" w:hAnsi="Times New Roman"/>
                <w:b/>
                <w:bCs/>
              </w:rPr>
              <w:t>Devamsızlık Yapan Öğrenci Sayısı</w:t>
            </w:r>
          </w:p>
        </w:tc>
      </w:tr>
      <w:tr w:rsidR="00DF636A" w:rsidRPr="001D5563" w14:paraId="06A10178" w14:textId="77777777" w:rsidTr="00440A9C">
        <w:trPr>
          <w:trHeight w:hRule="exact" w:val="340"/>
        </w:trPr>
        <w:tc>
          <w:tcPr>
            <w:tcW w:w="749" w:type="pct"/>
            <w:vMerge/>
            <w:vAlign w:val="center"/>
          </w:tcPr>
          <w:p w14:paraId="62466A8D"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Merge/>
            <w:vAlign w:val="center"/>
          </w:tcPr>
          <w:p w14:paraId="42729E2E"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p>
        </w:tc>
        <w:tc>
          <w:tcPr>
            <w:tcW w:w="835" w:type="pct"/>
            <w:vMerge/>
            <w:vAlign w:val="center"/>
          </w:tcPr>
          <w:p w14:paraId="422B2753"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p>
        </w:tc>
        <w:tc>
          <w:tcPr>
            <w:tcW w:w="1465" w:type="pct"/>
            <w:gridSpan w:val="4"/>
            <w:vAlign w:val="center"/>
          </w:tcPr>
          <w:p w14:paraId="0C90621D" w14:textId="77777777" w:rsidR="00DF636A" w:rsidRPr="001D5563" w:rsidRDefault="00DF636A" w:rsidP="00DF636A">
            <w:pPr>
              <w:widowControl w:val="0"/>
              <w:tabs>
                <w:tab w:val="left" w:pos="284"/>
              </w:tabs>
              <w:autoSpaceDE w:val="0"/>
              <w:autoSpaceDN w:val="0"/>
              <w:adjustRightInd w:val="0"/>
              <w:spacing w:after="0" w:line="240" w:lineRule="auto"/>
              <w:rPr>
                <w:rFonts w:ascii="Times New Roman" w:hAnsi="Times New Roman"/>
                <w:b/>
                <w:bCs/>
              </w:rPr>
            </w:pPr>
            <w:r w:rsidRPr="001D5563">
              <w:rPr>
                <w:rFonts w:ascii="Times New Roman" w:hAnsi="Times New Roman"/>
                <w:b/>
                <w:bCs/>
              </w:rPr>
              <w:t xml:space="preserve">                    11-19 gün</w:t>
            </w:r>
          </w:p>
          <w:p w14:paraId="1A10A68A" w14:textId="77777777" w:rsidR="00DF636A" w:rsidRPr="001D5563" w:rsidRDefault="00DF636A" w:rsidP="00DF636A">
            <w:pPr>
              <w:widowControl w:val="0"/>
              <w:tabs>
                <w:tab w:val="left" w:pos="284"/>
              </w:tabs>
              <w:autoSpaceDE w:val="0"/>
              <w:autoSpaceDN w:val="0"/>
              <w:adjustRightInd w:val="0"/>
              <w:spacing w:after="0" w:line="240" w:lineRule="auto"/>
              <w:jc w:val="center"/>
              <w:rPr>
                <w:rFonts w:ascii="Times New Roman" w:hAnsi="Times New Roman"/>
              </w:rPr>
            </w:pPr>
          </w:p>
        </w:tc>
        <w:tc>
          <w:tcPr>
            <w:tcW w:w="1464" w:type="pct"/>
            <w:gridSpan w:val="4"/>
            <w:vAlign w:val="center"/>
          </w:tcPr>
          <w:p w14:paraId="0BD1B1DC" w14:textId="77777777" w:rsidR="00DF636A" w:rsidRPr="001D5563" w:rsidRDefault="00DF636A" w:rsidP="00DF636A">
            <w:pPr>
              <w:widowControl w:val="0"/>
              <w:tabs>
                <w:tab w:val="left" w:pos="284"/>
              </w:tabs>
              <w:autoSpaceDE w:val="0"/>
              <w:autoSpaceDN w:val="0"/>
              <w:adjustRightInd w:val="0"/>
              <w:spacing w:after="0" w:line="240" w:lineRule="auto"/>
              <w:jc w:val="center"/>
              <w:rPr>
                <w:rFonts w:ascii="Times New Roman" w:hAnsi="Times New Roman"/>
              </w:rPr>
            </w:pPr>
            <w:r w:rsidRPr="001D5563">
              <w:rPr>
                <w:rFonts w:ascii="Times New Roman" w:hAnsi="Times New Roman"/>
                <w:b/>
                <w:bCs/>
              </w:rPr>
              <w:t>20 ve üstü</w:t>
            </w:r>
          </w:p>
        </w:tc>
      </w:tr>
      <w:tr w:rsidR="00DF636A" w:rsidRPr="001D5563" w14:paraId="1752A9E2" w14:textId="77777777" w:rsidTr="00440A9C">
        <w:tc>
          <w:tcPr>
            <w:tcW w:w="749" w:type="pct"/>
            <w:vMerge/>
            <w:vAlign w:val="center"/>
          </w:tcPr>
          <w:p w14:paraId="69C20313"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Merge/>
            <w:vAlign w:val="center"/>
          </w:tcPr>
          <w:p w14:paraId="52FCEFBB"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p>
        </w:tc>
        <w:tc>
          <w:tcPr>
            <w:tcW w:w="835" w:type="pct"/>
            <w:vMerge/>
            <w:vAlign w:val="center"/>
          </w:tcPr>
          <w:p w14:paraId="4C85AE20"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3F75EF9F"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K</w:t>
            </w:r>
          </w:p>
        </w:tc>
        <w:tc>
          <w:tcPr>
            <w:tcW w:w="202" w:type="pct"/>
            <w:vAlign w:val="center"/>
          </w:tcPr>
          <w:p w14:paraId="2A76731E"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E</w:t>
            </w:r>
          </w:p>
        </w:tc>
        <w:tc>
          <w:tcPr>
            <w:tcW w:w="501" w:type="pct"/>
            <w:vAlign w:val="center"/>
          </w:tcPr>
          <w:p w14:paraId="1D2AFCE6"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Toplam</w:t>
            </w:r>
          </w:p>
        </w:tc>
        <w:tc>
          <w:tcPr>
            <w:tcW w:w="547" w:type="pct"/>
            <w:vAlign w:val="center"/>
          </w:tcPr>
          <w:p w14:paraId="1534C379"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Oran(%)</w:t>
            </w:r>
          </w:p>
        </w:tc>
        <w:tc>
          <w:tcPr>
            <w:tcW w:w="215" w:type="pct"/>
            <w:vAlign w:val="center"/>
          </w:tcPr>
          <w:p w14:paraId="243BAA1D"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K</w:t>
            </w:r>
          </w:p>
        </w:tc>
        <w:tc>
          <w:tcPr>
            <w:tcW w:w="202" w:type="pct"/>
            <w:vAlign w:val="center"/>
          </w:tcPr>
          <w:p w14:paraId="1FF9D40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E</w:t>
            </w:r>
          </w:p>
        </w:tc>
        <w:tc>
          <w:tcPr>
            <w:tcW w:w="501" w:type="pct"/>
            <w:vAlign w:val="center"/>
          </w:tcPr>
          <w:p w14:paraId="4E47106A"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Toplam</w:t>
            </w:r>
          </w:p>
        </w:tc>
        <w:tc>
          <w:tcPr>
            <w:tcW w:w="546" w:type="pct"/>
            <w:vAlign w:val="center"/>
          </w:tcPr>
          <w:p w14:paraId="174D9B7C"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Oran(%)</w:t>
            </w:r>
          </w:p>
        </w:tc>
      </w:tr>
      <w:tr w:rsidR="00CD6C2C" w:rsidRPr="001D5563" w14:paraId="2EE9AAAE" w14:textId="77777777" w:rsidTr="00440A9C">
        <w:tc>
          <w:tcPr>
            <w:tcW w:w="749" w:type="pct"/>
            <w:vMerge w:val="restart"/>
            <w:vAlign w:val="center"/>
          </w:tcPr>
          <w:p w14:paraId="594C01AA" w14:textId="1FE929CE"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r w:rsidRPr="001D5563">
              <w:rPr>
                <w:rFonts w:ascii="Times New Roman" w:hAnsi="Times New Roman"/>
                <w:b/>
              </w:rPr>
              <w:t>2022/2023</w:t>
            </w:r>
          </w:p>
        </w:tc>
        <w:tc>
          <w:tcPr>
            <w:tcW w:w="487" w:type="pct"/>
            <w:vAlign w:val="center"/>
          </w:tcPr>
          <w:p w14:paraId="53E8CA4C" w14:textId="3D1BB229"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35" w:type="pct"/>
            <w:vAlign w:val="center"/>
          </w:tcPr>
          <w:p w14:paraId="24A5A2E6"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01670A81"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690AAC23"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597A9A2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4F797F06"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030AD862"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521BDADA"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11A7C055"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6B8A2CE8"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r>
      <w:tr w:rsidR="00CD6C2C" w:rsidRPr="001D5563" w14:paraId="4EC32EC3" w14:textId="77777777" w:rsidTr="00440A9C">
        <w:tc>
          <w:tcPr>
            <w:tcW w:w="749" w:type="pct"/>
            <w:vMerge/>
            <w:vAlign w:val="center"/>
          </w:tcPr>
          <w:p w14:paraId="5545AC5A"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6CF1DC0C" w14:textId="7E845F1C"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35" w:type="pct"/>
            <w:vAlign w:val="center"/>
          </w:tcPr>
          <w:p w14:paraId="1593B305"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5E4787A1"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792B09E5"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327914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1FFDFB3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6D9BF27B"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12B246AE"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5C4E4D90"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43026AA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r>
      <w:tr w:rsidR="00CD6C2C" w:rsidRPr="001D5563" w14:paraId="4F7BD479" w14:textId="77777777" w:rsidTr="00440A9C">
        <w:tc>
          <w:tcPr>
            <w:tcW w:w="749" w:type="pct"/>
            <w:vMerge/>
            <w:vAlign w:val="center"/>
          </w:tcPr>
          <w:p w14:paraId="30E5C65B"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79F770E3" w14:textId="708A022A"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35" w:type="pct"/>
            <w:vAlign w:val="center"/>
          </w:tcPr>
          <w:p w14:paraId="24B2C0E2"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89E60D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6EF6D20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DE53FE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2ED21CA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4DA2C774"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78CA863A"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C8C5E27"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0004B40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r>
      <w:tr w:rsidR="00CD6C2C" w:rsidRPr="001D5563" w14:paraId="154AA149" w14:textId="77777777" w:rsidTr="00440A9C">
        <w:tc>
          <w:tcPr>
            <w:tcW w:w="749" w:type="pct"/>
            <w:vMerge/>
            <w:vAlign w:val="center"/>
          </w:tcPr>
          <w:p w14:paraId="5C9314E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1196B02D" w14:textId="0CD8E907"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35" w:type="pct"/>
            <w:vAlign w:val="center"/>
          </w:tcPr>
          <w:p w14:paraId="5CF16D49"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34FA798A"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08156BD1"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38D5EBBF"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01C1C86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02327609"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64E6DD7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7CBC0F4"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2EB5F37C"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r>
      <w:tr w:rsidR="00CD6C2C" w:rsidRPr="001D5563" w14:paraId="113CE966" w14:textId="77777777" w:rsidTr="00440A9C">
        <w:tc>
          <w:tcPr>
            <w:tcW w:w="749" w:type="pct"/>
            <w:vMerge/>
            <w:vAlign w:val="center"/>
          </w:tcPr>
          <w:p w14:paraId="6B1A1AB3"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637F332C" w14:textId="77777777"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b/>
              </w:rPr>
            </w:pPr>
            <w:r w:rsidRPr="001D5563">
              <w:rPr>
                <w:rFonts w:ascii="Times New Roman" w:hAnsi="Times New Roman"/>
                <w:b/>
              </w:rPr>
              <w:t>T</w:t>
            </w:r>
          </w:p>
        </w:tc>
        <w:tc>
          <w:tcPr>
            <w:tcW w:w="835" w:type="pct"/>
            <w:vAlign w:val="center"/>
          </w:tcPr>
          <w:p w14:paraId="21DAF96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689F874A"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4B1600AB"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26247158"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547" w:type="pct"/>
            <w:vAlign w:val="center"/>
          </w:tcPr>
          <w:p w14:paraId="5F1D12E9"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796B5B98"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26A5C617"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40AD1B2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c>
          <w:tcPr>
            <w:tcW w:w="546" w:type="pct"/>
            <w:vAlign w:val="center"/>
          </w:tcPr>
          <w:p w14:paraId="4BF85760"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p>
        </w:tc>
      </w:tr>
      <w:tr w:rsidR="00CD6C2C" w:rsidRPr="001D5563" w14:paraId="2451ED4B" w14:textId="77777777" w:rsidTr="00440A9C">
        <w:tc>
          <w:tcPr>
            <w:tcW w:w="749" w:type="pct"/>
            <w:vMerge w:val="restart"/>
            <w:vAlign w:val="center"/>
          </w:tcPr>
          <w:p w14:paraId="68D2BAA1" w14:textId="630B0BA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b/>
              </w:rPr>
            </w:pPr>
            <w:r w:rsidRPr="001D5563">
              <w:rPr>
                <w:rFonts w:ascii="Times New Roman" w:hAnsi="Times New Roman"/>
                <w:b/>
              </w:rPr>
              <w:t>2023/2024</w:t>
            </w:r>
          </w:p>
        </w:tc>
        <w:tc>
          <w:tcPr>
            <w:tcW w:w="487" w:type="pct"/>
            <w:vAlign w:val="center"/>
          </w:tcPr>
          <w:p w14:paraId="774EA4C0" w14:textId="65423994" w:rsidR="00CD6C2C" w:rsidRPr="001D5563" w:rsidRDefault="00CD6C2C" w:rsidP="00CD6C2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35" w:type="pct"/>
            <w:vAlign w:val="center"/>
          </w:tcPr>
          <w:p w14:paraId="1F135A08"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4471972F"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54C1BB57"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273CED92"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6772C245"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3893AEC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14A5D13B"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38588758"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374D1CAD" w14:textId="77777777" w:rsidR="00CD6C2C" w:rsidRPr="001D5563" w:rsidRDefault="00CD6C2C" w:rsidP="00CD6C2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749140BB" w14:textId="77777777" w:rsidTr="00440A9C">
        <w:tc>
          <w:tcPr>
            <w:tcW w:w="749" w:type="pct"/>
            <w:vMerge/>
            <w:vAlign w:val="center"/>
          </w:tcPr>
          <w:p w14:paraId="760924EB"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57DA40EF" w14:textId="1779A6C8"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35" w:type="pct"/>
            <w:vAlign w:val="center"/>
          </w:tcPr>
          <w:p w14:paraId="6AF9EA8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10A68DB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60967A9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7E90085"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10C59AC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07CE869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190D928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38BB898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0D96FDBF"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2F9BA66D" w14:textId="77777777" w:rsidTr="00440A9C">
        <w:tc>
          <w:tcPr>
            <w:tcW w:w="749" w:type="pct"/>
            <w:vMerge/>
            <w:vAlign w:val="center"/>
          </w:tcPr>
          <w:p w14:paraId="036D368E"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0FD2995D" w14:textId="6B33AD98"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35" w:type="pct"/>
            <w:vAlign w:val="center"/>
          </w:tcPr>
          <w:p w14:paraId="1D524BF8"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93931FF"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223FF9B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B5C123D"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6634747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0563FB6E"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67B15F69"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1AA61EAE"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71F3C36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35FE5CDF" w14:textId="77777777" w:rsidTr="00440A9C">
        <w:tc>
          <w:tcPr>
            <w:tcW w:w="749" w:type="pct"/>
            <w:vMerge/>
            <w:vAlign w:val="center"/>
          </w:tcPr>
          <w:p w14:paraId="014C680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6B3EE858" w14:textId="28A2270F"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35" w:type="pct"/>
            <w:vAlign w:val="center"/>
          </w:tcPr>
          <w:p w14:paraId="67646D15"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12B9A06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764BB78E"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51CDB38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5B6C2B8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5FCE1DA6"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01545A1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1C104C8B"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38552878"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DF636A" w:rsidRPr="001D5563" w14:paraId="3526B0F7" w14:textId="77777777" w:rsidTr="00440A9C">
        <w:tc>
          <w:tcPr>
            <w:tcW w:w="749" w:type="pct"/>
            <w:vMerge/>
            <w:vAlign w:val="center"/>
          </w:tcPr>
          <w:p w14:paraId="7A3DADED"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487" w:type="pct"/>
            <w:vAlign w:val="center"/>
          </w:tcPr>
          <w:p w14:paraId="2B4651EA" w14:textId="77777777" w:rsidR="00DF636A" w:rsidRPr="001D5563" w:rsidRDefault="00DF636A" w:rsidP="00DF636A">
            <w:pPr>
              <w:widowControl w:val="0"/>
              <w:tabs>
                <w:tab w:val="left" w:pos="284"/>
              </w:tabs>
              <w:autoSpaceDE w:val="0"/>
              <w:autoSpaceDN w:val="0"/>
              <w:adjustRightInd w:val="0"/>
              <w:spacing w:after="0" w:line="240" w:lineRule="auto"/>
              <w:jc w:val="center"/>
              <w:rPr>
                <w:rFonts w:ascii="Times New Roman" w:hAnsi="Times New Roman"/>
                <w:b/>
              </w:rPr>
            </w:pPr>
            <w:r w:rsidRPr="001D5563">
              <w:rPr>
                <w:rFonts w:ascii="Times New Roman" w:hAnsi="Times New Roman"/>
                <w:b/>
              </w:rPr>
              <w:t>T</w:t>
            </w:r>
          </w:p>
        </w:tc>
        <w:tc>
          <w:tcPr>
            <w:tcW w:w="835" w:type="pct"/>
            <w:vAlign w:val="center"/>
          </w:tcPr>
          <w:p w14:paraId="43C13861"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669CA7D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22DF012D"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603CE5AD"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47" w:type="pct"/>
            <w:vAlign w:val="center"/>
          </w:tcPr>
          <w:p w14:paraId="1B43FEE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1A95E03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02C6AB92"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1AB0A581"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46" w:type="pct"/>
            <w:vAlign w:val="center"/>
          </w:tcPr>
          <w:p w14:paraId="05CA18D1"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r>
      <w:tr w:rsidR="0036404C" w:rsidRPr="001D5563" w14:paraId="7679A669" w14:textId="77777777" w:rsidTr="00440A9C">
        <w:tc>
          <w:tcPr>
            <w:tcW w:w="749" w:type="pct"/>
            <w:vMerge w:val="restart"/>
            <w:vAlign w:val="center"/>
          </w:tcPr>
          <w:p w14:paraId="285FBF8F" w14:textId="17BAC64E"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b/>
              </w:rPr>
            </w:pPr>
            <w:r w:rsidRPr="001D5563">
              <w:rPr>
                <w:rFonts w:ascii="Times New Roman" w:hAnsi="Times New Roman"/>
                <w:b/>
              </w:rPr>
              <w:t>202</w:t>
            </w:r>
            <w:r w:rsidR="00CD6C2C">
              <w:rPr>
                <w:rFonts w:ascii="Times New Roman" w:hAnsi="Times New Roman"/>
                <w:b/>
              </w:rPr>
              <w:t>4</w:t>
            </w:r>
            <w:r w:rsidRPr="001D5563">
              <w:rPr>
                <w:rFonts w:ascii="Times New Roman" w:hAnsi="Times New Roman"/>
                <w:b/>
              </w:rPr>
              <w:t>/202</w:t>
            </w:r>
            <w:r w:rsidR="00CD6C2C">
              <w:rPr>
                <w:rFonts w:ascii="Times New Roman" w:hAnsi="Times New Roman"/>
                <w:b/>
              </w:rPr>
              <w:t>5</w:t>
            </w:r>
          </w:p>
          <w:p w14:paraId="7C44A3E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r w:rsidRPr="001D5563">
              <w:rPr>
                <w:rFonts w:ascii="Times New Roman" w:hAnsi="Times New Roman"/>
              </w:rPr>
              <w:t>(Denetim tarihi itibari ile)</w:t>
            </w:r>
          </w:p>
        </w:tc>
        <w:tc>
          <w:tcPr>
            <w:tcW w:w="487" w:type="pct"/>
            <w:vAlign w:val="center"/>
          </w:tcPr>
          <w:p w14:paraId="705064F3" w14:textId="4F1DB627"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35" w:type="pct"/>
            <w:vAlign w:val="center"/>
          </w:tcPr>
          <w:p w14:paraId="573DB9AF"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6094EB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5E1D515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25C5691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215C8672"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59E920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5F546BAF"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44B3F64F"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46FD177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6939D24B" w14:textId="77777777" w:rsidTr="00440A9C">
        <w:tc>
          <w:tcPr>
            <w:tcW w:w="749" w:type="pct"/>
            <w:vMerge/>
            <w:vAlign w:val="center"/>
          </w:tcPr>
          <w:p w14:paraId="33F21237"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487" w:type="pct"/>
            <w:vAlign w:val="center"/>
          </w:tcPr>
          <w:p w14:paraId="68B19C6C" w14:textId="0F296C13"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35" w:type="pct"/>
            <w:vAlign w:val="center"/>
          </w:tcPr>
          <w:p w14:paraId="00CAD047"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FA4DCA0"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72B0E61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0778621E"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3058D75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5B48FDA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1A38484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7C39F71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56C89CF2"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37E9BACD" w14:textId="77777777" w:rsidTr="00440A9C">
        <w:tc>
          <w:tcPr>
            <w:tcW w:w="749" w:type="pct"/>
            <w:vMerge/>
            <w:vAlign w:val="center"/>
          </w:tcPr>
          <w:p w14:paraId="6A45740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487" w:type="pct"/>
            <w:vAlign w:val="center"/>
          </w:tcPr>
          <w:p w14:paraId="058199F3" w14:textId="4F1B7F4A"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35" w:type="pct"/>
            <w:vAlign w:val="center"/>
          </w:tcPr>
          <w:p w14:paraId="57FBAB7C"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6CEE945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17BD440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52E71DB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076B4A7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3A14D3C2"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4C0C7E1C"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164EE0B3"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6B0EF569"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36404C" w:rsidRPr="001D5563" w14:paraId="400F9A87" w14:textId="77777777" w:rsidTr="00440A9C">
        <w:tc>
          <w:tcPr>
            <w:tcW w:w="749" w:type="pct"/>
            <w:vMerge/>
            <w:vAlign w:val="center"/>
          </w:tcPr>
          <w:p w14:paraId="1CB0157A"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487" w:type="pct"/>
            <w:vAlign w:val="center"/>
          </w:tcPr>
          <w:p w14:paraId="2A34BC58" w14:textId="2AB7B32C" w:rsidR="0036404C" w:rsidRPr="001D5563" w:rsidRDefault="0036404C" w:rsidP="0036404C">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35" w:type="pct"/>
            <w:vAlign w:val="center"/>
          </w:tcPr>
          <w:p w14:paraId="442A3956"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22E66904"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7C5790F2"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46609398"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7" w:type="pct"/>
            <w:vAlign w:val="center"/>
          </w:tcPr>
          <w:p w14:paraId="020AF57B"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15" w:type="pct"/>
            <w:vAlign w:val="center"/>
          </w:tcPr>
          <w:p w14:paraId="79781931"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202" w:type="pct"/>
            <w:vAlign w:val="center"/>
          </w:tcPr>
          <w:p w14:paraId="0F6B5EC6"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01" w:type="pct"/>
            <w:vAlign w:val="center"/>
          </w:tcPr>
          <w:p w14:paraId="251F809D"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c>
          <w:tcPr>
            <w:tcW w:w="546" w:type="pct"/>
            <w:vAlign w:val="center"/>
          </w:tcPr>
          <w:p w14:paraId="4495C0BB" w14:textId="77777777" w:rsidR="0036404C" w:rsidRPr="001D5563" w:rsidRDefault="0036404C" w:rsidP="0036404C">
            <w:pPr>
              <w:widowControl w:val="0"/>
              <w:tabs>
                <w:tab w:val="left" w:pos="284"/>
              </w:tabs>
              <w:autoSpaceDE w:val="0"/>
              <w:autoSpaceDN w:val="0"/>
              <w:adjustRightInd w:val="0"/>
              <w:spacing w:after="0" w:line="240" w:lineRule="auto"/>
              <w:jc w:val="both"/>
              <w:rPr>
                <w:rFonts w:ascii="Times New Roman" w:hAnsi="Times New Roman"/>
              </w:rPr>
            </w:pPr>
          </w:p>
        </w:tc>
      </w:tr>
      <w:tr w:rsidR="00DF636A" w:rsidRPr="001D5563" w14:paraId="1AD1E3C3" w14:textId="77777777" w:rsidTr="00440A9C">
        <w:tc>
          <w:tcPr>
            <w:tcW w:w="749" w:type="pct"/>
            <w:vMerge/>
            <w:vAlign w:val="center"/>
          </w:tcPr>
          <w:p w14:paraId="31A809A8"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rPr>
            </w:pPr>
          </w:p>
        </w:tc>
        <w:tc>
          <w:tcPr>
            <w:tcW w:w="487" w:type="pct"/>
            <w:vAlign w:val="center"/>
          </w:tcPr>
          <w:p w14:paraId="168738FE" w14:textId="77777777" w:rsidR="00DF636A" w:rsidRPr="001D5563" w:rsidRDefault="00DF636A" w:rsidP="00DF636A">
            <w:pPr>
              <w:widowControl w:val="0"/>
              <w:tabs>
                <w:tab w:val="left" w:pos="284"/>
              </w:tabs>
              <w:autoSpaceDE w:val="0"/>
              <w:autoSpaceDN w:val="0"/>
              <w:adjustRightInd w:val="0"/>
              <w:spacing w:after="0" w:line="240" w:lineRule="auto"/>
              <w:jc w:val="center"/>
              <w:rPr>
                <w:rFonts w:ascii="Times New Roman" w:hAnsi="Times New Roman"/>
                <w:b/>
              </w:rPr>
            </w:pPr>
            <w:r w:rsidRPr="001D5563">
              <w:rPr>
                <w:rFonts w:ascii="Times New Roman" w:hAnsi="Times New Roman"/>
                <w:b/>
              </w:rPr>
              <w:t>T</w:t>
            </w:r>
          </w:p>
        </w:tc>
        <w:tc>
          <w:tcPr>
            <w:tcW w:w="835" w:type="pct"/>
            <w:vAlign w:val="center"/>
          </w:tcPr>
          <w:p w14:paraId="5CA21C46"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52238584"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37C5FBDC"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415BF7C5"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47" w:type="pct"/>
            <w:vAlign w:val="center"/>
          </w:tcPr>
          <w:p w14:paraId="003D1A09"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15" w:type="pct"/>
            <w:vAlign w:val="center"/>
          </w:tcPr>
          <w:p w14:paraId="431C7A1A"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202" w:type="pct"/>
            <w:vAlign w:val="center"/>
          </w:tcPr>
          <w:p w14:paraId="3684FF14"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01" w:type="pct"/>
            <w:vAlign w:val="center"/>
          </w:tcPr>
          <w:p w14:paraId="273A7D01"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c>
          <w:tcPr>
            <w:tcW w:w="546" w:type="pct"/>
            <w:vAlign w:val="center"/>
          </w:tcPr>
          <w:p w14:paraId="09DA67EF" w14:textId="77777777" w:rsidR="00DF636A" w:rsidRPr="001D5563" w:rsidRDefault="00DF636A" w:rsidP="00DF636A">
            <w:pPr>
              <w:widowControl w:val="0"/>
              <w:tabs>
                <w:tab w:val="left" w:pos="284"/>
              </w:tabs>
              <w:autoSpaceDE w:val="0"/>
              <w:autoSpaceDN w:val="0"/>
              <w:adjustRightInd w:val="0"/>
              <w:spacing w:after="0" w:line="240" w:lineRule="auto"/>
              <w:jc w:val="both"/>
              <w:rPr>
                <w:rFonts w:ascii="Times New Roman" w:hAnsi="Times New Roman"/>
                <w:b/>
              </w:rPr>
            </w:pPr>
          </w:p>
        </w:tc>
      </w:tr>
    </w:tbl>
    <w:p w14:paraId="4FE57A7D"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2.</w:t>
      </w:r>
      <w:r w:rsidRPr="001D5563">
        <w:rPr>
          <w:rFonts w:ascii="Times New Roman" w:hAnsi="Times New Roman"/>
          <w:sz w:val="24"/>
          <w:szCs w:val="24"/>
        </w:rPr>
        <w:t xml:space="preserve"> Ödül ve yaptırım durumu</w:t>
      </w:r>
      <w:r w:rsidRPr="001D5563">
        <w:rPr>
          <w:rFonts w:ascii="Times New Roman" w:hAnsi="Times New Roman"/>
        </w:rPr>
        <w:t xml:space="preserve"> </w:t>
      </w:r>
      <w:r w:rsidRPr="001D5563">
        <w:rPr>
          <w:rFonts w:ascii="Times New Roman" w:hAnsi="Times New Roman"/>
          <w:i/>
          <w:sz w:val="18"/>
        </w:rPr>
        <w:t>(Son üç eğitim öğretim yılında yaptırım uygulanan öğrenci sayısı, yaptırımın türü ve uygulanan yaptırımın genelde hangi tür davranışlardan kaynaklandığı ve çözümüne ilişkin yapılan çalışmalar kısaca değerlendirilecek)</w:t>
      </w:r>
    </w:p>
    <w:p w14:paraId="3198E1A1"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3.</w:t>
      </w:r>
      <w:r w:rsidRPr="001D5563">
        <w:rPr>
          <w:rFonts w:ascii="Times New Roman" w:hAnsi="Times New Roman"/>
          <w:sz w:val="24"/>
          <w:szCs w:val="24"/>
        </w:rPr>
        <w:t xml:space="preserve"> Sınıf tekrarı durumu</w:t>
      </w:r>
      <w:r w:rsidRPr="001D5563">
        <w:rPr>
          <w:rFonts w:ascii="Times New Roman" w:hAnsi="Times New Roman"/>
        </w:rPr>
        <w:t xml:space="preserve"> (</w:t>
      </w:r>
      <w:r w:rsidRPr="001D5563">
        <w:rPr>
          <w:rFonts w:ascii="Times New Roman" w:hAnsi="Times New Roman"/>
          <w:i/>
          <w:sz w:val="18"/>
        </w:rPr>
        <w:t>Son üç öğretim yılına ilişkin bir değerlendirme yapılacak</w:t>
      </w:r>
      <w:r w:rsidRPr="001D5563">
        <w:rPr>
          <w:rFonts w:ascii="Times New Roman" w:hAnsi="Times New Roman"/>
        </w:rPr>
        <w:t>)</w:t>
      </w:r>
    </w:p>
    <w:p w14:paraId="5114BD9F"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4.</w:t>
      </w:r>
      <w:r w:rsidRPr="001D5563">
        <w:rPr>
          <w:rFonts w:ascii="Times New Roman" w:hAnsi="Times New Roman"/>
          <w:sz w:val="24"/>
          <w:szCs w:val="24"/>
        </w:rPr>
        <w:t xml:space="preserve"> Okuldan ayrılma (terk) durumu</w:t>
      </w:r>
      <w:r w:rsidRPr="001D5563">
        <w:rPr>
          <w:rFonts w:ascii="Times New Roman" w:hAnsi="Times New Roman"/>
        </w:rPr>
        <w:t xml:space="preserve"> (</w:t>
      </w:r>
      <w:r w:rsidRPr="001D5563">
        <w:rPr>
          <w:rFonts w:ascii="Times New Roman" w:hAnsi="Times New Roman"/>
          <w:i/>
          <w:sz w:val="18"/>
        </w:rPr>
        <w:t>Son üç öğretim yılına ilişkin bir değerlendirme yapılacak</w:t>
      </w:r>
      <w:r w:rsidRPr="001D5563">
        <w:rPr>
          <w:rFonts w:ascii="Times New Roman" w:hAnsi="Times New Roman"/>
        </w:rPr>
        <w:t>)</w:t>
      </w:r>
    </w:p>
    <w:p w14:paraId="23BB5853"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5.</w:t>
      </w:r>
      <w:r w:rsidRPr="001D5563">
        <w:rPr>
          <w:rFonts w:ascii="Times New Roman" w:hAnsi="Times New Roman"/>
          <w:sz w:val="24"/>
          <w:szCs w:val="24"/>
        </w:rPr>
        <w:t>Yatılılık ve bursluluk durumu</w:t>
      </w:r>
      <w:bookmarkStart w:id="13" w:name="_Toc466637655"/>
    </w:p>
    <w:p w14:paraId="653840A4" w14:textId="77777777" w:rsidR="00BB70B3" w:rsidRPr="001D5563" w:rsidRDefault="00BB70B3" w:rsidP="00BB70B3">
      <w:pPr>
        <w:spacing w:before="120" w:after="120" w:line="288" w:lineRule="auto"/>
        <w:ind w:firstLine="708"/>
        <w:rPr>
          <w:rFonts w:ascii="Times New Roman" w:hAnsi="Times New Roman"/>
          <w:b/>
          <w:noProof/>
          <w:sz w:val="24"/>
          <w:szCs w:val="24"/>
        </w:rPr>
      </w:pPr>
      <w:r w:rsidRPr="001D5563">
        <w:rPr>
          <w:rFonts w:ascii="Times New Roman" w:hAnsi="Times New Roman"/>
          <w:b/>
          <w:noProof/>
          <w:sz w:val="24"/>
          <w:szCs w:val="24"/>
        </w:rPr>
        <w:t>b) Başarı</w:t>
      </w:r>
      <w:bookmarkEnd w:id="13"/>
      <w:r w:rsidRPr="001D5563">
        <w:rPr>
          <w:rFonts w:ascii="Times New Roman" w:hAnsi="Times New Roman"/>
          <w:b/>
          <w:noProof/>
          <w:sz w:val="24"/>
          <w:szCs w:val="24"/>
        </w:rPr>
        <w:t xml:space="preserve"> </w:t>
      </w:r>
    </w:p>
    <w:p w14:paraId="3A14C146" w14:textId="67D47B73"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w:t>
      </w:r>
      <w:r w:rsidRPr="001D5563">
        <w:rPr>
          <w:rFonts w:ascii="Times New Roman" w:hAnsi="Times New Roman"/>
          <w:sz w:val="24"/>
          <w:szCs w:val="24"/>
        </w:rPr>
        <w:t xml:space="preserve"> Merkezi ve mahalli sınav</w:t>
      </w:r>
      <w:r w:rsidR="001D7C4F" w:rsidRPr="001D5563">
        <w:rPr>
          <w:rFonts w:ascii="Times New Roman" w:hAnsi="Times New Roman"/>
          <w:sz w:val="24"/>
          <w:szCs w:val="24"/>
        </w:rPr>
        <w:t xml:space="preserve"> sonuçlarının değerlendirilmesi</w:t>
      </w:r>
    </w:p>
    <w:p w14:paraId="49477145" w14:textId="18D8F049"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2.</w:t>
      </w:r>
      <w:r w:rsidR="001D7C4F" w:rsidRPr="001D5563">
        <w:rPr>
          <w:rFonts w:ascii="Times New Roman" w:hAnsi="Times New Roman"/>
          <w:sz w:val="24"/>
          <w:szCs w:val="24"/>
        </w:rPr>
        <w:t xml:space="preserve"> Akademik başarı durumu</w:t>
      </w:r>
    </w:p>
    <w:p w14:paraId="54D151E9" w14:textId="370CDC8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3.</w:t>
      </w:r>
      <w:r w:rsidRPr="001D5563">
        <w:rPr>
          <w:rFonts w:ascii="Times New Roman" w:hAnsi="Times New Roman"/>
          <w:sz w:val="24"/>
          <w:szCs w:val="24"/>
        </w:rPr>
        <w:t>Ulusal ve uluslararası proje/yarışmalara katılım durumu ve sonuçlarının değerlendirilmesi</w:t>
      </w:r>
      <w:r w:rsidRPr="001D5563">
        <w:rPr>
          <w:rFonts w:ascii="Times New Roman" w:hAnsi="Times New Roman"/>
        </w:rPr>
        <w:t xml:space="preserve">: ( </w:t>
      </w:r>
      <w:r w:rsidRPr="001D5563">
        <w:rPr>
          <w:rFonts w:ascii="Times New Roman" w:hAnsi="Times New Roman"/>
          <w:i/>
          <w:sz w:val="18"/>
        </w:rPr>
        <w:t xml:space="preserve">Son üç eğitim öğretim yılını kapsayacak şekilde </w:t>
      </w:r>
      <w:r w:rsidR="009317E0">
        <w:rPr>
          <w:rFonts w:ascii="Times New Roman" w:hAnsi="Times New Roman"/>
          <w:bCs/>
          <w:i/>
          <w:sz w:val="18"/>
        </w:rPr>
        <w:t>TÜBİTAK</w:t>
      </w:r>
      <w:r w:rsidRPr="001D5563">
        <w:rPr>
          <w:rFonts w:ascii="Times New Roman" w:hAnsi="Times New Roman"/>
          <w:bCs/>
          <w:i/>
          <w:sz w:val="18"/>
        </w:rPr>
        <w:t>, Kalkınma Ajansı, Avrupa Birliği, Diğer, vb. Projelere katılım durumu değerlendirilecek</w:t>
      </w:r>
      <w:r w:rsidRPr="001D5563">
        <w:rPr>
          <w:rFonts w:ascii="Times New Roman" w:hAnsi="Times New Roman"/>
          <w:bCs/>
        </w:rPr>
        <w:t>)</w:t>
      </w:r>
    </w:p>
    <w:p w14:paraId="536275D6"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bookmarkStart w:id="14" w:name="_Toc466637658"/>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.4. </w:t>
      </w:r>
      <w:r w:rsidRPr="002616A1">
        <w:rPr>
          <w:rFonts w:ascii="Times New Roman" w:hAnsi="Times New Roman"/>
          <w:b/>
          <w:bCs/>
          <w:iCs/>
          <w:noProof/>
          <w:spacing w:val="-1"/>
          <w:sz w:val="24"/>
          <w:szCs w:val="24"/>
        </w:rPr>
        <w:t>Denetim Bulguları</w:t>
      </w:r>
    </w:p>
    <w:p w14:paraId="034F773A"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1A9D8F70"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9948B57" w14:textId="77777777" w:rsidR="00320B9C" w:rsidRDefault="00320B9C" w:rsidP="00320B9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2B2564E"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4EA5D609" w14:textId="77777777" w:rsidR="00320B9C" w:rsidRPr="007D2459"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4B110018"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.5. Çözüm önerileri</w:t>
      </w:r>
      <w:r w:rsidRPr="007D2459">
        <w:rPr>
          <w:rFonts w:ascii="Times New Roman" w:hAnsi="Times New Roman"/>
          <w:sz w:val="24"/>
          <w:szCs w:val="24"/>
        </w:rPr>
        <w:t xml:space="preserve"> </w:t>
      </w:r>
    </w:p>
    <w:p w14:paraId="663D76FA"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F0A41FD"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79279B4"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953AC5B"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A080137" w14:textId="2E718E9A" w:rsidR="00320B9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86A1F5A"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r w:rsidRPr="00320B9C">
        <w:rPr>
          <w:rFonts w:ascii="Times New Roman" w:hAnsi="Times New Roman"/>
          <w:b/>
          <w:bCs/>
          <w:iCs/>
          <w:noProof/>
          <w:spacing w:val="1"/>
          <w:sz w:val="24"/>
          <w:lang w:eastAsia="en-US" w:bidi="en-US"/>
        </w:rPr>
        <w:t>4</w:t>
      </w:r>
      <w:r w:rsidRPr="001D5563">
        <w:rPr>
          <w:rFonts w:ascii="Times New Roman" w:hAnsi="Times New Roman"/>
          <w:b/>
          <w:bCs/>
          <w:iCs/>
          <w:noProof/>
          <w:spacing w:val="1"/>
          <w:sz w:val="24"/>
          <w:lang w:eastAsia="en-US" w:bidi="en-US"/>
        </w:rPr>
        <w:t>. YÖNETİM FAALİYETLERİ</w:t>
      </w:r>
      <w:bookmarkEnd w:id="14"/>
    </w:p>
    <w:p w14:paraId="7A4191E3"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15" w:name="_Toc466637663"/>
      <w:r w:rsidRPr="001D5563">
        <w:rPr>
          <w:rFonts w:ascii="Times New Roman" w:hAnsi="Times New Roman"/>
          <w:b/>
          <w:bCs/>
          <w:iCs/>
          <w:noProof/>
          <w:spacing w:val="1"/>
          <w:sz w:val="24"/>
          <w:lang w:eastAsia="en-US" w:bidi="en-US"/>
        </w:rPr>
        <w:t>4.1. İnsan Kaynakları İş ve İşlemleri</w:t>
      </w:r>
      <w:bookmarkEnd w:id="15"/>
    </w:p>
    <w:p w14:paraId="4086BBA2" w14:textId="6C6EA4AA" w:rsidR="00BB70B3" w:rsidRPr="001D5563" w:rsidRDefault="00BB70B3" w:rsidP="00BB70B3">
      <w:pPr>
        <w:widowControl w:val="0"/>
        <w:autoSpaceDE w:val="0"/>
        <w:autoSpaceDN w:val="0"/>
        <w:adjustRightInd w:val="0"/>
        <w:spacing w:before="120" w:after="120" w:line="288" w:lineRule="auto"/>
        <w:ind w:right="-1" w:firstLine="708"/>
        <w:jc w:val="both"/>
        <w:rPr>
          <w:rFonts w:ascii="Times New Roman" w:hAnsi="Times New Roman"/>
          <w:i/>
          <w:sz w:val="18"/>
          <w:szCs w:val="18"/>
        </w:rPr>
      </w:pPr>
      <w:r w:rsidRPr="001D5563">
        <w:rPr>
          <w:rFonts w:ascii="Times New Roman" w:hAnsi="Times New Roman"/>
          <w:b/>
          <w:sz w:val="24"/>
        </w:rPr>
        <w:t>1.</w:t>
      </w:r>
      <w:r w:rsidRPr="001D5563">
        <w:rPr>
          <w:rFonts w:ascii="Times New Roman" w:hAnsi="Times New Roman"/>
          <w:spacing w:val="-1"/>
          <w:sz w:val="24"/>
        </w:rPr>
        <w:t>Y</w:t>
      </w:r>
      <w:r w:rsidRPr="001D5563">
        <w:rPr>
          <w:rFonts w:ascii="Times New Roman" w:hAnsi="Times New Roman"/>
          <w:sz w:val="24"/>
        </w:rPr>
        <w:t>önet</w:t>
      </w:r>
      <w:r w:rsidRPr="001D5563">
        <w:rPr>
          <w:rFonts w:ascii="Times New Roman" w:hAnsi="Times New Roman"/>
          <w:spacing w:val="-2"/>
          <w:sz w:val="24"/>
        </w:rPr>
        <w:t>i</w:t>
      </w:r>
      <w:r w:rsidRPr="001D5563">
        <w:rPr>
          <w:rFonts w:ascii="Times New Roman" w:hAnsi="Times New Roman"/>
          <w:spacing w:val="1"/>
          <w:sz w:val="24"/>
        </w:rPr>
        <w:t>c</w:t>
      </w:r>
      <w:r w:rsidRPr="001D5563">
        <w:rPr>
          <w:rFonts w:ascii="Times New Roman" w:hAnsi="Times New Roman"/>
          <w:sz w:val="24"/>
        </w:rPr>
        <w:t>i</w:t>
      </w:r>
      <w:r w:rsidRPr="001D5563">
        <w:rPr>
          <w:rFonts w:ascii="Times New Roman" w:hAnsi="Times New Roman"/>
          <w:spacing w:val="36"/>
          <w:sz w:val="24"/>
        </w:rPr>
        <w:t xml:space="preserve"> </w:t>
      </w:r>
      <w:r w:rsidRPr="001D5563">
        <w:rPr>
          <w:rFonts w:ascii="Times New Roman" w:hAnsi="Times New Roman"/>
          <w:spacing w:val="-1"/>
          <w:sz w:val="24"/>
        </w:rPr>
        <w:t>v</w:t>
      </w:r>
      <w:r w:rsidRPr="001D5563">
        <w:rPr>
          <w:rFonts w:ascii="Times New Roman" w:hAnsi="Times New Roman"/>
          <w:sz w:val="24"/>
        </w:rPr>
        <w:t>e</w:t>
      </w:r>
      <w:r w:rsidRPr="001D5563">
        <w:rPr>
          <w:rFonts w:ascii="Times New Roman" w:hAnsi="Times New Roman"/>
          <w:spacing w:val="38"/>
          <w:sz w:val="24"/>
        </w:rPr>
        <w:t xml:space="preserve"> </w:t>
      </w:r>
      <w:r w:rsidRPr="001D5563">
        <w:rPr>
          <w:rFonts w:ascii="Times New Roman" w:hAnsi="Times New Roman"/>
          <w:sz w:val="24"/>
        </w:rPr>
        <w:t>ö</w:t>
      </w:r>
      <w:r w:rsidRPr="001D5563">
        <w:rPr>
          <w:rFonts w:ascii="Times New Roman" w:hAnsi="Times New Roman"/>
          <w:spacing w:val="-1"/>
          <w:sz w:val="24"/>
        </w:rPr>
        <w:t>ğ</w:t>
      </w:r>
      <w:r w:rsidRPr="001D5563">
        <w:rPr>
          <w:rFonts w:ascii="Times New Roman" w:hAnsi="Times New Roman"/>
          <w:sz w:val="24"/>
        </w:rPr>
        <w:t>re</w:t>
      </w:r>
      <w:r w:rsidRPr="001D5563">
        <w:rPr>
          <w:rFonts w:ascii="Times New Roman" w:hAnsi="Times New Roman"/>
          <w:spacing w:val="-3"/>
          <w:sz w:val="24"/>
        </w:rPr>
        <w:t>t</w:t>
      </w:r>
      <w:r w:rsidRPr="001D5563">
        <w:rPr>
          <w:rFonts w:ascii="Times New Roman" w:hAnsi="Times New Roman"/>
          <w:spacing w:val="1"/>
          <w:sz w:val="24"/>
        </w:rPr>
        <w:t>m</w:t>
      </w:r>
      <w:r w:rsidRPr="001D5563">
        <w:rPr>
          <w:rFonts w:ascii="Times New Roman" w:hAnsi="Times New Roman"/>
          <w:sz w:val="24"/>
        </w:rPr>
        <w:t>en</w:t>
      </w:r>
      <w:r w:rsidRPr="001D5563">
        <w:rPr>
          <w:rFonts w:ascii="Times New Roman" w:hAnsi="Times New Roman"/>
          <w:spacing w:val="-3"/>
          <w:sz w:val="24"/>
        </w:rPr>
        <w:t>l</w:t>
      </w:r>
      <w:r w:rsidRPr="001D5563">
        <w:rPr>
          <w:rFonts w:ascii="Times New Roman" w:hAnsi="Times New Roman"/>
          <w:sz w:val="24"/>
        </w:rPr>
        <w:t>er</w:t>
      </w:r>
      <w:r w:rsidRPr="001D5563">
        <w:rPr>
          <w:rFonts w:ascii="Times New Roman" w:hAnsi="Times New Roman"/>
          <w:spacing w:val="1"/>
          <w:sz w:val="24"/>
        </w:rPr>
        <w:t>i</w:t>
      </w:r>
      <w:r w:rsidRPr="001D5563">
        <w:rPr>
          <w:rFonts w:ascii="Times New Roman" w:hAnsi="Times New Roman"/>
          <w:sz w:val="24"/>
        </w:rPr>
        <w:t>n</w:t>
      </w:r>
      <w:r w:rsidRPr="001D5563">
        <w:rPr>
          <w:rFonts w:ascii="Times New Roman" w:hAnsi="Times New Roman"/>
          <w:spacing w:val="36"/>
          <w:sz w:val="24"/>
        </w:rPr>
        <w:t xml:space="preserve"> </w:t>
      </w:r>
      <w:r w:rsidRPr="001D5563">
        <w:rPr>
          <w:rFonts w:ascii="Times New Roman" w:hAnsi="Times New Roman"/>
          <w:spacing w:val="-1"/>
          <w:sz w:val="24"/>
        </w:rPr>
        <w:t>g</w:t>
      </w:r>
      <w:r w:rsidRPr="001D5563">
        <w:rPr>
          <w:rFonts w:ascii="Times New Roman" w:hAnsi="Times New Roman"/>
          <w:sz w:val="24"/>
        </w:rPr>
        <w:t>örev</w:t>
      </w:r>
      <w:r w:rsidRPr="001D5563">
        <w:rPr>
          <w:rFonts w:ascii="Times New Roman" w:hAnsi="Times New Roman"/>
          <w:spacing w:val="-3"/>
          <w:sz w:val="24"/>
        </w:rPr>
        <w:t>l</w:t>
      </w:r>
      <w:r w:rsidRPr="001D5563">
        <w:rPr>
          <w:rFonts w:ascii="Times New Roman" w:hAnsi="Times New Roman"/>
          <w:sz w:val="24"/>
        </w:rPr>
        <w:t>en</w:t>
      </w:r>
      <w:r w:rsidRPr="001D5563">
        <w:rPr>
          <w:rFonts w:ascii="Times New Roman" w:hAnsi="Times New Roman"/>
          <w:spacing w:val="-1"/>
          <w:sz w:val="24"/>
        </w:rPr>
        <w:t>d</w:t>
      </w:r>
      <w:r w:rsidRPr="001D5563">
        <w:rPr>
          <w:rFonts w:ascii="Times New Roman" w:hAnsi="Times New Roman"/>
          <w:spacing w:val="1"/>
          <w:sz w:val="24"/>
        </w:rPr>
        <w:t>i</w:t>
      </w:r>
      <w:r w:rsidRPr="001D5563">
        <w:rPr>
          <w:rFonts w:ascii="Times New Roman" w:hAnsi="Times New Roman"/>
          <w:spacing w:val="-3"/>
          <w:sz w:val="24"/>
        </w:rPr>
        <w:t>r</w:t>
      </w:r>
      <w:r w:rsidRPr="001D5563">
        <w:rPr>
          <w:rFonts w:ascii="Times New Roman" w:hAnsi="Times New Roman"/>
          <w:spacing w:val="1"/>
          <w:sz w:val="24"/>
        </w:rPr>
        <w:t>i</w:t>
      </w:r>
      <w:r w:rsidRPr="001D5563">
        <w:rPr>
          <w:rFonts w:ascii="Times New Roman" w:hAnsi="Times New Roman"/>
          <w:sz w:val="24"/>
        </w:rPr>
        <w:t>l</w:t>
      </w:r>
      <w:r w:rsidRPr="001D5563">
        <w:rPr>
          <w:rFonts w:ascii="Times New Roman" w:hAnsi="Times New Roman"/>
          <w:spacing w:val="-1"/>
          <w:sz w:val="24"/>
        </w:rPr>
        <w:t>m</w:t>
      </w:r>
      <w:r w:rsidRPr="001D5563">
        <w:rPr>
          <w:rFonts w:ascii="Times New Roman" w:hAnsi="Times New Roman"/>
          <w:sz w:val="24"/>
        </w:rPr>
        <w:t>e</w:t>
      </w:r>
      <w:r w:rsidRPr="001D5563">
        <w:rPr>
          <w:rFonts w:ascii="Times New Roman" w:hAnsi="Times New Roman"/>
          <w:spacing w:val="-1"/>
          <w:sz w:val="24"/>
        </w:rPr>
        <w:t>s</w:t>
      </w:r>
      <w:r w:rsidRPr="001D5563">
        <w:rPr>
          <w:rFonts w:ascii="Times New Roman" w:hAnsi="Times New Roman"/>
          <w:sz w:val="24"/>
        </w:rPr>
        <w:t>i</w:t>
      </w:r>
      <w:r w:rsidR="00066C61" w:rsidRPr="001D5563">
        <w:rPr>
          <w:rFonts w:ascii="Times New Roman" w:hAnsi="Times New Roman"/>
          <w:sz w:val="24"/>
        </w:rPr>
        <w:t>nde</w:t>
      </w:r>
      <w:r w:rsidR="007A1165" w:rsidRPr="001D5563">
        <w:rPr>
          <w:rFonts w:ascii="Times New Roman" w:hAnsi="Times New Roman"/>
          <w:sz w:val="24"/>
        </w:rPr>
        <w:t>;</w:t>
      </w:r>
    </w:p>
    <w:p w14:paraId="0BD90D99" w14:textId="526E023C" w:rsidR="00BB70B3" w:rsidRPr="001D5563" w:rsidRDefault="00BB70B3" w:rsidP="00BB70B3">
      <w:pPr>
        <w:widowControl w:val="0"/>
        <w:autoSpaceDE w:val="0"/>
        <w:autoSpaceDN w:val="0"/>
        <w:adjustRightInd w:val="0"/>
        <w:spacing w:before="120" w:after="120" w:line="288" w:lineRule="auto"/>
        <w:ind w:right="-1" w:firstLine="708"/>
        <w:jc w:val="both"/>
        <w:rPr>
          <w:rFonts w:ascii="Times New Roman" w:hAnsi="Times New Roman"/>
          <w:i/>
          <w:sz w:val="18"/>
          <w:szCs w:val="18"/>
        </w:rPr>
      </w:pPr>
      <w:r w:rsidRPr="001D5563">
        <w:rPr>
          <w:rFonts w:ascii="Times New Roman" w:hAnsi="Times New Roman"/>
          <w:sz w:val="24"/>
          <w:szCs w:val="24"/>
        </w:rPr>
        <w:t>a)</w:t>
      </w:r>
      <w:r w:rsidRPr="001D5563">
        <w:rPr>
          <w:rFonts w:ascii="Times New Roman" w:hAnsi="Times New Roman"/>
          <w:spacing w:val="1"/>
          <w:sz w:val="24"/>
          <w:szCs w:val="24"/>
        </w:rPr>
        <w:t xml:space="preserve"> </w:t>
      </w:r>
      <w:r w:rsidR="00066C61" w:rsidRPr="001D5563">
        <w:rPr>
          <w:rFonts w:ascii="Times New Roman" w:hAnsi="Times New Roman"/>
          <w:spacing w:val="1"/>
          <w:sz w:val="24"/>
          <w:szCs w:val="24"/>
        </w:rPr>
        <w:t>T</w:t>
      </w:r>
      <w:r w:rsidR="00066C61" w:rsidRPr="001D5563">
        <w:rPr>
          <w:rFonts w:ascii="Times New Roman" w:hAnsi="Times New Roman"/>
          <w:sz w:val="24"/>
          <w:szCs w:val="24"/>
        </w:rPr>
        <w:t>ürk</w:t>
      </w:r>
      <w:r w:rsidR="00066C61" w:rsidRPr="001D5563">
        <w:rPr>
          <w:rFonts w:ascii="Times New Roman" w:hAnsi="Times New Roman"/>
          <w:spacing w:val="-2"/>
          <w:sz w:val="24"/>
          <w:szCs w:val="24"/>
        </w:rPr>
        <w:t>ç</w:t>
      </w:r>
      <w:r w:rsidR="00066C61" w:rsidRPr="001D5563">
        <w:rPr>
          <w:rFonts w:ascii="Times New Roman" w:hAnsi="Times New Roman"/>
          <w:sz w:val="24"/>
          <w:szCs w:val="24"/>
        </w:rPr>
        <w:t>e’den</w:t>
      </w:r>
      <w:r w:rsidRPr="001D5563">
        <w:rPr>
          <w:rFonts w:ascii="Times New Roman" w:hAnsi="Times New Roman"/>
          <w:spacing w:val="1"/>
          <w:sz w:val="24"/>
          <w:szCs w:val="24"/>
        </w:rPr>
        <w:t xml:space="preserve"> </w:t>
      </w:r>
      <w:r w:rsidRPr="001D5563">
        <w:rPr>
          <w:rFonts w:ascii="Times New Roman" w:hAnsi="Times New Roman"/>
          <w:spacing w:val="-1"/>
          <w:sz w:val="24"/>
          <w:szCs w:val="24"/>
        </w:rPr>
        <w:t>b</w:t>
      </w:r>
      <w:r w:rsidRPr="001D5563">
        <w:rPr>
          <w:rFonts w:ascii="Times New Roman" w:hAnsi="Times New Roman"/>
          <w:sz w:val="24"/>
          <w:szCs w:val="24"/>
        </w:rPr>
        <w:t>a</w:t>
      </w:r>
      <w:r w:rsidRPr="001D5563">
        <w:rPr>
          <w:rFonts w:ascii="Times New Roman" w:hAnsi="Times New Roman"/>
          <w:spacing w:val="1"/>
          <w:sz w:val="24"/>
          <w:szCs w:val="24"/>
        </w:rPr>
        <w:t>ş</w:t>
      </w:r>
      <w:r w:rsidRPr="001D5563">
        <w:rPr>
          <w:rFonts w:ascii="Times New Roman" w:hAnsi="Times New Roman"/>
          <w:spacing w:val="-3"/>
          <w:sz w:val="24"/>
          <w:szCs w:val="24"/>
        </w:rPr>
        <w:t>k</w:t>
      </w:r>
      <w:r w:rsidRPr="001D5563">
        <w:rPr>
          <w:rFonts w:ascii="Times New Roman" w:hAnsi="Times New Roman"/>
          <w:sz w:val="24"/>
          <w:szCs w:val="24"/>
        </w:rPr>
        <w:t>a</w:t>
      </w:r>
      <w:r w:rsidRPr="001D5563">
        <w:rPr>
          <w:rFonts w:ascii="Times New Roman" w:hAnsi="Times New Roman"/>
          <w:spacing w:val="1"/>
          <w:sz w:val="24"/>
          <w:szCs w:val="24"/>
        </w:rPr>
        <w:t xml:space="preserve"> </w:t>
      </w:r>
      <w:r w:rsidRPr="001D5563">
        <w:rPr>
          <w:rFonts w:ascii="Times New Roman" w:hAnsi="Times New Roman"/>
          <w:sz w:val="24"/>
          <w:szCs w:val="24"/>
        </w:rPr>
        <w:t>d</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1"/>
          <w:sz w:val="24"/>
          <w:szCs w:val="24"/>
        </w:rPr>
        <w:t xml:space="preserve"> </w:t>
      </w:r>
      <w:r w:rsidRPr="001D5563">
        <w:rPr>
          <w:rFonts w:ascii="Times New Roman" w:hAnsi="Times New Roman"/>
          <w:sz w:val="24"/>
          <w:szCs w:val="24"/>
        </w:rPr>
        <w:t>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2"/>
          <w:sz w:val="24"/>
          <w:szCs w:val="24"/>
        </w:rPr>
        <w:t>i</w:t>
      </w:r>
      <w:r w:rsidRPr="001D5563">
        <w:rPr>
          <w:rFonts w:ascii="Times New Roman" w:hAnsi="Times New Roman"/>
          <w:sz w:val="24"/>
          <w:szCs w:val="24"/>
        </w:rPr>
        <w:t>m</w:t>
      </w:r>
      <w:r w:rsidRPr="001D5563">
        <w:rPr>
          <w:rFonts w:ascii="Times New Roman" w:hAnsi="Times New Roman"/>
          <w:spacing w:val="2"/>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apan</w:t>
      </w:r>
      <w:r w:rsidRPr="001D5563">
        <w:rPr>
          <w:rFonts w:ascii="Times New Roman" w:hAnsi="Times New Roman"/>
          <w:spacing w:val="1"/>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1"/>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aba</w:t>
      </w:r>
      <w:r w:rsidRPr="001D5563">
        <w:rPr>
          <w:rFonts w:ascii="Times New Roman" w:hAnsi="Times New Roman"/>
          <w:spacing w:val="-1"/>
          <w:sz w:val="24"/>
          <w:szCs w:val="24"/>
        </w:rPr>
        <w:t>n</w:t>
      </w:r>
      <w:r w:rsidRPr="001D5563">
        <w:rPr>
          <w:rFonts w:ascii="Times New Roman" w:hAnsi="Times New Roman"/>
          <w:spacing w:val="1"/>
          <w:sz w:val="24"/>
          <w:szCs w:val="24"/>
        </w:rPr>
        <w:t>cı</w:t>
      </w:r>
      <w:r w:rsidRPr="001D5563">
        <w:rPr>
          <w:rFonts w:ascii="Times New Roman" w:hAnsi="Times New Roman"/>
          <w:sz w:val="24"/>
          <w:szCs w:val="24"/>
        </w:rPr>
        <w:t>lar</w:t>
      </w:r>
      <w:r w:rsidRPr="001D5563">
        <w:rPr>
          <w:rFonts w:ascii="Times New Roman" w:hAnsi="Times New Roman"/>
          <w:spacing w:val="1"/>
          <w:sz w:val="24"/>
          <w:szCs w:val="24"/>
        </w:rPr>
        <w:t xml:space="preserve"> </w:t>
      </w:r>
      <w:r w:rsidRPr="001D5563">
        <w:rPr>
          <w:rFonts w:ascii="Times New Roman" w:hAnsi="Times New Roman"/>
          <w:sz w:val="24"/>
          <w:szCs w:val="24"/>
        </w:rPr>
        <w:t>ta</w:t>
      </w:r>
      <w:r w:rsidRPr="001D5563">
        <w:rPr>
          <w:rFonts w:ascii="Times New Roman" w:hAnsi="Times New Roman"/>
          <w:spacing w:val="-3"/>
          <w:sz w:val="24"/>
          <w:szCs w:val="24"/>
        </w:rPr>
        <w:t>r</w:t>
      </w:r>
      <w:r w:rsidRPr="001D5563">
        <w:rPr>
          <w:rFonts w:ascii="Times New Roman" w:hAnsi="Times New Roman"/>
          <w:sz w:val="24"/>
          <w:szCs w:val="24"/>
        </w:rPr>
        <w:t>af</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pacing w:val="-3"/>
          <w:sz w:val="24"/>
          <w:szCs w:val="24"/>
        </w:rPr>
        <w:t>d</w:t>
      </w:r>
      <w:r w:rsidRPr="001D5563">
        <w:rPr>
          <w:rFonts w:ascii="Times New Roman" w:hAnsi="Times New Roman"/>
          <w:sz w:val="24"/>
          <w:szCs w:val="24"/>
        </w:rPr>
        <w:t>an</w:t>
      </w:r>
      <w:r w:rsidRPr="001D5563">
        <w:rPr>
          <w:rFonts w:ascii="Times New Roman" w:hAnsi="Times New Roman"/>
          <w:spacing w:val="1"/>
          <w:sz w:val="24"/>
          <w:szCs w:val="24"/>
        </w:rPr>
        <w:t xml:space="preserve"> </w:t>
      </w:r>
      <w:r w:rsidRPr="001D5563">
        <w:rPr>
          <w:rFonts w:ascii="Times New Roman" w:hAnsi="Times New Roman"/>
          <w:sz w:val="24"/>
          <w:szCs w:val="24"/>
        </w:rPr>
        <w:t>a</w:t>
      </w:r>
      <w:r w:rsidRPr="001D5563">
        <w:rPr>
          <w:rFonts w:ascii="Times New Roman" w:hAnsi="Times New Roman"/>
          <w:spacing w:val="1"/>
          <w:sz w:val="24"/>
          <w:szCs w:val="24"/>
        </w:rPr>
        <w:t>çı</w:t>
      </w:r>
      <w:r w:rsidRPr="001D5563">
        <w:rPr>
          <w:rFonts w:ascii="Times New Roman" w:hAnsi="Times New Roman"/>
          <w:spacing w:val="-2"/>
          <w:sz w:val="24"/>
          <w:szCs w:val="24"/>
        </w:rPr>
        <w:t>l</w:t>
      </w:r>
      <w:r w:rsidRPr="001D5563">
        <w:rPr>
          <w:rFonts w:ascii="Times New Roman" w:hAnsi="Times New Roman"/>
          <w:spacing w:val="-1"/>
          <w:sz w:val="24"/>
          <w:szCs w:val="24"/>
        </w:rPr>
        <w:t>m</w:t>
      </w:r>
      <w:r w:rsidRPr="001D5563">
        <w:rPr>
          <w:rFonts w:ascii="Times New Roman" w:hAnsi="Times New Roman"/>
          <w:spacing w:val="1"/>
          <w:sz w:val="24"/>
          <w:szCs w:val="24"/>
        </w:rPr>
        <w:t>ı</w:t>
      </w:r>
      <w:r w:rsidRPr="001D5563">
        <w:rPr>
          <w:rFonts w:ascii="Times New Roman" w:hAnsi="Times New Roman"/>
          <w:sz w:val="24"/>
          <w:szCs w:val="24"/>
        </w:rPr>
        <w:t xml:space="preserve">ş </w:t>
      </w:r>
      <w:r w:rsidRPr="001D5563">
        <w:rPr>
          <w:rFonts w:ascii="Times New Roman" w:hAnsi="Times New Roman"/>
          <w:spacing w:val="-1"/>
          <w:sz w:val="24"/>
          <w:szCs w:val="24"/>
        </w:rPr>
        <w:t>b</w:t>
      </w:r>
      <w:r w:rsidRPr="001D5563">
        <w:rPr>
          <w:rFonts w:ascii="Times New Roman" w:hAnsi="Times New Roman"/>
          <w:sz w:val="24"/>
          <w:szCs w:val="24"/>
        </w:rPr>
        <w:t>ulunan okullar</w:t>
      </w:r>
      <w:r w:rsidRPr="001D5563">
        <w:rPr>
          <w:rFonts w:ascii="Times New Roman" w:hAnsi="Times New Roman"/>
          <w:spacing w:val="1"/>
          <w:sz w:val="24"/>
          <w:szCs w:val="24"/>
        </w:rPr>
        <w:t>ı</w:t>
      </w:r>
      <w:r w:rsidRPr="001D5563">
        <w:rPr>
          <w:rFonts w:ascii="Times New Roman" w:hAnsi="Times New Roman"/>
          <w:sz w:val="24"/>
          <w:szCs w:val="24"/>
        </w:rPr>
        <w:t>n kuru</w:t>
      </w:r>
      <w:r w:rsidRPr="001D5563">
        <w:rPr>
          <w:rFonts w:ascii="Times New Roman" w:hAnsi="Times New Roman"/>
          <w:spacing w:val="-1"/>
          <w:sz w:val="24"/>
          <w:szCs w:val="24"/>
        </w:rPr>
        <w:t>c</w:t>
      </w:r>
      <w:r w:rsidRPr="001D5563">
        <w:rPr>
          <w:rFonts w:ascii="Times New Roman" w:hAnsi="Times New Roman"/>
          <w:sz w:val="24"/>
          <w:szCs w:val="24"/>
        </w:rPr>
        <w:t>ula</w:t>
      </w:r>
      <w:r w:rsidRPr="001D5563">
        <w:rPr>
          <w:rFonts w:ascii="Times New Roman" w:hAnsi="Times New Roman"/>
          <w:spacing w:val="-2"/>
          <w:sz w:val="24"/>
          <w:szCs w:val="24"/>
        </w:rPr>
        <w:t>r</w:t>
      </w:r>
      <w:r w:rsidRPr="001D5563">
        <w:rPr>
          <w:rFonts w:ascii="Times New Roman" w:hAnsi="Times New Roman"/>
          <w:sz w:val="24"/>
          <w:szCs w:val="24"/>
        </w:rPr>
        <w:t>ı</w:t>
      </w:r>
      <w:r w:rsidRPr="001D5563">
        <w:rPr>
          <w:rFonts w:ascii="Times New Roman" w:hAnsi="Times New Roman"/>
          <w:spacing w:val="2"/>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le</w:t>
      </w:r>
      <w:r w:rsidRPr="001D5563">
        <w:rPr>
          <w:rFonts w:ascii="Times New Roman" w:hAnsi="Times New Roman"/>
          <w:spacing w:val="2"/>
          <w:sz w:val="24"/>
          <w:szCs w:val="24"/>
        </w:rPr>
        <w:t xml:space="preserve"> </w:t>
      </w:r>
      <w:r w:rsidRPr="001D5563">
        <w:rPr>
          <w:rFonts w:ascii="Times New Roman" w:hAnsi="Times New Roman"/>
          <w:spacing w:val="1"/>
          <w:sz w:val="24"/>
          <w:szCs w:val="24"/>
        </w:rPr>
        <w:t>m</w:t>
      </w:r>
      <w:r w:rsidRPr="001D5563">
        <w:rPr>
          <w:rFonts w:ascii="Times New Roman" w:hAnsi="Times New Roman"/>
          <w:sz w:val="24"/>
          <w:szCs w:val="24"/>
        </w:rPr>
        <w:t>ü</w:t>
      </w:r>
      <w:r w:rsidRPr="001D5563">
        <w:rPr>
          <w:rFonts w:ascii="Times New Roman" w:hAnsi="Times New Roman"/>
          <w:spacing w:val="-2"/>
          <w:sz w:val="24"/>
          <w:szCs w:val="24"/>
        </w:rPr>
        <w:t>d</w:t>
      </w:r>
      <w:r w:rsidRPr="001D5563">
        <w:rPr>
          <w:rFonts w:ascii="Times New Roman" w:hAnsi="Times New Roman"/>
          <w:sz w:val="24"/>
          <w:szCs w:val="24"/>
        </w:rPr>
        <w:t>ürle</w:t>
      </w:r>
      <w:r w:rsidRPr="001D5563">
        <w:rPr>
          <w:rFonts w:ascii="Times New Roman" w:hAnsi="Times New Roman"/>
          <w:spacing w:val="-3"/>
          <w:sz w:val="24"/>
          <w:szCs w:val="24"/>
        </w:rPr>
        <w:t>r</w:t>
      </w:r>
      <w:r w:rsidRPr="001D5563">
        <w:rPr>
          <w:rFonts w:ascii="Times New Roman" w:hAnsi="Times New Roman"/>
          <w:spacing w:val="1"/>
          <w:sz w:val="24"/>
          <w:szCs w:val="24"/>
        </w:rPr>
        <w:t>i</w:t>
      </w:r>
      <w:r w:rsidRPr="001D5563">
        <w:rPr>
          <w:rFonts w:ascii="Times New Roman" w:hAnsi="Times New Roman"/>
          <w:sz w:val="24"/>
          <w:szCs w:val="24"/>
        </w:rPr>
        <w:t xml:space="preserve">, </w:t>
      </w:r>
      <w:r w:rsidRPr="001D5563">
        <w:rPr>
          <w:rFonts w:ascii="Times New Roman" w:hAnsi="Times New Roman"/>
          <w:spacing w:val="1"/>
          <w:sz w:val="24"/>
          <w:szCs w:val="24"/>
        </w:rPr>
        <w:t>T</w:t>
      </w:r>
      <w:r w:rsidRPr="001D5563">
        <w:rPr>
          <w:rFonts w:ascii="Times New Roman" w:hAnsi="Times New Roman"/>
          <w:sz w:val="24"/>
          <w:szCs w:val="24"/>
        </w:rPr>
        <w:t>ürk</w:t>
      </w:r>
      <w:r w:rsidRPr="001D5563">
        <w:rPr>
          <w:rFonts w:ascii="Times New Roman" w:hAnsi="Times New Roman"/>
          <w:spacing w:val="1"/>
          <w:sz w:val="24"/>
          <w:szCs w:val="24"/>
        </w:rPr>
        <w:t>i</w:t>
      </w:r>
      <w:r w:rsidRPr="001D5563">
        <w:rPr>
          <w:rFonts w:ascii="Times New Roman" w:hAnsi="Times New Roman"/>
          <w:spacing w:val="-1"/>
          <w:sz w:val="24"/>
          <w:szCs w:val="24"/>
        </w:rPr>
        <w:t>y</w:t>
      </w:r>
      <w:r w:rsidRPr="001D5563">
        <w:rPr>
          <w:rFonts w:ascii="Times New Roman" w:hAnsi="Times New Roman"/>
          <w:sz w:val="24"/>
          <w:szCs w:val="24"/>
        </w:rPr>
        <w:t>e</w:t>
      </w:r>
      <w:r w:rsidRPr="001D5563">
        <w:rPr>
          <w:rFonts w:ascii="Times New Roman" w:hAnsi="Times New Roman"/>
          <w:spacing w:val="5"/>
          <w:sz w:val="24"/>
          <w:szCs w:val="24"/>
        </w:rPr>
        <w:t xml:space="preserve"> </w:t>
      </w:r>
      <w:r w:rsidRPr="001D5563">
        <w:rPr>
          <w:rFonts w:ascii="Times New Roman" w:hAnsi="Times New Roman"/>
          <w:sz w:val="24"/>
          <w:szCs w:val="24"/>
        </w:rPr>
        <w:t>C</w:t>
      </w:r>
      <w:r w:rsidRPr="001D5563">
        <w:rPr>
          <w:rFonts w:ascii="Times New Roman" w:hAnsi="Times New Roman"/>
          <w:spacing w:val="-1"/>
          <w:sz w:val="24"/>
          <w:szCs w:val="24"/>
        </w:rPr>
        <w:t>u</w:t>
      </w:r>
      <w:r w:rsidRPr="001D5563">
        <w:rPr>
          <w:rFonts w:ascii="Times New Roman" w:hAnsi="Times New Roman"/>
          <w:spacing w:val="1"/>
          <w:sz w:val="24"/>
          <w:szCs w:val="24"/>
        </w:rPr>
        <w:t>m</w:t>
      </w:r>
      <w:r w:rsidRPr="001D5563">
        <w:rPr>
          <w:rFonts w:ascii="Times New Roman" w:hAnsi="Times New Roman"/>
          <w:spacing w:val="-2"/>
          <w:sz w:val="24"/>
          <w:szCs w:val="24"/>
        </w:rPr>
        <w:t>h</w:t>
      </w:r>
      <w:r w:rsidRPr="001D5563">
        <w:rPr>
          <w:rFonts w:ascii="Times New Roman" w:hAnsi="Times New Roman"/>
          <w:sz w:val="24"/>
          <w:szCs w:val="24"/>
        </w:rPr>
        <w:t>ur</w:t>
      </w:r>
      <w:r w:rsidRPr="001D5563">
        <w:rPr>
          <w:rFonts w:ascii="Times New Roman" w:hAnsi="Times New Roman"/>
          <w:spacing w:val="1"/>
          <w:sz w:val="24"/>
          <w:szCs w:val="24"/>
        </w:rPr>
        <w:t>i</w:t>
      </w:r>
      <w:r w:rsidRPr="001D5563">
        <w:rPr>
          <w:rFonts w:ascii="Times New Roman" w:hAnsi="Times New Roman"/>
          <w:spacing w:val="-1"/>
          <w:sz w:val="24"/>
          <w:szCs w:val="24"/>
        </w:rPr>
        <w:t>y</w:t>
      </w:r>
      <w:r w:rsidRPr="001D5563">
        <w:rPr>
          <w:rFonts w:ascii="Times New Roman" w:hAnsi="Times New Roman"/>
          <w:sz w:val="24"/>
          <w:szCs w:val="24"/>
        </w:rPr>
        <w:t>e</w:t>
      </w:r>
      <w:r w:rsidRPr="001D5563">
        <w:rPr>
          <w:rFonts w:ascii="Times New Roman" w:hAnsi="Times New Roman"/>
          <w:spacing w:val="-2"/>
          <w:sz w:val="24"/>
          <w:szCs w:val="24"/>
        </w:rPr>
        <w:t>t</w:t>
      </w:r>
      <w:r w:rsidRPr="001D5563">
        <w:rPr>
          <w:rFonts w:ascii="Times New Roman" w:hAnsi="Times New Roman"/>
          <w:sz w:val="24"/>
          <w:szCs w:val="24"/>
        </w:rPr>
        <w:t>i</w:t>
      </w:r>
      <w:r w:rsidRPr="001D5563">
        <w:rPr>
          <w:rFonts w:ascii="Times New Roman" w:hAnsi="Times New Roman"/>
          <w:spacing w:val="2"/>
          <w:sz w:val="24"/>
          <w:szCs w:val="24"/>
        </w:rPr>
        <w:t xml:space="preserve"> </w:t>
      </w:r>
      <w:r w:rsidRPr="001D5563">
        <w:rPr>
          <w:rFonts w:ascii="Times New Roman" w:hAnsi="Times New Roman"/>
          <w:spacing w:val="-2"/>
          <w:sz w:val="24"/>
          <w:szCs w:val="24"/>
        </w:rPr>
        <w:t>u</w:t>
      </w:r>
      <w:r w:rsidRPr="001D5563">
        <w:rPr>
          <w:rFonts w:ascii="Times New Roman" w:hAnsi="Times New Roman"/>
          <w:spacing w:val="-1"/>
          <w:sz w:val="24"/>
          <w:szCs w:val="24"/>
        </w:rPr>
        <w:t>y</w:t>
      </w:r>
      <w:r w:rsidRPr="001D5563">
        <w:rPr>
          <w:rFonts w:ascii="Times New Roman" w:hAnsi="Times New Roman"/>
          <w:sz w:val="24"/>
          <w:szCs w:val="24"/>
        </w:rPr>
        <w:t>ruklu,</w:t>
      </w:r>
      <w:r w:rsidRPr="001D5563">
        <w:rPr>
          <w:rFonts w:ascii="Times New Roman" w:hAnsi="Times New Roman"/>
          <w:spacing w:val="2"/>
          <w:sz w:val="24"/>
          <w:szCs w:val="24"/>
        </w:rPr>
        <w:t xml:space="preserve"> </w:t>
      </w:r>
      <w:r w:rsidRPr="001D5563">
        <w:rPr>
          <w:rFonts w:ascii="Times New Roman" w:hAnsi="Times New Roman"/>
          <w:spacing w:val="1"/>
          <w:sz w:val="24"/>
          <w:szCs w:val="24"/>
        </w:rPr>
        <w:t>T</w:t>
      </w:r>
      <w:r w:rsidRPr="001D5563">
        <w:rPr>
          <w:rFonts w:ascii="Times New Roman" w:hAnsi="Times New Roman"/>
          <w:sz w:val="24"/>
          <w:szCs w:val="24"/>
        </w:rPr>
        <w:t>ür</w:t>
      </w:r>
      <w:r w:rsidRPr="001D5563">
        <w:rPr>
          <w:rFonts w:ascii="Times New Roman" w:hAnsi="Times New Roman"/>
          <w:spacing w:val="-3"/>
          <w:sz w:val="24"/>
          <w:szCs w:val="24"/>
        </w:rPr>
        <w:t>k</w:t>
      </w:r>
      <w:r w:rsidRPr="001D5563">
        <w:rPr>
          <w:rFonts w:ascii="Times New Roman" w:hAnsi="Times New Roman"/>
          <w:spacing w:val="1"/>
          <w:sz w:val="24"/>
          <w:szCs w:val="24"/>
        </w:rPr>
        <w:t>ç</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eya</w:t>
      </w:r>
      <w:r w:rsidRPr="001D5563">
        <w:rPr>
          <w:rFonts w:ascii="Times New Roman" w:hAnsi="Times New Roman"/>
          <w:spacing w:val="1"/>
          <w:sz w:val="24"/>
          <w:szCs w:val="24"/>
        </w:rPr>
        <w:t xml:space="preserve"> T</w:t>
      </w:r>
      <w:r w:rsidRPr="001D5563">
        <w:rPr>
          <w:rFonts w:ascii="Times New Roman" w:hAnsi="Times New Roman"/>
          <w:sz w:val="24"/>
          <w:szCs w:val="24"/>
        </w:rPr>
        <w:t>ü</w:t>
      </w:r>
      <w:r w:rsidRPr="001D5563">
        <w:rPr>
          <w:rFonts w:ascii="Times New Roman" w:hAnsi="Times New Roman"/>
          <w:spacing w:val="-2"/>
          <w:sz w:val="24"/>
          <w:szCs w:val="24"/>
        </w:rPr>
        <w:t>r</w:t>
      </w:r>
      <w:r w:rsidRPr="001D5563">
        <w:rPr>
          <w:rFonts w:ascii="Times New Roman" w:hAnsi="Times New Roman"/>
          <w:sz w:val="24"/>
          <w:szCs w:val="24"/>
        </w:rPr>
        <w:t>kçe</w:t>
      </w:r>
      <w:r w:rsidRPr="001D5563">
        <w:rPr>
          <w:rFonts w:ascii="Times New Roman" w:hAnsi="Times New Roman"/>
          <w:spacing w:val="2"/>
          <w:sz w:val="24"/>
          <w:szCs w:val="24"/>
        </w:rPr>
        <w:t xml:space="preserve"> </w:t>
      </w:r>
      <w:r w:rsidRPr="001D5563">
        <w:rPr>
          <w:rFonts w:ascii="Times New Roman" w:hAnsi="Times New Roman"/>
          <w:sz w:val="24"/>
          <w:szCs w:val="24"/>
        </w:rPr>
        <w:t>kültür</w:t>
      </w:r>
      <w:r w:rsidRPr="001D5563">
        <w:rPr>
          <w:rFonts w:ascii="Times New Roman" w:hAnsi="Times New Roman"/>
          <w:spacing w:val="2"/>
          <w:sz w:val="24"/>
          <w:szCs w:val="24"/>
        </w:rPr>
        <w:t xml:space="preserve"> </w:t>
      </w:r>
      <w:r w:rsidRPr="001D5563">
        <w:rPr>
          <w:rFonts w:ascii="Times New Roman" w:hAnsi="Times New Roman"/>
          <w:sz w:val="24"/>
          <w:szCs w:val="24"/>
        </w:rPr>
        <w:t>der</w:t>
      </w:r>
      <w:r w:rsidRPr="001D5563">
        <w:rPr>
          <w:rFonts w:ascii="Times New Roman" w:hAnsi="Times New Roman"/>
          <w:spacing w:val="-2"/>
          <w:sz w:val="24"/>
          <w:szCs w:val="24"/>
        </w:rPr>
        <w:t>s</w:t>
      </w:r>
      <w:r w:rsidRPr="001D5563">
        <w:rPr>
          <w:rFonts w:ascii="Times New Roman" w:hAnsi="Times New Roman"/>
          <w:sz w:val="24"/>
          <w:szCs w:val="24"/>
        </w:rPr>
        <w:t>leri 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1"/>
          <w:sz w:val="24"/>
          <w:szCs w:val="24"/>
        </w:rPr>
        <w:t>m</w:t>
      </w:r>
      <w:r w:rsidRPr="001D5563">
        <w:rPr>
          <w:rFonts w:ascii="Times New Roman" w:hAnsi="Times New Roman"/>
          <w:sz w:val="24"/>
          <w:szCs w:val="24"/>
        </w:rPr>
        <w:t>en</w:t>
      </w:r>
      <w:r w:rsidRPr="001D5563">
        <w:rPr>
          <w:rFonts w:ascii="Times New Roman" w:hAnsi="Times New Roman"/>
          <w:spacing w:val="-3"/>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z w:val="24"/>
          <w:szCs w:val="24"/>
        </w:rPr>
        <w:t>i</w:t>
      </w:r>
      <w:r w:rsidRPr="001D5563">
        <w:rPr>
          <w:rFonts w:ascii="Times New Roman" w:hAnsi="Times New Roman"/>
          <w:spacing w:val="3"/>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a</w:t>
      </w:r>
      <w:r w:rsidRPr="001D5563">
        <w:rPr>
          <w:rFonts w:ascii="Times New Roman" w:hAnsi="Times New Roman"/>
          <w:spacing w:val="-2"/>
          <w:sz w:val="24"/>
          <w:szCs w:val="24"/>
        </w:rPr>
        <w:t>p</w:t>
      </w:r>
      <w:r w:rsidRPr="001D5563">
        <w:rPr>
          <w:rFonts w:ascii="Times New Roman" w:hAnsi="Times New Roman"/>
          <w:spacing w:val="1"/>
          <w:sz w:val="24"/>
          <w:szCs w:val="24"/>
        </w:rPr>
        <w:t>m</w:t>
      </w:r>
      <w:r w:rsidRPr="001D5563">
        <w:rPr>
          <w:rFonts w:ascii="Times New Roman" w:hAnsi="Times New Roman"/>
          <w:sz w:val="24"/>
          <w:szCs w:val="24"/>
        </w:rPr>
        <w:t xml:space="preserve">a </w:t>
      </w:r>
      <w:r w:rsidRPr="001D5563">
        <w:rPr>
          <w:rFonts w:ascii="Times New Roman" w:hAnsi="Times New Roman"/>
          <w:spacing w:val="-1"/>
          <w:sz w:val="24"/>
          <w:szCs w:val="24"/>
        </w:rPr>
        <w:t>n</w:t>
      </w:r>
      <w:r w:rsidRPr="001D5563">
        <w:rPr>
          <w:rFonts w:ascii="Times New Roman" w:hAnsi="Times New Roman"/>
          <w:spacing w:val="1"/>
          <w:sz w:val="24"/>
          <w:szCs w:val="24"/>
        </w:rPr>
        <w:t>i</w:t>
      </w:r>
      <w:r w:rsidRPr="001D5563">
        <w:rPr>
          <w:rFonts w:ascii="Times New Roman" w:hAnsi="Times New Roman"/>
          <w:spacing w:val="-3"/>
          <w:sz w:val="24"/>
          <w:szCs w:val="24"/>
        </w:rPr>
        <w:t>t</w:t>
      </w:r>
      <w:r w:rsidRPr="001D5563">
        <w:rPr>
          <w:rFonts w:ascii="Times New Roman" w:hAnsi="Times New Roman"/>
          <w:sz w:val="24"/>
          <w:szCs w:val="24"/>
        </w:rPr>
        <w:t>el</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pacing w:val="1"/>
          <w:sz w:val="24"/>
          <w:szCs w:val="24"/>
        </w:rPr>
        <w:t>i</w:t>
      </w:r>
      <w:r w:rsidRPr="001D5563">
        <w:rPr>
          <w:rFonts w:ascii="Times New Roman" w:hAnsi="Times New Roman"/>
          <w:spacing w:val="-3"/>
          <w:sz w:val="24"/>
          <w:szCs w:val="24"/>
        </w:rPr>
        <w:t>n</w:t>
      </w:r>
      <w:r w:rsidRPr="001D5563">
        <w:rPr>
          <w:rFonts w:ascii="Times New Roman" w:hAnsi="Times New Roman"/>
          <w:sz w:val="24"/>
          <w:szCs w:val="24"/>
        </w:rPr>
        <w:t>i</w:t>
      </w:r>
      <w:r w:rsidRPr="001D5563">
        <w:rPr>
          <w:rFonts w:ascii="Times New Roman" w:hAnsi="Times New Roman"/>
          <w:spacing w:val="3"/>
          <w:sz w:val="24"/>
          <w:szCs w:val="24"/>
        </w:rPr>
        <w:t xml:space="preserve"> </w:t>
      </w:r>
      <w:r w:rsidRPr="001D5563">
        <w:rPr>
          <w:rFonts w:ascii="Times New Roman" w:hAnsi="Times New Roman"/>
          <w:sz w:val="24"/>
          <w:szCs w:val="24"/>
        </w:rPr>
        <w:t>t</w:t>
      </w:r>
      <w:r w:rsidRPr="001D5563">
        <w:rPr>
          <w:rFonts w:ascii="Times New Roman" w:hAnsi="Times New Roman"/>
          <w:spacing w:val="-2"/>
          <w:sz w:val="24"/>
          <w:szCs w:val="24"/>
        </w:rPr>
        <w:t>a</w:t>
      </w:r>
      <w:r w:rsidRPr="001D5563">
        <w:rPr>
          <w:rFonts w:ascii="Times New Roman" w:hAnsi="Times New Roman"/>
          <w:spacing w:val="1"/>
          <w:sz w:val="24"/>
          <w:szCs w:val="24"/>
        </w:rPr>
        <w:t>şı</w:t>
      </w:r>
      <w:r w:rsidRPr="001D5563">
        <w:rPr>
          <w:rFonts w:ascii="Times New Roman" w:hAnsi="Times New Roman"/>
          <w:spacing w:val="-1"/>
          <w:sz w:val="24"/>
          <w:szCs w:val="24"/>
        </w:rPr>
        <w:t>y</w:t>
      </w:r>
      <w:r w:rsidRPr="001D5563">
        <w:rPr>
          <w:rFonts w:ascii="Times New Roman" w:hAnsi="Times New Roman"/>
          <w:sz w:val="24"/>
          <w:szCs w:val="24"/>
        </w:rPr>
        <w:t>an</w:t>
      </w:r>
      <w:r w:rsidRPr="001D5563">
        <w:rPr>
          <w:rFonts w:ascii="Times New Roman" w:hAnsi="Times New Roman"/>
          <w:spacing w:val="2"/>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 ö</w:t>
      </w:r>
      <w:r w:rsidRPr="001D5563">
        <w:rPr>
          <w:rFonts w:ascii="Times New Roman" w:hAnsi="Times New Roman"/>
          <w:spacing w:val="-1"/>
          <w:sz w:val="24"/>
          <w:szCs w:val="24"/>
        </w:rPr>
        <w:t>ğ</w:t>
      </w:r>
      <w:r w:rsidRPr="001D5563">
        <w:rPr>
          <w:rFonts w:ascii="Times New Roman" w:hAnsi="Times New Roman"/>
          <w:sz w:val="24"/>
          <w:szCs w:val="24"/>
        </w:rPr>
        <w:t>re</w:t>
      </w:r>
      <w:r w:rsidRPr="001D5563">
        <w:rPr>
          <w:rFonts w:ascii="Times New Roman" w:hAnsi="Times New Roman"/>
          <w:spacing w:val="-3"/>
          <w:sz w:val="24"/>
          <w:szCs w:val="24"/>
        </w:rPr>
        <w:t>t</w:t>
      </w:r>
      <w:r w:rsidRPr="001D5563">
        <w:rPr>
          <w:rFonts w:ascii="Times New Roman" w:hAnsi="Times New Roman"/>
          <w:spacing w:val="1"/>
          <w:sz w:val="24"/>
          <w:szCs w:val="24"/>
        </w:rPr>
        <w:t>i</w:t>
      </w:r>
      <w:r w:rsidRPr="001D5563">
        <w:rPr>
          <w:rFonts w:ascii="Times New Roman" w:hAnsi="Times New Roman"/>
          <w:sz w:val="24"/>
          <w:szCs w:val="24"/>
        </w:rPr>
        <w:t>m</w:t>
      </w:r>
      <w:r w:rsidRPr="001D5563">
        <w:rPr>
          <w:rFonts w:ascii="Times New Roman" w:hAnsi="Times New Roman"/>
          <w:spacing w:val="1"/>
          <w:sz w:val="24"/>
          <w:szCs w:val="24"/>
        </w:rPr>
        <w:t xml:space="preserve"> </w:t>
      </w:r>
      <w:r w:rsidRPr="001D5563">
        <w:rPr>
          <w:rFonts w:ascii="Times New Roman" w:hAnsi="Times New Roman"/>
          <w:sz w:val="24"/>
          <w:szCs w:val="24"/>
        </w:rPr>
        <w:t>d</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z w:val="24"/>
          <w:szCs w:val="24"/>
        </w:rPr>
        <w:t>i</w:t>
      </w:r>
      <w:r w:rsidRPr="001D5563">
        <w:rPr>
          <w:rFonts w:ascii="Times New Roman" w:hAnsi="Times New Roman"/>
          <w:spacing w:val="1"/>
          <w:sz w:val="24"/>
          <w:szCs w:val="24"/>
        </w:rPr>
        <w:t xml:space="preserve"> </w:t>
      </w:r>
      <w:r w:rsidRPr="001D5563">
        <w:rPr>
          <w:rFonts w:ascii="Times New Roman" w:hAnsi="Times New Roman"/>
          <w:spacing w:val="-1"/>
          <w:sz w:val="24"/>
          <w:szCs w:val="24"/>
        </w:rPr>
        <w:t>b</w:t>
      </w:r>
      <w:r w:rsidRPr="001D5563">
        <w:rPr>
          <w:rFonts w:ascii="Times New Roman" w:hAnsi="Times New Roman"/>
          <w:spacing w:val="1"/>
          <w:sz w:val="24"/>
          <w:szCs w:val="24"/>
        </w:rPr>
        <w:t>i</w:t>
      </w:r>
      <w:r w:rsidRPr="001D5563">
        <w:rPr>
          <w:rFonts w:ascii="Times New Roman" w:hAnsi="Times New Roman"/>
          <w:sz w:val="24"/>
          <w:szCs w:val="24"/>
        </w:rPr>
        <w:t>lenl</w:t>
      </w:r>
      <w:r w:rsidRPr="001D5563">
        <w:rPr>
          <w:rFonts w:ascii="Times New Roman" w:hAnsi="Times New Roman"/>
          <w:spacing w:val="-2"/>
          <w:sz w:val="24"/>
          <w:szCs w:val="24"/>
        </w:rPr>
        <w:t>e</w:t>
      </w:r>
      <w:r w:rsidRPr="001D5563">
        <w:rPr>
          <w:rFonts w:ascii="Times New Roman" w:hAnsi="Times New Roman"/>
          <w:sz w:val="24"/>
          <w:szCs w:val="24"/>
        </w:rPr>
        <w:t>rden</w:t>
      </w:r>
      <w:r w:rsidRPr="001D5563">
        <w:rPr>
          <w:rFonts w:ascii="Times New Roman" w:hAnsi="Times New Roman"/>
          <w:spacing w:val="1"/>
          <w:sz w:val="24"/>
          <w:szCs w:val="24"/>
        </w:rPr>
        <w:t xml:space="preserve"> </w:t>
      </w:r>
      <w:r w:rsidRPr="001D5563">
        <w:rPr>
          <w:rFonts w:ascii="Times New Roman" w:hAnsi="Times New Roman"/>
          <w:spacing w:val="-1"/>
          <w:sz w:val="24"/>
          <w:szCs w:val="24"/>
        </w:rPr>
        <w:t>bi</w:t>
      </w:r>
      <w:r w:rsidRPr="001D5563">
        <w:rPr>
          <w:rFonts w:ascii="Times New Roman" w:hAnsi="Times New Roman"/>
          <w:sz w:val="24"/>
          <w:szCs w:val="24"/>
        </w:rPr>
        <w:t>r</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pacing w:val="1"/>
          <w:sz w:val="24"/>
          <w:szCs w:val="24"/>
        </w:rPr>
        <w:t>i</w:t>
      </w:r>
      <w:r w:rsidRPr="001D5563">
        <w:rPr>
          <w:rFonts w:ascii="Times New Roman" w:hAnsi="Times New Roman"/>
          <w:sz w:val="24"/>
          <w:szCs w:val="24"/>
        </w:rPr>
        <w:t xml:space="preserve">, </w:t>
      </w:r>
      <w:r w:rsidRPr="001D5563">
        <w:rPr>
          <w:rFonts w:ascii="Times New Roman" w:hAnsi="Times New Roman"/>
          <w:spacing w:val="-1"/>
          <w:sz w:val="24"/>
          <w:szCs w:val="24"/>
        </w:rPr>
        <w:t>T</w:t>
      </w:r>
      <w:r w:rsidRPr="001D5563">
        <w:rPr>
          <w:rFonts w:ascii="Times New Roman" w:hAnsi="Times New Roman"/>
          <w:sz w:val="24"/>
          <w:szCs w:val="24"/>
        </w:rPr>
        <w:t xml:space="preserve">ürk </w:t>
      </w:r>
      <w:r w:rsidRPr="001D5563">
        <w:rPr>
          <w:rFonts w:ascii="Times New Roman" w:hAnsi="Times New Roman"/>
          <w:spacing w:val="1"/>
          <w:sz w:val="24"/>
          <w:szCs w:val="24"/>
        </w:rPr>
        <w:t>m</w:t>
      </w:r>
      <w:r w:rsidRPr="001D5563">
        <w:rPr>
          <w:rFonts w:ascii="Times New Roman" w:hAnsi="Times New Roman"/>
          <w:sz w:val="24"/>
          <w:szCs w:val="24"/>
        </w:rPr>
        <w:t>üd</w:t>
      </w:r>
      <w:r w:rsidRPr="001D5563">
        <w:rPr>
          <w:rFonts w:ascii="Times New Roman" w:hAnsi="Times New Roman"/>
          <w:spacing w:val="-2"/>
          <w:sz w:val="24"/>
          <w:szCs w:val="24"/>
        </w:rPr>
        <w:t>ü</w:t>
      </w:r>
      <w:r w:rsidRPr="001D5563">
        <w:rPr>
          <w:rFonts w:ascii="Times New Roman" w:hAnsi="Times New Roman"/>
          <w:sz w:val="24"/>
          <w:szCs w:val="24"/>
        </w:rPr>
        <w:t xml:space="preserve">r </w:t>
      </w:r>
      <w:r w:rsidRPr="001D5563">
        <w:rPr>
          <w:rFonts w:ascii="Times New Roman" w:hAnsi="Times New Roman"/>
          <w:spacing w:val="-1"/>
          <w:sz w:val="24"/>
          <w:szCs w:val="24"/>
        </w:rPr>
        <w:t>b</w:t>
      </w:r>
      <w:r w:rsidRPr="001D5563">
        <w:rPr>
          <w:rFonts w:ascii="Times New Roman" w:hAnsi="Times New Roman"/>
          <w:sz w:val="24"/>
          <w:szCs w:val="24"/>
        </w:rPr>
        <w:t>a</w:t>
      </w:r>
      <w:r w:rsidRPr="001D5563">
        <w:rPr>
          <w:rFonts w:ascii="Times New Roman" w:hAnsi="Times New Roman"/>
          <w:spacing w:val="1"/>
          <w:sz w:val="24"/>
          <w:szCs w:val="24"/>
        </w:rPr>
        <w:t>ş</w:t>
      </w:r>
      <w:r w:rsidRPr="001D5563">
        <w:rPr>
          <w:rFonts w:ascii="Times New Roman" w:hAnsi="Times New Roman"/>
          <w:spacing w:val="-1"/>
          <w:sz w:val="24"/>
          <w:szCs w:val="24"/>
        </w:rPr>
        <w:t>y</w:t>
      </w:r>
      <w:r w:rsidRPr="001D5563">
        <w:rPr>
          <w:rFonts w:ascii="Times New Roman" w:hAnsi="Times New Roman"/>
          <w:sz w:val="24"/>
          <w:szCs w:val="24"/>
        </w:rPr>
        <w:t>ard</w:t>
      </w:r>
      <w:r w:rsidRPr="001D5563">
        <w:rPr>
          <w:rFonts w:ascii="Times New Roman" w:hAnsi="Times New Roman"/>
          <w:spacing w:val="-2"/>
          <w:sz w:val="24"/>
          <w:szCs w:val="24"/>
        </w:rPr>
        <w:t>ı</w:t>
      </w:r>
      <w:r w:rsidRPr="001D5563">
        <w:rPr>
          <w:rFonts w:ascii="Times New Roman" w:hAnsi="Times New Roman"/>
          <w:spacing w:val="-1"/>
          <w:sz w:val="24"/>
          <w:szCs w:val="24"/>
        </w:rPr>
        <w:t>m</w:t>
      </w:r>
      <w:r w:rsidRPr="001D5563">
        <w:rPr>
          <w:rFonts w:ascii="Times New Roman" w:hAnsi="Times New Roman"/>
          <w:spacing w:val="1"/>
          <w:sz w:val="24"/>
          <w:szCs w:val="24"/>
        </w:rPr>
        <w:t>c</w:t>
      </w:r>
      <w:r w:rsidRPr="001D5563">
        <w:rPr>
          <w:rFonts w:ascii="Times New Roman" w:hAnsi="Times New Roman"/>
          <w:spacing w:val="-1"/>
          <w:sz w:val="24"/>
          <w:szCs w:val="24"/>
        </w:rPr>
        <w:t>ı</w:t>
      </w:r>
      <w:r w:rsidRPr="001D5563">
        <w:rPr>
          <w:rFonts w:ascii="Times New Roman" w:hAnsi="Times New Roman"/>
          <w:spacing w:val="1"/>
          <w:sz w:val="24"/>
          <w:szCs w:val="24"/>
        </w:rPr>
        <w:t>s</w:t>
      </w:r>
      <w:r w:rsidRPr="001D5563">
        <w:rPr>
          <w:rFonts w:ascii="Times New Roman" w:hAnsi="Times New Roman"/>
          <w:sz w:val="24"/>
          <w:szCs w:val="24"/>
        </w:rPr>
        <w:t xml:space="preserve">ı olarak </w:t>
      </w:r>
      <w:r w:rsidRPr="001D5563">
        <w:rPr>
          <w:rFonts w:ascii="Times New Roman" w:hAnsi="Times New Roman"/>
          <w:spacing w:val="1"/>
          <w:sz w:val="24"/>
          <w:szCs w:val="24"/>
        </w:rPr>
        <w:t>ç</w:t>
      </w:r>
      <w:r w:rsidRPr="001D5563">
        <w:rPr>
          <w:rFonts w:ascii="Times New Roman" w:hAnsi="Times New Roman"/>
          <w:spacing w:val="-2"/>
          <w:sz w:val="24"/>
          <w:szCs w:val="24"/>
        </w:rPr>
        <w:t>a</w:t>
      </w:r>
      <w:r w:rsidRPr="001D5563">
        <w:rPr>
          <w:rFonts w:ascii="Times New Roman" w:hAnsi="Times New Roman"/>
          <w:sz w:val="24"/>
          <w:szCs w:val="24"/>
        </w:rPr>
        <w:t>l</w:t>
      </w:r>
      <w:r w:rsidRPr="001D5563">
        <w:rPr>
          <w:rFonts w:ascii="Times New Roman" w:hAnsi="Times New Roman"/>
          <w:spacing w:val="1"/>
          <w:sz w:val="24"/>
          <w:szCs w:val="24"/>
        </w:rPr>
        <w:t>ı</w:t>
      </w:r>
      <w:r w:rsidRPr="001D5563">
        <w:rPr>
          <w:rFonts w:ascii="Times New Roman" w:hAnsi="Times New Roman"/>
          <w:spacing w:val="-1"/>
          <w:sz w:val="24"/>
          <w:szCs w:val="24"/>
        </w:rPr>
        <w:t>ş</w:t>
      </w:r>
      <w:r w:rsidRPr="001D5563">
        <w:rPr>
          <w:rFonts w:ascii="Times New Roman" w:hAnsi="Times New Roman"/>
          <w:spacing w:val="1"/>
          <w:sz w:val="24"/>
          <w:szCs w:val="24"/>
        </w:rPr>
        <w:t>m</w:t>
      </w:r>
      <w:r w:rsidRPr="001D5563">
        <w:rPr>
          <w:rFonts w:ascii="Times New Roman" w:hAnsi="Times New Roman"/>
          <w:sz w:val="24"/>
          <w:szCs w:val="24"/>
        </w:rPr>
        <w:t xml:space="preserve">a </w:t>
      </w:r>
      <w:r w:rsidRPr="001D5563">
        <w:rPr>
          <w:rFonts w:ascii="Times New Roman" w:hAnsi="Times New Roman"/>
          <w:spacing w:val="1"/>
          <w:sz w:val="24"/>
          <w:szCs w:val="24"/>
        </w:rPr>
        <w:t>i</w:t>
      </w:r>
      <w:r w:rsidRPr="001D5563">
        <w:rPr>
          <w:rFonts w:ascii="Times New Roman" w:hAnsi="Times New Roman"/>
          <w:sz w:val="24"/>
          <w:szCs w:val="24"/>
        </w:rPr>
        <w:t>zni dü</w:t>
      </w:r>
      <w:r w:rsidRPr="001D5563">
        <w:rPr>
          <w:rFonts w:ascii="Times New Roman" w:hAnsi="Times New Roman"/>
          <w:spacing w:val="-2"/>
          <w:sz w:val="24"/>
          <w:szCs w:val="24"/>
        </w:rPr>
        <w:t>z</w:t>
      </w:r>
      <w:r w:rsidRPr="001D5563">
        <w:rPr>
          <w:rFonts w:ascii="Times New Roman" w:hAnsi="Times New Roman"/>
          <w:sz w:val="24"/>
          <w:szCs w:val="24"/>
        </w:rPr>
        <w:t>enle</w:t>
      </w:r>
      <w:r w:rsidRPr="001D5563">
        <w:rPr>
          <w:rFonts w:ascii="Times New Roman" w:hAnsi="Times New Roman"/>
          <w:spacing w:val="-1"/>
          <w:sz w:val="24"/>
          <w:szCs w:val="24"/>
        </w:rPr>
        <w:t>nm</w:t>
      </w:r>
      <w:r w:rsidRPr="001D5563">
        <w:rPr>
          <w:rFonts w:ascii="Times New Roman" w:hAnsi="Times New Roman"/>
          <w:sz w:val="24"/>
          <w:szCs w:val="24"/>
        </w:rPr>
        <w:t>ek ü</w:t>
      </w:r>
      <w:r w:rsidRPr="001D5563">
        <w:rPr>
          <w:rFonts w:ascii="Times New Roman" w:hAnsi="Times New Roman"/>
          <w:spacing w:val="1"/>
          <w:sz w:val="24"/>
          <w:szCs w:val="24"/>
        </w:rPr>
        <w:t>z</w:t>
      </w:r>
      <w:r w:rsidR="001168D5" w:rsidRPr="001D5563">
        <w:rPr>
          <w:rFonts w:ascii="Times New Roman" w:hAnsi="Times New Roman"/>
          <w:sz w:val="24"/>
          <w:szCs w:val="24"/>
        </w:rPr>
        <w:t>ere</w:t>
      </w:r>
      <w:r w:rsidR="001168D5" w:rsidRPr="001D5563">
        <w:rPr>
          <w:rFonts w:ascii="Times New Roman" w:hAnsi="Times New Roman"/>
          <w:spacing w:val="1"/>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a</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ğ</w:t>
      </w:r>
      <w:r w:rsidR="001168D5" w:rsidRPr="001D5563">
        <w:rPr>
          <w:rFonts w:ascii="Times New Roman" w:hAnsi="Times New Roman"/>
          <w:sz w:val="24"/>
          <w:szCs w:val="24"/>
        </w:rPr>
        <w:t xml:space="preserve">e </w:t>
      </w:r>
      <w:r w:rsidRPr="001D5563">
        <w:rPr>
          <w:rFonts w:ascii="Times New Roman" w:hAnsi="Times New Roman"/>
          <w:sz w:val="24"/>
          <w:szCs w:val="24"/>
        </w:rPr>
        <w:t>öne</w:t>
      </w:r>
      <w:r w:rsidRPr="001D5563">
        <w:rPr>
          <w:rFonts w:ascii="Times New Roman" w:hAnsi="Times New Roman"/>
          <w:spacing w:val="-3"/>
          <w:sz w:val="24"/>
          <w:szCs w:val="24"/>
        </w:rPr>
        <w:t>r</w:t>
      </w:r>
      <w:r w:rsidRPr="001D5563">
        <w:rPr>
          <w:rFonts w:ascii="Times New Roman" w:hAnsi="Times New Roman"/>
          <w:spacing w:val="1"/>
          <w:sz w:val="24"/>
          <w:szCs w:val="24"/>
        </w:rPr>
        <w:t>m</w:t>
      </w:r>
      <w:r w:rsidRPr="001D5563">
        <w:rPr>
          <w:rFonts w:ascii="Times New Roman" w:hAnsi="Times New Roman"/>
          <w:spacing w:val="-2"/>
          <w:sz w:val="24"/>
          <w:szCs w:val="24"/>
        </w:rPr>
        <w:t>e</w:t>
      </w:r>
      <w:r w:rsidRPr="001D5563">
        <w:rPr>
          <w:rFonts w:ascii="Times New Roman" w:hAnsi="Times New Roman"/>
          <w:spacing w:val="1"/>
          <w:sz w:val="24"/>
          <w:szCs w:val="24"/>
        </w:rPr>
        <w:t>si</w:t>
      </w:r>
      <w:r w:rsidR="001168D5" w:rsidRPr="001D5563">
        <w:rPr>
          <w:rFonts w:ascii="Times New Roman" w:hAnsi="Times New Roman"/>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a</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pacing w:val="1"/>
          <w:sz w:val="24"/>
          <w:szCs w:val="24"/>
        </w:rPr>
        <w:t>i</w:t>
      </w:r>
      <w:r w:rsidR="001168D5" w:rsidRPr="001D5563">
        <w:rPr>
          <w:rFonts w:ascii="Times New Roman" w:hAnsi="Times New Roman"/>
          <w:sz w:val="24"/>
          <w:szCs w:val="24"/>
        </w:rPr>
        <w:t xml:space="preserve">kçe </w:t>
      </w:r>
      <w:r w:rsidRPr="001D5563">
        <w:rPr>
          <w:rFonts w:ascii="Times New Roman" w:hAnsi="Times New Roman"/>
          <w:sz w:val="24"/>
          <w:szCs w:val="24"/>
        </w:rPr>
        <w:t>uy</w:t>
      </w:r>
      <w:r w:rsidRPr="001D5563">
        <w:rPr>
          <w:rFonts w:ascii="Times New Roman" w:hAnsi="Times New Roman"/>
          <w:spacing w:val="-2"/>
          <w:sz w:val="24"/>
          <w:szCs w:val="24"/>
        </w:rPr>
        <w:t>g</w:t>
      </w:r>
      <w:r w:rsidRPr="001D5563">
        <w:rPr>
          <w:rFonts w:ascii="Times New Roman" w:hAnsi="Times New Roman"/>
          <w:sz w:val="24"/>
          <w:szCs w:val="24"/>
        </w:rPr>
        <w:t xml:space="preserve">un </w:t>
      </w:r>
      <w:r w:rsidRPr="001D5563">
        <w:rPr>
          <w:rFonts w:ascii="Times New Roman" w:hAnsi="Times New Roman"/>
          <w:spacing w:val="-1"/>
          <w:sz w:val="24"/>
          <w:szCs w:val="24"/>
        </w:rPr>
        <w:t>g</w:t>
      </w:r>
      <w:r w:rsidRPr="001D5563">
        <w:rPr>
          <w:rFonts w:ascii="Times New Roman" w:hAnsi="Times New Roman"/>
          <w:sz w:val="24"/>
          <w:szCs w:val="24"/>
        </w:rPr>
        <w:t>örül</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1"/>
          <w:sz w:val="24"/>
          <w:szCs w:val="24"/>
        </w:rPr>
        <w:t>s</w:t>
      </w:r>
      <w:r w:rsidRPr="001D5563">
        <w:rPr>
          <w:rFonts w:ascii="Times New Roman" w:hAnsi="Times New Roman"/>
          <w:sz w:val="24"/>
          <w:szCs w:val="24"/>
        </w:rPr>
        <w:t>i</w:t>
      </w:r>
      <w:r w:rsidRPr="001D5563">
        <w:rPr>
          <w:rFonts w:ascii="Times New Roman" w:hAnsi="Times New Roman"/>
          <w:spacing w:val="1"/>
          <w:sz w:val="24"/>
          <w:szCs w:val="24"/>
        </w:rPr>
        <w:t xml:space="preserve"> </w:t>
      </w:r>
      <w:r w:rsidRPr="001D5563">
        <w:rPr>
          <w:rFonts w:ascii="Times New Roman" w:hAnsi="Times New Roman"/>
          <w:sz w:val="24"/>
          <w:szCs w:val="24"/>
        </w:rPr>
        <w:t>hâ</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z w:val="24"/>
          <w:szCs w:val="24"/>
        </w:rPr>
        <w:t>de</w:t>
      </w:r>
      <w:r w:rsidRPr="001D5563">
        <w:rPr>
          <w:rFonts w:ascii="Times New Roman" w:hAnsi="Times New Roman"/>
          <w:spacing w:val="-3"/>
          <w:sz w:val="24"/>
          <w:szCs w:val="24"/>
        </w:rPr>
        <w:t xml:space="preserve"> </w:t>
      </w:r>
      <w:r w:rsidRPr="001D5563">
        <w:rPr>
          <w:rFonts w:ascii="Times New Roman" w:hAnsi="Times New Roman"/>
          <w:spacing w:val="1"/>
          <w:sz w:val="24"/>
          <w:szCs w:val="24"/>
        </w:rPr>
        <w:t>ç</w:t>
      </w:r>
      <w:r w:rsidRPr="001D5563">
        <w:rPr>
          <w:rFonts w:ascii="Times New Roman" w:hAnsi="Times New Roman"/>
          <w:sz w:val="24"/>
          <w:szCs w:val="24"/>
        </w:rPr>
        <w:t>al</w:t>
      </w:r>
      <w:r w:rsidRPr="001D5563">
        <w:rPr>
          <w:rFonts w:ascii="Times New Roman" w:hAnsi="Times New Roman"/>
          <w:spacing w:val="-1"/>
          <w:sz w:val="24"/>
          <w:szCs w:val="24"/>
        </w:rPr>
        <w:t>ış</w:t>
      </w:r>
      <w:r w:rsidRPr="001D5563">
        <w:rPr>
          <w:rFonts w:ascii="Times New Roman" w:hAnsi="Times New Roman"/>
          <w:spacing w:val="1"/>
          <w:sz w:val="24"/>
          <w:szCs w:val="24"/>
        </w:rPr>
        <w:t>m</w:t>
      </w:r>
      <w:r w:rsidRPr="001D5563">
        <w:rPr>
          <w:rFonts w:ascii="Times New Roman" w:hAnsi="Times New Roman"/>
          <w:sz w:val="24"/>
          <w:szCs w:val="24"/>
        </w:rPr>
        <w:t>a</w:t>
      </w:r>
      <w:r w:rsidRPr="001D5563">
        <w:rPr>
          <w:rFonts w:ascii="Times New Roman" w:hAnsi="Times New Roman"/>
          <w:spacing w:val="-1"/>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zni d</w:t>
      </w:r>
      <w:r w:rsidRPr="001D5563">
        <w:rPr>
          <w:rFonts w:ascii="Times New Roman" w:hAnsi="Times New Roman"/>
          <w:spacing w:val="-2"/>
          <w:sz w:val="24"/>
          <w:szCs w:val="24"/>
        </w:rPr>
        <w:t>ü</w:t>
      </w:r>
      <w:r w:rsidRPr="001D5563">
        <w:rPr>
          <w:rFonts w:ascii="Times New Roman" w:hAnsi="Times New Roman"/>
          <w:sz w:val="24"/>
          <w:szCs w:val="24"/>
        </w:rPr>
        <w:t>zenle</w:t>
      </w:r>
      <w:r w:rsidRPr="001D5563">
        <w:rPr>
          <w:rFonts w:ascii="Times New Roman" w:hAnsi="Times New Roman"/>
          <w:spacing w:val="-3"/>
          <w:sz w:val="24"/>
          <w:szCs w:val="24"/>
        </w:rPr>
        <w:t>n</w:t>
      </w:r>
      <w:r w:rsidRPr="001D5563">
        <w:rPr>
          <w:rFonts w:ascii="Times New Roman" w:hAnsi="Times New Roman"/>
          <w:spacing w:val="1"/>
          <w:sz w:val="24"/>
          <w:szCs w:val="24"/>
        </w:rPr>
        <w:t>m</w:t>
      </w:r>
      <w:r w:rsidRPr="001D5563">
        <w:rPr>
          <w:rFonts w:ascii="Times New Roman" w:hAnsi="Times New Roman"/>
          <w:spacing w:val="-2"/>
          <w:sz w:val="24"/>
          <w:szCs w:val="24"/>
        </w:rPr>
        <w:t>e</w:t>
      </w:r>
      <w:r w:rsidRPr="001D5563">
        <w:rPr>
          <w:rFonts w:ascii="Times New Roman" w:hAnsi="Times New Roman"/>
          <w:spacing w:val="1"/>
          <w:sz w:val="24"/>
          <w:szCs w:val="24"/>
        </w:rPr>
        <w:t>si</w:t>
      </w:r>
      <w:r w:rsidRPr="001D5563">
        <w:rPr>
          <w:rFonts w:ascii="Times New Roman" w:hAnsi="Times New Roman"/>
          <w:i/>
        </w:rPr>
        <w:t xml:space="preserve"> </w:t>
      </w:r>
      <w:r w:rsidRPr="001D5563">
        <w:rPr>
          <w:rFonts w:ascii="Times New Roman" w:hAnsi="Times New Roman"/>
          <w:i/>
          <w:sz w:val="18"/>
          <w:szCs w:val="18"/>
        </w:rPr>
        <w:t>(5580 Sayılı  ÖÖKK Md. 8, Özel öğretim kurumları yönetmeliği Md.25-28)</w:t>
      </w:r>
    </w:p>
    <w:p w14:paraId="20EB4E99" w14:textId="77777777" w:rsidR="00BB70B3" w:rsidRPr="001D5563" w:rsidRDefault="00BB70B3" w:rsidP="00BB70B3">
      <w:pPr>
        <w:widowControl w:val="0"/>
        <w:autoSpaceDE w:val="0"/>
        <w:autoSpaceDN w:val="0"/>
        <w:adjustRightInd w:val="0"/>
        <w:spacing w:before="120" w:after="120" w:line="288" w:lineRule="auto"/>
        <w:ind w:right="-1" w:firstLine="708"/>
        <w:jc w:val="both"/>
        <w:rPr>
          <w:rFonts w:ascii="Times New Roman" w:hAnsi="Times New Roman"/>
          <w:i/>
          <w:sz w:val="18"/>
          <w:szCs w:val="18"/>
        </w:rPr>
      </w:pPr>
      <w:r w:rsidRPr="001D5563">
        <w:rPr>
          <w:rFonts w:ascii="Times New Roman" w:hAnsi="Times New Roman"/>
          <w:spacing w:val="-1"/>
          <w:sz w:val="24"/>
          <w:szCs w:val="24"/>
        </w:rPr>
        <w:t>b</w:t>
      </w:r>
      <w:r w:rsidRPr="001D5563">
        <w:rPr>
          <w:rFonts w:ascii="Times New Roman" w:hAnsi="Times New Roman"/>
          <w:sz w:val="24"/>
          <w:szCs w:val="24"/>
        </w:rPr>
        <w:t>)</w:t>
      </w:r>
      <w:r w:rsidRPr="001D5563">
        <w:rPr>
          <w:rFonts w:ascii="Times New Roman" w:hAnsi="Times New Roman"/>
          <w:spacing w:val="35"/>
          <w:sz w:val="24"/>
          <w:szCs w:val="24"/>
        </w:rPr>
        <w:t xml:space="preserve"> </w:t>
      </w:r>
      <w:r w:rsidRPr="001D5563">
        <w:rPr>
          <w:rFonts w:ascii="Times New Roman" w:hAnsi="Times New Roman"/>
          <w:sz w:val="24"/>
          <w:szCs w:val="24"/>
        </w:rPr>
        <w:t>O</w:t>
      </w:r>
      <w:r w:rsidRPr="001D5563">
        <w:rPr>
          <w:rFonts w:ascii="Times New Roman" w:hAnsi="Times New Roman"/>
          <w:spacing w:val="-1"/>
          <w:sz w:val="24"/>
          <w:szCs w:val="24"/>
        </w:rPr>
        <w:t>k</w:t>
      </w:r>
      <w:r w:rsidRPr="001D5563">
        <w:rPr>
          <w:rFonts w:ascii="Times New Roman" w:hAnsi="Times New Roman"/>
          <w:sz w:val="24"/>
          <w:szCs w:val="24"/>
        </w:rPr>
        <w:t>ullarda</w:t>
      </w:r>
      <w:r w:rsidRPr="001D5563">
        <w:rPr>
          <w:rFonts w:ascii="Times New Roman" w:hAnsi="Times New Roman"/>
          <w:spacing w:val="35"/>
          <w:sz w:val="24"/>
          <w:szCs w:val="24"/>
        </w:rPr>
        <w:t xml:space="preserve"> </w:t>
      </w:r>
      <w:r w:rsidRPr="001D5563">
        <w:rPr>
          <w:rFonts w:ascii="Times New Roman" w:hAnsi="Times New Roman"/>
          <w:spacing w:val="-1"/>
          <w:sz w:val="24"/>
          <w:szCs w:val="24"/>
        </w:rPr>
        <w:t>g</w:t>
      </w:r>
      <w:r w:rsidRPr="001D5563">
        <w:rPr>
          <w:rFonts w:ascii="Times New Roman" w:hAnsi="Times New Roman"/>
          <w:spacing w:val="-2"/>
          <w:sz w:val="24"/>
          <w:szCs w:val="24"/>
        </w:rPr>
        <w:t>ö</w:t>
      </w:r>
      <w:r w:rsidRPr="001D5563">
        <w:rPr>
          <w:rFonts w:ascii="Times New Roman" w:hAnsi="Times New Roman"/>
          <w:sz w:val="24"/>
          <w:szCs w:val="24"/>
        </w:rPr>
        <w:t>re</w:t>
      </w:r>
      <w:r w:rsidRPr="001D5563">
        <w:rPr>
          <w:rFonts w:ascii="Times New Roman" w:hAnsi="Times New Roman"/>
          <w:spacing w:val="-1"/>
          <w:sz w:val="24"/>
          <w:szCs w:val="24"/>
        </w:rPr>
        <w:t>v</w:t>
      </w:r>
      <w:r w:rsidRPr="001D5563">
        <w:rPr>
          <w:rFonts w:ascii="Times New Roman" w:hAnsi="Times New Roman"/>
          <w:sz w:val="24"/>
          <w:szCs w:val="24"/>
        </w:rPr>
        <w:t>len</w:t>
      </w:r>
      <w:r w:rsidRPr="001D5563">
        <w:rPr>
          <w:rFonts w:ascii="Times New Roman" w:hAnsi="Times New Roman"/>
          <w:spacing w:val="-3"/>
          <w:sz w:val="24"/>
          <w:szCs w:val="24"/>
        </w:rPr>
        <w:t>d</w:t>
      </w:r>
      <w:r w:rsidRPr="001D5563">
        <w:rPr>
          <w:rFonts w:ascii="Times New Roman" w:hAnsi="Times New Roman"/>
          <w:spacing w:val="1"/>
          <w:sz w:val="24"/>
          <w:szCs w:val="24"/>
        </w:rPr>
        <w:t>i</w:t>
      </w:r>
      <w:r w:rsidRPr="001D5563">
        <w:rPr>
          <w:rFonts w:ascii="Times New Roman" w:hAnsi="Times New Roman"/>
          <w:spacing w:val="-3"/>
          <w:sz w:val="24"/>
          <w:szCs w:val="24"/>
        </w:rPr>
        <w:t>r</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2"/>
          <w:sz w:val="24"/>
          <w:szCs w:val="24"/>
        </w:rPr>
        <w:t>e</w:t>
      </w:r>
      <w:r w:rsidRPr="001D5563">
        <w:rPr>
          <w:rFonts w:ascii="Times New Roman" w:hAnsi="Times New Roman"/>
          <w:spacing w:val="1"/>
          <w:sz w:val="24"/>
          <w:szCs w:val="24"/>
        </w:rPr>
        <w:t>c</w:t>
      </w:r>
      <w:r w:rsidRPr="001D5563">
        <w:rPr>
          <w:rFonts w:ascii="Times New Roman" w:hAnsi="Times New Roman"/>
          <w:sz w:val="24"/>
          <w:szCs w:val="24"/>
        </w:rPr>
        <w:t>ek</w:t>
      </w:r>
      <w:r w:rsidRPr="001D5563">
        <w:rPr>
          <w:rFonts w:ascii="Times New Roman" w:hAnsi="Times New Roman"/>
          <w:spacing w:val="35"/>
          <w:sz w:val="24"/>
          <w:szCs w:val="24"/>
        </w:rPr>
        <w:t xml:space="preserve"> </w:t>
      </w:r>
      <w:r w:rsidRPr="001D5563">
        <w:rPr>
          <w:rFonts w:ascii="Times New Roman" w:hAnsi="Times New Roman"/>
          <w:spacing w:val="-3"/>
          <w:sz w:val="24"/>
          <w:szCs w:val="24"/>
        </w:rPr>
        <w:t>d</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z w:val="24"/>
          <w:szCs w:val="24"/>
        </w:rPr>
        <w:t>er</w:t>
      </w:r>
      <w:r w:rsidRPr="001D5563">
        <w:rPr>
          <w:rFonts w:ascii="Times New Roman" w:hAnsi="Times New Roman"/>
          <w:spacing w:val="35"/>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önet</w:t>
      </w:r>
      <w:r w:rsidRPr="001D5563">
        <w:rPr>
          <w:rFonts w:ascii="Times New Roman" w:hAnsi="Times New Roman"/>
          <w:spacing w:val="-2"/>
          <w:sz w:val="24"/>
          <w:szCs w:val="24"/>
        </w:rPr>
        <w:t>i</w:t>
      </w:r>
      <w:r w:rsidRPr="001D5563">
        <w:rPr>
          <w:rFonts w:ascii="Times New Roman" w:hAnsi="Times New Roman"/>
          <w:spacing w:val="-1"/>
          <w:sz w:val="24"/>
          <w:szCs w:val="24"/>
        </w:rPr>
        <w:t>c</w:t>
      </w:r>
      <w:r w:rsidRPr="001D5563">
        <w:rPr>
          <w:rFonts w:ascii="Times New Roman" w:hAnsi="Times New Roman"/>
          <w:sz w:val="24"/>
          <w:szCs w:val="24"/>
        </w:rPr>
        <w:t>i</w:t>
      </w:r>
      <w:r w:rsidRPr="001D5563">
        <w:rPr>
          <w:rFonts w:ascii="Times New Roman" w:hAnsi="Times New Roman"/>
          <w:spacing w:val="36"/>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33"/>
          <w:sz w:val="24"/>
          <w:szCs w:val="24"/>
        </w:rPr>
        <w:t xml:space="preserve"> </w:t>
      </w:r>
      <w:r w:rsidRPr="001D5563">
        <w:rPr>
          <w:rFonts w:ascii="Times New Roman" w:hAnsi="Times New Roman"/>
          <w:sz w:val="24"/>
          <w:szCs w:val="24"/>
        </w:rPr>
        <w:t>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1"/>
          <w:sz w:val="24"/>
          <w:szCs w:val="24"/>
        </w:rPr>
        <w:t>m</w:t>
      </w:r>
      <w:r w:rsidRPr="001D5563">
        <w:rPr>
          <w:rFonts w:ascii="Times New Roman" w:hAnsi="Times New Roman"/>
          <w:sz w:val="24"/>
          <w:szCs w:val="24"/>
        </w:rPr>
        <w:t>en</w:t>
      </w:r>
      <w:r w:rsidRPr="001D5563">
        <w:rPr>
          <w:rFonts w:ascii="Times New Roman" w:hAnsi="Times New Roman"/>
          <w:spacing w:val="-3"/>
          <w:sz w:val="24"/>
          <w:szCs w:val="24"/>
        </w:rPr>
        <w:t>l</w:t>
      </w:r>
      <w:r w:rsidRPr="001D5563">
        <w:rPr>
          <w:rFonts w:ascii="Times New Roman" w:hAnsi="Times New Roman"/>
          <w:sz w:val="24"/>
          <w:szCs w:val="24"/>
        </w:rPr>
        <w:t>er</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z w:val="24"/>
          <w:szCs w:val="24"/>
        </w:rPr>
        <w:t>,</w:t>
      </w:r>
      <w:r w:rsidRPr="001D5563">
        <w:rPr>
          <w:rFonts w:ascii="Times New Roman" w:hAnsi="Times New Roman"/>
          <w:spacing w:val="33"/>
          <w:sz w:val="24"/>
          <w:szCs w:val="24"/>
        </w:rPr>
        <w:t xml:space="preserve"> </w:t>
      </w:r>
      <w:r w:rsidRPr="001D5563">
        <w:rPr>
          <w:rFonts w:ascii="Times New Roman" w:hAnsi="Times New Roman"/>
          <w:sz w:val="24"/>
          <w:szCs w:val="24"/>
        </w:rPr>
        <w:t>d</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z w:val="24"/>
          <w:szCs w:val="24"/>
        </w:rPr>
        <w:t>er</w:t>
      </w:r>
      <w:r w:rsidRPr="001D5563">
        <w:rPr>
          <w:rFonts w:ascii="Times New Roman" w:hAnsi="Times New Roman"/>
          <w:spacing w:val="33"/>
          <w:sz w:val="24"/>
          <w:szCs w:val="24"/>
        </w:rPr>
        <w:t xml:space="preserve"> </w:t>
      </w:r>
      <w:r w:rsidRPr="001D5563">
        <w:rPr>
          <w:rFonts w:ascii="Times New Roman" w:hAnsi="Times New Roman"/>
          <w:sz w:val="24"/>
          <w:szCs w:val="24"/>
        </w:rPr>
        <w:t>ok</w:t>
      </w:r>
      <w:r w:rsidRPr="001D5563">
        <w:rPr>
          <w:rFonts w:ascii="Times New Roman" w:hAnsi="Times New Roman"/>
          <w:spacing w:val="-2"/>
          <w:sz w:val="24"/>
          <w:szCs w:val="24"/>
        </w:rPr>
        <w:t>u</w:t>
      </w:r>
      <w:r w:rsidRPr="001D5563">
        <w:rPr>
          <w:rFonts w:ascii="Times New Roman" w:hAnsi="Times New Roman"/>
          <w:sz w:val="24"/>
          <w:szCs w:val="24"/>
        </w:rPr>
        <w:t>llarda</w:t>
      </w:r>
      <w:r w:rsidRPr="001D5563">
        <w:rPr>
          <w:rFonts w:ascii="Times New Roman" w:hAnsi="Times New Roman"/>
          <w:spacing w:val="36"/>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öne</w:t>
      </w:r>
      <w:r w:rsidRPr="001D5563">
        <w:rPr>
          <w:rFonts w:ascii="Times New Roman" w:hAnsi="Times New Roman"/>
          <w:spacing w:val="-3"/>
          <w:sz w:val="24"/>
          <w:szCs w:val="24"/>
        </w:rPr>
        <w:t>t</w:t>
      </w:r>
      <w:r w:rsidRPr="001D5563">
        <w:rPr>
          <w:rFonts w:ascii="Times New Roman" w:hAnsi="Times New Roman"/>
          <w:spacing w:val="1"/>
          <w:sz w:val="24"/>
          <w:szCs w:val="24"/>
        </w:rPr>
        <w:t>i</w:t>
      </w:r>
      <w:r w:rsidRPr="001D5563">
        <w:rPr>
          <w:rFonts w:ascii="Times New Roman" w:hAnsi="Times New Roman"/>
          <w:spacing w:val="-1"/>
          <w:sz w:val="24"/>
          <w:szCs w:val="24"/>
        </w:rPr>
        <w:t>c</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pacing w:val="1"/>
          <w:sz w:val="24"/>
          <w:szCs w:val="24"/>
        </w:rPr>
        <w:t>i</w:t>
      </w:r>
      <w:r w:rsidRPr="001D5563">
        <w:rPr>
          <w:rFonts w:ascii="Times New Roman" w:hAnsi="Times New Roman"/>
          <w:sz w:val="24"/>
          <w:szCs w:val="24"/>
        </w:rPr>
        <w:t>k</w:t>
      </w:r>
      <w:r w:rsidRPr="001D5563">
        <w:rPr>
          <w:rFonts w:ascii="Times New Roman" w:hAnsi="Times New Roman"/>
          <w:spacing w:val="34"/>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 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1"/>
          <w:sz w:val="24"/>
          <w:szCs w:val="24"/>
        </w:rPr>
        <w:t>m</w:t>
      </w:r>
      <w:r w:rsidRPr="001D5563">
        <w:rPr>
          <w:rFonts w:ascii="Times New Roman" w:hAnsi="Times New Roman"/>
          <w:sz w:val="24"/>
          <w:szCs w:val="24"/>
        </w:rPr>
        <w:t>en</w:t>
      </w:r>
      <w:r w:rsidRPr="001D5563">
        <w:rPr>
          <w:rFonts w:ascii="Times New Roman" w:hAnsi="Times New Roman"/>
          <w:spacing w:val="-3"/>
          <w:sz w:val="24"/>
          <w:szCs w:val="24"/>
        </w:rPr>
        <w:t>l</w:t>
      </w:r>
      <w:r w:rsidRPr="001D5563">
        <w:rPr>
          <w:rFonts w:ascii="Times New Roman" w:hAnsi="Times New Roman"/>
          <w:spacing w:val="1"/>
          <w:sz w:val="24"/>
          <w:szCs w:val="24"/>
        </w:rPr>
        <w:t>i</w:t>
      </w:r>
      <w:r w:rsidRPr="001D5563">
        <w:rPr>
          <w:rFonts w:ascii="Times New Roman" w:hAnsi="Times New Roman"/>
          <w:sz w:val="24"/>
          <w:szCs w:val="24"/>
        </w:rPr>
        <w:t>k</w:t>
      </w:r>
      <w:r w:rsidRPr="001D5563">
        <w:rPr>
          <w:rFonts w:ascii="Times New Roman" w:hAnsi="Times New Roman"/>
          <w:spacing w:val="-1"/>
          <w:sz w:val="24"/>
          <w:szCs w:val="24"/>
        </w:rPr>
        <w:t xml:space="preserve"> y</w:t>
      </w:r>
      <w:r w:rsidRPr="001D5563">
        <w:rPr>
          <w:rFonts w:ascii="Times New Roman" w:hAnsi="Times New Roman"/>
          <w:sz w:val="24"/>
          <w:szCs w:val="24"/>
        </w:rPr>
        <w:t>ap</w:t>
      </w:r>
      <w:r w:rsidRPr="001D5563">
        <w:rPr>
          <w:rFonts w:ascii="Times New Roman" w:hAnsi="Times New Roman"/>
          <w:spacing w:val="-1"/>
          <w:sz w:val="24"/>
          <w:szCs w:val="24"/>
        </w:rPr>
        <w:t>m</w:t>
      </w:r>
      <w:r w:rsidRPr="001D5563">
        <w:rPr>
          <w:rFonts w:ascii="Times New Roman" w:hAnsi="Times New Roman"/>
          <w:sz w:val="24"/>
          <w:szCs w:val="24"/>
        </w:rPr>
        <w:t>a şart</w:t>
      </w:r>
      <w:r w:rsidRPr="001D5563">
        <w:rPr>
          <w:rFonts w:ascii="Times New Roman" w:hAnsi="Times New Roman"/>
          <w:spacing w:val="-2"/>
          <w:sz w:val="24"/>
          <w:szCs w:val="24"/>
        </w:rPr>
        <w:t>la</w:t>
      </w:r>
      <w:r w:rsidRPr="001D5563">
        <w:rPr>
          <w:rFonts w:ascii="Times New Roman" w:hAnsi="Times New Roman"/>
          <w:sz w:val="24"/>
          <w:szCs w:val="24"/>
        </w:rPr>
        <w:t>r</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z w:val="24"/>
          <w:szCs w:val="24"/>
        </w:rPr>
        <w:t>ı</w:t>
      </w:r>
      <w:r w:rsidRPr="001D5563">
        <w:rPr>
          <w:rFonts w:ascii="Times New Roman" w:hAnsi="Times New Roman"/>
          <w:spacing w:val="1"/>
          <w:sz w:val="24"/>
          <w:szCs w:val="24"/>
        </w:rPr>
        <w:t xml:space="preserve"> </w:t>
      </w:r>
      <w:r w:rsidRPr="001D5563">
        <w:rPr>
          <w:rFonts w:ascii="Times New Roman" w:hAnsi="Times New Roman"/>
          <w:spacing w:val="-1"/>
          <w:sz w:val="24"/>
          <w:szCs w:val="24"/>
        </w:rPr>
        <w:t>t</w:t>
      </w:r>
      <w:r w:rsidRPr="001D5563">
        <w:rPr>
          <w:rFonts w:ascii="Times New Roman" w:hAnsi="Times New Roman"/>
          <w:spacing w:val="-2"/>
          <w:sz w:val="24"/>
          <w:szCs w:val="24"/>
        </w:rPr>
        <w:t>a</w:t>
      </w:r>
      <w:r w:rsidRPr="001D5563">
        <w:rPr>
          <w:rFonts w:ascii="Times New Roman" w:hAnsi="Times New Roman"/>
          <w:spacing w:val="1"/>
          <w:sz w:val="24"/>
          <w:szCs w:val="24"/>
        </w:rPr>
        <w:t>şı</w:t>
      </w:r>
      <w:r w:rsidRPr="001D5563">
        <w:rPr>
          <w:rFonts w:ascii="Times New Roman" w:hAnsi="Times New Roman"/>
          <w:spacing w:val="-1"/>
          <w:sz w:val="24"/>
          <w:szCs w:val="24"/>
        </w:rPr>
        <w:t>y</w:t>
      </w:r>
      <w:r w:rsidRPr="001D5563">
        <w:rPr>
          <w:rFonts w:ascii="Times New Roman" w:hAnsi="Times New Roman"/>
          <w:sz w:val="24"/>
          <w:szCs w:val="24"/>
        </w:rPr>
        <w:t>anlar</w:t>
      </w:r>
      <w:r w:rsidRPr="001D5563">
        <w:rPr>
          <w:rFonts w:ascii="Times New Roman" w:hAnsi="Times New Roman"/>
          <w:spacing w:val="-3"/>
          <w:sz w:val="24"/>
          <w:szCs w:val="24"/>
        </w:rPr>
        <w:t xml:space="preserve"> </w:t>
      </w:r>
      <w:r w:rsidRPr="001D5563">
        <w:rPr>
          <w:rFonts w:ascii="Times New Roman" w:hAnsi="Times New Roman"/>
          <w:sz w:val="24"/>
          <w:szCs w:val="24"/>
        </w:rPr>
        <w:t>ara</w:t>
      </w:r>
      <w:r w:rsidRPr="001D5563">
        <w:rPr>
          <w:rFonts w:ascii="Times New Roman" w:hAnsi="Times New Roman"/>
          <w:spacing w:val="-1"/>
          <w:sz w:val="24"/>
          <w:szCs w:val="24"/>
        </w:rPr>
        <w:t>s</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z w:val="24"/>
          <w:szCs w:val="24"/>
        </w:rPr>
        <w:t xml:space="preserve">dan </w:t>
      </w:r>
      <w:r w:rsidRPr="001D5563">
        <w:rPr>
          <w:rFonts w:ascii="Times New Roman" w:hAnsi="Times New Roman"/>
          <w:spacing w:val="-2"/>
          <w:sz w:val="24"/>
          <w:szCs w:val="24"/>
        </w:rPr>
        <w:t>s</w:t>
      </w:r>
      <w:r w:rsidRPr="001D5563">
        <w:rPr>
          <w:rFonts w:ascii="Times New Roman" w:hAnsi="Times New Roman"/>
          <w:sz w:val="24"/>
          <w:szCs w:val="24"/>
        </w:rPr>
        <w:t>e</w:t>
      </w:r>
      <w:r w:rsidRPr="001D5563">
        <w:rPr>
          <w:rFonts w:ascii="Times New Roman" w:hAnsi="Times New Roman"/>
          <w:spacing w:val="1"/>
          <w:sz w:val="24"/>
          <w:szCs w:val="24"/>
        </w:rPr>
        <w:t>ç</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1"/>
          <w:sz w:val="24"/>
          <w:szCs w:val="24"/>
        </w:rPr>
        <w:t>s</w:t>
      </w:r>
      <w:r w:rsidRPr="001D5563">
        <w:rPr>
          <w:rFonts w:ascii="Times New Roman" w:hAnsi="Times New Roman"/>
          <w:sz w:val="24"/>
          <w:szCs w:val="24"/>
        </w:rPr>
        <w:t>i</w:t>
      </w:r>
      <w:r w:rsidRPr="001D5563">
        <w:rPr>
          <w:rFonts w:ascii="Times New Roman" w:hAnsi="Times New Roman"/>
          <w:spacing w:val="1"/>
          <w:sz w:val="24"/>
          <w:szCs w:val="24"/>
        </w:rPr>
        <w:t xml:space="preserve"> </w:t>
      </w:r>
      <w:r w:rsidRPr="001D5563">
        <w:rPr>
          <w:rFonts w:ascii="Times New Roman" w:hAnsi="Times New Roman"/>
          <w:spacing w:val="-1"/>
          <w:sz w:val="24"/>
          <w:szCs w:val="24"/>
        </w:rPr>
        <w:t>d</w:t>
      </w:r>
      <w:r w:rsidRPr="001D5563">
        <w:rPr>
          <w:rFonts w:ascii="Times New Roman" w:hAnsi="Times New Roman"/>
          <w:sz w:val="24"/>
          <w:szCs w:val="24"/>
        </w:rPr>
        <w:t>ur</w:t>
      </w:r>
      <w:r w:rsidRPr="001D5563">
        <w:rPr>
          <w:rFonts w:ascii="Times New Roman" w:hAnsi="Times New Roman"/>
          <w:spacing w:val="-2"/>
          <w:sz w:val="24"/>
          <w:szCs w:val="24"/>
        </w:rPr>
        <w:t>u</w:t>
      </w:r>
      <w:r w:rsidRPr="001D5563">
        <w:rPr>
          <w:rFonts w:ascii="Times New Roman" w:hAnsi="Times New Roman"/>
          <w:spacing w:val="-1"/>
          <w:sz w:val="24"/>
          <w:szCs w:val="24"/>
        </w:rPr>
        <w:t>m</w:t>
      </w:r>
      <w:r w:rsidRPr="001D5563">
        <w:rPr>
          <w:rFonts w:ascii="Times New Roman" w:hAnsi="Times New Roman"/>
          <w:sz w:val="24"/>
          <w:szCs w:val="24"/>
        </w:rPr>
        <w:t>u</w:t>
      </w:r>
      <w:r w:rsidRPr="001D5563">
        <w:rPr>
          <w:rFonts w:ascii="Times New Roman" w:hAnsi="Times New Roman"/>
        </w:rPr>
        <w:t xml:space="preserve"> </w:t>
      </w:r>
      <w:r w:rsidRPr="001D5563">
        <w:rPr>
          <w:rFonts w:ascii="Times New Roman" w:hAnsi="Times New Roman"/>
          <w:i/>
        </w:rPr>
        <w:t>(</w:t>
      </w:r>
      <w:r w:rsidRPr="001D5563">
        <w:rPr>
          <w:rFonts w:ascii="Times New Roman" w:hAnsi="Times New Roman"/>
          <w:i/>
          <w:sz w:val="18"/>
          <w:szCs w:val="18"/>
        </w:rPr>
        <w:t>Özel öğretim kurumları yönetmeliği Md.28)</w:t>
      </w:r>
    </w:p>
    <w:p w14:paraId="7E32F6E8" w14:textId="77777777" w:rsidR="00BB70B3" w:rsidRPr="001D5563" w:rsidRDefault="00BB70B3" w:rsidP="00BB70B3">
      <w:pPr>
        <w:widowControl w:val="0"/>
        <w:autoSpaceDE w:val="0"/>
        <w:autoSpaceDN w:val="0"/>
        <w:adjustRightInd w:val="0"/>
        <w:spacing w:before="120" w:after="120" w:line="288" w:lineRule="auto"/>
        <w:ind w:right="-1" w:firstLine="708"/>
        <w:jc w:val="both"/>
        <w:rPr>
          <w:rFonts w:ascii="Times New Roman" w:hAnsi="Times New Roman"/>
          <w:i/>
          <w:sz w:val="18"/>
          <w:szCs w:val="18"/>
        </w:rPr>
      </w:pPr>
      <w:r w:rsidRPr="001D5563">
        <w:rPr>
          <w:rFonts w:ascii="Times New Roman" w:hAnsi="Times New Roman"/>
          <w:spacing w:val="1"/>
          <w:sz w:val="24"/>
          <w:szCs w:val="24"/>
        </w:rPr>
        <w:t>c</w:t>
      </w:r>
      <w:r w:rsidRPr="001D5563">
        <w:rPr>
          <w:rFonts w:ascii="Times New Roman" w:hAnsi="Times New Roman"/>
          <w:sz w:val="24"/>
          <w:szCs w:val="24"/>
        </w:rPr>
        <w:t>)</w:t>
      </w:r>
      <w:r w:rsidRPr="001D5563">
        <w:rPr>
          <w:rFonts w:ascii="Times New Roman" w:hAnsi="Times New Roman"/>
          <w:spacing w:val="4"/>
          <w:sz w:val="24"/>
          <w:szCs w:val="24"/>
        </w:rPr>
        <w:t xml:space="preserve"> </w:t>
      </w:r>
      <w:r w:rsidRPr="001D5563">
        <w:rPr>
          <w:rFonts w:ascii="Times New Roman" w:hAnsi="Times New Roman"/>
          <w:sz w:val="24"/>
          <w:szCs w:val="24"/>
        </w:rPr>
        <w:t>O</w:t>
      </w:r>
      <w:r w:rsidRPr="001D5563">
        <w:rPr>
          <w:rFonts w:ascii="Times New Roman" w:hAnsi="Times New Roman"/>
          <w:spacing w:val="-1"/>
          <w:sz w:val="24"/>
          <w:szCs w:val="24"/>
        </w:rPr>
        <w:t>k</w:t>
      </w:r>
      <w:r w:rsidRPr="001D5563">
        <w:rPr>
          <w:rFonts w:ascii="Times New Roman" w:hAnsi="Times New Roman"/>
          <w:sz w:val="24"/>
          <w:szCs w:val="24"/>
        </w:rPr>
        <w:t>ul</w:t>
      </w:r>
      <w:r w:rsidRPr="001D5563">
        <w:rPr>
          <w:rFonts w:ascii="Times New Roman" w:hAnsi="Times New Roman"/>
          <w:spacing w:val="2"/>
          <w:sz w:val="24"/>
          <w:szCs w:val="24"/>
        </w:rPr>
        <w:t xml:space="preserve"> </w:t>
      </w:r>
      <w:r w:rsidRPr="001D5563">
        <w:rPr>
          <w:rFonts w:ascii="Times New Roman" w:hAnsi="Times New Roman"/>
          <w:spacing w:val="-1"/>
          <w:sz w:val="24"/>
          <w:szCs w:val="24"/>
        </w:rPr>
        <w:t>m</w:t>
      </w:r>
      <w:r w:rsidRPr="001D5563">
        <w:rPr>
          <w:rFonts w:ascii="Times New Roman" w:hAnsi="Times New Roman"/>
          <w:sz w:val="24"/>
          <w:szCs w:val="24"/>
        </w:rPr>
        <w:t>üd</w:t>
      </w:r>
      <w:r w:rsidRPr="001D5563">
        <w:rPr>
          <w:rFonts w:ascii="Times New Roman" w:hAnsi="Times New Roman"/>
          <w:spacing w:val="1"/>
          <w:sz w:val="24"/>
          <w:szCs w:val="24"/>
        </w:rPr>
        <w:t>ü</w:t>
      </w:r>
      <w:r w:rsidRPr="001D5563">
        <w:rPr>
          <w:rFonts w:ascii="Times New Roman" w:hAnsi="Times New Roman"/>
          <w:spacing w:val="-3"/>
          <w:sz w:val="24"/>
          <w:szCs w:val="24"/>
        </w:rPr>
        <w:t>r</w:t>
      </w:r>
      <w:r w:rsidRPr="001D5563">
        <w:rPr>
          <w:rFonts w:ascii="Times New Roman" w:hAnsi="Times New Roman"/>
          <w:sz w:val="24"/>
          <w:szCs w:val="24"/>
        </w:rPr>
        <w:t>ü;</w:t>
      </w:r>
      <w:r w:rsidRPr="001D5563">
        <w:rPr>
          <w:rFonts w:ascii="Times New Roman" w:hAnsi="Times New Roman"/>
          <w:spacing w:val="4"/>
          <w:sz w:val="24"/>
          <w:szCs w:val="24"/>
        </w:rPr>
        <w:t xml:space="preserve"> </w:t>
      </w:r>
      <w:r w:rsidRPr="001D5563">
        <w:rPr>
          <w:rFonts w:ascii="Times New Roman" w:hAnsi="Times New Roman"/>
          <w:sz w:val="24"/>
          <w:szCs w:val="24"/>
        </w:rPr>
        <w:t>ku</w:t>
      </w:r>
      <w:r w:rsidRPr="001D5563">
        <w:rPr>
          <w:rFonts w:ascii="Times New Roman" w:hAnsi="Times New Roman"/>
          <w:spacing w:val="-3"/>
          <w:sz w:val="24"/>
          <w:szCs w:val="24"/>
        </w:rPr>
        <w:t>r</w:t>
      </w:r>
      <w:r w:rsidRPr="001D5563">
        <w:rPr>
          <w:rFonts w:ascii="Times New Roman" w:hAnsi="Times New Roman"/>
          <w:sz w:val="24"/>
          <w:szCs w:val="24"/>
        </w:rPr>
        <w:t>u</w:t>
      </w:r>
      <w:r w:rsidRPr="001D5563">
        <w:rPr>
          <w:rFonts w:ascii="Times New Roman" w:hAnsi="Times New Roman"/>
          <w:spacing w:val="-1"/>
          <w:sz w:val="24"/>
          <w:szCs w:val="24"/>
        </w:rPr>
        <w:t>c</w:t>
      </w:r>
      <w:r w:rsidRPr="001D5563">
        <w:rPr>
          <w:rFonts w:ascii="Times New Roman" w:hAnsi="Times New Roman"/>
          <w:sz w:val="24"/>
          <w:szCs w:val="24"/>
        </w:rPr>
        <w:t>u</w:t>
      </w:r>
      <w:r w:rsidRPr="001D5563">
        <w:rPr>
          <w:rFonts w:ascii="Times New Roman" w:hAnsi="Times New Roman"/>
          <w:spacing w:val="5"/>
          <w:sz w:val="24"/>
          <w:szCs w:val="24"/>
        </w:rPr>
        <w:t xml:space="preserve"> </w:t>
      </w:r>
      <w:r w:rsidRPr="001D5563">
        <w:rPr>
          <w:rFonts w:ascii="Times New Roman" w:hAnsi="Times New Roman"/>
          <w:spacing w:val="-3"/>
          <w:sz w:val="24"/>
          <w:szCs w:val="24"/>
        </w:rPr>
        <w:t>v</w:t>
      </w:r>
      <w:r w:rsidRPr="001D5563">
        <w:rPr>
          <w:rFonts w:ascii="Times New Roman" w:hAnsi="Times New Roman"/>
          <w:sz w:val="24"/>
          <w:szCs w:val="24"/>
        </w:rPr>
        <w:t>eya</w:t>
      </w:r>
      <w:r w:rsidRPr="001D5563">
        <w:rPr>
          <w:rFonts w:ascii="Times New Roman" w:hAnsi="Times New Roman"/>
          <w:spacing w:val="4"/>
          <w:sz w:val="24"/>
          <w:szCs w:val="24"/>
        </w:rPr>
        <w:t xml:space="preserve"> </w:t>
      </w:r>
      <w:r w:rsidRPr="001D5563">
        <w:rPr>
          <w:rFonts w:ascii="Times New Roman" w:hAnsi="Times New Roman"/>
          <w:sz w:val="24"/>
          <w:szCs w:val="24"/>
        </w:rPr>
        <w:t>kur</w:t>
      </w:r>
      <w:r w:rsidRPr="001D5563">
        <w:rPr>
          <w:rFonts w:ascii="Times New Roman" w:hAnsi="Times New Roman"/>
          <w:spacing w:val="-2"/>
          <w:sz w:val="24"/>
          <w:szCs w:val="24"/>
        </w:rPr>
        <w:t>u</w:t>
      </w:r>
      <w:r w:rsidRPr="001D5563">
        <w:rPr>
          <w:rFonts w:ascii="Times New Roman" w:hAnsi="Times New Roman"/>
          <w:spacing w:val="1"/>
          <w:sz w:val="24"/>
          <w:szCs w:val="24"/>
        </w:rPr>
        <w:t>c</w:t>
      </w:r>
      <w:r w:rsidRPr="001D5563">
        <w:rPr>
          <w:rFonts w:ascii="Times New Roman" w:hAnsi="Times New Roman"/>
          <w:sz w:val="24"/>
          <w:szCs w:val="24"/>
        </w:rPr>
        <w:t>u</w:t>
      </w:r>
      <w:r w:rsidRPr="001D5563">
        <w:rPr>
          <w:rFonts w:ascii="Times New Roman" w:hAnsi="Times New Roman"/>
          <w:spacing w:val="2"/>
          <w:sz w:val="24"/>
          <w:szCs w:val="24"/>
        </w:rPr>
        <w:t xml:space="preserve"> </w:t>
      </w:r>
      <w:r w:rsidRPr="001D5563">
        <w:rPr>
          <w:rFonts w:ascii="Times New Roman" w:hAnsi="Times New Roman"/>
          <w:sz w:val="24"/>
          <w:szCs w:val="24"/>
        </w:rPr>
        <w:t>t</w:t>
      </w:r>
      <w:r w:rsidRPr="001D5563">
        <w:rPr>
          <w:rFonts w:ascii="Times New Roman" w:hAnsi="Times New Roman"/>
          <w:spacing w:val="-2"/>
          <w:sz w:val="24"/>
          <w:szCs w:val="24"/>
        </w:rPr>
        <w:t>e</w:t>
      </w:r>
      <w:r w:rsidRPr="001D5563">
        <w:rPr>
          <w:rFonts w:ascii="Times New Roman" w:hAnsi="Times New Roman"/>
          <w:spacing w:val="1"/>
          <w:sz w:val="24"/>
          <w:szCs w:val="24"/>
        </w:rPr>
        <w:t>m</w:t>
      </w:r>
      <w:r w:rsidRPr="001D5563">
        <w:rPr>
          <w:rFonts w:ascii="Times New Roman" w:hAnsi="Times New Roman"/>
          <w:spacing w:val="-1"/>
          <w:sz w:val="24"/>
          <w:szCs w:val="24"/>
        </w:rPr>
        <w:t>s</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ci</w:t>
      </w:r>
      <w:r w:rsidRPr="001D5563">
        <w:rPr>
          <w:rFonts w:ascii="Times New Roman" w:hAnsi="Times New Roman"/>
          <w:spacing w:val="1"/>
          <w:sz w:val="24"/>
          <w:szCs w:val="24"/>
        </w:rPr>
        <w:t>si</w:t>
      </w:r>
      <w:r w:rsidRPr="001D5563">
        <w:rPr>
          <w:rFonts w:ascii="Times New Roman" w:hAnsi="Times New Roman"/>
          <w:spacing w:val="-1"/>
          <w:sz w:val="24"/>
          <w:szCs w:val="24"/>
        </w:rPr>
        <w:t>n</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pacing w:val="-3"/>
          <w:sz w:val="24"/>
          <w:szCs w:val="24"/>
        </w:rPr>
        <w:t>t</w:t>
      </w:r>
      <w:r w:rsidRPr="001D5563">
        <w:rPr>
          <w:rFonts w:ascii="Times New Roman" w:hAnsi="Times New Roman"/>
          <w:sz w:val="24"/>
          <w:szCs w:val="24"/>
        </w:rPr>
        <w:t>ekl</w:t>
      </w:r>
      <w:r w:rsidRPr="001D5563">
        <w:rPr>
          <w:rFonts w:ascii="Times New Roman" w:hAnsi="Times New Roman"/>
          <w:spacing w:val="1"/>
          <w:sz w:val="24"/>
          <w:szCs w:val="24"/>
        </w:rPr>
        <w:t>i</w:t>
      </w:r>
      <w:r w:rsidRPr="001D5563">
        <w:rPr>
          <w:rFonts w:ascii="Times New Roman" w:hAnsi="Times New Roman"/>
          <w:spacing w:val="-2"/>
          <w:sz w:val="24"/>
          <w:szCs w:val="24"/>
        </w:rPr>
        <w:t>f</w:t>
      </w:r>
      <w:r w:rsidRPr="001D5563">
        <w:rPr>
          <w:rFonts w:ascii="Times New Roman" w:hAnsi="Times New Roman"/>
          <w:sz w:val="24"/>
          <w:szCs w:val="24"/>
        </w:rPr>
        <w:t>i</w:t>
      </w:r>
      <w:r w:rsidRPr="001D5563">
        <w:rPr>
          <w:rFonts w:ascii="Times New Roman" w:hAnsi="Times New Roman"/>
          <w:spacing w:val="5"/>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le</w:t>
      </w:r>
      <w:r w:rsidRPr="001D5563">
        <w:rPr>
          <w:rFonts w:ascii="Times New Roman" w:hAnsi="Times New Roman"/>
          <w:spacing w:val="5"/>
          <w:sz w:val="24"/>
          <w:szCs w:val="24"/>
        </w:rPr>
        <w:t xml:space="preserve"> </w:t>
      </w:r>
      <w:r w:rsidRPr="001D5563">
        <w:rPr>
          <w:rFonts w:ascii="Times New Roman" w:hAnsi="Times New Roman"/>
          <w:spacing w:val="-3"/>
          <w:sz w:val="24"/>
          <w:szCs w:val="24"/>
        </w:rPr>
        <w:t>d</w:t>
      </w:r>
      <w:r w:rsidRPr="001D5563">
        <w:rPr>
          <w:rFonts w:ascii="Times New Roman" w:hAnsi="Times New Roman"/>
          <w:spacing w:val="1"/>
          <w:sz w:val="24"/>
          <w:szCs w:val="24"/>
        </w:rPr>
        <w:t>i</w:t>
      </w:r>
      <w:r w:rsidRPr="001D5563">
        <w:rPr>
          <w:rFonts w:ascii="Times New Roman" w:hAnsi="Times New Roman"/>
          <w:spacing w:val="-1"/>
          <w:sz w:val="24"/>
          <w:szCs w:val="24"/>
        </w:rPr>
        <w:t>ğ</w:t>
      </w:r>
      <w:r w:rsidRPr="001D5563">
        <w:rPr>
          <w:rFonts w:ascii="Times New Roman" w:hAnsi="Times New Roman"/>
          <w:sz w:val="24"/>
          <w:szCs w:val="24"/>
        </w:rPr>
        <w:t>er</w:t>
      </w:r>
      <w:r w:rsidRPr="001D5563">
        <w:rPr>
          <w:rFonts w:ascii="Times New Roman" w:hAnsi="Times New Roman"/>
          <w:spacing w:val="4"/>
          <w:sz w:val="24"/>
          <w:szCs w:val="24"/>
        </w:rPr>
        <w:t xml:space="preserve"> </w:t>
      </w:r>
      <w:r w:rsidRPr="001D5563">
        <w:rPr>
          <w:rFonts w:ascii="Times New Roman" w:hAnsi="Times New Roman"/>
          <w:spacing w:val="-1"/>
          <w:sz w:val="24"/>
          <w:szCs w:val="24"/>
        </w:rPr>
        <w:t>y</w:t>
      </w:r>
      <w:r w:rsidRPr="001D5563">
        <w:rPr>
          <w:rFonts w:ascii="Times New Roman" w:hAnsi="Times New Roman"/>
          <w:sz w:val="24"/>
          <w:szCs w:val="24"/>
        </w:rPr>
        <w:t>öne</w:t>
      </w:r>
      <w:r w:rsidRPr="001D5563">
        <w:rPr>
          <w:rFonts w:ascii="Times New Roman" w:hAnsi="Times New Roman"/>
          <w:spacing w:val="-3"/>
          <w:sz w:val="24"/>
          <w:szCs w:val="24"/>
        </w:rPr>
        <w:t>t</w:t>
      </w:r>
      <w:r w:rsidRPr="001D5563">
        <w:rPr>
          <w:rFonts w:ascii="Times New Roman" w:hAnsi="Times New Roman"/>
          <w:spacing w:val="1"/>
          <w:sz w:val="24"/>
          <w:szCs w:val="24"/>
        </w:rPr>
        <w:t>i</w:t>
      </w:r>
      <w:r w:rsidRPr="001D5563">
        <w:rPr>
          <w:rFonts w:ascii="Times New Roman" w:hAnsi="Times New Roman"/>
          <w:spacing w:val="5"/>
          <w:sz w:val="24"/>
          <w:szCs w:val="24"/>
        </w:rPr>
        <w:t>c</w:t>
      </w:r>
      <w:r w:rsidRPr="001D5563">
        <w:rPr>
          <w:rFonts w:ascii="Times New Roman" w:hAnsi="Times New Roman"/>
          <w:spacing w:val="1"/>
          <w:sz w:val="24"/>
          <w:szCs w:val="24"/>
        </w:rPr>
        <w:t>i</w:t>
      </w:r>
      <w:r w:rsidRPr="001D5563">
        <w:rPr>
          <w:rFonts w:ascii="Times New Roman" w:hAnsi="Times New Roman"/>
          <w:sz w:val="24"/>
          <w:szCs w:val="24"/>
        </w:rPr>
        <w:t xml:space="preserve">ler </w:t>
      </w:r>
      <w:r w:rsidRPr="001D5563">
        <w:rPr>
          <w:rFonts w:ascii="Times New Roman" w:hAnsi="Times New Roman"/>
          <w:spacing w:val="1"/>
          <w:sz w:val="24"/>
          <w:szCs w:val="24"/>
        </w:rPr>
        <w:t>is</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z w:val="24"/>
          <w:szCs w:val="24"/>
        </w:rPr>
        <w:t>okul</w:t>
      </w:r>
      <w:r w:rsidRPr="001D5563">
        <w:rPr>
          <w:rFonts w:ascii="Times New Roman" w:hAnsi="Times New Roman"/>
          <w:spacing w:val="2"/>
          <w:sz w:val="24"/>
          <w:szCs w:val="24"/>
        </w:rPr>
        <w:t xml:space="preserve"> </w:t>
      </w:r>
      <w:r w:rsidRPr="001D5563">
        <w:rPr>
          <w:rFonts w:ascii="Times New Roman" w:hAnsi="Times New Roman"/>
          <w:spacing w:val="-1"/>
          <w:sz w:val="24"/>
          <w:szCs w:val="24"/>
        </w:rPr>
        <w:t>m</w:t>
      </w:r>
      <w:r w:rsidRPr="001D5563">
        <w:rPr>
          <w:rFonts w:ascii="Times New Roman" w:hAnsi="Times New Roman"/>
          <w:sz w:val="24"/>
          <w:szCs w:val="24"/>
        </w:rPr>
        <w:t>üd</w:t>
      </w:r>
      <w:r w:rsidRPr="001D5563">
        <w:rPr>
          <w:rFonts w:ascii="Times New Roman" w:hAnsi="Times New Roman"/>
          <w:spacing w:val="1"/>
          <w:sz w:val="24"/>
          <w:szCs w:val="24"/>
        </w:rPr>
        <w:t>ü</w:t>
      </w:r>
      <w:r w:rsidRPr="001D5563">
        <w:rPr>
          <w:rFonts w:ascii="Times New Roman" w:hAnsi="Times New Roman"/>
          <w:spacing w:val="-3"/>
          <w:sz w:val="24"/>
          <w:szCs w:val="24"/>
        </w:rPr>
        <w:t>r</w:t>
      </w:r>
      <w:r w:rsidRPr="001D5563">
        <w:rPr>
          <w:rFonts w:ascii="Times New Roman" w:hAnsi="Times New Roman"/>
          <w:sz w:val="24"/>
          <w:szCs w:val="24"/>
        </w:rPr>
        <w:t>ü</w:t>
      </w:r>
      <w:r w:rsidRPr="001D5563">
        <w:rPr>
          <w:rFonts w:ascii="Times New Roman" w:hAnsi="Times New Roman"/>
          <w:spacing w:val="5"/>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 xml:space="preserve">e </w:t>
      </w:r>
      <w:r w:rsidRPr="001D5563">
        <w:rPr>
          <w:rFonts w:ascii="Times New Roman" w:hAnsi="Times New Roman"/>
          <w:spacing w:val="1"/>
          <w:sz w:val="24"/>
          <w:szCs w:val="24"/>
        </w:rPr>
        <w:t>T</w:t>
      </w:r>
      <w:r w:rsidRPr="001D5563">
        <w:rPr>
          <w:rFonts w:ascii="Times New Roman" w:hAnsi="Times New Roman"/>
          <w:sz w:val="24"/>
          <w:szCs w:val="24"/>
        </w:rPr>
        <w:t>ürk</w:t>
      </w:r>
      <w:r w:rsidRPr="001D5563">
        <w:rPr>
          <w:rFonts w:ascii="Times New Roman" w:hAnsi="Times New Roman"/>
          <w:spacing w:val="-3"/>
          <w:sz w:val="24"/>
          <w:szCs w:val="24"/>
        </w:rPr>
        <w:t xml:space="preserve"> </w:t>
      </w:r>
      <w:r w:rsidRPr="001D5563">
        <w:rPr>
          <w:rFonts w:ascii="Times New Roman" w:hAnsi="Times New Roman"/>
          <w:spacing w:val="1"/>
          <w:sz w:val="24"/>
          <w:szCs w:val="24"/>
        </w:rPr>
        <w:t>m</w:t>
      </w:r>
      <w:r w:rsidRPr="001D5563">
        <w:rPr>
          <w:rFonts w:ascii="Times New Roman" w:hAnsi="Times New Roman"/>
          <w:sz w:val="24"/>
          <w:szCs w:val="24"/>
        </w:rPr>
        <w:t>üd</w:t>
      </w:r>
      <w:r w:rsidRPr="001D5563">
        <w:rPr>
          <w:rFonts w:ascii="Times New Roman" w:hAnsi="Times New Roman"/>
          <w:spacing w:val="-2"/>
          <w:sz w:val="24"/>
          <w:szCs w:val="24"/>
        </w:rPr>
        <w:t>ü</w:t>
      </w:r>
      <w:r w:rsidRPr="001D5563">
        <w:rPr>
          <w:rFonts w:ascii="Times New Roman" w:hAnsi="Times New Roman"/>
          <w:sz w:val="24"/>
          <w:szCs w:val="24"/>
        </w:rPr>
        <w:t>r</w:t>
      </w:r>
      <w:r w:rsidRPr="001D5563">
        <w:rPr>
          <w:rFonts w:ascii="Times New Roman" w:hAnsi="Times New Roman"/>
          <w:spacing w:val="-1"/>
          <w:sz w:val="24"/>
          <w:szCs w:val="24"/>
        </w:rPr>
        <w:t xml:space="preserve"> b</w:t>
      </w:r>
      <w:r w:rsidRPr="001D5563">
        <w:rPr>
          <w:rFonts w:ascii="Times New Roman" w:hAnsi="Times New Roman"/>
          <w:sz w:val="24"/>
          <w:szCs w:val="24"/>
        </w:rPr>
        <w:t>a</w:t>
      </w:r>
      <w:r w:rsidRPr="001D5563">
        <w:rPr>
          <w:rFonts w:ascii="Times New Roman" w:hAnsi="Times New Roman"/>
          <w:spacing w:val="1"/>
          <w:sz w:val="24"/>
          <w:szCs w:val="24"/>
        </w:rPr>
        <w:t>ş</w:t>
      </w:r>
      <w:r w:rsidRPr="001D5563">
        <w:rPr>
          <w:rFonts w:ascii="Times New Roman" w:hAnsi="Times New Roman"/>
          <w:spacing w:val="-1"/>
          <w:sz w:val="24"/>
          <w:szCs w:val="24"/>
        </w:rPr>
        <w:t>y</w:t>
      </w:r>
      <w:r w:rsidRPr="001D5563">
        <w:rPr>
          <w:rFonts w:ascii="Times New Roman" w:hAnsi="Times New Roman"/>
          <w:sz w:val="24"/>
          <w:szCs w:val="24"/>
        </w:rPr>
        <w:t>ar</w:t>
      </w:r>
      <w:r w:rsidRPr="001D5563">
        <w:rPr>
          <w:rFonts w:ascii="Times New Roman" w:hAnsi="Times New Roman"/>
          <w:spacing w:val="-2"/>
          <w:sz w:val="24"/>
          <w:szCs w:val="24"/>
        </w:rPr>
        <w:t>d</w:t>
      </w:r>
      <w:r w:rsidRPr="001D5563">
        <w:rPr>
          <w:rFonts w:ascii="Times New Roman" w:hAnsi="Times New Roman"/>
          <w:spacing w:val="-1"/>
          <w:sz w:val="24"/>
          <w:szCs w:val="24"/>
        </w:rPr>
        <w:t>ı</w:t>
      </w:r>
      <w:r w:rsidRPr="001D5563">
        <w:rPr>
          <w:rFonts w:ascii="Times New Roman" w:hAnsi="Times New Roman"/>
          <w:spacing w:val="1"/>
          <w:sz w:val="24"/>
          <w:szCs w:val="24"/>
        </w:rPr>
        <w:t>m</w:t>
      </w:r>
      <w:r w:rsidRPr="001D5563">
        <w:rPr>
          <w:rFonts w:ascii="Times New Roman" w:hAnsi="Times New Roman"/>
          <w:spacing w:val="-1"/>
          <w:sz w:val="24"/>
          <w:szCs w:val="24"/>
        </w:rPr>
        <w:t>c</w:t>
      </w:r>
      <w:r w:rsidRPr="001D5563">
        <w:rPr>
          <w:rFonts w:ascii="Times New Roman" w:hAnsi="Times New Roman"/>
          <w:spacing w:val="1"/>
          <w:sz w:val="24"/>
          <w:szCs w:val="24"/>
        </w:rPr>
        <w:t>ı</w:t>
      </w:r>
      <w:r w:rsidRPr="001D5563">
        <w:rPr>
          <w:rFonts w:ascii="Times New Roman" w:hAnsi="Times New Roman"/>
          <w:spacing w:val="-1"/>
          <w:sz w:val="24"/>
          <w:szCs w:val="24"/>
        </w:rPr>
        <w:t>s</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pacing w:val="1"/>
          <w:sz w:val="24"/>
          <w:szCs w:val="24"/>
        </w:rPr>
        <w:t>ı</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z w:val="24"/>
          <w:szCs w:val="24"/>
        </w:rPr>
        <w:t>or</w:t>
      </w:r>
      <w:r w:rsidRPr="001D5563">
        <w:rPr>
          <w:rFonts w:ascii="Times New Roman" w:hAnsi="Times New Roman"/>
          <w:spacing w:val="-1"/>
          <w:sz w:val="24"/>
          <w:szCs w:val="24"/>
        </w:rPr>
        <w:t>t</w:t>
      </w:r>
      <w:r w:rsidRPr="001D5563">
        <w:rPr>
          <w:rFonts w:ascii="Times New Roman" w:hAnsi="Times New Roman"/>
          <w:sz w:val="24"/>
          <w:szCs w:val="24"/>
        </w:rPr>
        <w:t>ak</w:t>
      </w:r>
      <w:r w:rsidRPr="001D5563">
        <w:rPr>
          <w:rFonts w:ascii="Times New Roman" w:hAnsi="Times New Roman"/>
          <w:spacing w:val="-1"/>
          <w:sz w:val="24"/>
          <w:szCs w:val="24"/>
        </w:rPr>
        <w:t xml:space="preserve"> </w:t>
      </w:r>
      <w:r w:rsidRPr="001D5563">
        <w:rPr>
          <w:rFonts w:ascii="Times New Roman" w:hAnsi="Times New Roman"/>
          <w:sz w:val="24"/>
          <w:szCs w:val="24"/>
        </w:rPr>
        <w:t>tek</w:t>
      </w:r>
      <w:r w:rsidRPr="001D5563">
        <w:rPr>
          <w:rFonts w:ascii="Times New Roman" w:hAnsi="Times New Roman"/>
          <w:spacing w:val="-3"/>
          <w:sz w:val="24"/>
          <w:szCs w:val="24"/>
        </w:rPr>
        <w:t>l</w:t>
      </w:r>
      <w:r w:rsidRPr="001D5563">
        <w:rPr>
          <w:rFonts w:ascii="Times New Roman" w:hAnsi="Times New Roman"/>
          <w:spacing w:val="1"/>
          <w:sz w:val="24"/>
          <w:szCs w:val="24"/>
        </w:rPr>
        <w:t>i</w:t>
      </w:r>
      <w:r w:rsidRPr="001D5563">
        <w:rPr>
          <w:rFonts w:ascii="Times New Roman" w:hAnsi="Times New Roman"/>
          <w:sz w:val="24"/>
          <w:szCs w:val="24"/>
        </w:rPr>
        <w:t>fle</w:t>
      </w:r>
      <w:r w:rsidRPr="001D5563">
        <w:rPr>
          <w:rFonts w:ascii="Times New Roman" w:hAnsi="Times New Roman"/>
          <w:spacing w:val="-3"/>
          <w:sz w:val="24"/>
          <w:szCs w:val="24"/>
        </w:rPr>
        <w:t>r</w:t>
      </w:r>
      <w:r w:rsidRPr="001D5563">
        <w:rPr>
          <w:rFonts w:ascii="Times New Roman" w:hAnsi="Times New Roman"/>
          <w:sz w:val="24"/>
          <w:szCs w:val="24"/>
        </w:rPr>
        <w:t>i</w:t>
      </w:r>
      <w:r w:rsidRPr="001D5563">
        <w:rPr>
          <w:rFonts w:ascii="Times New Roman" w:hAnsi="Times New Roman"/>
          <w:spacing w:val="1"/>
          <w:sz w:val="24"/>
          <w:szCs w:val="24"/>
        </w:rPr>
        <w:t xml:space="preserve"> </w:t>
      </w:r>
      <w:r w:rsidRPr="001D5563">
        <w:rPr>
          <w:rFonts w:ascii="Times New Roman" w:hAnsi="Times New Roman"/>
          <w:sz w:val="24"/>
          <w:szCs w:val="24"/>
        </w:rPr>
        <w:t>i</w:t>
      </w:r>
      <w:r w:rsidRPr="001D5563">
        <w:rPr>
          <w:rFonts w:ascii="Times New Roman" w:hAnsi="Times New Roman"/>
          <w:spacing w:val="-2"/>
          <w:sz w:val="24"/>
          <w:szCs w:val="24"/>
        </w:rPr>
        <w:t>l</w:t>
      </w:r>
      <w:r w:rsidRPr="001D5563">
        <w:rPr>
          <w:rFonts w:ascii="Times New Roman" w:hAnsi="Times New Roman"/>
          <w:sz w:val="24"/>
          <w:szCs w:val="24"/>
        </w:rPr>
        <w:t xml:space="preserve">e </w:t>
      </w:r>
      <w:r w:rsidRPr="001D5563">
        <w:rPr>
          <w:rFonts w:ascii="Times New Roman" w:hAnsi="Times New Roman"/>
          <w:spacing w:val="-1"/>
          <w:sz w:val="24"/>
          <w:szCs w:val="24"/>
        </w:rPr>
        <w:t>v</w:t>
      </w:r>
      <w:r w:rsidRPr="001D5563">
        <w:rPr>
          <w:rFonts w:ascii="Times New Roman" w:hAnsi="Times New Roman"/>
          <w:sz w:val="24"/>
          <w:szCs w:val="24"/>
        </w:rPr>
        <w:t>al</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i</w:t>
      </w:r>
      <w:r w:rsidRPr="001D5563">
        <w:rPr>
          <w:rFonts w:ascii="Times New Roman" w:hAnsi="Times New Roman"/>
          <w:sz w:val="24"/>
          <w:szCs w:val="24"/>
        </w:rPr>
        <w:t>kçe</w:t>
      </w:r>
      <w:r w:rsidRPr="001D5563">
        <w:rPr>
          <w:rFonts w:ascii="Times New Roman" w:hAnsi="Times New Roman"/>
          <w:spacing w:val="1"/>
          <w:sz w:val="24"/>
          <w:szCs w:val="24"/>
        </w:rPr>
        <w:t xml:space="preserve"> </w:t>
      </w:r>
      <w:r w:rsidRPr="001D5563">
        <w:rPr>
          <w:rFonts w:ascii="Times New Roman" w:hAnsi="Times New Roman"/>
          <w:sz w:val="24"/>
          <w:szCs w:val="24"/>
        </w:rPr>
        <w:t>a</w:t>
      </w:r>
      <w:r w:rsidRPr="001D5563">
        <w:rPr>
          <w:rFonts w:ascii="Times New Roman" w:hAnsi="Times New Roman"/>
          <w:spacing w:val="-3"/>
          <w:sz w:val="24"/>
          <w:szCs w:val="24"/>
        </w:rPr>
        <w:t>t</w:t>
      </w:r>
      <w:r w:rsidRPr="001D5563">
        <w:rPr>
          <w:rFonts w:ascii="Times New Roman" w:hAnsi="Times New Roman"/>
          <w:sz w:val="24"/>
          <w:szCs w:val="24"/>
        </w:rPr>
        <w:t>anm</w:t>
      </w:r>
      <w:r w:rsidRPr="001D5563">
        <w:rPr>
          <w:rFonts w:ascii="Times New Roman" w:hAnsi="Times New Roman"/>
          <w:spacing w:val="-2"/>
          <w:sz w:val="24"/>
          <w:szCs w:val="24"/>
        </w:rPr>
        <w:t>a</w:t>
      </w:r>
      <w:r w:rsidRPr="001D5563">
        <w:rPr>
          <w:rFonts w:ascii="Times New Roman" w:hAnsi="Times New Roman"/>
          <w:spacing w:val="-1"/>
          <w:sz w:val="24"/>
          <w:szCs w:val="24"/>
        </w:rPr>
        <w:t>s</w:t>
      </w:r>
      <w:r w:rsidRPr="001D5563">
        <w:rPr>
          <w:rFonts w:ascii="Times New Roman" w:hAnsi="Times New Roman"/>
          <w:sz w:val="24"/>
          <w:szCs w:val="24"/>
        </w:rPr>
        <w:t>ı</w:t>
      </w:r>
      <w:r w:rsidRPr="001D5563">
        <w:rPr>
          <w:rFonts w:ascii="Times New Roman" w:hAnsi="Times New Roman"/>
          <w:spacing w:val="1"/>
          <w:sz w:val="24"/>
          <w:szCs w:val="24"/>
        </w:rPr>
        <w:t xml:space="preserve"> </w:t>
      </w:r>
      <w:r w:rsidRPr="001D5563">
        <w:rPr>
          <w:rFonts w:ascii="Times New Roman" w:hAnsi="Times New Roman"/>
          <w:spacing w:val="-1"/>
          <w:sz w:val="24"/>
          <w:szCs w:val="24"/>
        </w:rPr>
        <w:t>d</w:t>
      </w:r>
      <w:r w:rsidRPr="001D5563">
        <w:rPr>
          <w:rFonts w:ascii="Times New Roman" w:hAnsi="Times New Roman"/>
          <w:sz w:val="24"/>
          <w:szCs w:val="24"/>
        </w:rPr>
        <w:t>ur</w:t>
      </w:r>
      <w:r w:rsidRPr="001D5563">
        <w:rPr>
          <w:rFonts w:ascii="Times New Roman" w:hAnsi="Times New Roman"/>
          <w:spacing w:val="-2"/>
          <w:sz w:val="24"/>
          <w:szCs w:val="24"/>
        </w:rPr>
        <w:t>u</w:t>
      </w:r>
      <w:r w:rsidRPr="001D5563">
        <w:rPr>
          <w:rFonts w:ascii="Times New Roman" w:hAnsi="Times New Roman"/>
          <w:spacing w:val="-1"/>
          <w:sz w:val="24"/>
          <w:szCs w:val="24"/>
        </w:rPr>
        <w:t>m</w:t>
      </w:r>
      <w:r w:rsidRPr="001D5563">
        <w:rPr>
          <w:rFonts w:ascii="Times New Roman" w:hAnsi="Times New Roman"/>
          <w:sz w:val="24"/>
          <w:szCs w:val="24"/>
        </w:rPr>
        <w:t>u</w:t>
      </w:r>
      <w:r w:rsidRPr="001D5563">
        <w:rPr>
          <w:rFonts w:ascii="Times New Roman" w:hAnsi="Times New Roman"/>
        </w:rPr>
        <w:t xml:space="preserve"> </w:t>
      </w:r>
      <w:r w:rsidRPr="001D5563">
        <w:rPr>
          <w:rFonts w:ascii="Times New Roman" w:hAnsi="Times New Roman"/>
          <w:i/>
          <w:sz w:val="18"/>
          <w:szCs w:val="18"/>
        </w:rPr>
        <w:t>(Özel öğretim kurumları yönetmeliği Md.28)</w:t>
      </w:r>
    </w:p>
    <w:p w14:paraId="300A0125" w14:textId="69F6FA43" w:rsidR="002A6F05" w:rsidRPr="001D5563" w:rsidRDefault="00BB70B3" w:rsidP="002A6F05">
      <w:pPr>
        <w:widowControl w:val="0"/>
        <w:autoSpaceDE w:val="0"/>
        <w:autoSpaceDN w:val="0"/>
        <w:adjustRightInd w:val="0"/>
        <w:spacing w:before="120" w:after="120" w:line="288" w:lineRule="auto"/>
        <w:ind w:right="-1" w:firstLine="708"/>
        <w:jc w:val="both"/>
        <w:rPr>
          <w:rFonts w:ascii="Times New Roman" w:hAnsi="Times New Roman"/>
          <w:i/>
          <w:iCs/>
          <w:noProof/>
          <w:spacing w:val="1"/>
          <w:sz w:val="18"/>
          <w:szCs w:val="18"/>
          <w:lang w:eastAsia="en-US" w:bidi="en-US"/>
        </w:rPr>
      </w:pPr>
      <w:r w:rsidRPr="001D5563">
        <w:rPr>
          <w:rFonts w:ascii="Times New Roman" w:hAnsi="Times New Roman"/>
          <w:b/>
          <w:sz w:val="24"/>
          <w:szCs w:val="24"/>
        </w:rPr>
        <w:t>2.</w:t>
      </w:r>
      <w:r w:rsidRPr="001D5563">
        <w:rPr>
          <w:rFonts w:ascii="Times New Roman" w:hAnsi="Times New Roman"/>
          <w:spacing w:val="-1"/>
          <w:sz w:val="24"/>
          <w:szCs w:val="24"/>
        </w:rPr>
        <w:t>Y</w:t>
      </w:r>
      <w:r w:rsidRPr="001D5563">
        <w:rPr>
          <w:rFonts w:ascii="Times New Roman" w:hAnsi="Times New Roman"/>
          <w:sz w:val="24"/>
          <w:szCs w:val="24"/>
        </w:rPr>
        <w:t>aba</w:t>
      </w:r>
      <w:r w:rsidRPr="001D5563">
        <w:rPr>
          <w:rFonts w:ascii="Times New Roman" w:hAnsi="Times New Roman"/>
          <w:spacing w:val="-1"/>
          <w:sz w:val="24"/>
          <w:szCs w:val="24"/>
        </w:rPr>
        <w:t>n</w:t>
      </w:r>
      <w:r w:rsidRPr="001D5563">
        <w:rPr>
          <w:rFonts w:ascii="Times New Roman" w:hAnsi="Times New Roman"/>
          <w:spacing w:val="1"/>
          <w:sz w:val="24"/>
          <w:szCs w:val="24"/>
        </w:rPr>
        <w:t>c</w:t>
      </w:r>
      <w:r w:rsidRPr="001D5563">
        <w:rPr>
          <w:rFonts w:ascii="Times New Roman" w:hAnsi="Times New Roman"/>
          <w:sz w:val="24"/>
          <w:szCs w:val="24"/>
        </w:rPr>
        <w:t>ı</w:t>
      </w:r>
      <w:r w:rsidRPr="001D5563">
        <w:rPr>
          <w:rFonts w:ascii="Times New Roman" w:hAnsi="Times New Roman"/>
          <w:spacing w:val="3"/>
          <w:sz w:val="24"/>
          <w:szCs w:val="24"/>
        </w:rPr>
        <w:t xml:space="preserve"> </w:t>
      </w:r>
      <w:r w:rsidRPr="001D5563">
        <w:rPr>
          <w:rFonts w:ascii="Times New Roman" w:hAnsi="Times New Roman"/>
          <w:sz w:val="24"/>
          <w:szCs w:val="24"/>
        </w:rPr>
        <w:t>uyruk</w:t>
      </w:r>
      <w:r w:rsidRPr="001D5563">
        <w:rPr>
          <w:rFonts w:ascii="Times New Roman" w:hAnsi="Times New Roman"/>
          <w:spacing w:val="-3"/>
          <w:sz w:val="24"/>
          <w:szCs w:val="24"/>
        </w:rPr>
        <w:t>l</w:t>
      </w:r>
      <w:r w:rsidRPr="001D5563">
        <w:rPr>
          <w:rFonts w:ascii="Times New Roman" w:hAnsi="Times New Roman"/>
          <w:sz w:val="24"/>
          <w:szCs w:val="24"/>
        </w:rPr>
        <w:t>u</w:t>
      </w:r>
      <w:r w:rsidRPr="001D5563">
        <w:rPr>
          <w:rFonts w:ascii="Times New Roman" w:hAnsi="Times New Roman"/>
          <w:spacing w:val="2"/>
          <w:sz w:val="24"/>
          <w:szCs w:val="24"/>
        </w:rPr>
        <w:t xml:space="preserve"> </w:t>
      </w:r>
      <w:r w:rsidRPr="001D5563">
        <w:rPr>
          <w:rFonts w:ascii="Times New Roman" w:hAnsi="Times New Roman"/>
          <w:sz w:val="24"/>
          <w:szCs w:val="24"/>
        </w:rPr>
        <w:t>per</w:t>
      </w:r>
      <w:r w:rsidRPr="001D5563">
        <w:rPr>
          <w:rFonts w:ascii="Times New Roman" w:hAnsi="Times New Roman"/>
          <w:spacing w:val="-2"/>
          <w:sz w:val="24"/>
          <w:szCs w:val="24"/>
        </w:rPr>
        <w:t>so</w:t>
      </w:r>
      <w:r w:rsidRPr="001D5563">
        <w:rPr>
          <w:rFonts w:ascii="Times New Roman" w:hAnsi="Times New Roman"/>
          <w:spacing w:val="-1"/>
          <w:sz w:val="24"/>
          <w:szCs w:val="24"/>
        </w:rPr>
        <w:t>n</w:t>
      </w:r>
      <w:r w:rsidRPr="001D5563">
        <w:rPr>
          <w:rFonts w:ascii="Times New Roman" w:hAnsi="Times New Roman"/>
          <w:sz w:val="24"/>
          <w:szCs w:val="24"/>
        </w:rPr>
        <w:t>el</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z w:val="24"/>
          <w:szCs w:val="24"/>
        </w:rPr>
        <w:t>ön</w:t>
      </w:r>
      <w:r w:rsidRPr="001D5563">
        <w:rPr>
          <w:rFonts w:ascii="Times New Roman" w:hAnsi="Times New Roman"/>
          <w:spacing w:val="1"/>
          <w:sz w:val="24"/>
          <w:szCs w:val="24"/>
        </w:rPr>
        <w:t xml:space="preserve"> i</w:t>
      </w:r>
      <w:r w:rsidRPr="001D5563">
        <w:rPr>
          <w:rFonts w:ascii="Times New Roman" w:hAnsi="Times New Roman"/>
          <w:sz w:val="24"/>
          <w:szCs w:val="24"/>
        </w:rPr>
        <w:t>z</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pacing w:val="-1"/>
          <w:sz w:val="24"/>
          <w:szCs w:val="24"/>
        </w:rPr>
        <w:t>b</w:t>
      </w:r>
      <w:r w:rsidRPr="001D5563">
        <w:rPr>
          <w:rFonts w:ascii="Times New Roman" w:hAnsi="Times New Roman"/>
          <w:sz w:val="24"/>
          <w:szCs w:val="24"/>
        </w:rPr>
        <w:t>el</w:t>
      </w:r>
      <w:r w:rsidRPr="001D5563">
        <w:rPr>
          <w:rFonts w:ascii="Times New Roman" w:hAnsi="Times New Roman"/>
          <w:spacing w:val="-1"/>
          <w:sz w:val="24"/>
          <w:szCs w:val="24"/>
        </w:rPr>
        <w:t>g</w:t>
      </w:r>
      <w:r w:rsidRPr="001D5563">
        <w:rPr>
          <w:rFonts w:ascii="Times New Roman" w:hAnsi="Times New Roman"/>
          <w:spacing w:val="-2"/>
          <w:sz w:val="24"/>
          <w:szCs w:val="24"/>
        </w:rPr>
        <w:t>e</w:t>
      </w:r>
      <w:r w:rsidRPr="001D5563">
        <w:rPr>
          <w:rFonts w:ascii="Times New Roman" w:hAnsi="Times New Roman"/>
          <w:spacing w:val="1"/>
          <w:sz w:val="24"/>
          <w:szCs w:val="24"/>
        </w:rPr>
        <w:t>s</w:t>
      </w:r>
      <w:r w:rsidRPr="001D5563">
        <w:rPr>
          <w:rFonts w:ascii="Times New Roman" w:hAnsi="Times New Roman"/>
          <w:sz w:val="24"/>
          <w:szCs w:val="24"/>
        </w:rPr>
        <w:t>i</w:t>
      </w:r>
      <w:r w:rsidRPr="001D5563">
        <w:rPr>
          <w:rFonts w:ascii="Times New Roman" w:hAnsi="Times New Roman"/>
          <w:spacing w:val="3"/>
          <w:sz w:val="24"/>
          <w:szCs w:val="24"/>
        </w:rPr>
        <w:t xml:space="preserve"> </w:t>
      </w:r>
      <w:r w:rsidRPr="001D5563">
        <w:rPr>
          <w:rFonts w:ascii="Times New Roman" w:hAnsi="Times New Roman"/>
          <w:sz w:val="24"/>
          <w:szCs w:val="24"/>
        </w:rPr>
        <w:t>a</w:t>
      </w:r>
      <w:r w:rsidRPr="001D5563">
        <w:rPr>
          <w:rFonts w:ascii="Times New Roman" w:hAnsi="Times New Roman"/>
          <w:spacing w:val="-2"/>
          <w:sz w:val="24"/>
          <w:szCs w:val="24"/>
        </w:rPr>
        <w:t>l</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pacing w:val="1"/>
          <w:sz w:val="24"/>
          <w:szCs w:val="24"/>
        </w:rPr>
        <w:t>m</w:t>
      </w:r>
      <w:r w:rsidRPr="001D5563">
        <w:rPr>
          <w:rFonts w:ascii="Times New Roman" w:hAnsi="Times New Roman"/>
          <w:spacing w:val="-2"/>
          <w:sz w:val="24"/>
          <w:szCs w:val="24"/>
        </w:rPr>
        <w:t>a</w:t>
      </w:r>
      <w:r w:rsidRPr="001D5563">
        <w:rPr>
          <w:rFonts w:ascii="Times New Roman" w:hAnsi="Times New Roman"/>
          <w:spacing w:val="1"/>
          <w:sz w:val="24"/>
          <w:szCs w:val="24"/>
        </w:rPr>
        <w:t>s</w:t>
      </w:r>
      <w:r w:rsidRPr="001D5563">
        <w:rPr>
          <w:rFonts w:ascii="Times New Roman" w:hAnsi="Times New Roman"/>
          <w:sz w:val="24"/>
          <w:szCs w:val="24"/>
        </w:rPr>
        <w:t>ı</w:t>
      </w:r>
      <w:r w:rsidRPr="001D5563">
        <w:rPr>
          <w:rFonts w:ascii="Times New Roman" w:hAnsi="Times New Roman"/>
          <w:spacing w:val="3"/>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pacing w:val="1"/>
          <w:sz w:val="24"/>
          <w:szCs w:val="24"/>
        </w:rPr>
        <w:t>ç</w:t>
      </w:r>
      <w:r w:rsidRPr="001D5563">
        <w:rPr>
          <w:rFonts w:ascii="Times New Roman" w:hAnsi="Times New Roman"/>
          <w:sz w:val="24"/>
          <w:szCs w:val="24"/>
        </w:rPr>
        <w:t>a</w:t>
      </w:r>
      <w:r w:rsidRPr="001D5563">
        <w:rPr>
          <w:rFonts w:ascii="Times New Roman" w:hAnsi="Times New Roman"/>
          <w:spacing w:val="-2"/>
          <w:sz w:val="24"/>
          <w:szCs w:val="24"/>
        </w:rPr>
        <w:t>l</w:t>
      </w:r>
      <w:r w:rsidRPr="001D5563">
        <w:rPr>
          <w:rFonts w:ascii="Times New Roman" w:hAnsi="Times New Roman"/>
          <w:spacing w:val="1"/>
          <w:sz w:val="24"/>
          <w:szCs w:val="24"/>
        </w:rPr>
        <w:t>ı</w:t>
      </w:r>
      <w:r w:rsidRPr="001D5563">
        <w:rPr>
          <w:rFonts w:ascii="Times New Roman" w:hAnsi="Times New Roman"/>
          <w:spacing w:val="-1"/>
          <w:sz w:val="24"/>
          <w:szCs w:val="24"/>
        </w:rPr>
        <w:t>ş</w:t>
      </w:r>
      <w:r w:rsidRPr="001D5563">
        <w:rPr>
          <w:rFonts w:ascii="Times New Roman" w:hAnsi="Times New Roman"/>
          <w:spacing w:val="1"/>
          <w:sz w:val="24"/>
          <w:szCs w:val="24"/>
        </w:rPr>
        <w:t>m</w:t>
      </w:r>
      <w:r w:rsidRPr="001D5563">
        <w:rPr>
          <w:rFonts w:ascii="Times New Roman" w:hAnsi="Times New Roman"/>
          <w:sz w:val="24"/>
          <w:szCs w:val="24"/>
        </w:rPr>
        <w:t>a iz</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pacing w:val="-2"/>
          <w:sz w:val="24"/>
          <w:szCs w:val="24"/>
        </w:rPr>
        <w:t>l</w:t>
      </w:r>
      <w:r w:rsidRPr="001D5563">
        <w:rPr>
          <w:rFonts w:ascii="Times New Roman" w:hAnsi="Times New Roman"/>
          <w:sz w:val="24"/>
          <w:szCs w:val="24"/>
        </w:rPr>
        <w:t>er</w:t>
      </w:r>
      <w:r w:rsidRPr="001D5563">
        <w:rPr>
          <w:rFonts w:ascii="Times New Roman" w:hAnsi="Times New Roman"/>
          <w:spacing w:val="1"/>
          <w:sz w:val="24"/>
          <w:szCs w:val="24"/>
        </w:rPr>
        <w:t>i</w:t>
      </w:r>
      <w:r w:rsidRPr="001D5563">
        <w:rPr>
          <w:rFonts w:ascii="Times New Roman" w:hAnsi="Times New Roman"/>
          <w:spacing w:val="-1"/>
          <w:sz w:val="24"/>
          <w:szCs w:val="24"/>
        </w:rPr>
        <w:t>y</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g</w:t>
      </w:r>
      <w:r w:rsidRPr="001D5563">
        <w:rPr>
          <w:rFonts w:ascii="Times New Roman" w:hAnsi="Times New Roman"/>
          <w:spacing w:val="1"/>
          <w:sz w:val="24"/>
          <w:szCs w:val="24"/>
        </w:rPr>
        <w:t>i</w:t>
      </w:r>
      <w:r w:rsidRPr="001D5563">
        <w:rPr>
          <w:rFonts w:ascii="Times New Roman" w:hAnsi="Times New Roman"/>
          <w:sz w:val="24"/>
          <w:szCs w:val="24"/>
        </w:rPr>
        <w:t>li</w:t>
      </w:r>
      <w:r w:rsidRPr="001D5563">
        <w:rPr>
          <w:rFonts w:ascii="Times New Roman" w:hAnsi="Times New Roman"/>
          <w:spacing w:val="3"/>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ş</w:t>
      </w:r>
      <w:r w:rsidRPr="001D5563">
        <w:rPr>
          <w:rFonts w:ascii="Times New Roman" w:hAnsi="Times New Roman"/>
          <w:spacing w:val="3"/>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4"/>
          <w:sz w:val="24"/>
          <w:szCs w:val="24"/>
        </w:rPr>
        <w:t xml:space="preserve"> </w:t>
      </w:r>
      <w:r w:rsidRPr="001D5563">
        <w:rPr>
          <w:rFonts w:ascii="Times New Roman" w:hAnsi="Times New Roman"/>
          <w:spacing w:val="1"/>
          <w:sz w:val="24"/>
          <w:szCs w:val="24"/>
        </w:rPr>
        <w:t>iş</w:t>
      </w:r>
      <w:r w:rsidRPr="001D5563">
        <w:rPr>
          <w:rFonts w:ascii="Times New Roman" w:hAnsi="Times New Roman"/>
          <w:sz w:val="24"/>
          <w:szCs w:val="24"/>
        </w:rPr>
        <w:t>l</w:t>
      </w:r>
      <w:r w:rsidRPr="001D5563">
        <w:rPr>
          <w:rFonts w:ascii="Times New Roman" w:hAnsi="Times New Roman"/>
          <w:spacing w:val="-2"/>
          <w:sz w:val="24"/>
          <w:szCs w:val="24"/>
        </w:rPr>
        <w:t>e</w:t>
      </w:r>
      <w:r w:rsidRPr="001D5563">
        <w:rPr>
          <w:rFonts w:ascii="Times New Roman" w:hAnsi="Times New Roman"/>
          <w:spacing w:val="1"/>
          <w:sz w:val="24"/>
          <w:szCs w:val="24"/>
        </w:rPr>
        <w:t>m</w:t>
      </w:r>
      <w:r w:rsidRPr="001D5563">
        <w:rPr>
          <w:rFonts w:ascii="Times New Roman" w:hAnsi="Times New Roman"/>
          <w:spacing w:val="-2"/>
          <w:sz w:val="24"/>
          <w:szCs w:val="24"/>
        </w:rPr>
        <w:t>l</w:t>
      </w:r>
      <w:r w:rsidRPr="001D5563">
        <w:rPr>
          <w:rFonts w:ascii="Times New Roman" w:hAnsi="Times New Roman"/>
          <w:sz w:val="24"/>
          <w:szCs w:val="24"/>
        </w:rPr>
        <w:t>er</w:t>
      </w:r>
      <w:r w:rsidRPr="001D5563">
        <w:rPr>
          <w:rFonts w:ascii="Times New Roman" w:hAnsi="Times New Roman"/>
          <w:spacing w:val="1"/>
          <w:sz w:val="24"/>
          <w:szCs w:val="24"/>
        </w:rPr>
        <w:t>i</w:t>
      </w:r>
      <w:r w:rsidRPr="001D5563">
        <w:rPr>
          <w:rFonts w:ascii="Times New Roman" w:hAnsi="Times New Roman"/>
          <w:sz w:val="24"/>
          <w:szCs w:val="24"/>
        </w:rPr>
        <w:t xml:space="preserve">n </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pacing w:val="1"/>
          <w:sz w:val="24"/>
          <w:szCs w:val="24"/>
        </w:rPr>
        <w:t>c</w:t>
      </w:r>
      <w:r w:rsidRPr="001D5563">
        <w:rPr>
          <w:rFonts w:ascii="Times New Roman" w:hAnsi="Times New Roman"/>
          <w:sz w:val="24"/>
          <w:szCs w:val="24"/>
        </w:rPr>
        <w:t>e</w:t>
      </w:r>
      <w:r w:rsidRPr="001D5563">
        <w:rPr>
          <w:rFonts w:ascii="Times New Roman" w:hAnsi="Times New Roman"/>
          <w:spacing w:val="-2"/>
          <w:sz w:val="24"/>
          <w:szCs w:val="24"/>
        </w:rPr>
        <w:t>l</w:t>
      </w:r>
      <w:r w:rsidRPr="001D5563">
        <w:rPr>
          <w:rFonts w:ascii="Times New Roman" w:hAnsi="Times New Roman"/>
          <w:sz w:val="24"/>
          <w:szCs w:val="24"/>
        </w:rPr>
        <w:t>enm</w:t>
      </w:r>
      <w:r w:rsidRPr="001D5563">
        <w:rPr>
          <w:rFonts w:ascii="Times New Roman" w:hAnsi="Times New Roman"/>
          <w:spacing w:val="-1"/>
          <w:sz w:val="24"/>
          <w:szCs w:val="24"/>
        </w:rPr>
        <w:t>es</w:t>
      </w:r>
      <w:r w:rsidRPr="001D5563">
        <w:rPr>
          <w:rFonts w:ascii="Times New Roman" w:hAnsi="Times New Roman"/>
          <w:sz w:val="24"/>
          <w:szCs w:val="24"/>
        </w:rPr>
        <w:t>i</w:t>
      </w:r>
      <w:r w:rsidRPr="001D5563">
        <w:rPr>
          <w:rFonts w:ascii="Times New Roman" w:hAnsi="Times New Roman"/>
        </w:rPr>
        <w:t xml:space="preserve"> </w:t>
      </w:r>
      <w:r w:rsidRPr="001D5563">
        <w:rPr>
          <w:rFonts w:ascii="Times New Roman" w:hAnsi="Times New Roman"/>
          <w:spacing w:val="2"/>
        </w:rPr>
        <w:t xml:space="preserve"> </w:t>
      </w:r>
      <w:r w:rsidRPr="001D5563">
        <w:rPr>
          <w:rFonts w:ascii="Times New Roman" w:hAnsi="Times New Roman"/>
          <w:i/>
          <w:sz w:val="18"/>
          <w:szCs w:val="18"/>
        </w:rPr>
        <w:t>(Ö</w:t>
      </w:r>
      <w:r w:rsidRPr="001D5563">
        <w:rPr>
          <w:rFonts w:ascii="Times New Roman" w:hAnsi="Times New Roman"/>
          <w:i/>
          <w:spacing w:val="-3"/>
          <w:sz w:val="18"/>
          <w:szCs w:val="18"/>
        </w:rPr>
        <w:t>z</w:t>
      </w:r>
      <w:r w:rsidRPr="001D5563">
        <w:rPr>
          <w:rFonts w:ascii="Times New Roman" w:hAnsi="Times New Roman"/>
          <w:i/>
          <w:sz w:val="18"/>
          <w:szCs w:val="18"/>
        </w:rPr>
        <w:t>el Ö</w:t>
      </w:r>
      <w:r w:rsidRPr="001D5563">
        <w:rPr>
          <w:rFonts w:ascii="Times New Roman" w:hAnsi="Times New Roman"/>
          <w:i/>
          <w:spacing w:val="-1"/>
          <w:sz w:val="18"/>
          <w:szCs w:val="18"/>
        </w:rPr>
        <w:t>ğ</w:t>
      </w:r>
      <w:r w:rsidRPr="001D5563">
        <w:rPr>
          <w:rFonts w:ascii="Times New Roman" w:hAnsi="Times New Roman"/>
          <w:i/>
          <w:sz w:val="18"/>
          <w:szCs w:val="18"/>
        </w:rPr>
        <w:t>re</w:t>
      </w:r>
      <w:r w:rsidRPr="001D5563">
        <w:rPr>
          <w:rFonts w:ascii="Times New Roman" w:hAnsi="Times New Roman"/>
          <w:i/>
          <w:spacing w:val="-3"/>
          <w:sz w:val="18"/>
          <w:szCs w:val="18"/>
        </w:rPr>
        <w:t>t</w:t>
      </w:r>
      <w:r w:rsidRPr="001D5563">
        <w:rPr>
          <w:rFonts w:ascii="Times New Roman" w:hAnsi="Times New Roman"/>
          <w:i/>
          <w:spacing w:val="-1"/>
          <w:sz w:val="18"/>
          <w:szCs w:val="18"/>
        </w:rPr>
        <w:t>i</w:t>
      </w:r>
      <w:r w:rsidRPr="001D5563">
        <w:rPr>
          <w:rFonts w:ascii="Times New Roman" w:hAnsi="Times New Roman"/>
          <w:i/>
          <w:sz w:val="18"/>
          <w:szCs w:val="18"/>
        </w:rPr>
        <w:t xml:space="preserve">m </w:t>
      </w:r>
      <w:r w:rsidRPr="001D5563">
        <w:rPr>
          <w:rFonts w:ascii="Times New Roman" w:hAnsi="Times New Roman"/>
          <w:i/>
          <w:spacing w:val="-2"/>
          <w:sz w:val="18"/>
          <w:szCs w:val="18"/>
        </w:rPr>
        <w:t>K</w:t>
      </w:r>
      <w:r w:rsidRPr="001D5563">
        <w:rPr>
          <w:rFonts w:ascii="Times New Roman" w:hAnsi="Times New Roman"/>
          <w:i/>
          <w:sz w:val="18"/>
          <w:szCs w:val="18"/>
        </w:rPr>
        <w:t>ur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 xml:space="preserve">ı </w:t>
      </w:r>
      <w:r w:rsidRPr="001D5563">
        <w:rPr>
          <w:rFonts w:ascii="Times New Roman" w:hAnsi="Times New Roman"/>
          <w:i/>
          <w:spacing w:val="-1"/>
          <w:sz w:val="18"/>
          <w:szCs w:val="18"/>
        </w:rPr>
        <w:t>Y</w:t>
      </w:r>
      <w:r w:rsidRPr="001D5563">
        <w:rPr>
          <w:rFonts w:ascii="Times New Roman" w:hAnsi="Times New Roman"/>
          <w:i/>
          <w:sz w:val="18"/>
          <w:szCs w:val="18"/>
        </w:rPr>
        <w:t>öne</w:t>
      </w:r>
      <w:r w:rsidRPr="001D5563">
        <w:rPr>
          <w:rFonts w:ascii="Times New Roman" w:hAnsi="Times New Roman"/>
          <w:i/>
          <w:spacing w:val="-3"/>
          <w:sz w:val="18"/>
          <w:szCs w:val="18"/>
        </w:rPr>
        <w:t>t</w:t>
      </w:r>
      <w:r w:rsidRPr="001D5563">
        <w:rPr>
          <w:rFonts w:ascii="Times New Roman" w:hAnsi="Times New Roman"/>
          <w:i/>
          <w:spacing w:val="1"/>
          <w:sz w:val="18"/>
          <w:szCs w:val="18"/>
        </w:rPr>
        <w:t>m</w:t>
      </w:r>
      <w:r w:rsidRPr="001D5563">
        <w:rPr>
          <w:rFonts w:ascii="Times New Roman" w:hAnsi="Times New Roman"/>
          <w:i/>
          <w:sz w:val="18"/>
          <w:szCs w:val="18"/>
        </w:rPr>
        <w:t>e</w:t>
      </w:r>
      <w:r w:rsidRPr="001D5563">
        <w:rPr>
          <w:rFonts w:ascii="Times New Roman" w:hAnsi="Times New Roman"/>
          <w:i/>
          <w:spacing w:val="-2"/>
          <w:sz w:val="18"/>
          <w:szCs w:val="18"/>
        </w:rPr>
        <w:t>l</w:t>
      </w:r>
      <w:r w:rsidRPr="001D5563">
        <w:rPr>
          <w:rFonts w:ascii="Times New Roman" w:hAnsi="Times New Roman"/>
          <w:i/>
          <w:spacing w:val="1"/>
          <w:sz w:val="18"/>
          <w:szCs w:val="18"/>
        </w:rPr>
        <w:t>i</w:t>
      </w:r>
      <w:r w:rsidRPr="001D5563">
        <w:rPr>
          <w:rFonts w:ascii="Times New Roman" w:hAnsi="Times New Roman"/>
          <w:i/>
          <w:spacing w:val="-4"/>
          <w:sz w:val="18"/>
          <w:szCs w:val="18"/>
        </w:rPr>
        <w:t>ğ</w:t>
      </w:r>
      <w:r w:rsidRPr="001D5563">
        <w:rPr>
          <w:rFonts w:ascii="Times New Roman" w:hAnsi="Times New Roman"/>
          <w:i/>
          <w:sz w:val="18"/>
          <w:szCs w:val="18"/>
        </w:rPr>
        <w:t>i Md.</w:t>
      </w:r>
      <w:r w:rsidRPr="001D5563">
        <w:rPr>
          <w:rFonts w:ascii="Times New Roman" w:hAnsi="Times New Roman"/>
          <w:i/>
          <w:spacing w:val="45"/>
          <w:sz w:val="18"/>
          <w:szCs w:val="18"/>
        </w:rPr>
        <w:t xml:space="preserve"> </w:t>
      </w:r>
      <w:r w:rsidRPr="001D5563">
        <w:rPr>
          <w:rFonts w:ascii="Times New Roman" w:hAnsi="Times New Roman"/>
          <w:i/>
          <w:sz w:val="18"/>
          <w:szCs w:val="18"/>
        </w:rPr>
        <w:t xml:space="preserve">29;  </w:t>
      </w:r>
      <w:r w:rsidR="002A6F05" w:rsidRPr="001D5563">
        <w:rPr>
          <w:rFonts w:ascii="Times New Roman" w:hAnsi="Times New Roman"/>
          <w:i/>
          <w:iCs/>
          <w:color w:val="212529"/>
          <w:sz w:val="18"/>
          <w:szCs w:val="18"/>
          <w:shd w:val="clear" w:color="auto" w:fill="FFFFFF"/>
        </w:rPr>
        <w:t xml:space="preserve">13.08.2016 tarih ve 29800 sayılı Resmî Gazete’de yayımlanan </w:t>
      </w:r>
      <w:r w:rsidR="002A6F05" w:rsidRPr="001D5563">
        <w:rPr>
          <w:rStyle w:val="Gl"/>
          <w:rFonts w:ascii="Times New Roman" w:hAnsi="Times New Roman"/>
          <w:b w:val="0"/>
          <w:i/>
          <w:sz w:val="18"/>
          <w:szCs w:val="18"/>
        </w:rPr>
        <w:t>6735 sayılı Uluslararası İşgücü Kanunu</w:t>
      </w:r>
      <w:r w:rsidR="002A6F05" w:rsidRPr="001D5563">
        <w:rPr>
          <w:rFonts w:ascii="Times New Roman" w:hAnsi="Times New Roman"/>
          <w:i/>
          <w:iCs/>
          <w:noProof/>
          <w:sz w:val="18"/>
          <w:szCs w:val="18"/>
          <w:lang w:eastAsia="en-US" w:bidi="en-US"/>
        </w:rPr>
        <w:t xml:space="preserve">; 2.02.2022 tarih ve 31738 sayılı Resmi Gazete’de yayımlannan </w:t>
      </w:r>
      <w:r w:rsidR="002A6F05" w:rsidRPr="001D5563">
        <w:rPr>
          <w:rFonts w:ascii="Times New Roman" w:hAnsi="Times New Roman"/>
          <w:i/>
          <w:iCs/>
          <w:noProof/>
          <w:spacing w:val="-1"/>
          <w:sz w:val="18"/>
          <w:szCs w:val="18"/>
          <w:lang w:eastAsia="en-US" w:bidi="en-US"/>
        </w:rPr>
        <w:t>Uluslararası İşgücü</w:t>
      </w:r>
      <w:r w:rsidR="002A6F05" w:rsidRPr="001D5563">
        <w:rPr>
          <w:rFonts w:ascii="Times New Roman" w:hAnsi="Times New Roman"/>
          <w:i/>
          <w:iCs/>
          <w:noProof/>
          <w:sz w:val="18"/>
          <w:szCs w:val="18"/>
          <w:lang w:eastAsia="en-US" w:bidi="en-US"/>
        </w:rPr>
        <w:t xml:space="preserve"> Kanunu</w:t>
      </w:r>
      <w:r w:rsidR="002A6F05" w:rsidRPr="001D5563">
        <w:rPr>
          <w:rFonts w:ascii="Times New Roman" w:hAnsi="Times New Roman"/>
          <w:i/>
          <w:iCs/>
          <w:noProof/>
          <w:spacing w:val="1"/>
          <w:sz w:val="18"/>
          <w:szCs w:val="18"/>
          <w:lang w:eastAsia="en-US" w:bidi="en-US"/>
        </w:rPr>
        <w:t xml:space="preserve"> U</w:t>
      </w:r>
      <w:r w:rsidR="002A6F05" w:rsidRPr="001D5563">
        <w:rPr>
          <w:rFonts w:ascii="Times New Roman" w:hAnsi="Times New Roman"/>
          <w:i/>
          <w:iCs/>
          <w:noProof/>
          <w:spacing w:val="-1"/>
          <w:sz w:val="18"/>
          <w:szCs w:val="18"/>
          <w:lang w:eastAsia="en-US" w:bidi="en-US"/>
        </w:rPr>
        <w:t>yg</w:t>
      </w:r>
      <w:r w:rsidR="002A6F05" w:rsidRPr="001D5563">
        <w:rPr>
          <w:rFonts w:ascii="Times New Roman" w:hAnsi="Times New Roman"/>
          <w:i/>
          <w:iCs/>
          <w:noProof/>
          <w:sz w:val="18"/>
          <w:szCs w:val="18"/>
          <w:lang w:eastAsia="en-US" w:bidi="en-US"/>
        </w:rPr>
        <w:t>u</w:t>
      </w:r>
      <w:r w:rsidR="002A6F05" w:rsidRPr="001D5563">
        <w:rPr>
          <w:rFonts w:ascii="Times New Roman" w:hAnsi="Times New Roman"/>
          <w:i/>
          <w:iCs/>
          <w:noProof/>
          <w:spacing w:val="-2"/>
          <w:sz w:val="18"/>
          <w:szCs w:val="18"/>
          <w:lang w:eastAsia="en-US" w:bidi="en-US"/>
        </w:rPr>
        <w:t>l</w:t>
      </w:r>
      <w:r w:rsidR="002A6F05" w:rsidRPr="001D5563">
        <w:rPr>
          <w:rFonts w:ascii="Times New Roman" w:hAnsi="Times New Roman"/>
          <w:i/>
          <w:iCs/>
          <w:noProof/>
          <w:sz w:val="18"/>
          <w:szCs w:val="18"/>
          <w:lang w:eastAsia="en-US" w:bidi="en-US"/>
        </w:rPr>
        <w:t>a</w:t>
      </w:r>
      <w:r w:rsidR="002A6F05" w:rsidRPr="001D5563">
        <w:rPr>
          <w:rFonts w:ascii="Times New Roman" w:hAnsi="Times New Roman"/>
          <w:i/>
          <w:iCs/>
          <w:noProof/>
          <w:spacing w:val="1"/>
          <w:sz w:val="18"/>
          <w:szCs w:val="18"/>
          <w:lang w:eastAsia="en-US" w:bidi="en-US"/>
        </w:rPr>
        <w:t>m</w:t>
      </w:r>
      <w:r w:rsidR="002A6F05" w:rsidRPr="001D5563">
        <w:rPr>
          <w:rFonts w:ascii="Times New Roman" w:hAnsi="Times New Roman"/>
          <w:i/>
          <w:iCs/>
          <w:noProof/>
          <w:sz w:val="18"/>
          <w:szCs w:val="18"/>
          <w:lang w:eastAsia="en-US" w:bidi="en-US"/>
        </w:rPr>
        <w:t xml:space="preserve">a </w:t>
      </w:r>
      <w:r w:rsidR="002A6F05" w:rsidRPr="001D5563">
        <w:rPr>
          <w:rFonts w:ascii="Times New Roman" w:hAnsi="Times New Roman"/>
          <w:i/>
          <w:iCs/>
          <w:noProof/>
          <w:spacing w:val="-1"/>
          <w:sz w:val="18"/>
          <w:szCs w:val="18"/>
          <w:lang w:eastAsia="en-US" w:bidi="en-US"/>
        </w:rPr>
        <w:t>Y</w:t>
      </w:r>
      <w:r w:rsidR="002A6F05" w:rsidRPr="001D5563">
        <w:rPr>
          <w:rFonts w:ascii="Times New Roman" w:hAnsi="Times New Roman"/>
          <w:i/>
          <w:iCs/>
          <w:noProof/>
          <w:sz w:val="18"/>
          <w:szCs w:val="18"/>
          <w:lang w:eastAsia="en-US" w:bidi="en-US"/>
        </w:rPr>
        <w:t>öne</w:t>
      </w:r>
      <w:r w:rsidR="002A6F05" w:rsidRPr="001D5563">
        <w:rPr>
          <w:rFonts w:ascii="Times New Roman" w:hAnsi="Times New Roman"/>
          <w:i/>
          <w:iCs/>
          <w:noProof/>
          <w:spacing w:val="-3"/>
          <w:sz w:val="18"/>
          <w:szCs w:val="18"/>
          <w:lang w:eastAsia="en-US" w:bidi="en-US"/>
        </w:rPr>
        <w:t>t</w:t>
      </w:r>
      <w:r w:rsidR="002A6F05" w:rsidRPr="001D5563">
        <w:rPr>
          <w:rFonts w:ascii="Times New Roman" w:hAnsi="Times New Roman"/>
          <w:i/>
          <w:iCs/>
          <w:noProof/>
          <w:spacing w:val="1"/>
          <w:sz w:val="18"/>
          <w:szCs w:val="18"/>
          <w:lang w:eastAsia="en-US" w:bidi="en-US"/>
        </w:rPr>
        <w:t>m</w:t>
      </w:r>
      <w:r w:rsidR="002A6F05" w:rsidRPr="001D5563">
        <w:rPr>
          <w:rFonts w:ascii="Times New Roman" w:hAnsi="Times New Roman"/>
          <w:i/>
          <w:iCs/>
          <w:noProof/>
          <w:sz w:val="18"/>
          <w:szCs w:val="18"/>
          <w:lang w:eastAsia="en-US" w:bidi="en-US"/>
        </w:rPr>
        <w:t>e</w:t>
      </w:r>
      <w:r w:rsidR="002A6F05" w:rsidRPr="001D5563">
        <w:rPr>
          <w:rFonts w:ascii="Times New Roman" w:hAnsi="Times New Roman"/>
          <w:i/>
          <w:iCs/>
          <w:noProof/>
          <w:spacing w:val="-2"/>
          <w:sz w:val="18"/>
          <w:szCs w:val="18"/>
          <w:lang w:eastAsia="en-US" w:bidi="en-US"/>
        </w:rPr>
        <w:t>l</w:t>
      </w:r>
      <w:r w:rsidR="002A6F05" w:rsidRPr="001D5563">
        <w:rPr>
          <w:rFonts w:ascii="Times New Roman" w:hAnsi="Times New Roman"/>
          <w:i/>
          <w:iCs/>
          <w:noProof/>
          <w:spacing w:val="1"/>
          <w:sz w:val="18"/>
          <w:szCs w:val="18"/>
          <w:lang w:eastAsia="en-US" w:bidi="en-US"/>
        </w:rPr>
        <w:t>i</w:t>
      </w:r>
      <w:r w:rsidR="002A6F05" w:rsidRPr="001D5563">
        <w:rPr>
          <w:rFonts w:ascii="Times New Roman" w:hAnsi="Times New Roman"/>
          <w:i/>
          <w:iCs/>
          <w:noProof/>
          <w:spacing w:val="-1"/>
          <w:sz w:val="18"/>
          <w:szCs w:val="18"/>
          <w:lang w:eastAsia="en-US" w:bidi="en-US"/>
        </w:rPr>
        <w:t>ğ</w:t>
      </w:r>
      <w:r w:rsidR="002A6F05" w:rsidRPr="001D5563">
        <w:rPr>
          <w:rFonts w:ascii="Times New Roman" w:hAnsi="Times New Roman"/>
          <w:i/>
          <w:iCs/>
          <w:noProof/>
          <w:spacing w:val="1"/>
          <w:sz w:val="18"/>
          <w:szCs w:val="18"/>
          <w:lang w:eastAsia="en-US" w:bidi="en-US"/>
        </w:rPr>
        <w:t>i).</w:t>
      </w:r>
    </w:p>
    <w:p w14:paraId="4EE2C6DF" w14:textId="5A8EB6DC" w:rsidR="00BB70B3" w:rsidRPr="001D5563" w:rsidRDefault="00BB70B3" w:rsidP="00BB70B3">
      <w:pPr>
        <w:widowControl w:val="0"/>
        <w:autoSpaceDE w:val="0"/>
        <w:autoSpaceDN w:val="0"/>
        <w:adjustRightInd w:val="0"/>
        <w:spacing w:before="120" w:after="120" w:line="288" w:lineRule="auto"/>
        <w:ind w:right="-1" w:firstLine="708"/>
        <w:jc w:val="both"/>
        <w:rPr>
          <w:rFonts w:ascii="Times New Roman" w:hAnsi="Times New Roman"/>
          <w:i/>
        </w:rPr>
      </w:pPr>
      <w:r w:rsidRPr="001D5563">
        <w:rPr>
          <w:rFonts w:ascii="Times New Roman" w:hAnsi="Times New Roman"/>
          <w:b/>
          <w:sz w:val="24"/>
          <w:szCs w:val="24"/>
        </w:rPr>
        <w:t>3.</w:t>
      </w:r>
      <w:r w:rsidRPr="001D5563">
        <w:rPr>
          <w:rFonts w:ascii="Times New Roman" w:hAnsi="Times New Roman"/>
          <w:spacing w:val="-1"/>
          <w:sz w:val="24"/>
          <w:szCs w:val="24"/>
        </w:rPr>
        <w:t>Y</w:t>
      </w:r>
      <w:r w:rsidRPr="001D5563">
        <w:rPr>
          <w:rFonts w:ascii="Times New Roman" w:hAnsi="Times New Roman"/>
          <w:sz w:val="24"/>
          <w:szCs w:val="24"/>
        </w:rPr>
        <w:t>önet</w:t>
      </w:r>
      <w:r w:rsidRPr="001D5563">
        <w:rPr>
          <w:rFonts w:ascii="Times New Roman" w:hAnsi="Times New Roman"/>
          <w:spacing w:val="-2"/>
          <w:sz w:val="24"/>
          <w:szCs w:val="24"/>
        </w:rPr>
        <w:t>i</w:t>
      </w:r>
      <w:r w:rsidRPr="001D5563">
        <w:rPr>
          <w:rFonts w:ascii="Times New Roman" w:hAnsi="Times New Roman"/>
          <w:spacing w:val="-1"/>
          <w:sz w:val="24"/>
          <w:szCs w:val="24"/>
        </w:rPr>
        <w:t>c</w:t>
      </w:r>
      <w:r w:rsidRPr="001D5563">
        <w:rPr>
          <w:rFonts w:ascii="Times New Roman" w:hAnsi="Times New Roman"/>
          <w:sz w:val="24"/>
          <w:szCs w:val="24"/>
        </w:rPr>
        <w:t>i</w:t>
      </w:r>
      <w:r w:rsidRPr="001D5563">
        <w:rPr>
          <w:rFonts w:ascii="Times New Roman" w:hAnsi="Times New Roman"/>
          <w:spacing w:val="41"/>
          <w:sz w:val="24"/>
          <w:szCs w:val="24"/>
        </w:rPr>
        <w:t xml:space="preserve"> </w:t>
      </w:r>
      <w:r w:rsidRPr="001D5563">
        <w:rPr>
          <w:rFonts w:ascii="Times New Roman" w:hAnsi="Times New Roman"/>
          <w:spacing w:val="-1"/>
          <w:sz w:val="24"/>
          <w:szCs w:val="24"/>
        </w:rPr>
        <w:t>v</w:t>
      </w:r>
      <w:r w:rsidRPr="001D5563">
        <w:rPr>
          <w:rFonts w:ascii="Times New Roman" w:hAnsi="Times New Roman"/>
          <w:sz w:val="24"/>
          <w:szCs w:val="24"/>
        </w:rPr>
        <w:t>e</w:t>
      </w:r>
      <w:r w:rsidRPr="001D5563">
        <w:rPr>
          <w:rFonts w:ascii="Times New Roman" w:hAnsi="Times New Roman"/>
          <w:spacing w:val="40"/>
          <w:sz w:val="24"/>
          <w:szCs w:val="24"/>
        </w:rPr>
        <w:t xml:space="preserve"> </w:t>
      </w:r>
      <w:r w:rsidRPr="001D5563">
        <w:rPr>
          <w:rFonts w:ascii="Times New Roman" w:hAnsi="Times New Roman"/>
          <w:sz w:val="24"/>
          <w:szCs w:val="24"/>
        </w:rPr>
        <w:t>ö</w:t>
      </w:r>
      <w:r w:rsidRPr="001D5563">
        <w:rPr>
          <w:rFonts w:ascii="Times New Roman" w:hAnsi="Times New Roman"/>
          <w:spacing w:val="-1"/>
          <w:sz w:val="24"/>
          <w:szCs w:val="24"/>
        </w:rPr>
        <w:t>ğ</w:t>
      </w:r>
      <w:r w:rsidRPr="001D5563">
        <w:rPr>
          <w:rFonts w:ascii="Times New Roman" w:hAnsi="Times New Roman"/>
          <w:spacing w:val="-3"/>
          <w:sz w:val="24"/>
          <w:szCs w:val="24"/>
        </w:rPr>
        <w:t>r</w:t>
      </w:r>
      <w:r w:rsidRPr="001D5563">
        <w:rPr>
          <w:rFonts w:ascii="Times New Roman" w:hAnsi="Times New Roman"/>
          <w:sz w:val="24"/>
          <w:szCs w:val="24"/>
        </w:rPr>
        <w:t>et</w:t>
      </w:r>
      <w:r w:rsidRPr="001D5563">
        <w:rPr>
          <w:rFonts w:ascii="Times New Roman" w:hAnsi="Times New Roman"/>
          <w:spacing w:val="-1"/>
          <w:sz w:val="24"/>
          <w:szCs w:val="24"/>
        </w:rPr>
        <w:t>m</w:t>
      </w:r>
      <w:r w:rsidRPr="001D5563">
        <w:rPr>
          <w:rFonts w:ascii="Times New Roman" w:hAnsi="Times New Roman"/>
          <w:sz w:val="24"/>
          <w:szCs w:val="24"/>
        </w:rPr>
        <w:t>enlerin,</w:t>
      </w:r>
      <w:r w:rsidRPr="001D5563">
        <w:rPr>
          <w:rFonts w:ascii="Times New Roman" w:hAnsi="Times New Roman"/>
          <w:spacing w:val="40"/>
          <w:sz w:val="24"/>
          <w:szCs w:val="24"/>
        </w:rPr>
        <w:t xml:space="preserve"> </w:t>
      </w:r>
      <w:r w:rsidRPr="001D5563">
        <w:rPr>
          <w:rFonts w:ascii="Times New Roman" w:hAnsi="Times New Roman"/>
          <w:sz w:val="24"/>
          <w:szCs w:val="24"/>
        </w:rPr>
        <w:t>a</w:t>
      </w:r>
      <w:r w:rsidRPr="001D5563">
        <w:rPr>
          <w:rFonts w:ascii="Times New Roman" w:hAnsi="Times New Roman"/>
          <w:spacing w:val="-2"/>
          <w:sz w:val="24"/>
          <w:szCs w:val="24"/>
        </w:rPr>
        <w:t>t</w:t>
      </w:r>
      <w:r w:rsidRPr="001D5563">
        <w:rPr>
          <w:rFonts w:ascii="Times New Roman" w:hAnsi="Times New Roman"/>
          <w:sz w:val="24"/>
          <w:szCs w:val="24"/>
        </w:rPr>
        <w:t>anm</w:t>
      </w:r>
      <w:r w:rsidRPr="001D5563">
        <w:rPr>
          <w:rFonts w:ascii="Times New Roman" w:hAnsi="Times New Roman"/>
          <w:spacing w:val="-2"/>
          <w:sz w:val="24"/>
          <w:szCs w:val="24"/>
        </w:rPr>
        <w:t>a</w:t>
      </w:r>
      <w:r w:rsidRPr="001D5563">
        <w:rPr>
          <w:rFonts w:ascii="Times New Roman" w:hAnsi="Times New Roman"/>
          <w:sz w:val="24"/>
          <w:szCs w:val="24"/>
        </w:rPr>
        <w:t>lar</w:t>
      </w:r>
      <w:r w:rsidRPr="001D5563">
        <w:rPr>
          <w:rFonts w:ascii="Times New Roman" w:hAnsi="Times New Roman"/>
          <w:spacing w:val="1"/>
          <w:sz w:val="24"/>
          <w:szCs w:val="24"/>
        </w:rPr>
        <w:t>ı</w:t>
      </w:r>
      <w:r w:rsidRPr="001D5563">
        <w:rPr>
          <w:rFonts w:ascii="Times New Roman" w:hAnsi="Times New Roman"/>
          <w:spacing w:val="-3"/>
          <w:sz w:val="24"/>
          <w:szCs w:val="24"/>
        </w:rPr>
        <w:t>n</w:t>
      </w:r>
      <w:r w:rsidRPr="001D5563">
        <w:rPr>
          <w:rFonts w:ascii="Times New Roman" w:hAnsi="Times New Roman"/>
          <w:sz w:val="24"/>
          <w:szCs w:val="24"/>
        </w:rPr>
        <w:t>a</w:t>
      </w:r>
      <w:r w:rsidRPr="001D5563">
        <w:rPr>
          <w:rFonts w:ascii="Times New Roman" w:hAnsi="Times New Roman"/>
          <w:spacing w:val="40"/>
          <w:sz w:val="24"/>
          <w:szCs w:val="24"/>
        </w:rPr>
        <w:t xml:space="preserve"> </w:t>
      </w:r>
      <w:r w:rsidRPr="001D5563">
        <w:rPr>
          <w:rFonts w:ascii="Times New Roman" w:hAnsi="Times New Roman"/>
          <w:spacing w:val="-2"/>
          <w:sz w:val="24"/>
          <w:szCs w:val="24"/>
        </w:rPr>
        <w:t>e</w:t>
      </w:r>
      <w:r w:rsidRPr="001D5563">
        <w:rPr>
          <w:rFonts w:ascii="Times New Roman" w:hAnsi="Times New Roman"/>
          <w:spacing w:val="1"/>
          <w:sz w:val="24"/>
          <w:szCs w:val="24"/>
        </w:rPr>
        <w:t>s</w:t>
      </w:r>
      <w:r w:rsidRPr="001D5563">
        <w:rPr>
          <w:rFonts w:ascii="Times New Roman" w:hAnsi="Times New Roman"/>
          <w:spacing w:val="-2"/>
          <w:sz w:val="24"/>
          <w:szCs w:val="24"/>
        </w:rPr>
        <w:t>a</w:t>
      </w:r>
      <w:r w:rsidRPr="001D5563">
        <w:rPr>
          <w:rFonts w:ascii="Times New Roman" w:hAnsi="Times New Roman"/>
          <w:sz w:val="24"/>
          <w:szCs w:val="24"/>
        </w:rPr>
        <w:t>s</w:t>
      </w:r>
      <w:r w:rsidRPr="001D5563">
        <w:rPr>
          <w:rFonts w:ascii="Times New Roman" w:hAnsi="Times New Roman"/>
          <w:spacing w:val="38"/>
          <w:sz w:val="24"/>
          <w:szCs w:val="24"/>
        </w:rPr>
        <w:t xml:space="preserve"> </w:t>
      </w:r>
      <w:r w:rsidRPr="001D5563">
        <w:rPr>
          <w:rFonts w:ascii="Times New Roman" w:hAnsi="Times New Roman"/>
          <w:sz w:val="24"/>
          <w:szCs w:val="24"/>
        </w:rPr>
        <w:t>olan</w:t>
      </w:r>
      <w:r w:rsidRPr="001D5563">
        <w:rPr>
          <w:rFonts w:ascii="Times New Roman" w:hAnsi="Times New Roman"/>
          <w:spacing w:val="39"/>
          <w:sz w:val="24"/>
          <w:szCs w:val="24"/>
        </w:rPr>
        <w:t xml:space="preserve"> </w:t>
      </w:r>
      <w:r w:rsidRPr="001D5563">
        <w:rPr>
          <w:rFonts w:ascii="Times New Roman" w:hAnsi="Times New Roman"/>
          <w:spacing w:val="-1"/>
          <w:sz w:val="24"/>
          <w:szCs w:val="24"/>
        </w:rPr>
        <w:t>ç</w:t>
      </w:r>
      <w:r w:rsidRPr="001D5563">
        <w:rPr>
          <w:rFonts w:ascii="Times New Roman" w:hAnsi="Times New Roman"/>
          <w:sz w:val="24"/>
          <w:szCs w:val="24"/>
        </w:rPr>
        <w:t>al</w:t>
      </w:r>
      <w:r w:rsidRPr="001D5563">
        <w:rPr>
          <w:rFonts w:ascii="Times New Roman" w:hAnsi="Times New Roman"/>
          <w:spacing w:val="-1"/>
          <w:sz w:val="24"/>
          <w:szCs w:val="24"/>
        </w:rPr>
        <w:t>ış</w:t>
      </w:r>
      <w:r w:rsidRPr="001D5563">
        <w:rPr>
          <w:rFonts w:ascii="Times New Roman" w:hAnsi="Times New Roman"/>
          <w:spacing w:val="1"/>
          <w:sz w:val="24"/>
          <w:szCs w:val="24"/>
        </w:rPr>
        <w:t>m</w:t>
      </w:r>
      <w:r w:rsidRPr="001D5563">
        <w:rPr>
          <w:rFonts w:ascii="Times New Roman" w:hAnsi="Times New Roman"/>
          <w:sz w:val="24"/>
          <w:szCs w:val="24"/>
        </w:rPr>
        <w:t>a</w:t>
      </w:r>
      <w:r w:rsidRPr="001D5563">
        <w:rPr>
          <w:rFonts w:ascii="Times New Roman" w:hAnsi="Times New Roman"/>
          <w:spacing w:val="38"/>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z</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36"/>
          <w:sz w:val="24"/>
          <w:szCs w:val="24"/>
        </w:rPr>
        <w:t xml:space="preserve"> </w:t>
      </w:r>
      <w:r w:rsidRPr="001D5563">
        <w:rPr>
          <w:rFonts w:ascii="Times New Roman" w:hAnsi="Times New Roman"/>
          <w:sz w:val="24"/>
          <w:szCs w:val="24"/>
        </w:rPr>
        <w:t>ona</w:t>
      </w:r>
      <w:r w:rsidRPr="001D5563">
        <w:rPr>
          <w:rFonts w:ascii="Times New Roman" w:hAnsi="Times New Roman"/>
          <w:spacing w:val="-1"/>
          <w:sz w:val="24"/>
          <w:szCs w:val="24"/>
        </w:rPr>
        <w:t>y</w:t>
      </w:r>
      <w:r w:rsidRPr="001D5563">
        <w:rPr>
          <w:rFonts w:ascii="Times New Roman" w:hAnsi="Times New Roman"/>
          <w:sz w:val="24"/>
          <w:szCs w:val="24"/>
        </w:rPr>
        <w:t>la</w:t>
      </w:r>
      <w:r w:rsidRPr="001D5563">
        <w:rPr>
          <w:rFonts w:ascii="Times New Roman" w:hAnsi="Times New Roman"/>
          <w:spacing w:val="-2"/>
          <w:sz w:val="24"/>
          <w:szCs w:val="24"/>
        </w:rPr>
        <w:t>r</w:t>
      </w:r>
      <w:r w:rsidRPr="001D5563">
        <w:rPr>
          <w:rFonts w:ascii="Times New Roman" w:hAnsi="Times New Roman"/>
          <w:spacing w:val="1"/>
          <w:sz w:val="24"/>
          <w:szCs w:val="24"/>
        </w:rPr>
        <w:t>ı</w:t>
      </w:r>
      <w:r w:rsidRPr="001D5563">
        <w:rPr>
          <w:rFonts w:ascii="Times New Roman" w:hAnsi="Times New Roman"/>
          <w:spacing w:val="-1"/>
          <w:sz w:val="24"/>
          <w:szCs w:val="24"/>
        </w:rPr>
        <w:t>n</w:t>
      </w:r>
      <w:r w:rsidRPr="001D5563">
        <w:rPr>
          <w:rFonts w:ascii="Times New Roman" w:hAnsi="Times New Roman"/>
          <w:sz w:val="24"/>
          <w:szCs w:val="24"/>
        </w:rPr>
        <w:t>daki</w:t>
      </w:r>
      <w:r w:rsidRPr="001D5563">
        <w:rPr>
          <w:rFonts w:ascii="Times New Roman" w:hAnsi="Times New Roman"/>
          <w:spacing w:val="38"/>
          <w:sz w:val="24"/>
          <w:szCs w:val="24"/>
        </w:rPr>
        <w:t xml:space="preserve"> </w:t>
      </w:r>
      <w:r w:rsidRPr="001D5563">
        <w:rPr>
          <w:rFonts w:ascii="Times New Roman" w:hAnsi="Times New Roman"/>
          <w:sz w:val="24"/>
          <w:szCs w:val="24"/>
        </w:rPr>
        <w:t>haf</w:t>
      </w:r>
      <w:r w:rsidRPr="001D5563">
        <w:rPr>
          <w:rFonts w:ascii="Times New Roman" w:hAnsi="Times New Roman"/>
          <w:spacing w:val="-2"/>
          <w:sz w:val="24"/>
          <w:szCs w:val="24"/>
        </w:rPr>
        <w:t>t</w:t>
      </w:r>
      <w:r w:rsidRPr="001D5563">
        <w:rPr>
          <w:rFonts w:ascii="Times New Roman" w:hAnsi="Times New Roman"/>
          <w:sz w:val="24"/>
          <w:szCs w:val="24"/>
        </w:rPr>
        <w:t>al</w:t>
      </w:r>
      <w:r w:rsidRPr="001D5563">
        <w:rPr>
          <w:rFonts w:ascii="Times New Roman" w:hAnsi="Times New Roman"/>
          <w:spacing w:val="1"/>
          <w:sz w:val="24"/>
          <w:szCs w:val="24"/>
        </w:rPr>
        <w:t>ı</w:t>
      </w:r>
      <w:r w:rsidRPr="001D5563">
        <w:rPr>
          <w:rFonts w:ascii="Times New Roman" w:hAnsi="Times New Roman"/>
          <w:sz w:val="24"/>
          <w:szCs w:val="24"/>
        </w:rPr>
        <w:t>k</w:t>
      </w:r>
      <w:r w:rsidRPr="001D5563">
        <w:rPr>
          <w:rFonts w:ascii="Times New Roman" w:hAnsi="Times New Roman"/>
          <w:spacing w:val="37"/>
          <w:sz w:val="24"/>
          <w:szCs w:val="24"/>
        </w:rPr>
        <w:t xml:space="preserve"> </w:t>
      </w:r>
      <w:r w:rsidRPr="001D5563">
        <w:rPr>
          <w:rFonts w:ascii="Times New Roman" w:hAnsi="Times New Roman"/>
          <w:sz w:val="24"/>
          <w:szCs w:val="24"/>
        </w:rPr>
        <w:t>ders saati sayılarına ve branşlarına uygun çalıştırılması</w:t>
      </w:r>
      <w:r w:rsidRPr="001D5563">
        <w:rPr>
          <w:rFonts w:ascii="Times New Roman" w:hAnsi="Times New Roman"/>
        </w:rPr>
        <w:t xml:space="preserve"> </w:t>
      </w:r>
      <w:r w:rsidRPr="001D5563">
        <w:rPr>
          <w:rFonts w:ascii="Times New Roman" w:hAnsi="Times New Roman"/>
          <w:sz w:val="18"/>
          <w:szCs w:val="18"/>
        </w:rPr>
        <w:t>(</w:t>
      </w:r>
      <w:r w:rsidRPr="001D5563">
        <w:rPr>
          <w:rFonts w:ascii="Times New Roman" w:hAnsi="Times New Roman"/>
          <w:i/>
          <w:sz w:val="18"/>
          <w:szCs w:val="18"/>
        </w:rPr>
        <w:t>5580 sayılı ÖÖKK. Md.5,8)</w:t>
      </w:r>
    </w:p>
    <w:p w14:paraId="6CF4267C" w14:textId="14E682C5" w:rsidR="00BB70B3" w:rsidRPr="001D5563" w:rsidRDefault="00BB70B3" w:rsidP="00BB70B3">
      <w:pPr>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4.</w:t>
      </w:r>
      <w:r w:rsidRPr="001D5563">
        <w:rPr>
          <w:rFonts w:ascii="Times New Roman" w:hAnsi="Times New Roman"/>
          <w:sz w:val="24"/>
          <w:szCs w:val="24"/>
        </w:rPr>
        <w:t xml:space="preserve"> Personel atamalarının me</w:t>
      </w:r>
      <w:r w:rsidR="00066C61" w:rsidRPr="001D5563">
        <w:rPr>
          <w:rFonts w:ascii="Times New Roman" w:hAnsi="Times New Roman"/>
          <w:sz w:val="24"/>
          <w:szCs w:val="24"/>
        </w:rPr>
        <w:t>vzuata uygun yapılması durumu</w:t>
      </w:r>
      <w:r w:rsidRPr="001D5563">
        <w:rPr>
          <w:rFonts w:ascii="Times New Roman" w:hAnsi="Times New Roman"/>
          <w:sz w:val="24"/>
          <w:szCs w:val="24"/>
        </w:rPr>
        <w:t xml:space="preserve"> </w:t>
      </w:r>
      <w:r w:rsidRPr="001D5563">
        <w:rPr>
          <w:rFonts w:ascii="Times New Roman" w:hAnsi="Times New Roman"/>
          <w:i/>
          <w:sz w:val="18"/>
          <w:szCs w:val="18"/>
        </w:rPr>
        <w:t>(M</w:t>
      </w:r>
      <w:r w:rsidRPr="001D5563">
        <w:rPr>
          <w:rFonts w:ascii="Times New Roman" w:hAnsi="Times New Roman"/>
          <w:i/>
          <w:spacing w:val="-2"/>
          <w:sz w:val="18"/>
          <w:szCs w:val="18"/>
        </w:rPr>
        <w:t>E</w:t>
      </w:r>
      <w:r w:rsidRPr="001D5563">
        <w:rPr>
          <w:rFonts w:ascii="Times New Roman" w:hAnsi="Times New Roman"/>
          <w:i/>
          <w:sz w:val="18"/>
          <w:szCs w:val="18"/>
        </w:rPr>
        <w:t>B</w:t>
      </w:r>
      <w:r w:rsidRPr="001D5563">
        <w:rPr>
          <w:rFonts w:ascii="Times New Roman" w:hAnsi="Times New Roman"/>
          <w:i/>
          <w:spacing w:val="-1"/>
          <w:sz w:val="18"/>
          <w:szCs w:val="18"/>
        </w:rPr>
        <w:t xml:space="preserve"> </w:t>
      </w:r>
      <w:r w:rsidRPr="001D5563">
        <w:rPr>
          <w:rFonts w:ascii="Times New Roman" w:hAnsi="Times New Roman"/>
          <w:i/>
          <w:sz w:val="18"/>
          <w:szCs w:val="18"/>
        </w:rPr>
        <w:t>Özel 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2"/>
          <w:sz w:val="18"/>
          <w:szCs w:val="18"/>
        </w:rPr>
        <w:t>i</w:t>
      </w:r>
      <w:r w:rsidRPr="001D5563">
        <w:rPr>
          <w:rFonts w:ascii="Times New Roman" w:hAnsi="Times New Roman"/>
          <w:i/>
          <w:sz w:val="18"/>
          <w:szCs w:val="18"/>
        </w:rPr>
        <w:t>m K</w:t>
      </w:r>
      <w:r w:rsidRPr="001D5563">
        <w:rPr>
          <w:rFonts w:ascii="Times New Roman" w:hAnsi="Times New Roman"/>
          <w:i/>
          <w:spacing w:val="1"/>
          <w:sz w:val="18"/>
          <w:szCs w:val="18"/>
        </w:rPr>
        <w:t>u</w:t>
      </w:r>
      <w:r w:rsidRPr="001D5563">
        <w:rPr>
          <w:rFonts w:ascii="Times New Roman" w:hAnsi="Times New Roman"/>
          <w:i/>
          <w:sz w:val="18"/>
          <w:szCs w:val="18"/>
        </w:rPr>
        <w:t>r</w:t>
      </w:r>
      <w:r w:rsidRPr="001D5563">
        <w:rPr>
          <w:rFonts w:ascii="Times New Roman" w:hAnsi="Times New Roman"/>
          <w:i/>
          <w:spacing w:val="-2"/>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la</w:t>
      </w:r>
      <w:r w:rsidRPr="001D5563">
        <w:rPr>
          <w:rFonts w:ascii="Times New Roman" w:hAnsi="Times New Roman"/>
          <w:i/>
          <w:spacing w:val="-2"/>
          <w:sz w:val="18"/>
          <w:szCs w:val="18"/>
        </w:rPr>
        <w:t>r</w:t>
      </w:r>
      <w:r w:rsidRPr="001D5563">
        <w:rPr>
          <w:rFonts w:ascii="Times New Roman" w:hAnsi="Times New Roman"/>
          <w:i/>
          <w:sz w:val="18"/>
          <w:szCs w:val="18"/>
        </w:rPr>
        <w:t>ı</w:t>
      </w:r>
      <w:r w:rsidRPr="001D5563">
        <w:rPr>
          <w:rFonts w:ascii="Times New Roman" w:hAnsi="Times New Roman"/>
          <w:i/>
          <w:spacing w:val="1"/>
          <w:sz w:val="18"/>
          <w:szCs w:val="18"/>
        </w:rPr>
        <w:t xml:space="preserve"> </w:t>
      </w:r>
      <w:r w:rsidRPr="001D5563">
        <w:rPr>
          <w:rFonts w:ascii="Times New Roman" w:hAnsi="Times New Roman"/>
          <w:i/>
          <w:spacing w:val="-2"/>
          <w:sz w:val="18"/>
          <w:szCs w:val="18"/>
        </w:rPr>
        <w:t>Y</w:t>
      </w:r>
      <w:r w:rsidRPr="001D5563">
        <w:rPr>
          <w:rFonts w:ascii="Times New Roman" w:hAnsi="Times New Roman"/>
          <w:i/>
          <w:sz w:val="18"/>
          <w:szCs w:val="18"/>
        </w:rPr>
        <w:t>öne</w:t>
      </w:r>
      <w:r w:rsidRPr="001D5563">
        <w:rPr>
          <w:rFonts w:ascii="Times New Roman" w:hAnsi="Times New Roman"/>
          <w:i/>
          <w:spacing w:val="-3"/>
          <w:sz w:val="18"/>
          <w:szCs w:val="18"/>
        </w:rPr>
        <w:t>t</w:t>
      </w:r>
      <w:r w:rsidRPr="001D5563">
        <w:rPr>
          <w:rFonts w:ascii="Times New Roman" w:hAnsi="Times New Roman"/>
          <w:i/>
          <w:spacing w:val="1"/>
          <w:sz w:val="18"/>
          <w:szCs w:val="18"/>
        </w:rPr>
        <w:t>m</w:t>
      </w:r>
      <w:r w:rsidRPr="001D5563">
        <w:rPr>
          <w:rFonts w:ascii="Times New Roman" w:hAnsi="Times New Roman"/>
          <w:i/>
          <w:sz w:val="18"/>
          <w:szCs w:val="18"/>
        </w:rPr>
        <w:t>el</w:t>
      </w:r>
      <w:r w:rsidRPr="001D5563">
        <w:rPr>
          <w:rFonts w:ascii="Times New Roman" w:hAnsi="Times New Roman"/>
          <w:i/>
          <w:spacing w:val="1"/>
          <w:sz w:val="18"/>
          <w:szCs w:val="18"/>
        </w:rPr>
        <w:t>i</w:t>
      </w:r>
      <w:r w:rsidRPr="001D5563">
        <w:rPr>
          <w:rFonts w:ascii="Times New Roman" w:hAnsi="Times New Roman"/>
          <w:i/>
          <w:spacing w:val="-4"/>
          <w:sz w:val="18"/>
          <w:szCs w:val="18"/>
        </w:rPr>
        <w:t>ğ</w:t>
      </w:r>
      <w:r w:rsidRPr="001D5563">
        <w:rPr>
          <w:rFonts w:ascii="Times New Roman" w:hAnsi="Times New Roman"/>
          <w:i/>
          <w:sz w:val="18"/>
          <w:szCs w:val="18"/>
        </w:rPr>
        <w:t xml:space="preserve">i </w:t>
      </w:r>
      <w:r w:rsidRPr="001D5563">
        <w:rPr>
          <w:rFonts w:ascii="Times New Roman" w:hAnsi="Times New Roman"/>
          <w:i/>
          <w:spacing w:val="-2"/>
          <w:sz w:val="18"/>
          <w:szCs w:val="18"/>
        </w:rPr>
        <w:t>M</w:t>
      </w:r>
      <w:r w:rsidRPr="001D5563">
        <w:rPr>
          <w:rFonts w:ascii="Times New Roman" w:hAnsi="Times New Roman"/>
          <w:i/>
          <w:sz w:val="18"/>
          <w:szCs w:val="18"/>
        </w:rPr>
        <w:t>d</w:t>
      </w:r>
      <w:r w:rsidRPr="001D5563">
        <w:rPr>
          <w:rFonts w:ascii="Times New Roman" w:hAnsi="Times New Roman"/>
          <w:i/>
          <w:spacing w:val="-1"/>
          <w:sz w:val="18"/>
          <w:szCs w:val="18"/>
        </w:rPr>
        <w:t>.</w:t>
      </w:r>
      <w:r w:rsidRPr="001D5563">
        <w:rPr>
          <w:rFonts w:ascii="Times New Roman" w:hAnsi="Times New Roman"/>
          <w:i/>
          <w:sz w:val="18"/>
          <w:szCs w:val="18"/>
        </w:rPr>
        <w:t xml:space="preserve"> 39,</w:t>
      </w:r>
      <w:r w:rsidRPr="001D5563">
        <w:rPr>
          <w:rFonts w:ascii="Times New Roman" w:hAnsi="Times New Roman"/>
          <w:i/>
          <w:spacing w:val="-2"/>
          <w:sz w:val="18"/>
          <w:szCs w:val="18"/>
        </w:rPr>
        <w:t>4</w:t>
      </w:r>
      <w:r w:rsidRPr="001D5563">
        <w:rPr>
          <w:rFonts w:ascii="Times New Roman" w:hAnsi="Times New Roman"/>
          <w:i/>
          <w:spacing w:val="2"/>
          <w:sz w:val="18"/>
          <w:szCs w:val="18"/>
        </w:rPr>
        <w:t>0</w:t>
      </w:r>
      <w:r w:rsidRPr="001D5563">
        <w:rPr>
          <w:rFonts w:ascii="Times New Roman" w:hAnsi="Times New Roman"/>
          <w:i/>
          <w:sz w:val="18"/>
          <w:szCs w:val="18"/>
        </w:rPr>
        <w:t>)</w:t>
      </w:r>
    </w:p>
    <w:p w14:paraId="6D755C34" w14:textId="2CCC2FC3"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24"/>
        </w:rPr>
      </w:pPr>
      <w:r w:rsidRPr="001D5563">
        <w:rPr>
          <w:rFonts w:ascii="Times New Roman" w:hAnsi="Times New Roman"/>
          <w:b/>
          <w:bCs/>
          <w:sz w:val="28"/>
          <w:szCs w:val="24"/>
        </w:rPr>
        <w:t>5.</w:t>
      </w:r>
      <w:r w:rsidRPr="001D5563">
        <w:rPr>
          <w:rFonts w:ascii="Times New Roman" w:hAnsi="Times New Roman"/>
          <w:bCs/>
          <w:sz w:val="28"/>
          <w:szCs w:val="24"/>
        </w:rPr>
        <w:t xml:space="preserve"> </w:t>
      </w:r>
      <w:r w:rsidRPr="001D5563">
        <w:rPr>
          <w:rFonts w:ascii="Times New Roman" w:hAnsi="Times New Roman"/>
          <w:bCs/>
          <w:sz w:val="24"/>
        </w:rPr>
        <w:t xml:space="preserve">Kurumda yönetici ve eğitim personeli sayısının </w:t>
      </w:r>
      <w:r w:rsidRPr="001D5563">
        <w:rPr>
          <w:rFonts w:ascii="Times New Roman" w:hAnsi="Times New Roman"/>
          <w:spacing w:val="-1"/>
          <w:sz w:val="24"/>
        </w:rPr>
        <w:t>y</w:t>
      </w:r>
      <w:r w:rsidRPr="001D5563">
        <w:rPr>
          <w:rFonts w:ascii="Times New Roman" w:hAnsi="Times New Roman"/>
          <w:sz w:val="24"/>
        </w:rPr>
        <w:t>eterl</w:t>
      </w:r>
      <w:r w:rsidRPr="001D5563">
        <w:rPr>
          <w:rFonts w:ascii="Times New Roman" w:hAnsi="Times New Roman"/>
          <w:spacing w:val="1"/>
          <w:sz w:val="24"/>
        </w:rPr>
        <w:t>i</w:t>
      </w:r>
      <w:r w:rsidRPr="001D5563">
        <w:rPr>
          <w:rFonts w:ascii="Times New Roman" w:hAnsi="Times New Roman"/>
          <w:sz w:val="24"/>
        </w:rPr>
        <w:t>k</w:t>
      </w:r>
      <w:r w:rsidRPr="001D5563">
        <w:rPr>
          <w:rFonts w:ascii="Times New Roman" w:hAnsi="Times New Roman"/>
          <w:spacing w:val="-3"/>
          <w:sz w:val="24"/>
        </w:rPr>
        <w:t xml:space="preserve"> </w:t>
      </w:r>
      <w:r w:rsidRPr="001D5563">
        <w:rPr>
          <w:rFonts w:ascii="Times New Roman" w:hAnsi="Times New Roman"/>
          <w:sz w:val="24"/>
        </w:rPr>
        <w:t>dur</w:t>
      </w:r>
      <w:r w:rsidRPr="001D5563">
        <w:rPr>
          <w:rFonts w:ascii="Times New Roman" w:hAnsi="Times New Roman"/>
          <w:spacing w:val="-2"/>
          <w:sz w:val="24"/>
        </w:rPr>
        <w:t>u</w:t>
      </w:r>
      <w:r w:rsidRPr="001D5563">
        <w:rPr>
          <w:rFonts w:ascii="Times New Roman" w:hAnsi="Times New Roman"/>
          <w:spacing w:val="1"/>
          <w:sz w:val="24"/>
        </w:rPr>
        <w:t>m</w:t>
      </w:r>
      <w:r w:rsidR="00942B1A" w:rsidRPr="001D5563">
        <w:rPr>
          <w:rFonts w:ascii="Times New Roman" w:hAnsi="Times New Roman"/>
          <w:sz w:val="24"/>
        </w:rPr>
        <w:t>u</w:t>
      </w:r>
    </w:p>
    <w:p w14:paraId="4A5F2C27" w14:textId="7BD2BCAD"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lastRenderedPageBreak/>
        <w:t>6.</w:t>
      </w:r>
      <w:r w:rsidRPr="001D5563">
        <w:rPr>
          <w:rFonts w:ascii="Times New Roman" w:hAnsi="Times New Roman"/>
          <w:sz w:val="24"/>
        </w:rPr>
        <w:t xml:space="preserve"> Diğer personelin kadro ve yeterliliği ile görevlerini yerine getirme durumu </w:t>
      </w:r>
      <w:r w:rsidRPr="001D5563">
        <w:rPr>
          <w:rFonts w:ascii="Times New Roman" w:hAnsi="Times New Roman"/>
        </w:rPr>
        <w:t>(</w:t>
      </w:r>
      <w:r w:rsidRPr="001D5563">
        <w:rPr>
          <w:rFonts w:ascii="Times New Roman" w:hAnsi="Times New Roman"/>
          <w:i/>
          <w:sz w:val="18"/>
        </w:rPr>
        <w:t>MEB Okul Öncesi Eğitim ve İlköğretim Kurumları Yönetmeliği Md.50</w:t>
      </w:r>
      <w:r w:rsidR="00D422E2">
        <w:rPr>
          <w:rFonts w:ascii="Times New Roman" w:hAnsi="Times New Roman"/>
          <w:i/>
          <w:sz w:val="18"/>
        </w:rPr>
        <w:t>/1</w:t>
      </w:r>
      <w:r w:rsidRPr="001D5563">
        <w:rPr>
          <w:rFonts w:ascii="Times New Roman" w:hAnsi="Times New Roman"/>
        </w:rPr>
        <w:t>)</w:t>
      </w:r>
    </w:p>
    <w:p w14:paraId="402DB859"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7.</w:t>
      </w:r>
      <w:r w:rsidRPr="001D5563">
        <w:rPr>
          <w:rFonts w:ascii="Times New Roman" w:hAnsi="Times New Roman"/>
          <w:sz w:val="24"/>
        </w:rPr>
        <w:t xml:space="preserve"> Personel bilgilerinin MEBBİS ortamında güncellenmesi ve personel özlük dosyalarının tutulması</w:t>
      </w:r>
      <w:r w:rsidRPr="001D5563">
        <w:rPr>
          <w:rFonts w:ascii="Times New Roman" w:hAnsi="Times New Roman"/>
        </w:rPr>
        <w:t xml:space="preserve">  (</w:t>
      </w:r>
      <w:r w:rsidRPr="001D5563">
        <w:rPr>
          <w:rFonts w:ascii="Times New Roman" w:hAnsi="Times New Roman"/>
          <w:i/>
          <w:sz w:val="18"/>
        </w:rPr>
        <w:t>657 Sayılı Devlet Memurları Kanunu Md.109; Devlet Personel Başkanlığı Kamu Personeli Genel Tebliği Seri No:2/D</w:t>
      </w:r>
      <w:r w:rsidRPr="001D5563">
        <w:rPr>
          <w:rFonts w:ascii="Times New Roman" w:hAnsi="Times New Roman"/>
        </w:rPr>
        <w:t>)</w:t>
      </w:r>
    </w:p>
    <w:p w14:paraId="3506028D" w14:textId="507EE70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rPr>
        <w:t>8.</w:t>
      </w:r>
      <w:r w:rsidRPr="001D5563">
        <w:rPr>
          <w:rFonts w:ascii="Times New Roman" w:hAnsi="Times New Roman"/>
          <w:sz w:val="24"/>
        </w:rPr>
        <w:t xml:space="preserve"> Kantinde/mutfakta çalışanların gerekli hijyen eğitimi aldıklarını gösterir belgenin bulunması ve yönetmelikte belirtilen hastalıkları taşımadığına ilişkin raporunun alınması</w:t>
      </w:r>
      <w:r w:rsidRPr="001D5563">
        <w:rPr>
          <w:rFonts w:ascii="Times New Roman" w:hAnsi="Times New Roman"/>
        </w:rPr>
        <w:t xml:space="preserve"> (</w:t>
      </w:r>
      <w:r w:rsidRPr="001D5563">
        <w:rPr>
          <w:rFonts w:ascii="Times New Roman" w:hAnsi="Times New Roman"/>
          <w:i/>
          <w:sz w:val="18"/>
        </w:rPr>
        <w:t>Umumi Hıfzıssıhha Kanunu Madde 126,127; Hijyen Eğitimi Yönetmeliği Madde 5,9,10; M</w:t>
      </w:r>
      <w:r w:rsidR="00DE6CA1">
        <w:rPr>
          <w:rFonts w:ascii="Times New Roman" w:hAnsi="Times New Roman"/>
          <w:i/>
          <w:sz w:val="18"/>
        </w:rPr>
        <w:t xml:space="preserve">illî </w:t>
      </w:r>
      <w:r w:rsidRPr="001D5563">
        <w:rPr>
          <w:rFonts w:ascii="Times New Roman" w:hAnsi="Times New Roman"/>
          <w:i/>
          <w:sz w:val="18"/>
        </w:rPr>
        <w:t>Eğitim Bakanlığı “Okul Kantinlerinde Satılacak Gıdalar ve Eğitim Kurumlarındaki Gıda İşletmelerinin Hijyen Y</w:t>
      </w:r>
      <w:r w:rsidR="00B94046" w:rsidRPr="001D5563">
        <w:rPr>
          <w:rFonts w:ascii="Times New Roman" w:hAnsi="Times New Roman"/>
          <w:i/>
          <w:sz w:val="18"/>
        </w:rPr>
        <w:t xml:space="preserve">önünden Denetlenmesi” konulu </w:t>
      </w:r>
      <w:r w:rsidR="006F2C1F" w:rsidRPr="001D5563">
        <w:rPr>
          <w:rFonts w:ascii="Times New Roman" w:hAnsi="Times New Roman"/>
          <w:i/>
          <w:sz w:val="18"/>
          <w:szCs w:val="18"/>
        </w:rPr>
        <w:t>10.11.2020 tarihli 16476274</w:t>
      </w:r>
      <w:r w:rsidRPr="001D5563">
        <w:rPr>
          <w:rFonts w:ascii="Times New Roman" w:hAnsi="Times New Roman"/>
          <w:i/>
          <w:sz w:val="18"/>
          <w:szCs w:val="18"/>
        </w:rPr>
        <w:t xml:space="preserve"> </w:t>
      </w:r>
      <w:r w:rsidR="006F2C1F" w:rsidRPr="001D5563">
        <w:rPr>
          <w:rFonts w:ascii="Times New Roman" w:hAnsi="Times New Roman"/>
          <w:i/>
          <w:sz w:val="18"/>
          <w:szCs w:val="18"/>
        </w:rPr>
        <w:t xml:space="preserve">Sayılı </w:t>
      </w:r>
      <w:r w:rsidRPr="001D5563">
        <w:rPr>
          <w:rFonts w:ascii="Times New Roman" w:hAnsi="Times New Roman"/>
          <w:i/>
          <w:sz w:val="18"/>
          <w:szCs w:val="18"/>
        </w:rPr>
        <w:t>Genelge)</w:t>
      </w:r>
    </w:p>
    <w:p w14:paraId="429CBB5B" w14:textId="305122E8" w:rsidR="00BB70B3" w:rsidRPr="001D5563" w:rsidRDefault="00BB70B3" w:rsidP="00BB70B3">
      <w:pPr>
        <w:spacing w:before="120" w:after="120" w:line="288" w:lineRule="auto"/>
        <w:ind w:firstLine="709"/>
        <w:jc w:val="both"/>
        <w:rPr>
          <w:rFonts w:ascii="Times New Roman" w:hAnsi="Times New Roman"/>
          <w:i/>
          <w:sz w:val="16"/>
          <w:szCs w:val="16"/>
        </w:rPr>
      </w:pPr>
      <w:r w:rsidRPr="001D5563">
        <w:rPr>
          <w:rFonts w:ascii="Times New Roman" w:hAnsi="Times New Roman"/>
          <w:b/>
          <w:sz w:val="24"/>
          <w:szCs w:val="24"/>
        </w:rPr>
        <w:t>9.</w:t>
      </w:r>
      <w:r w:rsidRPr="001D5563">
        <w:rPr>
          <w:rFonts w:ascii="Times New Roman" w:hAnsi="Times New Roman"/>
          <w:sz w:val="24"/>
          <w:szCs w:val="24"/>
        </w:rPr>
        <w:t xml:space="preserve"> 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w:t>
      </w:r>
      <w:r w:rsidRPr="001D5563">
        <w:rPr>
          <w:rFonts w:ascii="Times New Roman" w:hAnsi="Times New Roman"/>
        </w:rPr>
        <w:t xml:space="preserve"> </w:t>
      </w:r>
      <w:r w:rsidRPr="001D5563">
        <w:rPr>
          <w:rFonts w:ascii="Times New Roman" w:hAnsi="Times New Roman"/>
          <w:i/>
          <w:sz w:val="18"/>
          <w:szCs w:val="18"/>
        </w:rPr>
        <w:t>(MEB Özel Öğretim Kurumları Yönetmeliği Md. 65/1)</w:t>
      </w:r>
    </w:p>
    <w:p w14:paraId="11CC6DA0" w14:textId="41014A89"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10.</w:t>
      </w:r>
      <w:r w:rsidRPr="001D5563">
        <w:rPr>
          <w:rFonts w:ascii="Times New Roman" w:hAnsi="Times New Roman"/>
          <w:sz w:val="24"/>
          <w:szCs w:val="24"/>
        </w:rPr>
        <w:t xml:space="preserve"> Kurumlarda yönetici ve eğitim personeline mevzuatına uygun ücretli </w:t>
      </w:r>
      <w:r w:rsidR="00942B1A" w:rsidRPr="001D5563">
        <w:rPr>
          <w:rFonts w:ascii="Times New Roman" w:hAnsi="Times New Roman"/>
          <w:sz w:val="24"/>
          <w:szCs w:val="24"/>
        </w:rPr>
        <w:t>ek ders görevi verilmesi durumu</w:t>
      </w:r>
      <w:r w:rsidRPr="001D5563">
        <w:rPr>
          <w:rFonts w:ascii="Times New Roman" w:hAnsi="Times New Roman"/>
          <w:sz w:val="24"/>
          <w:szCs w:val="24"/>
        </w:rPr>
        <w:t xml:space="preserve"> </w:t>
      </w:r>
      <w:r w:rsidRPr="001D5563">
        <w:rPr>
          <w:rFonts w:ascii="Times New Roman" w:hAnsi="Times New Roman"/>
          <w:i/>
          <w:sz w:val="24"/>
          <w:szCs w:val="24"/>
        </w:rPr>
        <w:t>(</w:t>
      </w:r>
      <w:r w:rsidRPr="001D5563">
        <w:rPr>
          <w:rFonts w:ascii="Times New Roman" w:hAnsi="Times New Roman"/>
          <w:i/>
          <w:sz w:val="18"/>
          <w:szCs w:val="18"/>
        </w:rPr>
        <w:t>Özel Öğretim Kurumları Yönetmeliği Md.40)</w:t>
      </w:r>
    </w:p>
    <w:p w14:paraId="6A964540" w14:textId="5671B4E5"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11.</w:t>
      </w:r>
      <w:r w:rsidRPr="001D5563">
        <w:rPr>
          <w:rFonts w:ascii="Times New Roman" w:hAnsi="Times New Roman"/>
          <w:sz w:val="24"/>
          <w:szCs w:val="24"/>
        </w:rPr>
        <w:t xml:space="preserve"> </w:t>
      </w:r>
      <w:r w:rsidRPr="001D5563">
        <w:rPr>
          <w:rFonts w:ascii="Times New Roman" w:hAnsi="Times New Roman"/>
        </w:rPr>
        <w:t>Kurumlarda görev yapan eğitim personeli ile diğer personelin sosyal güvenlik ve özlük hakları yönünden 5510 sayılı Sosyal Sigortalar ve Genel Sağlık Sigortası Kanunu ile 4857 sayılı İş Kanunun hükümlerine tabi olduğundan; personelin kurumlarda göreve başlatılmadan önce SGK’na bildirilmesi; çalışanların, işe giriş bildirgelerinin dosyalarında muhafaza edilmesi; ayrılan personelin, ayrıldığı döneme kadar olan sigorta primlerinin eksiksiz olarak yatırılması; aylık sigortalı hizmet listelerinin SGK’na bildirilmesi</w:t>
      </w:r>
      <w:r w:rsidR="00066C61" w:rsidRPr="001D5563">
        <w:rPr>
          <w:rFonts w:ascii="Times New Roman" w:hAnsi="Times New Roman"/>
          <w:sz w:val="18"/>
          <w:szCs w:val="18"/>
        </w:rPr>
        <w:t xml:space="preserve"> </w:t>
      </w:r>
      <w:r w:rsidRPr="001D5563">
        <w:rPr>
          <w:rFonts w:ascii="Times New Roman" w:hAnsi="Times New Roman"/>
          <w:sz w:val="18"/>
          <w:szCs w:val="18"/>
        </w:rPr>
        <w:t xml:space="preserve"> </w:t>
      </w:r>
      <w:r w:rsidRPr="001D5563">
        <w:rPr>
          <w:rFonts w:ascii="Times New Roman" w:hAnsi="Times New Roman"/>
          <w:i/>
          <w:sz w:val="18"/>
          <w:szCs w:val="18"/>
        </w:rPr>
        <w:t>(Özel Öğretim Kurumları Yönetmeliği Md.42)</w:t>
      </w:r>
    </w:p>
    <w:p w14:paraId="21EB95F2" w14:textId="1A694450"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1D5563">
        <w:rPr>
          <w:rFonts w:ascii="Times New Roman" w:hAnsi="Times New Roman"/>
          <w:b/>
          <w:sz w:val="24"/>
          <w:szCs w:val="24"/>
        </w:rPr>
        <w:t>12.</w:t>
      </w:r>
      <w:r w:rsidRPr="001D5563">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   uzman öğretici veya usta öğ</w:t>
      </w:r>
      <w:r w:rsidR="00066C61" w:rsidRPr="001D5563">
        <w:rPr>
          <w:rFonts w:ascii="Times New Roman" w:hAnsi="Times New Roman"/>
          <w:sz w:val="24"/>
          <w:szCs w:val="24"/>
        </w:rPr>
        <w:t>reticiler tarafından okutulması</w:t>
      </w:r>
      <w:r w:rsidRPr="001D5563">
        <w:rPr>
          <w:rFonts w:ascii="Times New Roman" w:hAnsi="Times New Roman"/>
          <w:sz w:val="24"/>
          <w:szCs w:val="24"/>
        </w:rPr>
        <w:t xml:space="preserve"> </w:t>
      </w:r>
      <w:r w:rsidRPr="001D5563">
        <w:rPr>
          <w:rFonts w:ascii="Times New Roman" w:hAnsi="Times New Roman"/>
          <w:i/>
          <w:sz w:val="16"/>
          <w:szCs w:val="16"/>
        </w:rPr>
        <w:t>(</w:t>
      </w:r>
      <w:r w:rsidRPr="001D5563">
        <w:rPr>
          <w:rFonts w:ascii="Times New Roman" w:hAnsi="Times New Roman"/>
          <w:i/>
          <w:sz w:val="18"/>
          <w:szCs w:val="18"/>
        </w:rPr>
        <w:t>Özel Öğretim Kurumları Kanunu Md.8)</w:t>
      </w:r>
    </w:p>
    <w:p w14:paraId="5438F839" w14:textId="77777777" w:rsidR="00D7145E" w:rsidRDefault="00BB70B3" w:rsidP="00D7145E">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1D5563">
        <w:rPr>
          <w:rFonts w:ascii="Times New Roman" w:hAnsi="Times New Roman"/>
          <w:b/>
          <w:sz w:val="24"/>
          <w:szCs w:val="24"/>
        </w:rPr>
        <w:t>13.</w:t>
      </w:r>
      <w:r w:rsidRPr="001D5563">
        <w:rPr>
          <w:rFonts w:ascii="Times New Roman" w:hAnsi="Times New Roman"/>
          <w:sz w:val="24"/>
          <w:szCs w:val="24"/>
        </w:rPr>
        <w:t xml:space="preserve"> İşten Ayrılma; sözleşme süresi sona erenlerin, 4857 sayılı İş Kanunu hükümlerine göre sözleşmelerinin karşılıklı veya tek taraflı feshedilenler ve sözleşme süresi sona ermeden aynı Kanunun ilgili hükümleriyle belirlenen süreler içinde bu isteğini diğer tarafa yazılı olarak bildirenlere valilikçe görevden ayrılış onayının düzenlenmesi, ayrılış onayı düzenlenenlere altı ay geçmeden aynı kurumda görev verilmemesi hususlarının mevzuatına uygun yapılması  </w:t>
      </w:r>
      <w:r w:rsidRPr="001D5563">
        <w:rPr>
          <w:rFonts w:ascii="Times New Roman" w:hAnsi="Times New Roman"/>
          <w:i/>
          <w:sz w:val="18"/>
          <w:szCs w:val="18"/>
        </w:rPr>
        <w:t>(Özel Öğretim Kurumları Yönetmeliği Md.44),</w:t>
      </w:r>
    </w:p>
    <w:p w14:paraId="06E7D39C" w14:textId="52B8B57A" w:rsidR="00D7145E" w:rsidRPr="00D7145E" w:rsidRDefault="00D7145E" w:rsidP="00D7145E">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D7145E">
        <w:rPr>
          <w:rFonts w:ascii="Times New Roman" w:hAnsi="Times New Roman"/>
          <w:b/>
          <w:sz w:val="24"/>
          <w:szCs w:val="16"/>
        </w:rPr>
        <w:t>14.</w:t>
      </w:r>
      <w:r w:rsidRPr="00D7145E">
        <w:rPr>
          <w:rFonts w:ascii="Times New Roman" w:hAnsi="Times New Roman"/>
          <w:i/>
          <w:sz w:val="24"/>
          <w:szCs w:val="16"/>
        </w:rPr>
        <w:t xml:space="preserve"> </w:t>
      </w:r>
      <w:r w:rsidRPr="00D04163">
        <w:rPr>
          <w:rFonts w:ascii="Times New Roman" w:hAnsi="Times New Roman"/>
          <w:sz w:val="24"/>
          <w:szCs w:val="24"/>
        </w:rPr>
        <w:t xml:space="preserve">İş Sağlığı ve Güvenliği konulu 2014/16 sayılı Genelge hükümleri doğrultusunda gerekli iş ve işlemlerin yapılması ile </w:t>
      </w:r>
      <w:r w:rsidRPr="00D04163">
        <w:rPr>
          <w:rFonts w:ascii="Times New Roman" w:eastAsia="ヒラギノ明朝 Pro W3" w:hAnsi="Times New Roman"/>
          <w:sz w:val="24"/>
          <w:szCs w:val="24"/>
        </w:rPr>
        <w:t xml:space="preserve">iş sağlığı ve güvenliği risk değerlendirmesi </w:t>
      </w:r>
      <w:r w:rsidRPr="00D04163">
        <w:rPr>
          <w:rFonts w:ascii="Times New Roman" w:hAnsi="Times New Roman"/>
          <w:sz w:val="24"/>
          <w:szCs w:val="24"/>
        </w:rPr>
        <w:t>işlemlerinin yapılma durumu</w:t>
      </w:r>
      <w:r w:rsidRPr="00D04163">
        <w:rPr>
          <w:rFonts w:ascii="Times New Roman" w:hAnsi="Times New Roman"/>
          <w:i/>
          <w:sz w:val="16"/>
          <w:szCs w:val="16"/>
        </w:rPr>
        <w:t xml:space="preserve"> </w:t>
      </w:r>
      <w:r w:rsidRPr="00D04163">
        <w:rPr>
          <w:rFonts w:ascii="Times New Roman" w:hAnsi="Times New Roman"/>
          <w:i/>
          <w:sz w:val="18"/>
          <w:szCs w:val="18"/>
        </w:rPr>
        <w:t xml:space="preserve">(İş Sağlığı ve Güvenliği Kanunu Md. 10; İş Sağlığı ve Güvenliği Risk </w:t>
      </w:r>
      <w:r w:rsidR="00CA3D63">
        <w:rPr>
          <w:rFonts w:ascii="Times New Roman" w:hAnsi="Times New Roman"/>
          <w:i/>
          <w:sz w:val="18"/>
          <w:szCs w:val="18"/>
        </w:rPr>
        <w:t>Değerlendirmesi Yönetmeliği</w:t>
      </w:r>
      <w:r>
        <w:rPr>
          <w:rFonts w:ascii="Times New Roman" w:hAnsi="Times New Roman"/>
          <w:i/>
          <w:sz w:val="18"/>
          <w:szCs w:val="18"/>
        </w:rPr>
        <w:t>)</w:t>
      </w:r>
    </w:p>
    <w:p w14:paraId="345CC3C9" w14:textId="3C499079" w:rsidR="00D75966" w:rsidRPr="001D5563" w:rsidRDefault="00BB70B3" w:rsidP="00D75966">
      <w:pPr>
        <w:widowControl w:val="0"/>
        <w:autoSpaceDE w:val="0"/>
        <w:autoSpaceDN w:val="0"/>
        <w:adjustRightInd w:val="0"/>
        <w:spacing w:before="120" w:after="120" w:line="288" w:lineRule="auto"/>
        <w:ind w:firstLine="709"/>
        <w:jc w:val="both"/>
        <w:rPr>
          <w:rFonts w:ascii="Times New Roman" w:hAnsi="Times New Roman"/>
          <w:iCs/>
          <w:sz w:val="24"/>
        </w:rPr>
      </w:pPr>
      <w:r w:rsidRPr="001D5563">
        <w:rPr>
          <w:rFonts w:ascii="Times New Roman" w:hAnsi="Times New Roman"/>
          <w:b/>
          <w:iCs/>
          <w:sz w:val="28"/>
          <w:szCs w:val="24"/>
        </w:rPr>
        <w:t xml:space="preserve">15. </w:t>
      </w:r>
      <w:r w:rsidRPr="001D5563">
        <w:rPr>
          <w:rFonts w:ascii="Times New Roman" w:hAnsi="Times New Roman"/>
          <w:iCs/>
          <w:sz w:val="24"/>
        </w:rPr>
        <w:t xml:space="preserve">Ayrıca, özel öğretim kurumlarında görevlendirilecek personel ile ilgili iş ve işlemlerin </w:t>
      </w:r>
      <w:r w:rsidR="00B94046" w:rsidRPr="001D5563">
        <w:rPr>
          <w:rFonts w:ascii="Times New Roman" w:hAnsi="Times New Roman"/>
          <w:bCs/>
          <w:sz w:val="24"/>
        </w:rPr>
        <w:t>M</w:t>
      </w:r>
      <w:r w:rsidR="00DE6CA1">
        <w:rPr>
          <w:rFonts w:ascii="Times New Roman" w:hAnsi="Times New Roman"/>
          <w:bCs/>
          <w:sz w:val="24"/>
        </w:rPr>
        <w:t xml:space="preserve">illî </w:t>
      </w:r>
      <w:r w:rsidR="00B94046" w:rsidRPr="001D5563">
        <w:rPr>
          <w:rFonts w:ascii="Times New Roman" w:hAnsi="Times New Roman"/>
          <w:bCs/>
          <w:sz w:val="24"/>
        </w:rPr>
        <w:t>Eğitim Bakanlığının 12.08.</w:t>
      </w:r>
      <w:r w:rsidRPr="001D5563">
        <w:rPr>
          <w:rFonts w:ascii="Times New Roman" w:hAnsi="Times New Roman"/>
          <w:bCs/>
          <w:sz w:val="24"/>
        </w:rPr>
        <w:t>2015 tarihli ve 2015/23 sayılı Genelgesi</w:t>
      </w:r>
      <w:r w:rsidR="00DF5A8F" w:rsidRPr="001D5563">
        <w:rPr>
          <w:rFonts w:ascii="Times New Roman" w:hAnsi="Times New Roman"/>
          <w:iCs/>
          <w:sz w:val="24"/>
        </w:rPr>
        <w:t>ne uygun yapılması</w:t>
      </w:r>
    </w:p>
    <w:p w14:paraId="65CFB555" w14:textId="77777777" w:rsidR="00D75966" w:rsidRPr="001D5563" w:rsidRDefault="00D75966" w:rsidP="00D75966">
      <w:pPr>
        <w:widowControl w:val="0"/>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iCs/>
          <w:sz w:val="24"/>
        </w:rPr>
        <w:t>16</w:t>
      </w:r>
      <w:r w:rsidRPr="001D5563">
        <w:rPr>
          <w:rFonts w:ascii="Times New Roman" w:hAnsi="Times New Roman"/>
          <w:iCs/>
          <w:sz w:val="24"/>
        </w:rPr>
        <w:t xml:space="preserve">. </w:t>
      </w:r>
      <w:r w:rsidRPr="001D5563">
        <w:rPr>
          <w:rFonts w:ascii="Times New Roman" w:hAnsi="Times New Roman"/>
          <w:sz w:val="24"/>
        </w:rPr>
        <w:t>Okulda/kurumda yeterli sayıda ilk yardım eğitimi almış personel bulundurulma durumu</w:t>
      </w:r>
      <w:r w:rsidRPr="001D5563">
        <w:rPr>
          <w:rFonts w:ascii="Times New Roman" w:hAnsi="Times New Roman"/>
          <w:sz w:val="28"/>
        </w:rPr>
        <w:t xml:space="preserve"> </w:t>
      </w:r>
      <w:r w:rsidRPr="001D5563">
        <w:rPr>
          <w:rFonts w:ascii="Times New Roman" w:hAnsi="Times New Roman"/>
          <w:sz w:val="24"/>
        </w:rPr>
        <w:t>(</w:t>
      </w:r>
      <w:r w:rsidRPr="001D5563">
        <w:rPr>
          <w:rFonts w:ascii="Times New Roman" w:hAnsi="Times New Roman"/>
          <w:i/>
          <w:sz w:val="18"/>
        </w:rPr>
        <w:t>İlk Yardım Yönetmeliği md 19,</w:t>
      </w:r>
      <w:r w:rsidRPr="001D5563">
        <w:rPr>
          <w:rFonts w:ascii="Times New Roman" w:hAnsi="Times New Roman"/>
          <w:sz w:val="18"/>
          <w:szCs w:val="18"/>
        </w:rPr>
        <w:t xml:space="preserve"> </w:t>
      </w:r>
      <w:r w:rsidRPr="001D5563">
        <w:rPr>
          <w:rFonts w:ascii="Times New Roman" w:hAnsi="Times New Roman"/>
          <w:i/>
          <w:sz w:val="18"/>
          <w:szCs w:val="18"/>
        </w:rPr>
        <w:t>İş sağlığı ve güvenliğine ilişkin işyeri tehlike</w:t>
      </w:r>
      <w:r w:rsidRPr="001D5563">
        <w:rPr>
          <w:rFonts w:ascii="Times New Roman" w:hAnsi="Times New Roman"/>
          <w:i/>
          <w:sz w:val="24"/>
          <w:szCs w:val="27"/>
        </w:rPr>
        <w:t xml:space="preserve"> </w:t>
      </w:r>
      <w:r w:rsidRPr="001D5563">
        <w:rPr>
          <w:rFonts w:ascii="Times New Roman" w:hAnsi="Times New Roman"/>
          <w:i/>
          <w:sz w:val="18"/>
          <w:szCs w:val="18"/>
        </w:rPr>
        <w:t>sınıfları tebliği</w:t>
      </w:r>
      <w:r w:rsidRPr="001D5563">
        <w:rPr>
          <w:rFonts w:ascii="Times New Roman" w:hAnsi="Times New Roman"/>
          <w:i/>
          <w:sz w:val="18"/>
        </w:rPr>
        <w:t xml:space="preserve"> </w:t>
      </w:r>
      <w:r w:rsidRPr="001D5563">
        <w:rPr>
          <w:rFonts w:ascii="Times New Roman" w:hAnsi="Times New Roman"/>
          <w:sz w:val="24"/>
        </w:rPr>
        <w:t>)</w:t>
      </w:r>
    </w:p>
    <w:p w14:paraId="163F3EDE" w14:textId="08A5DFA6" w:rsidR="00A45C20" w:rsidRDefault="00387042" w:rsidP="00A45C20">
      <w:pPr>
        <w:widowControl w:val="0"/>
        <w:tabs>
          <w:tab w:val="left" w:pos="284"/>
        </w:tabs>
        <w:autoSpaceDE w:val="0"/>
        <w:autoSpaceDN w:val="0"/>
        <w:adjustRightInd w:val="0"/>
        <w:spacing w:before="120" w:after="120" w:line="288" w:lineRule="auto"/>
        <w:ind w:firstLine="709"/>
        <w:jc w:val="both"/>
        <w:rPr>
          <w:rFonts w:ascii="Times New Roman" w:hAnsi="Times New Roman"/>
          <w:bCs/>
          <w:i/>
          <w:sz w:val="18"/>
          <w:szCs w:val="24"/>
        </w:rPr>
      </w:pPr>
      <w:r w:rsidRPr="001D5563">
        <w:rPr>
          <w:rFonts w:ascii="Times New Roman" w:hAnsi="Times New Roman"/>
          <w:b/>
          <w:sz w:val="24"/>
          <w:szCs w:val="24"/>
        </w:rPr>
        <w:t>17.</w:t>
      </w:r>
      <w:r w:rsidRPr="001D5563">
        <w:rPr>
          <w:rFonts w:ascii="Times New Roman" w:hAnsi="Times New Roman"/>
          <w:sz w:val="24"/>
          <w:szCs w:val="24"/>
        </w:rPr>
        <w:t xml:space="preserve"> Okul sağlığı yönetim ekibinin kurulup iş ve işlemlerin usulünce yürütülmesi </w:t>
      </w:r>
      <w:r w:rsidRPr="001D5563">
        <w:rPr>
          <w:rFonts w:ascii="Times New Roman" w:hAnsi="Times New Roman"/>
          <w:sz w:val="18"/>
          <w:szCs w:val="24"/>
        </w:rPr>
        <w:t>(</w:t>
      </w:r>
      <w:r w:rsidRPr="001D5563">
        <w:rPr>
          <w:rFonts w:ascii="Times New Roman" w:hAnsi="Times New Roman"/>
          <w:bCs/>
          <w:i/>
          <w:sz w:val="18"/>
          <w:szCs w:val="24"/>
        </w:rPr>
        <w:t xml:space="preserve">MEB Okul Sağlığı Hemşirelerinin Çalışma Usul </w:t>
      </w:r>
      <w:r w:rsidR="00A45C20">
        <w:rPr>
          <w:rFonts w:ascii="Times New Roman" w:hAnsi="Times New Roman"/>
          <w:bCs/>
          <w:i/>
          <w:sz w:val="18"/>
          <w:szCs w:val="24"/>
        </w:rPr>
        <w:t>v</w:t>
      </w:r>
      <w:r w:rsidRPr="001D5563">
        <w:rPr>
          <w:rFonts w:ascii="Times New Roman" w:hAnsi="Times New Roman"/>
          <w:bCs/>
          <w:i/>
          <w:sz w:val="18"/>
          <w:szCs w:val="24"/>
        </w:rPr>
        <w:t xml:space="preserve">e Esasları Hakkında Yönerge, Okulda Sağlığın Korunması ve Geliştirilmesi Programı </w:t>
      </w:r>
      <w:r w:rsidRPr="001D5563">
        <w:rPr>
          <w:rFonts w:ascii="Times New Roman" w:hAnsi="Times New Roman"/>
          <w:bCs/>
          <w:i/>
          <w:sz w:val="18"/>
          <w:szCs w:val="24"/>
        </w:rPr>
        <w:lastRenderedPageBreak/>
        <w:t>Uygulama Klavuzu )</w:t>
      </w:r>
    </w:p>
    <w:p w14:paraId="08EAE893" w14:textId="0894B4AA" w:rsidR="00214B22" w:rsidRDefault="00A45C20" w:rsidP="00214B22">
      <w:pPr>
        <w:widowControl w:val="0"/>
        <w:tabs>
          <w:tab w:val="left" w:pos="284"/>
        </w:tabs>
        <w:autoSpaceDE w:val="0"/>
        <w:autoSpaceDN w:val="0"/>
        <w:adjustRightInd w:val="0"/>
        <w:spacing w:before="120" w:after="120" w:line="288" w:lineRule="auto"/>
        <w:ind w:firstLine="709"/>
        <w:jc w:val="both"/>
        <w:rPr>
          <w:rFonts w:ascii="Times New Roman" w:hAnsi="Times New Roman"/>
          <w:i/>
          <w:sz w:val="20"/>
        </w:rPr>
      </w:pPr>
      <w:r w:rsidRPr="00A45C20">
        <w:rPr>
          <w:rFonts w:ascii="Times New Roman" w:hAnsi="Times New Roman"/>
          <w:b/>
          <w:bCs/>
          <w:sz w:val="24"/>
          <w:szCs w:val="24"/>
        </w:rPr>
        <w:t>18.</w:t>
      </w:r>
      <w:r>
        <w:rPr>
          <w:rFonts w:ascii="Times New Roman" w:hAnsi="Times New Roman"/>
          <w:bCs/>
          <w:i/>
          <w:sz w:val="18"/>
          <w:szCs w:val="24"/>
        </w:rPr>
        <w:t xml:space="preserve"> </w:t>
      </w:r>
      <w:r w:rsidRPr="00D136D7">
        <w:rPr>
          <w:rFonts w:ascii="Times New Roman" w:hAnsi="Times New Roman"/>
          <w:sz w:val="24"/>
        </w:rPr>
        <w:t>Kurum personeline, öğrenci</w:t>
      </w:r>
      <w:r>
        <w:rPr>
          <w:rFonts w:ascii="Times New Roman" w:hAnsi="Times New Roman"/>
          <w:sz w:val="24"/>
        </w:rPr>
        <w:t>lere</w:t>
      </w:r>
      <w:r w:rsidRPr="00D136D7">
        <w:rPr>
          <w:rFonts w:ascii="Times New Roman" w:hAnsi="Times New Roman"/>
          <w:sz w:val="24"/>
        </w:rPr>
        <w:t xml:space="preserve"> ve </w:t>
      </w:r>
      <w:r w:rsidR="00214B22" w:rsidRPr="00D136D7">
        <w:rPr>
          <w:rFonts w:ascii="Times New Roman" w:hAnsi="Times New Roman"/>
          <w:sz w:val="24"/>
        </w:rPr>
        <w:t xml:space="preserve">velilere yönelik </w:t>
      </w:r>
      <w:r w:rsidR="00214B22">
        <w:rPr>
          <w:rFonts w:ascii="Times New Roman" w:hAnsi="Times New Roman"/>
          <w:sz w:val="24"/>
        </w:rPr>
        <w:t xml:space="preserve">olarak </w:t>
      </w:r>
      <w:r w:rsidR="00214B22" w:rsidRPr="00D136D7">
        <w:rPr>
          <w:rFonts w:ascii="Times New Roman" w:hAnsi="Times New Roman"/>
          <w:sz w:val="24"/>
        </w:rPr>
        <w:t>etik kültürünün yerleşti</w:t>
      </w:r>
      <w:r w:rsidR="00214B22">
        <w:rPr>
          <w:rFonts w:ascii="Times New Roman" w:hAnsi="Times New Roman"/>
          <w:sz w:val="24"/>
        </w:rPr>
        <w:t>rilmesi ve bu konuda farkındalığı artırmaya yönelik</w:t>
      </w:r>
      <w:r w:rsidR="00214B22" w:rsidRPr="00D136D7">
        <w:rPr>
          <w:rFonts w:ascii="Times New Roman" w:hAnsi="Times New Roman"/>
          <w:sz w:val="24"/>
        </w:rPr>
        <w:t xml:space="preserve"> (</w:t>
      </w:r>
      <w:r w:rsidR="00214B22">
        <w:rPr>
          <w:rFonts w:ascii="Times New Roman" w:hAnsi="Times New Roman"/>
          <w:sz w:val="24"/>
        </w:rPr>
        <w:t>seminer, eğitim, konferans,</w:t>
      </w:r>
      <w:r w:rsidR="00214B22" w:rsidRPr="00D136D7">
        <w:rPr>
          <w:rFonts w:ascii="Times New Roman" w:hAnsi="Times New Roman"/>
          <w:sz w:val="24"/>
        </w:rPr>
        <w:t xml:space="preserve"> yarışma, sergi, atölye çalışması vb</w:t>
      </w:r>
      <w:r w:rsidR="00214B22">
        <w:rPr>
          <w:rFonts w:ascii="Times New Roman" w:hAnsi="Times New Roman"/>
          <w:sz w:val="24"/>
        </w:rPr>
        <w:t>.</w:t>
      </w:r>
      <w:r w:rsidR="00214B22" w:rsidRPr="00D136D7">
        <w:rPr>
          <w:rFonts w:ascii="Times New Roman" w:hAnsi="Times New Roman"/>
          <w:sz w:val="24"/>
        </w:rPr>
        <w:t>) faaliyetlerin gerçekleştirilme durumu</w:t>
      </w:r>
      <w:r w:rsidR="00214B22">
        <w:rPr>
          <w:rFonts w:ascii="Times New Roman" w:hAnsi="Times New Roman"/>
          <w:sz w:val="24"/>
        </w:rPr>
        <w:t xml:space="preserve"> </w:t>
      </w:r>
      <w:r w:rsidR="00214B22" w:rsidRPr="009A0F7E">
        <w:rPr>
          <w:rFonts w:ascii="Times New Roman" w:hAnsi="Times New Roman"/>
          <w:sz w:val="20"/>
        </w:rPr>
        <w:t>(</w:t>
      </w:r>
      <w:r w:rsidR="00214B22" w:rsidRPr="009A0F7E">
        <w:rPr>
          <w:rFonts w:ascii="Times New Roman" w:hAnsi="Times New Roman"/>
          <w:i/>
          <w:sz w:val="20"/>
        </w:rPr>
        <w:t xml:space="preserve">Kamu Görevlileri Etik Kurulunun “Etik Eğitimi İş Birliği Protokolü” konulu 293398 sayılı yazısı, </w:t>
      </w:r>
      <w:hyperlink r:id="rId9" w:history="1">
        <w:r w:rsidR="00214B22" w:rsidRPr="00CA72B2">
          <w:rPr>
            <w:rStyle w:val="Kpr"/>
            <w:rFonts w:ascii="Times New Roman" w:hAnsi="Times New Roman"/>
            <w:i/>
            <w:color w:val="auto"/>
            <w:sz w:val="20"/>
            <w:u w:val="none"/>
          </w:rPr>
          <w:t>www.etik.gov.tr</w:t>
        </w:r>
      </w:hyperlink>
      <w:r w:rsidR="00214B22" w:rsidRPr="009A0F7E">
        <w:rPr>
          <w:rFonts w:ascii="Times New Roman" w:hAnsi="Times New Roman"/>
          <w:i/>
          <w:sz w:val="20"/>
        </w:rPr>
        <w:t>)</w:t>
      </w:r>
    </w:p>
    <w:p w14:paraId="56C6A9E3" w14:textId="57762F1B" w:rsidR="00824810" w:rsidRPr="00824810" w:rsidRDefault="00824810" w:rsidP="00824810">
      <w:pPr>
        <w:spacing w:before="120" w:after="120" w:line="360" w:lineRule="auto"/>
        <w:ind w:firstLine="709"/>
        <w:jc w:val="both"/>
        <w:rPr>
          <w:rFonts w:ascii="Times New Roman" w:hAnsi="Times New Roman"/>
          <w:i/>
          <w:sz w:val="18"/>
          <w:szCs w:val="18"/>
        </w:rPr>
      </w:pPr>
      <w:r w:rsidRPr="00824810">
        <w:rPr>
          <w:rFonts w:ascii="Times New Roman" w:hAnsi="Times New Roman"/>
          <w:b/>
          <w:bCs/>
          <w:sz w:val="24"/>
          <w:szCs w:val="24"/>
        </w:rPr>
        <w:t>1</w:t>
      </w:r>
      <w:r>
        <w:rPr>
          <w:rFonts w:ascii="Times New Roman" w:hAnsi="Times New Roman"/>
          <w:b/>
          <w:bCs/>
          <w:sz w:val="24"/>
          <w:szCs w:val="24"/>
        </w:rPr>
        <w:t>9</w:t>
      </w:r>
      <w:r w:rsidRPr="00824810">
        <w:rPr>
          <w:rFonts w:ascii="Times New Roman" w:hAnsi="Times New Roman"/>
          <w:b/>
          <w:bCs/>
          <w:sz w:val="24"/>
          <w:szCs w:val="24"/>
        </w:rPr>
        <w:t>.</w:t>
      </w:r>
      <w:r w:rsidRPr="00824810">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işlemlerinin yapılma durumu </w:t>
      </w:r>
      <w:r w:rsidRPr="00824810">
        <w:rPr>
          <w:rFonts w:ascii="Times New Roman" w:hAnsi="Times New Roman"/>
          <w:i/>
          <w:iCs/>
          <w:sz w:val="18"/>
          <w:szCs w:val="18"/>
        </w:rPr>
        <w:t>(Özel Eğitim ve Rehberlik Hizmetleri Genel Müdürlüğünün 11.11.2024 tarih ve 119270329 sayılı yazısı)</w:t>
      </w:r>
    </w:p>
    <w:p w14:paraId="1639BF51"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bookmarkStart w:id="16" w:name="_Toc466637659"/>
      <w:bookmarkStart w:id="17" w:name="_GoBack"/>
      <w:bookmarkEnd w:id="17"/>
      <w:r w:rsidRPr="001D5563">
        <w:rPr>
          <w:rFonts w:ascii="Times New Roman" w:hAnsi="Times New Roman"/>
          <w:b/>
          <w:bCs/>
          <w:iCs/>
          <w:noProof/>
          <w:spacing w:val="1"/>
          <w:sz w:val="24"/>
          <w:szCs w:val="24"/>
          <w:lang w:eastAsia="en-US" w:bidi="en-US"/>
        </w:rPr>
        <w:t>4.2. Araştırma ve Planlama</w:t>
      </w:r>
      <w:bookmarkEnd w:id="16"/>
      <w:r w:rsidRPr="001D5563">
        <w:rPr>
          <w:rFonts w:ascii="Times New Roman" w:hAnsi="Times New Roman"/>
          <w:b/>
          <w:bCs/>
          <w:iCs/>
          <w:noProof/>
          <w:spacing w:val="1"/>
          <w:sz w:val="24"/>
          <w:szCs w:val="24"/>
          <w:lang w:eastAsia="en-US" w:bidi="en-US"/>
        </w:rPr>
        <w:t xml:space="preserve"> </w:t>
      </w:r>
    </w:p>
    <w:p w14:paraId="406D4331"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w:t>
      </w:r>
      <w:r w:rsidRPr="001D5563">
        <w:rPr>
          <w:rFonts w:ascii="Times New Roman" w:hAnsi="Times New Roman"/>
          <w:sz w:val="24"/>
          <w:szCs w:val="24"/>
        </w:rPr>
        <w:t xml:space="preserve"> Personel arasında iş bölümünün yapılması</w:t>
      </w:r>
    </w:p>
    <w:p w14:paraId="3AB7948E" w14:textId="21A112A8"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Pr="001D5563">
        <w:rPr>
          <w:rFonts w:ascii="Times New Roman" w:hAnsi="Times New Roman"/>
          <w:sz w:val="24"/>
        </w:rPr>
        <w:t xml:space="preserve"> Seçmeli dersler ile ilgili iş ve işlemlerin yapılma durumu </w:t>
      </w:r>
      <w:r w:rsidRPr="001D5563">
        <w:rPr>
          <w:rFonts w:ascii="Times New Roman" w:hAnsi="Times New Roman"/>
        </w:rPr>
        <w:t>(</w:t>
      </w:r>
      <w:r w:rsidRPr="001D5563">
        <w:rPr>
          <w:rFonts w:ascii="Times New Roman" w:hAnsi="Times New Roman"/>
          <w:i/>
          <w:sz w:val="18"/>
        </w:rPr>
        <w:t xml:space="preserve">Talim Terbiye Kurulu Başkanlığının </w:t>
      </w:r>
      <w:r w:rsidR="007A1165" w:rsidRPr="001D5563">
        <w:rPr>
          <w:rFonts w:ascii="Times New Roman" w:hAnsi="Times New Roman"/>
          <w:i/>
          <w:sz w:val="18"/>
          <w:szCs w:val="18"/>
        </w:rPr>
        <w:t>24.08.2023 tarih ve 43 S</w:t>
      </w:r>
      <w:r w:rsidR="0061018B" w:rsidRPr="001D5563">
        <w:rPr>
          <w:rFonts w:ascii="Times New Roman" w:hAnsi="Times New Roman"/>
          <w:i/>
          <w:sz w:val="18"/>
          <w:szCs w:val="18"/>
        </w:rPr>
        <w:t>ayılı</w:t>
      </w:r>
      <w:r w:rsidR="001168D5" w:rsidRPr="001D5563">
        <w:t xml:space="preserve"> </w:t>
      </w:r>
      <w:r w:rsidRPr="001D5563">
        <w:rPr>
          <w:rFonts w:ascii="Times New Roman" w:hAnsi="Times New Roman"/>
          <w:i/>
          <w:sz w:val="18"/>
        </w:rPr>
        <w:t>Kararı</w:t>
      </w:r>
      <w:r w:rsidRPr="001D5563">
        <w:rPr>
          <w:rFonts w:ascii="Times New Roman" w:hAnsi="Times New Roman"/>
        </w:rPr>
        <w:t>)</w:t>
      </w:r>
    </w:p>
    <w:p w14:paraId="2FCAD8B0"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3.</w:t>
      </w:r>
      <w:r w:rsidRPr="001D5563">
        <w:rPr>
          <w:rFonts w:ascii="Times New Roman" w:hAnsi="Times New Roman"/>
          <w:sz w:val="24"/>
          <w:szCs w:val="24"/>
        </w:rPr>
        <w:t xml:space="preserve"> Haftalık ders programlarının hazırlanması</w:t>
      </w:r>
      <w:r w:rsidRPr="001D5563">
        <w:rPr>
          <w:rFonts w:ascii="Times New Roman" w:hAnsi="Times New Roman"/>
        </w:rPr>
        <w:t xml:space="preserve"> (</w:t>
      </w:r>
      <w:r w:rsidRPr="001D5563">
        <w:rPr>
          <w:rFonts w:ascii="Times New Roman" w:hAnsi="Times New Roman"/>
          <w:i/>
          <w:sz w:val="18"/>
        </w:rPr>
        <w:t>MEB Okul Öncesi Eğitim ve İlköğretim Kurumları Yönetmeliği Md.5</w:t>
      </w:r>
      <w:r w:rsidRPr="001D5563">
        <w:rPr>
          <w:rFonts w:ascii="Times New Roman" w:hAnsi="Times New Roman"/>
        </w:rPr>
        <w:t>)</w:t>
      </w:r>
    </w:p>
    <w:p w14:paraId="13E7AE42"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rPr>
        <w:t>4</w:t>
      </w:r>
      <w:r w:rsidRPr="001D5563">
        <w:rPr>
          <w:rFonts w:ascii="Times New Roman" w:hAnsi="Times New Roman"/>
          <w:b/>
          <w:sz w:val="24"/>
          <w:szCs w:val="24"/>
        </w:rPr>
        <w:t xml:space="preserve">. </w:t>
      </w:r>
      <w:r w:rsidRPr="001D5563">
        <w:rPr>
          <w:rFonts w:ascii="Times New Roman" w:hAnsi="Times New Roman"/>
          <w:sz w:val="24"/>
          <w:szCs w:val="24"/>
        </w:rPr>
        <w:t>Öğretmenlere nöbet görevinin verilmesi ve nöbet esaslarının belirlenmesi</w:t>
      </w:r>
      <w:r w:rsidRPr="001D5563">
        <w:rPr>
          <w:rFonts w:ascii="Times New Roman" w:hAnsi="Times New Roman"/>
        </w:rPr>
        <w:t xml:space="preserve"> (</w:t>
      </w:r>
      <w:r w:rsidRPr="001D5563">
        <w:rPr>
          <w:rFonts w:ascii="Times New Roman" w:hAnsi="Times New Roman"/>
          <w:i/>
          <w:sz w:val="18"/>
        </w:rPr>
        <w:t>MEB Okul Öncesi Eğitim ve İlköğretim Kurumları Yönetmeliği Md.44</w:t>
      </w:r>
      <w:r w:rsidRPr="001D5563">
        <w:rPr>
          <w:rFonts w:ascii="Times New Roman" w:hAnsi="Times New Roman"/>
        </w:rPr>
        <w:t>)</w:t>
      </w:r>
    </w:p>
    <w:p w14:paraId="3A14D70B"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5.</w:t>
      </w:r>
      <w:r w:rsidRPr="001D5563">
        <w:rPr>
          <w:rFonts w:ascii="Times New Roman" w:hAnsi="Times New Roman"/>
          <w:sz w:val="24"/>
          <w:szCs w:val="24"/>
        </w:rPr>
        <w:t xml:space="preserve"> Ders saati ve günlük çalışma saatlerinin düzenlenmesi</w:t>
      </w:r>
      <w:r w:rsidRPr="001D5563">
        <w:rPr>
          <w:rFonts w:ascii="Times New Roman" w:hAnsi="Times New Roman"/>
        </w:rPr>
        <w:t xml:space="preserve"> (</w:t>
      </w:r>
      <w:r w:rsidRPr="001D5563">
        <w:rPr>
          <w:rFonts w:ascii="Times New Roman" w:hAnsi="Times New Roman"/>
          <w:i/>
          <w:sz w:val="18"/>
        </w:rPr>
        <w:t>MEB Okul Öncesi Eğitim ve İlköğretim Kurumları Yönetmeliği Md.6/2</w:t>
      </w:r>
      <w:r w:rsidRPr="001D5563">
        <w:rPr>
          <w:rFonts w:ascii="Times New Roman" w:hAnsi="Times New Roman"/>
        </w:rPr>
        <w:t>)</w:t>
      </w:r>
    </w:p>
    <w:p w14:paraId="4C8A9C42" w14:textId="5E83F1B4"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z w:val="16"/>
          <w:szCs w:val="16"/>
        </w:rPr>
      </w:pPr>
      <w:r w:rsidRPr="001D5563">
        <w:rPr>
          <w:rFonts w:ascii="Times New Roman" w:hAnsi="Times New Roman"/>
          <w:b/>
          <w:sz w:val="24"/>
          <w:szCs w:val="24"/>
        </w:rPr>
        <w:t>6.</w:t>
      </w:r>
      <w:r w:rsidRPr="001D5563">
        <w:rPr>
          <w:rFonts w:ascii="Times New Roman" w:hAnsi="Times New Roman"/>
          <w:sz w:val="24"/>
          <w:szCs w:val="24"/>
        </w:rPr>
        <w:t xml:space="preserve"> İlan</w:t>
      </w:r>
      <w:r w:rsidRPr="001D5563">
        <w:rPr>
          <w:rFonts w:ascii="Times New Roman" w:hAnsi="Times New Roman"/>
          <w:spacing w:val="-1"/>
          <w:sz w:val="24"/>
          <w:szCs w:val="24"/>
        </w:rPr>
        <w:t xml:space="preserve"> </w:t>
      </w:r>
      <w:r w:rsidRPr="001D5563">
        <w:rPr>
          <w:rFonts w:ascii="Times New Roman" w:hAnsi="Times New Roman"/>
          <w:spacing w:val="-2"/>
          <w:sz w:val="24"/>
          <w:szCs w:val="24"/>
        </w:rPr>
        <w:t>v</w:t>
      </w:r>
      <w:r w:rsidRPr="001D5563">
        <w:rPr>
          <w:rFonts w:ascii="Times New Roman" w:hAnsi="Times New Roman"/>
          <w:sz w:val="24"/>
          <w:szCs w:val="24"/>
        </w:rPr>
        <w:t>e re</w:t>
      </w:r>
      <w:r w:rsidRPr="001D5563">
        <w:rPr>
          <w:rFonts w:ascii="Times New Roman" w:hAnsi="Times New Roman"/>
          <w:spacing w:val="-1"/>
          <w:sz w:val="24"/>
          <w:szCs w:val="24"/>
        </w:rPr>
        <w:t>k</w:t>
      </w:r>
      <w:r w:rsidRPr="001D5563">
        <w:rPr>
          <w:rFonts w:ascii="Times New Roman" w:hAnsi="Times New Roman"/>
          <w:sz w:val="24"/>
          <w:szCs w:val="24"/>
        </w:rPr>
        <w:t>l</w:t>
      </w:r>
      <w:r w:rsidRPr="001D5563">
        <w:rPr>
          <w:rFonts w:ascii="Times New Roman" w:hAnsi="Times New Roman"/>
          <w:spacing w:val="-2"/>
          <w:sz w:val="24"/>
          <w:szCs w:val="24"/>
        </w:rPr>
        <w:t>a</w:t>
      </w:r>
      <w:r w:rsidRPr="001D5563">
        <w:rPr>
          <w:rFonts w:ascii="Times New Roman" w:hAnsi="Times New Roman"/>
          <w:spacing w:val="1"/>
          <w:sz w:val="24"/>
          <w:szCs w:val="24"/>
        </w:rPr>
        <w:t>m</w:t>
      </w:r>
      <w:r w:rsidRPr="001D5563">
        <w:rPr>
          <w:rFonts w:ascii="Times New Roman" w:hAnsi="Times New Roman"/>
          <w:sz w:val="24"/>
          <w:szCs w:val="24"/>
        </w:rPr>
        <w:t>lar</w:t>
      </w:r>
      <w:r w:rsidRPr="001D5563">
        <w:rPr>
          <w:rFonts w:ascii="Times New Roman" w:hAnsi="Times New Roman"/>
          <w:spacing w:val="-3"/>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 xml:space="preserve">le </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3"/>
          <w:sz w:val="24"/>
          <w:szCs w:val="24"/>
        </w:rPr>
        <w:t>g</w:t>
      </w:r>
      <w:r w:rsidRPr="001D5563">
        <w:rPr>
          <w:rFonts w:ascii="Times New Roman" w:hAnsi="Times New Roman"/>
          <w:spacing w:val="-1"/>
          <w:sz w:val="24"/>
          <w:szCs w:val="24"/>
        </w:rPr>
        <w:t>i</w:t>
      </w:r>
      <w:r w:rsidRPr="001D5563">
        <w:rPr>
          <w:rFonts w:ascii="Times New Roman" w:hAnsi="Times New Roman"/>
          <w:sz w:val="24"/>
          <w:szCs w:val="24"/>
        </w:rPr>
        <w:t>li</w:t>
      </w:r>
      <w:r w:rsidRPr="001D5563">
        <w:rPr>
          <w:rFonts w:ascii="Times New Roman" w:hAnsi="Times New Roman"/>
          <w:spacing w:val="1"/>
          <w:sz w:val="24"/>
          <w:szCs w:val="24"/>
        </w:rPr>
        <w:t xml:space="preserve"> </w:t>
      </w:r>
      <w:r w:rsidRPr="001D5563">
        <w:rPr>
          <w:rFonts w:ascii="Times New Roman" w:hAnsi="Times New Roman"/>
          <w:spacing w:val="-2"/>
          <w:sz w:val="24"/>
          <w:szCs w:val="24"/>
        </w:rPr>
        <w:t>i</w:t>
      </w:r>
      <w:r w:rsidRPr="001D5563">
        <w:rPr>
          <w:rFonts w:ascii="Times New Roman" w:hAnsi="Times New Roman"/>
          <w:sz w:val="24"/>
          <w:szCs w:val="24"/>
        </w:rPr>
        <w:t>ş</w:t>
      </w:r>
      <w:r w:rsidRPr="001D5563">
        <w:rPr>
          <w:rFonts w:ascii="Times New Roman" w:hAnsi="Times New Roman"/>
          <w:spacing w:val="1"/>
          <w:sz w:val="24"/>
          <w:szCs w:val="24"/>
        </w:rPr>
        <w:t xml:space="preserve"> </w:t>
      </w:r>
      <w:r w:rsidRPr="001D5563">
        <w:rPr>
          <w:rFonts w:ascii="Times New Roman" w:hAnsi="Times New Roman"/>
          <w:spacing w:val="-2"/>
          <w:sz w:val="24"/>
          <w:szCs w:val="24"/>
        </w:rPr>
        <w:t>v</w:t>
      </w:r>
      <w:r w:rsidRPr="001D5563">
        <w:rPr>
          <w:rFonts w:ascii="Times New Roman" w:hAnsi="Times New Roman"/>
          <w:sz w:val="24"/>
          <w:szCs w:val="24"/>
        </w:rPr>
        <w:t>e i</w:t>
      </w:r>
      <w:r w:rsidRPr="001D5563">
        <w:rPr>
          <w:rFonts w:ascii="Times New Roman" w:hAnsi="Times New Roman"/>
          <w:spacing w:val="-1"/>
          <w:sz w:val="24"/>
          <w:szCs w:val="24"/>
        </w:rPr>
        <w:t>ş</w:t>
      </w:r>
      <w:r w:rsidRPr="001D5563">
        <w:rPr>
          <w:rFonts w:ascii="Times New Roman" w:hAnsi="Times New Roman"/>
          <w:sz w:val="24"/>
          <w:szCs w:val="24"/>
        </w:rPr>
        <w:t>l</w:t>
      </w:r>
      <w:r w:rsidRPr="001D5563">
        <w:rPr>
          <w:rFonts w:ascii="Times New Roman" w:hAnsi="Times New Roman"/>
          <w:spacing w:val="-2"/>
          <w:sz w:val="24"/>
          <w:szCs w:val="24"/>
        </w:rPr>
        <w:t>e</w:t>
      </w:r>
      <w:r w:rsidRPr="001D5563">
        <w:rPr>
          <w:rFonts w:ascii="Times New Roman" w:hAnsi="Times New Roman"/>
          <w:spacing w:val="1"/>
          <w:sz w:val="24"/>
          <w:szCs w:val="24"/>
        </w:rPr>
        <w:t>m</w:t>
      </w:r>
      <w:r w:rsidRPr="001D5563">
        <w:rPr>
          <w:rFonts w:ascii="Times New Roman" w:hAnsi="Times New Roman"/>
          <w:sz w:val="24"/>
          <w:szCs w:val="24"/>
        </w:rPr>
        <w:t>le</w:t>
      </w:r>
      <w:r w:rsidRPr="001D5563">
        <w:rPr>
          <w:rFonts w:ascii="Times New Roman" w:hAnsi="Times New Roman"/>
          <w:spacing w:val="-2"/>
          <w:sz w:val="24"/>
          <w:szCs w:val="24"/>
        </w:rPr>
        <w:t>r</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z w:val="24"/>
          <w:szCs w:val="24"/>
        </w:rPr>
        <w:t>inc</w:t>
      </w:r>
      <w:r w:rsidRPr="001D5563">
        <w:rPr>
          <w:rFonts w:ascii="Times New Roman" w:hAnsi="Times New Roman"/>
          <w:spacing w:val="-2"/>
          <w:sz w:val="24"/>
          <w:szCs w:val="24"/>
        </w:rPr>
        <w:t>e</w:t>
      </w:r>
      <w:r w:rsidRPr="001D5563">
        <w:rPr>
          <w:rFonts w:ascii="Times New Roman" w:hAnsi="Times New Roman"/>
          <w:sz w:val="24"/>
          <w:szCs w:val="24"/>
        </w:rPr>
        <w:t>le</w:t>
      </w:r>
      <w:r w:rsidRPr="001D5563">
        <w:rPr>
          <w:rFonts w:ascii="Times New Roman" w:hAnsi="Times New Roman"/>
          <w:spacing w:val="-3"/>
          <w:sz w:val="24"/>
          <w:szCs w:val="24"/>
        </w:rPr>
        <w:t>n</w:t>
      </w:r>
      <w:r w:rsidRPr="001D5563">
        <w:rPr>
          <w:rFonts w:ascii="Times New Roman" w:hAnsi="Times New Roman"/>
          <w:spacing w:val="1"/>
          <w:sz w:val="24"/>
          <w:szCs w:val="24"/>
        </w:rPr>
        <w:t>m</w:t>
      </w:r>
      <w:r w:rsidRPr="001D5563">
        <w:rPr>
          <w:rFonts w:ascii="Times New Roman" w:hAnsi="Times New Roman"/>
          <w:spacing w:val="-2"/>
          <w:sz w:val="24"/>
          <w:szCs w:val="24"/>
        </w:rPr>
        <w:t>e</w:t>
      </w:r>
      <w:r w:rsidRPr="001D5563">
        <w:rPr>
          <w:rFonts w:ascii="Times New Roman" w:hAnsi="Times New Roman"/>
          <w:spacing w:val="1"/>
          <w:sz w:val="24"/>
          <w:szCs w:val="24"/>
        </w:rPr>
        <w:t>s</w:t>
      </w:r>
      <w:r w:rsidR="001E6AC6" w:rsidRPr="001D5563">
        <w:rPr>
          <w:rFonts w:ascii="Times New Roman" w:hAnsi="Times New Roman"/>
          <w:sz w:val="24"/>
          <w:szCs w:val="24"/>
        </w:rPr>
        <w:t>i</w:t>
      </w:r>
      <w:r w:rsidRPr="001D5563">
        <w:rPr>
          <w:rFonts w:ascii="Times New Roman" w:hAnsi="Times New Roman"/>
          <w:spacing w:val="5"/>
          <w:sz w:val="24"/>
          <w:szCs w:val="24"/>
        </w:rPr>
        <w:t xml:space="preserve"> </w:t>
      </w:r>
      <w:r w:rsidRPr="001D5563">
        <w:rPr>
          <w:rFonts w:ascii="Times New Roman" w:hAnsi="Times New Roman"/>
          <w:i/>
          <w:sz w:val="16"/>
          <w:szCs w:val="16"/>
        </w:rPr>
        <w:t>(MEB</w:t>
      </w:r>
      <w:r w:rsidRPr="001D5563">
        <w:rPr>
          <w:rFonts w:ascii="Times New Roman" w:hAnsi="Times New Roman"/>
          <w:i/>
          <w:spacing w:val="-1"/>
          <w:sz w:val="16"/>
          <w:szCs w:val="16"/>
        </w:rPr>
        <w:t xml:space="preserve"> </w:t>
      </w:r>
      <w:r w:rsidRPr="001D5563">
        <w:rPr>
          <w:rFonts w:ascii="Times New Roman" w:hAnsi="Times New Roman"/>
          <w:i/>
          <w:spacing w:val="-3"/>
          <w:sz w:val="16"/>
          <w:szCs w:val="16"/>
        </w:rPr>
        <w:t>Ö</w:t>
      </w:r>
      <w:r w:rsidRPr="001D5563">
        <w:rPr>
          <w:rFonts w:ascii="Times New Roman" w:hAnsi="Times New Roman"/>
          <w:i/>
          <w:sz w:val="16"/>
          <w:szCs w:val="16"/>
        </w:rPr>
        <w:t>zel</w:t>
      </w:r>
      <w:r w:rsidRPr="001D5563">
        <w:rPr>
          <w:rFonts w:ascii="Times New Roman" w:hAnsi="Times New Roman"/>
          <w:i/>
          <w:spacing w:val="1"/>
          <w:sz w:val="16"/>
          <w:szCs w:val="16"/>
        </w:rPr>
        <w:t xml:space="preserve"> </w:t>
      </w:r>
      <w:r w:rsidRPr="001D5563">
        <w:rPr>
          <w:rFonts w:ascii="Times New Roman" w:hAnsi="Times New Roman"/>
          <w:i/>
          <w:spacing w:val="-1"/>
          <w:sz w:val="16"/>
          <w:szCs w:val="16"/>
        </w:rPr>
        <w:t>Öğ</w:t>
      </w:r>
      <w:r w:rsidRPr="001D5563">
        <w:rPr>
          <w:rFonts w:ascii="Times New Roman" w:hAnsi="Times New Roman"/>
          <w:i/>
          <w:sz w:val="16"/>
          <w:szCs w:val="16"/>
        </w:rPr>
        <w:t>re</w:t>
      </w:r>
      <w:r w:rsidRPr="001D5563">
        <w:rPr>
          <w:rFonts w:ascii="Times New Roman" w:hAnsi="Times New Roman"/>
          <w:i/>
          <w:spacing w:val="-3"/>
          <w:sz w:val="16"/>
          <w:szCs w:val="16"/>
        </w:rPr>
        <w:t>t</w:t>
      </w:r>
      <w:r w:rsidRPr="001D5563">
        <w:rPr>
          <w:rFonts w:ascii="Times New Roman" w:hAnsi="Times New Roman"/>
          <w:i/>
          <w:spacing w:val="1"/>
          <w:sz w:val="16"/>
          <w:szCs w:val="16"/>
        </w:rPr>
        <w:t>i</w:t>
      </w:r>
      <w:r w:rsidRPr="001D5563">
        <w:rPr>
          <w:rFonts w:ascii="Times New Roman" w:hAnsi="Times New Roman"/>
          <w:i/>
          <w:sz w:val="16"/>
          <w:szCs w:val="16"/>
        </w:rPr>
        <w:t>m</w:t>
      </w:r>
      <w:r w:rsidRPr="001D5563">
        <w:rPr>
          <w:rFonts w:ascii="Times New Roman" w:hAnsi="Times New Roman"/>
          <w:i/>
          <w:spacing w:val="-2"/>
          <w:sz w:val="16"/>
          <w:szCs w:val="16"/>
        </w:rPr>
        <w:t xml:space="preserve"> </w:t>
      </w:r>
      <w:r w:rsidRPr="001D5563">
        <w:rPr>
          <w:rFonts w:ascii="Times New Roman" w:hAnsi="Times New Roman"/>
          <w:i/>
          <w:sz w:val="16"/>
          <w:szCs w:val="16"/>
        </w:rPr>
        <w:t>K</w:t>
      </w:r>
      <w:r w:rsidRPr="001D5563">
        <w:rPr>
          <w:rFonts w:ascii="Times New Roman" w:hAnsi="Times New Roman"/>
          <w:i/>
          <w:spacing w:val="1"/>
          <w:sz w:val="16"/>
          <w:szCs w:val="16"/>
        </w:rPr>
        <w:t>u</w:t>
      </w:r>
      <w:r w:rsidRPr="001D5563">
        <w:rPr>
          <w:rFonts w:ascii="Times New Roman" w:hAnsi="Times New Roman"/>
          <w:i/>
          <w:sz w:val="16"/>
          <w:szCs w:val="16"/>
        </w:rPr>
        <w:t>r</w:t>
      </w:r>
      <w:r w:rsidRPr="001D5563">
        <w:rPr>
          <w:rFonts w:ascii="Times New Roman" w:hAnsi="Times New Roman"/>
          <w:i/>
          <w:spacing w:val="-2"/>
          <w:sz w:val="16"/>
          <w:szCs w:val="16"/>
        </w:rPr>
        <w:t>u</w:t>
      </w:r>
      <w:r w:rsidRPr="001D5563">
        <w:rPr>
          <w:rFonts w:ascii="Times New Roman" w:hAnsi="Times New Roman"/>
          <w:i/>
          <w:spacing w:val="1"/>
          <w:sz w:val="16"/>
          <w:szCs w:val="16"/>
        </w:rPr>
        <w:t>m</w:t>
      </w:r>
      <w:r w:rsidRPr="001D5563">
        <w:rPr>
          <w:rFonts w:ascii="Times New Roman" w:hAnsi="Times New Roman"/>
          <w:i/>
          <w:sz w:val="16"/>
          <w:szCs w:val="16"/>
        </w:rPr>
        <w:t>la</w:t>
      </w:r>
      <w:r w:rsidRPr="001D5563">
        <w:rPr>
          <w:rFonts w:ascii="Times New Roman" w:hAnsi="Times New Roman"/>
          <w:i/>
          <w:spacing w:val="-2"/>
          <w:sz w:val="16"/>
          <w:szCs w:val="16"/>
        </w:rPr>
        <w:t>r</w:t>
      </w:r>
      <w:r w:rsidRPr="001D5563">
        <w:rPr>
          <w:rFonts w:ascii="Times New Roman" w:hAnsi="Times New Roman"/>
          <w:i/>
          <w:sz w:val="16"/>
          <w:szCs w:val="16"/>
        </w:rPr>
        <w:t xml:space="preserve">ı </w:t>
      </w:r>
      <w:r w:rsidRPr="001D5563">
        <w:rPr>
          <w:rFonts w:ascii="Times New Roman" w:hAnsi="Times New Roman"/>
          <w:i/>
          <w:spacing w:val="-1"/>
          <w:sz w:val="16"/>
          <w:szCs w:val="16"/>
        </w:rPr>
        <w:t>Kanunu</w:t>
      </w:r>
      <w:r w:rsidRPr="001D5563">
        <w:rPr>
          <w:rFonts w:ascii="Times New Roman" w:hAnsi="Times New Roman"/>
          <w:i/>
          <w:spacing w:val="1"/>
          <w:sz w:val="16"/>
          <w:szCs w:val="16"/>
        </w:rPr>
        <w:t xml:space="preserve"> </w:t>
      </w:r>
      <w:r w:rsidRPr="001D5563">
        <w:rPr>
          <w:rFonts w:ascii="Times New Roman" w:hAnsi="Times New Roman"/>
          <w:i/>
          <w:sz w:val="16"/>
          <w:szCs w:val="16"/>
        </w:rPr>
        <w:t>M</w:t>
      </w:r>
      <w:r w:rsidRPr="001D5563">
        <w:rPr>
          <w:rFonts w:ascii="Times New Roman" w:hAnsi="Times New Roman"/>
          <w:i/>
          <w:spacing w:val="-1"/>
          <w:sz w:val="16"/>
          <w:szCs w:val="16"/>
        </w:rPr>
        <w:t>d.</w:t>
      </w:r>
      <w:r w:rsidRPr="001D5563">
        <w:rPr>
          <w:rFonts w:ascii="Times New Roman" w:hAnsi="Times New Roman"/>
          <w:i/>
          <w:spacing w:val="-2"/>
          <w:sz w:val="16"/>
          <w:szCs w:val="16"/>
        </w:rPr>
        <w:t>11;</w:t>
      </w:r>
      <w:r w:rsidRPr="001D5563">
        <w:rPr>
          <w:rFonts w:ascii="Times New Roman" w:hAnsi="Times New Roman"/>
          <w:bCs/>
          <w:i/>
          <w:sz w:val="16"/>
          <w:szCs w:val="16"/>
        </w:rPr>
        <w:t xml:space="preserve"> MEB Özel Öğretim Kurumları Yönetmeliği Ek Madde 4</w:t>
      </w:r>
      <w:r w:rsidRPr="001D5563">
        <w:rPr>
          <w:rFonts w:ascii="Times New Roman" w:hAnsi="Times New Roman"/>
          <w:i/>
          <w:sz w:val="16"/>
          <w:szCs w:val="16"/>
        </w:rPr>
        <w:t>)</w:t>
      </w:r>
    </w:p>
    <w:p w14:paraId="7C9972F4" w14:textId="03BB03E0" w:rsidR="00320B9C" w:rsidRDefault="00BB70B3" w:rsidP="00BB70B3">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1D5563">
        <w:rPr>
          <w:rFonts w:ascii="Times New Roman" w:hAnsi="Times New Roman"/>
          <w:b/>
          <w:sz w:val="24"/>
          <w:szCs w:val="24"/>
        </w:rPr>
        <w:t>7.</w:t>
      </w:r>
      <w:r w:rsidRPr="001D5563">
        <w:rPr>
          <w:rFonts w:ascii="Times New Roman" w:hAnsi="Times New Roman"/>
          <w:sz w:val="24"/>
          <w:szCs w:val="24"/>
        </w:rPr>
        <w:t xml:space="preserve"> Ö</w:t>
      </w:r>
      <w:r w:rsidRPr="001D5563">
        <w:rPr>
          <w:rFonts w:ascii="Times New Roman" w:hAnsi="Times New Roman"/>
          <w:spacing w:val="-1"/>
          <w:sz w:val="24"/>
          <w:szCs w:val="24"/>
        </w:rPr>
        <w:t>ğ</w:t>
      </w:r>
      <w:r w:rsidRPr="001D5563">
        <w:rPr>
          <w:rFonts w:ascii="Times New Roman" w:hAnsi="Times New Roman"/>
          <w:sz w:val="24"/>
          <w:szCs w:val="24"/>
        </w:rPr>
        <w:t>ret</w:t>
      </w:r>
      <w:r w:rsidRPr="001D5563">
        <w:rPr>
          <w:rFonts w:ascii="Times New Roman" w:hAnsi="Times New Roman"/>
          <w:spacing w:val="-2"/>
          <w:sz w:val="24"/>
          <w:szCs w:val="24"/>
        </w:rPr>
        <w:t>i</w:t>
      </w:r>
      <w:r w:rsidRPr="001D5563">
        <w:rPr>
          <w:rFonts w:ascii="Times New Roman" w:hAnsi="Times New Roman"/>
          <w:sz w:val="24"/>
          <w:szCs w:val="24"/>
        </w:rPr>
        <w:t>m</w:t>
      </w:r>
      <w:r w:rsidRPr="001D5563">
        <w:rPr>
          <w:rFonts w:ascii="Times New Roman" w:hAnsi="Times New Roman"/>
          <w:spacing w:val="1"/>
          <w:sz w:val="24"/>
          <w:szCs w:val="24"/>
        </w:rPr>
        <w:t xml:space="preserve"> </w:t>
      </w:r>
      <w:r w:rsidRPr="001D5563">
        <w:rPr>
          <w:rFonts w:ascii="Times New Roman" w:hAnsi="Times New Roman"/>
          <w:spacing w:val="-1"/>
          <w:sz w:val="24"/>
          <w:szCs w:val="24"/>
        </w:rPr>
        <w:t>p</w:t>
      </w:r>
      <w:r w:rsidRPr="001D5563">
        <w:rPr>
          <w:rFonts w:ascii="Times New Roman" w:hAnsi="Times New Roman"/>
          <w:sz w:val="24"/>
          <w:szCs w:val="24"/>
        </w:rPr>
        <w:t>ro</w:t>
      </w:r>
      <w:r w:rsidRPr="001D5563">
        <w:rPr>
          <w:rFonts w:ascii="Times New Roman" w:hAnsi="Times New Roman"/>
          <w:spacing w:val="-1"/>
          <w:sz w:val="24"/>
          <w:szCs w:val="24"/>
        </w:rPr>
        <w:t>g</w:t>
      </w:r>
      <w:r w:rsidRPr="001D5563">
        <w:rPr>
          <w:rFonts w:ascii="Times New Roman" w:hAnsi="Times New Roman"/>
          <w:sz w:val="24"/>
          <w:szCs w:val="24"/>
        </w:rPr>
        <w:t>r</w:t>
      </w:r>
      <w:r w:rsidRPr="001D5563">
        <w:rPr>
          <w:rFonts w:ascii="Times New Roman" w:hAnsi="Times New Roman"/>
          <w:spacing w:val="-2"/>
          <w:sz w:val="24"/>
          <w:szCs w:val="24"/>
        </w:rPr>
        <w:t>a</w:t>
      </w:r>
      <w:r w:rsidRPr="001D5563">
        <w:rPr>
          <w:rFonts w:ascii="Times New Roman" w:hAnsi="Times New Roman"/>
          <w:spacing w:val="1"/>
          <w:sz w:val="24"/>
          <w:szCs w:val="24"/>
        </w:rPr>
        <w:t>m</w:t>
      </w:r>
      <w:r w:rsidRPr="001D5563">
        <w:rPr>
          <w:rFonts w:ascii="Times New Roman" w:hAnsi="Times New Roman"/>
          <w:sz w:val="24"/>
          <w:szCs w:val="24"/>
        </w:rPr>
        <w:t>la</w:t>
      </w:r>
      <w:r w:rsidRPr="001D5563">
        <w:rPr>
          <w:rFonts w:ascii="Times New Roman" w:hAnsi="Times New Roman"/>
          <w:spacing w:val="-2"/>
          <w:sz w:val="24"/>
          <w:szCs w:val="24"/>
        </w:rPr>
        <w:t>r</w:t>
      </w:r>
      <w:r w:rsidRPr="001D5563">
        <w:rPr>
          <w:rFonts w:ascii="Times New Roman" w:hAnsi="Times New Roman"/>
          <w:sz w:val="24"/>
          <w:szCs w:val="24"/>
        </w:rPr>
        <w:t>ı</w:t>
      </w:r>
      <w:r w:rsidRPr="001D5563">
        <w:rPr>
          <w:rFonts w:ascii="Times New Roman" w:hAnsi="Times New Roman"/>
          <w:spacing w:val="1"/>
          <w:sz w:val="24"/>
          <w:szCs w:val="24"/>
        </w:rPr>
        <w:t xml:space="preserve"> </w:t>
      </w:r>
      <w:r w:rsidRPr="001D5563">
        <w:rPr>
          <w:rFonts w:ascii="Times New Roman" w:hAnsi="Times New Roman"/>
          <w:spacing w:val="-2"/>
          <w:sz w:val="24"/>
          <w:szCs w:val="24"/>
        </w:rPr>
        <w:t>v</w:t>
      </w:r>
      <w:r w:rsidRPr="001D5563">
        <w:rPr>
          <w:rFonts w:ascii="Times New Roman" w:hAnsi="Times New Roman"/>
          <w:sz w:val="24"/>
          <w:szCs w:val="24"/>
        </w:rPr>
        <w:t>e</w:t>
      </w:r>
      <w:r w:rsidRPr="001D5563">
        <w:rPr>
          <w:rFonts w:ascii="Times New Roman" w:hAnsi="Times New Roman"/>
          <w:spacing w:val="-2"/>
          <w:sz w:val="24"/>
          <w:szCs w:val="24"/>
        </w:rPr>
        <w:t xml:space="preserve"> </w:t>
      </w:r>
      <w:r w:rsidRPr="001D5563">
        <w:rPr>
          <w:rFonts w:ascii="Times New Roman" w:hAnsi="Times New Roman"/>
          <w:spacing w:val="-1"/>
          <w:sz w:val="24"/>
          <w:szCs w:val="24"/>
        </w:rPr>
        <w:t>d</w:t>
      </w:r>
      <w:r w:rsidRPr="001D5563">
        <w:rPr>
          <w:rFonts w:ascii="Times New Roman" w:hAnsi="Times New Roman"/>
          <w:sz w:val="24"/>
          <w:szCs w:val="24"/>
        </w:rPr>
        <w:t>ers</w:t>
      </w:r>
      <w:r w:rsidRPr="001D5563">
        <w:rPr>
          <w:rFonts w:ascii="Times New Roman" w:hAnsi="Times New Roman"/>
          <w:spacing w:val="1"/>
          <w:sz w:val="24"/>
          <w:szCs w:val="24"/>
        </w:rPr>
        <w:t xml:space="preserve"> </w:t>
      </w:r>
      <w:r w:rsidRPr="001D5563">
        <w:rPr>
          <w:rFonts w:ascii="Times New Roman" w:hAnsi="Times New Roman"/>
          <w:spacing w:val="-2"/>
          <w:sz w:val="24"/>
          <w:szCs w:val="24"/>
        </w:rPr>
        <w:t>ç</w:t>
      </w:r>
      <w:r w:rsidRPr="001D5563">
        <w:rPr>
          <w:rFonts w:ascii="Times New Roman" w:hAnsi="Times New Roman"/>
          <w:spacing w:val="1"/>
          <w:sz w:val="24"/>
          <w:szCs w:val="24"/>
        </w:rPr>
        <w:t>i</w:t>
      </w:r>
      <w:r w:rsidRPr="001D5563">
        <w:rPr>
          <w:rFonts w:ascii="Times New Roman" w:hAnsi="Times New Roman"/>
          <w:sz w:val="24"/>
          <w:szCs w:val="24"/>
        </w:rPr>
        <w:t>z</w:t>
      </w:r>
      <w:r w:rsidRPr="001D5563">
        <w:rPr>
          <w:rFonts w:ascii="Times New Roman" w:hAnsi="Times New Roman"/>
          <w:spacing w:val="-2"/>
          <w:sz w:val="24"/>
          <w:szCs w:val="24"/>
        </w:rPr>
        <w:t>e</w:t>
      </w:r>
      <w:r w:rsidRPr="001D5563">
        <w:rPr>
          <w:rFonts w:ascii="Times New Roman" w:hAnsi="Times New Roman"/>
          <w:sz w:val="24"/>
          <w:szCs w:val="24"/>
        </w:rPr>
        <w:t>l</w:t>
      </w:r>
      <w:r w:rsidRPr="001D5563">
        <w:rPr>
          <w:rFonts w:ascii="Times New Roman" w:hAnsi="Times New Roman"/>
          <w:spacing w:val="-1"/>
          <w:sz w:val="24"/>
          <w:szCs w:val="24"/>
        </w:rPr>
        <w:t>g</w:t>
      </w:r>
      <w:r w:rsidRPr="001D5563">
        <w:rPr>
          <w:rFonts w:ascii="Times New Roman" w:hAnsi="Times New Roman"/>
          <w:sz w:val="24"/>
          <w:szCs w:val="24"/>
        </w:rPr>
        <w:t>ele</w:t>
      </w:r>
      <w:r w:rsidRPr="001D5563">
        <w:rPr>
          <w:rFonts w:ascii="Times New Roman" w:hAnsi="Times New Roman"/>
          <w:spacing w:val="-3"/>
          <w:sz w:val="24"/>
          <w:szCs w:val="24"/>
        </w:rPr>
        <w:t>r</w:t>
      </w:r>
      <w:r w:rsidRPr="001D5563">
        <w:rPr>
          <w:rFonts w:ascii="Times New Roman" w:hAnsi="Times New Roman"/>
          <w:spacing w:val="1"/>
          <w:sz w:val="24"/>
          <w:szCs w:val="24"/>
        </w:rPr>
        <w:t>i</w:t>
      </w:r>
      <w:r w:rsidRPr="001D5563">
        <w:rPr>
          <w:rFonts w:ascii="Times New Roman" w:hAnsi="Times New Roman"/>
          <w:spacing w:val="-1"/>
          <w:sz w:val="24"/>
          <w:szCs w:val="24"/>
        </w:rPr>
        <w:t>n</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
          <w:sz w:val="24"/>
          <w:szCs w:val="24"/>
        </w:rPr>
        <w:t xml:space="preserve"> </w:t>
      </w:r>
      <w:r w:rsidRPr="001D5563">
        <w:rPr>
          <w:rFonts w:ascii="Times New Roman" w:hAnsi="Times New Roman"/>
          <w:sz w:val="24"/>
          <w:szCs w:val="24"/>
        </w:rPr>
        <w:t>i</w:t>
      </w:r>
      <w:r w:rsidRPr="001D5563">
        <w:rPr>
          <w:rFonts w:ascii="Times New Roman" w:hAnsi="Times New Roman"/>
          <w:spacing w:val="-3"/>
          <w:sz w:val="24"/>
          <w:szCs w:val="24"/>
        </w:rPr>
        <w:t>n</w:t>
      </w:r>
      <w:r w:rsidRPr="001D5563">
        <w:rPr>
          <w:rFonts w:ascii="Times New Roman" w:hAnsi="Times New Roman"/>
          <w:spacing w:val="1"/>
          <w:sz w:val="24"/>
          <w:szCs w:val="24"/>
        </w:rPr>
        <w:t>c</w:t>
      </w:r>
      <w:r w:rsidRPr="001D5563">
        <w:rPr>
          <w:rFonts w:ascii="Times New Roman" w:hAnsi="Times New Roman"/>
          <w:sz w:val="24"/>
          <w:szCs w:val="24"/>
        </w:rPr>
        <w:t>el</w:t>
      </w:r>
      <w:r w:rsidRPr="001D5563">
        <w:rPr>
          <w:rFonts w:ascii="Times New Roman" w:hAnsi="Times New Roman"/>
          <w:spacing w:val="-2"/>
          <w:sz w:val="24"/>
          <w:szCs w:val="24"/>
        </w:rPr>
        <w:t>e</w:t>
      </w:r>
      <w:r w:rsidRPr="001D5563">
        <w:rPr>
          <w:rFonts w:ascii="Times New Roman" w:hAnsi="Times New Roman"/>
          <w:spacing w:val="-1"/>
          <w:sz w:val="24"/>
          <w:szCs w:val="24"/>
        </w:rPr>
        <w:t>n</w:t>
      </w:r>
      <w:r w:rsidRPr="001D5563">
        <w:rPr>
          <w:rFonts w:ascii="Times New Roman" w:hAnsi="Times New Roman"/>
          <w:spacing w:val="1"/>
          <w:sz w:val="24"/>
          <w:szCs w:val="24"/>
        </w:rPr>
        <w:t>m</w:t>
      </w:r>
      <w:r w:rsidRPr="001D5563">
        <w:rPr>
          <w:rFonts w:ascii="Times New Roman" w:hAnsi="Times New Roman"/>
          <w:sz w:val="24"/>
          <w:szCs w:val="24"/>
        </w:rPr>
        <w:t>e</w:t>
      </w:r>
      <w:r w:rsidRPr="001D5563">
        <w:rPr>
          <w:rFonts w:ascii="Times New Roman" w:hAnsi="Times New Roman"/>
          <w:spacing w:val="-1"/>
          <w:sz w:val="24"/>
          <w:szCs w:val="24"/>
        </w:rPr>
        <w:t>s</w:t>
      </w:r>
      <w:r w:rsidR="001E6AC6" w:rsidRPr="001D5563">
        <w:rPr>
          <w:rFonts w:ascii="Times New Roman" w:hAnsi="Times New Roman"/>
          <w:sz w:val="24"/>
          <w:szCs w:val="24"/>
        </w:rPr>
        <w:t>i</w:t>
      </w:r>
      <w:r w:rsidRPr="001D5563">
        <w:rPr>
          <w:rFonts w:ascii="Times New Roman" w:hAnsi="Times New Roman"/>
          <w:sz w:val="24"/>
          <w:szCs w:val="24"/>
        </w:rPr>
        <w:t xml:space="preserve"> </w:t>
      </w:r>
      <w:r w:rsidRPr="001D5563">
        <w:rPr>
          <w:rFonts w:ascii="Times New Roman" w:hAnsi="Times New Roman"/>
          <w:i/>
          <w:sz w:val="16"/>
          <w:szCs w:val="16"/>
        </w:rPr>
        <w:t>(Ö</w:t>
      </w:r>
      <w:r w:rsidRPr="001D5563">
        <w:rPr>
          <w:rFonts w:ascii="Times New Roman" w:hAnsi="Times New Roman"/>
          <w:i/>
          <w:spacing w:val="-3"/>
          <w:sz w:val="16"/>
          <w:szCs w:val="16"/>
        </w:rPr>
        <w:t>z</w:t>
      </w:r>
      <w:r w:rsidRPr="001D5563">
        <w:rPr>
          <w:rFonts w:ascii="Times New Roman" w:hAnsi="Times New Roman"/>
          <w:i/>
          <w:sz w:val="16"/>
          <w:szCs w:val="16"/>
        </w:rPr>
        <w:t>el Ö</w:t>
      </w:r>
      <w:r w:rsidRPr="001D5563">
        <w:rPr>
          <w:rFonts w:ascii="Times New Roman" w:hAnsi="Times New Roman"/>
          <w:i/>
          <w:spacing w:val="-1"/>
          <w:sz w:val="16"/>
          <w:szCs w:val="16"/>
        </w:rPr>
        <w:t>ğ</w:t>
      </w:r>
      <w:r w:rsidRPr="001D5563">
        <w:rPr>
          <w:rFonts w:ascii="Times New Roman" w:hAnsi="Times New Roman"/>
          <w:i/>
          <w:sz w:val="16"/>
          <w:szCs w:val="16"/>
        </w:rPr>
        <w:t>ret</w:t>
      </w:r>
      <w:r w:rsidRPr="001D5563">
        <w:rPr>
          <w:rFonts w:ascii="Times New Roman" w:hAnsi="Times New Roman"/>
          <w:i/>
          <w:spacing w:val="-2"/>
          <w:sz w:val="16"/>
          <w:szCs w:val="16"/>
        </w:rPr>
        <w:t>i</w:t>
      </w:r>
      <w:r w:rsidRPr="001D5563">
        <w:rPr>
          <w:rFonts w:ascii="Times New Roman" w:hAnsi="Times New Roman"/>
          <w:i/>
          <w:sz w:val="16"/>
          <w:szCs w:val="16"/>
        </w:rPr>
        <w:t>m</w:t>
      </w:r>
      <w:r w:rsidRPr="001D5563">
        <w:rPr>
          <w:rFonts w:ascii="Times New Roman" w:hAnsi="Times New Roman"/>
          <w:i/>
          <w:spacing w:val="1"/>
          <w:sz w:val="16"/>
          <w:szCs w:val="16"/>
        </w:rPr>
        <w:t xml:space="preserve"> </w:t>
      </w:r>
      <w:r w:rsidRPr="001D5563">
        <w:rPr>
          <w:rFonts w:ascii="Times New Roman" w:hAnsi="Times New Roman"/>
          <w:i/>
          <w:sz w:val="16"/>
          <w:szCs w:val="16"/>
        </w:rPr>
        <w:t>Ku</w:t>
      </w:r>
      <w:r w:rsidRPr="001D5563">
        <w:rPr>
          <w:rFonts w:ascii="Times New Roman" w:hAnsi="Times New Roman"/>
          <w:i/>
          <w:spacing w:val="-2"/>
          <w:sz w:val="16"/>
          <w:szCs w:val="16"/>
        </w:rPr>
        <w:t>ru</w:t>
      </w:r>
      <w:r w:rsidRPr="001D5563">
        <w:rPr>
          <w:rFonts w:ascii="Times New Roman" w:hAnsi="Times New Roman"/>
          <w:i/>
          <w:spacing w:val="1"/>
          <w:sz w:val="16"/>
          <w:szCs w:val="16"/>
        </w:rPr>
        <w:t>m</w:t>
      </w:r>
      <w:r w:rsidRPr="001D5563">
        <w:rPr>
          <w:rFonts w:ascii="Times New Roman" w:hAnsi="Times New Roman"/>
          <w:i/>
          <w:sz w:val="16"/>
          <w:szCs w:val="16"/>
        </w:rPr>
        <w:t>la</w:t>
      </w:r>
      <w:r w:rsidRPr="001D5563">
        <w:rPr>
          <w:rFonts w:ascii="Times New Roman" w:hAnsi="Times New Roman"/>
          <w:i/>
          <w:spacing w:val="-2"/>
          <w:sz w:val="16"/>
          <w:szCs w:val="16"/>
        </w:rPr>
        <w:t>r</w:t>
      </w:r>
      <w:r w:rsidRPr="001D5563">
        <w:rPr>
          <w:rFonts w:ascii="Times New Roman" w:hAnsi="Times New Roman"/>
          <w:i/>
          <w:sz w:val="16"/>
          <w:szCs w:val="16"/>
        </w:rPr>
        <w:t>ı</w:t>
      </w:r>
      <w:r w:rsidRPr="001D5563">
        <w:rPr>
          <w:rFonts w:ascii="Times New Roman" w:hAnsi="Times New Roman"/>
          <w:i/>
          <w:spacing w:val="1"/>
          <w:sz w:val="16"/>
          <w:szCs w:val="16"/>
        </w:rPr>
        <w:t xml:space="preserve"> </w:t>
      </w:r>
      <w:r w:rsidRPr="001D5563">
        <w:rPr>
          <w:rFonts w:ascii="Times New Roman" w:hAnsi="Times New Roman"/>
          <w:i/>
          <w:sz w:val="16"/>
          <w:szCs w:val="16"/>
        </w:rPr>
        <w:t>Ka</w:t>
      </w:r>
      <w:r w:rsidRPr="001D5563">
        <w:rPr>
          <w:rFonts w:ascii="Times New Roman" w:hAnsi="Times New Roman"/>
          <w:i/>
          <w:spacing w:val="-1"/>
          <w:sz w:val="16"/>
          <w:szCs w:val="16"/>
        </w:rPr>
        <w:t>n</w:t>
      </w:r>
      <w:r w:rsidRPr="001D5563">
        <w:rPr>
          <w:rFonts w:ascii="Times New Roman" w:hAnsi="Times New Roman"/>
          <w:i/>
          <w:sz w:val="16"/>
          <w:szCs w:val="16"/>
        </w:rPr>
        <w:t>unu</w:t>
      </w:r>
      <w:r w:rsidRPr="001D5563">
        <w:rPr>
          <w:rFonts w:ascii="Times New Roman" w:hAnsi="Times New Roman"/>
          <w:i/>
          <w:spacing w:val="-2"/>
          <w:sz w:val="16"/>
          <w:szCs w:val="16"/>
        </w:rPr>
        <w:t xml:space="preserve"> </w:t>
      </w:r>
      <w:r w:rsidRPr="001D5563">
        <w:rPr>
          <w:rFonts w:ascii="Times New Roman" w:hAnsi="Times New Roman"/>
          <w:i/>
          <w:sz w:val="16"/>
          <w:szCs w:val="16"/>
        </w:rPr>
        <w:t>Md. 3,6; M</w:t>
      </w:r>
      <w:r w:rsidRPr="001D5563">
        <w:rPr>
          <w:rFonts w:ascii="Times New Roman" w:hAnsi="Times New Roman"/>
          <w:i/>
          <w:spacing w:val="-2"/>
          <w:sz w:val="16"/>
          <w:szCs w:val="16"/>
        </w:rPr>
        <w:t>E</w:t>
      </w:r>
      <w:r w:rsidRPr="001D5563">
        <w:rPr>
          <w:rFonts w:ascii="Times New Roman" w:hAnsi="Times New Roman"/>
          <w:i/>
          <w:sz w:val="16"/>
          <w:szCs w:val="16"/>
        </w:rPr>
        <w:t>B</w:t>
      </w:r>
      <w:r w:rsidRPr="001D5563">
        <w:rPr>
          <w:rFonts w:ascii="Times New Roman" w:hAnsi="Times New Roman"/>
          <w:i/>
          <w:spacing w:val="-1"/>
          <w:sz w:val="16"/>
          <w:szCs w:val="16"/>
        </w:rPr>
        <w:t xml:space="preserve"> </w:t>
      </w:r>
      <w:r w:rsidRPr="001D5563">
        <w:rPr>
          <w:rFonts w:ascii="Times New Roman" w:hAnsi="Times New Roman"/>
          <w:i/>
          <w:sz w:val="16"/>
          <w:szCs w:val="16"/>
        </w:rPr>
        <w:t>Özel Ö</w:t>
      </w:r>
      <w:r w:rsidRPr="001D5563">
        <w:rPr>
          <w:rFonts w:ascii="Times New Roman" w:hAnsi="Times New Roman"/>
          <w:i/>
          <w:spacing w:val="-1"/>
          <w:sz w:val="16"/>
          <w:szCs w:val="16"/>
        </w:rPr>
        <w:t>ğ</w:t>
      </w:r>
      <w:r w:rsidRPr="001D5563">
        <w:rPr>
          <w:rFonts w:ascii="Times New Roman" w:hAnsi="Times New Roman"/>
          <w:i/>
          <w:sz w:val="16"/>
          <w:szCs w:val="16"/>
        </w:rPr>
        <w:t>ret</w:t>
      </w:r>
      <w:r w:rsidRPr="001D5563">
        <w:rPr>
          <w:rFonts w:ascii="Times New Roman" w:hAnsi="Times New Roman"/>
          <w:i/>
          <w:spacing w:val="-2"/>
          <w:sz w:val="16"/>
          <w:szCs w:val="16"/>
        </w:rPr>
        <w:t>i</w:t>
      </w:r>
      <w:r w:rsidRPr="001D5563">
        <w:rPr>
          <w:rFonts w:ascii="Times New Roman" w:hAnsi="Times New Roman"/>
          <w:i/>
          <w:sz w:val="16"/>
          <w:szCs w:val="16"/>
        </w:rPr>
        <w:t>m K</w:t>
      </w:r>
      <w:r w:rsidRPr="001D5563">
        <w:rPr>
          <w:rFonts w:ascii="Times New Roman" w:hAnsi="Times New Roman"/>
          <w:i/>
          <w:spacing w:val="1"/>
          <w:sz w:val="16"/>
          <w:szCs w:val="16"/>
        </w:rPr>
        <w:t>u</w:t>
      </w:r>
      <w:r w:rsidRPr="001D5563">
        <w:rPr>
          <w:rFonts w:ascii="Times New Roman" w:hAnsi="Times New Roman"/>
          <w:i/>
          <w:sz w:val="16"/>
          <w:szCs w:val="16"/>
        </w:rPr>
        <w:t>r</w:t>
      </w:r>
      <w:r w:rsidRPr="001D5563">
        <w:rPr>
          <w:rFonts w:ascii="Times New Roman" w:hAnsi="Times New Roman"/>
          <w:i/>
          <w:spacing w:val="-2"/>
          <w:sz w:val="16"/>
          <w:szCs w:val="16"/>
        </w:rPr>
        <w:t>u</w:t>
      </w:r>
      <w:r w:rsidRPr="001D5563">
        <w:rPr>
          <w:rFonts w:ascii="Times New Roman" w:hAnsi="Times New Roman"/>
          <w:i/>
          <w:spacing w:val="1"/>
          <w:sz w:val="16"/>
          <w:szCs w:val="16"/>
        </w:rPr>
        <w:t>m</w:t>
      </w:r>
      <w:r w:rsidRPr="001D5563">
        <w:rPr>
          <w:rFonts w:ascii="Times New Roman" w:hAnsi="Times New Roman"/>
          <w:i/>
          <w:sz w:val="16"/>
          <w:szCs w:val="16"/>
        </w:rPr>
        <w:t>la</w:t>
      </w:r>
      <w:r w:rsidRPr="001D5563">
        <w:rPr>
          <w:rFonts w:ascii="Times New Roman" w:hAnsi="Times New Roman"/>
          <w:i/>
          <w:spacing w:val="-2"/>
          <w:sz w:val="16"/>
          <w:szCs w:val="16"/>
        </w:rPr>
        <w:t>r</w:t>
      </w:r>
      <w:r w:rsidRPr="001D5563">
        <w:rPr>
          <w:rFonts w:ascii="Times New Roman" w:hAnsi="Times New Roman"/>
          <w:i/>
          <w:sz w:val="16"/>
          <w:szCs w:val="16"/>
        </w:rPr>
        <w:t>ı</w:t>
      </w:r>
      <w:r w:rsidRPr="001D5563">
        <w:rPr>
          <w:rFonts w:ascii="Times New Roman" w:hAnsi="Times New Roman"/>
          <w:i/>
          <w:spacing w:val="1"/>
          <w:sz w:val="16"/>
          <w:szCs w:val="16"/>
        </w:rPr>
        <w:t xml:space="preserve"> </w:t>
      </w:r>
      <w:r w:rsidRPr="001D5563">
        <w:rPr>
          <w:rFonts w:ascii="Times New Roman" w:hAnsi="Times New Roman"/>
          <w:i/>
          <w:spacing w:val="-2"/>
          <w:sz w:val="16"/>
          <w:szCs w:val="16"/>
        </w:rPr>
        <w:t>Y</w:t>
      </w:r>
      <w:r w:rsidRPr="001D5563">
        <w:rPr>
          <w:rFonts w:ascii="Times New Roman" w:hAnsi="Times New Roman"/>
          <w:i/>
          <w:sz w:val="16"/>
          <w:szCs w:val="16"/>
        </w:rPr>
        <w:t>öne</w:t>
      </w:r>
      <w:r w:rsidRPr="001D5563">
        <w:rPr>
          <w:rFonts w:ascii="Times New Roman" w:hAnsi="Times New Roman"/>
          <w:i/>
          <w:spacing w:val="-3"/>
          <w:sz w:val="16"/>
          <w:szCs w:val="16"/>
        </w:rPr>
        <w:t>t</w:t>
      </w:r>
      <w:r w:rsidRPr="001D5563">
        <w:rPr>
          <w:rFonts w:ascii="Times New Roman" w:hAnsi="Times New Roman"/>
          <w:i/>
          <w:spacing w:val="1"/>
          <w:sz w:val="16"/>
          <w:szCs w:val="16"/>
        </w:rPr>
        <w:t>m</w:t>
      </w:r>
      <w:r w:rsidRPr="001D5563">
        <w:rPr>
          <w:rFonts w:ascii="Times New Roman" w:hAnsi="Times New Roman"/>
          <w:i/>
          <w:sz w:val="16"/>
          <w:szCs w:val="16"/>
        </w:rPr>
        <w:t>el</w:t>
      </w:r>
      <w:r w:rsidRPr="001D5563">
        <w:rPr>
          <w:rFonts w:ascii="Times New Roman" w:hAnsi="Times New Roman"/>
          <w:i/>
          <w:spacing w:val="1"/>
          <w:sz w:val="16"/>
          <w:szCs w:val="16"/>
        </w:rPr>
        <w:t>i</w:t>
      </w:r>
      <w:r w:rsidRPr="001D5563">
        <w:rPr>
          <w:rFonts w:ascii="Times New Roman" w:hAnsi="Times New Roman"/>
          <w:i/>
          <w:spacing w:val="-4"/>
          <w:sz w:val="16"/>
          <w:szCs w:val="16"/>
        </w:rPr>
        <w:t>ğ</w:t>
      </w:r>
      <w:r w:rsidRPr="001D5563">
        <w:rPr>
          <w:rFonts w:ascii="Times New Roman" w:hAnsi="Times New Roman"/>
          <w:i/>
          <w:sz w:val="16"/>
          <w:szCs w:val="16"/>
        </w:rPr>
        <w:t xml:space="preserve">i </w:t>
      </w:r>
      <w:r w:rsidRPr="001D5563">
        <w:rPr>
          <w:rFonts w:ascii="Times New Roman" w:hAnsi="Times New Roman"/>
          <w:i/>
          <w:spacing w:val="-2"/>
          <w:sz w:val="16"/>
          <w:szCs w:val="16"/>
        </w:rPr>
        <w:t>M</w:t>
      </w:r>
      <w:r w:rsidRPr="001D5563">
        <w:rPr>
          <w:rFonts w:ascii="Times New Roman" w:hAnsi="Times New Roman"/>
          <w:i/>
          <w:sz w:val="16"/>
          <w:szCs w:val="16"/>
        </w:rPr>
        <w:t>d</w:t>
      </w:r>
      <w:r w:rsidRPr="001D5563">
        <w:rPr>
          <w:rFonts w:ascii="Times New Roman" w:hAnsi="Times New Roman"/>
          <w:i/>
          <w:spacing w:val="-1"/>
          <w:sz w:val="16"/>
          <w:szCs w:val="16"/>
        </w:rPr>
        <w:t>. 13, 46)</w:t>
      </w:r>
    </w:p>
    <w:p w14:paraId="25DBF8D2"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b/>
          <w:sz w:val="24"/>
        </w:rPr>
      </w:pPr>
      <w:r w:rsidRPr="001D5563">
        <w:rPr>
          <w:rFonts w:ascii="Times New Roman" w:hAnsi="Times New Roman"/>
          <w:b/>
          <w:sz w:val="24"/>
        </w:rPr>
        <w:t>Ayrıca pansiyonlu okullarda;</w:t>
      </w:r>
    </w:p>
    <w:p w14:paraId="02E565A3" w14:textId="568C5318"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8.</w:t>
      </w:r>
      <w:r w:rsidRPr="001D5563">
        <w:rPr>
          <w:rFonts w:ascii="Times New Roman" w:hAnsi="Times New Roman"/>
          <w:sz w:val="24"/>
        </w:rPr>
        <w:t xml:space="preserve"> Öğrencilerin özel yetenek ve istekleri doğrultusunda ders ve etüt dışı zamanlarını değerlendirmeleri</w:t>
      </w:r>
      <w:r w:rsidR="001E6AC6" w:rsidRPr="001D5563">
        <w:rPr>
          <w:rFonts w:ascii="Times New Roman" w:hAnsi="Times New Roman"/>
          <w:sz w:val="24"/>
        </w:rPr>
        <w:t>ne yönelik planlama çalışmaları</w:t>
      </w:r>
    </w:p>
    <w:p w14:paraId="3578CD6C"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18" w:name="_Toc466637660"/>
      <w:r w:rsidRPr="001D5563">
        <w:rPr>
          <w:rFonts w:ascii="Times New Roman" w:hAnsi="Times New Roman"/>
          <w:b/>
          <w:bCs/>
          <w:iCs/>
          <w:noProof/>
          <w:spacing w:val="1"/>
          <w:sz w:val="24"/>
          <w:lang w:eastAsia="en-US" w:bidi="en-US"/>
        </w:rPr>
        <w:t>4.3. Örgütleme</w:t>
      </w:r>
      <w:bookmarkEnd w:id="18"/>
      <w:r w:rsidRPr="001D5563">
        <w:rPr>
          <w:rFonts w:ascii="Times New Roman" w:hAnsi="Times New Roman"/>
          <w:b/>
          <w:bCs/>
          <w:iCs/>
          <w:noProof/>
          <w:spacing w:val="1"/>
          <w:sz w:val="24"/>
          <w:lang w:eastAsia="en-US" w:bidi="en-US"/>
        </w:rPr>
        <w:t xml:space="preserve">  </w:t>
      </w:r>
    </w:p>
    <w:p w14:paraId="766D6C58" w14:textId="57DDE3A5"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b/>
          <w:u w:val="single"/>
        </w:rPr>
      </w:pPr>
      <w:r w:rsidRPr="001D5563">
        <w:rPr>
          <w:rFonts w:ascii="Times New Roman" w:hAnsi="Times New Roman"/>
          <w:b/>
          <w:sz w:val="24"/>
        </w:rPr>
        <w:t>1.</w:t>
      </w:r>
      <w:r w:rsidR="001168D5" w:rsidRPr="001D5563">
        <w:rPr>
          <w:rFonts w:ascii="Times New Roman" w:hAnsi="Times New Roman"/>
          <w:sz w:val="24"/>
        </w:rPr>
        <w:t xml:space="preserve"> Öğretmenler </w:t>
      </w:r>
      <w:r w:rsidRPr="001D5563">
        <w:rPr>
          <w:rFonts w:ascii="Times New Roman" w:hAnsi="Times New Roman"/>
          <w:sz w:val="24"/>
        </w:rPr>
        <w:t xml:space="preserve">kurulu çalışmalarının değerlendirilmesi </w:t>
      </w:r>
      <w:r w:rsidRPr="001D5563">
        <w:rPr>
          <w:rFonts w:ascii="Times New Roman" w:hAnsi="Times New Roman"/>
        </w:rPr>
        <w:t>(</w:t>
      </w:r>
      <w:r w:rsidRPr="001D5563">
        <w:rPr>
          <w:rFonts w:ascii="Times New Roman" w:hAnsi="Times New Roman"/>
          <w:i/>
          <w:sz w:val="18"/>
        </w:rPr>
        <w:t xml:space="preserve">MEB Okul Öncesi Eğitim ve İlköğretim Kurumları Yönetmeliği Md.34, </w:t>
      </w:r>
      <w:r w:rsidRPr="001D5563">
        <w:rPr>
          <w:rFonts w:ascii="Times New Roman" w:hAnsi="Times New Roman"/>
          <w:i/>
          <w:iCs/>
          <w:sz w:val="16"/>
          <w:szCs w:val="16"/>
        </w:rPr>
        <w:t>27</w:t>
      </w:r>
      <w:r w:rsidR="00B94046" w:rsidRPr="001D5563">
        <w:rPr>
          <w:rFonts w:ascii="Times New Roman" w:hAnsi="Times New Roman"/>
          <w:i/>
          <w:sz w:val="18"/>
        </w:rPr>
        <w:t>.08.</w:t>
      </w:r>
      <w:r w:rsidRPr="001D5563">
        <w:rPr>
          <w:rFonts w:ascii="Times New Roman" w:hAnsi="Times New Roman"/>
          <w:i/>
          <w:sz w:val="18"/>
        </w:rPr>
        <w:t>2019 tarihli ve 15362682 sayılı Makam Onayı ile yürürlüğe giren MEB Eğitim Kurumları ve Zümreleri Yönergesi Md.9</w:t>
      </w:r>
      <w:r w:rsidRPr="001D5563">
        <w:rPr>
          <w:rFonts w:ascii="Times New Roman" w:hAnsi="Times New Roman"/>
        </w:rPr>
        <w:t>)</w:t>
      </w:r>
    </w:p>
    <w:p w14:paraId="5EE26115" w14:textId="77777777" w:rsidR="00BB70B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Pr="001D5563">
        <w:rPr>
          <w:rFonts w:ascii="Times New Roman" w:hAnsi="Times New Roman"/>
          <w:szCs w:val="21"/>
        </w:rPr>
        <w:t xml:space="preserve"> </w:t>
      </w:r>
      <w:r w:rsidRPr="001D5563">
        <w:rPr>
          <w:rFonts w:ascii="Times New Roman" w:hAnsi="Times New Roman"/>
          <w:sz w:val="24"/>
        </w:rPr>
        <w:t xml:space="preserve">Öğrenci davranışlarını değerlendirme kurulunun kuruluşu ve çalışmalarının değerlendirilmesi </w:t>
      </w:r>
      <w:r w:rsidRPr="001D5563">
        <w:rPr>
          <w:rFonts w:ascii="Times New Roman" w:hAnsi="Times New Roman"/>
        </w:rPr>
        <w:t>(</w:t>
      </w:r>
      <w:r w:rsidRPr="001D5563">
        <w:rPr>
          <w:rFonts w:ascii="Times New Roman" w:hAnsi="Times New Roman"/>
          <w:i/>
          <w:sz w:val="18"/>
        </w:rPr>
        <w:t>MEB Okul Öncesi Eğitim ve İlköğretim Kurumları Yönetmeliği Md.57,58,59,60</w:t>
      </w:r>
      <w:r w:rsidRPr="001D5563">
        <w:rPr>
          <w:rFonts w:ascii="Times New Roman" w:hAnsi="Times New Roman"/>
        </w:rPr>
        <w:t>)</w:t>
      </w:r>
    </w:p>
    <w:p w14:paraId="05FF31C8" w14:textId="7A6B619B" w:rsidR="00963946" w:rsidRDefault="00963946" w:rsidP="00963946">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szCs w:val="24"/>
        </w:rPr>
        <w:t>3</w:t>
      </w:r>
      <w:r w:rsidRPr="001D5563">
        <w:rPr>
          <w:rFonts w:ascii="Times New Roman" w:hAnsi="Times New Roman"/>
          <w:b/>
          <w:sz w:val="24"/>
          <w:szCs w:val="24"/>
        </w:rPr>
        <w:t>.</w:t>
      </w:r>
      <w:r w:rsidRPr="001D5563">
        <w:rPr>
          <w:rFonts w:ascii="Times New Roman" w:hAnsi="Times New Roman"/>
          <w:sz w:val="24"/>
          <w:szCs w:val="24"/>
        </w:rPr>
        <w:t xml:space="preserve"> Şiddet ve madde bağımlılığı ile ilgili çalışmaların yerine getirilmesi</w:t>
      </w:r>
      <w:r w:rsidRPr="001D5563">
        <w:rPr>
          <w:rFonts w:ascii="Times New Roman" w:hAnsi="Times New Roman"/>
        </w:rPr>
        <w:t xml:space="preserve"> (</w:t>
      </w:r>
      <w:r w:rsidRPr="001D5563">
        <w:rPr>
          <w:rFonts w:ascii="Times New Roman" w:hAnsi="Times New Roman"/>
          <w:i/>
          <w:sz w:val="18"/>
        </w:rPr>
        <w:t>MEB 2014/20 ile 2006/26 sayılı Genelgeler</w:t>
      </w:r>
      <w:r w:rsidRPr="001D5563">
        <w:rPr>
          <w:rFonts w:ascii="Times New Roman" w:hAnsi="Times New Roman"/>
        </w:rPr>
        <w:t>)</w:t>
      </w:r>
    </w:p>
    <w:p w14:paraId="2DB338DF" w14:textId="1C9AE549" w:rsidR="00BB70B3" w:rsidRPr="001D5563" w:rsidRDefault="00963946"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rPr>
        <w:t>4</w:t>
      </w:r>
      <w:r w:rsidR="00BB70B3" w:rsidRPr="001D5563">
        <w:rPr>
          <w:rFonts w:ascii="Times New Roman" w:hAnsi="Times New Roman"/>
          <w:b/>
          <w:sz w:val="24"/>
        </w:rPr>
        <w:t>.</w:t>
      </w:r>
      <w:r w:rsidR="00BB70B3" w:rsidRPr="001D5563">
        <w:rPr>
          <w:rFonts w:ascii="Times New Roman" w:hAnsi="Times New Roman"/>
          <w:sz w:val="24"/>
        </w:rPr>
        <w:t xml:space="preserve"> Diğer kurul, komisyon ve ekip ( rehberlik hizmetleri yürütme komisyonu,  muayene ve kabul komisyonu, kalite kontrol komisyonu, sivil savunma ekipleri ve mevzuatı doğrultusunda kurulan diğer ekipler) çalışmalarının değerlendirilmesi </w:t>
      </w:r>
      <w:r w:rsidR="00BB70B3" w:rsidRPr="001D5563">
        <w:rPr>
          <w:rFonts w:ascii="Times New Roman" w:hAnsi="Times New Roman"/>
        </w:rPr>
        <w:t>(</w:t>
      </w:r>
      <w:r w:rsidR="00BB70B3" w:rsidRPr="001D5563">
        <w:rPr>
          <w:rFonts w:ascii="Times New Roman" w:hAnsi="Times New Roman"/>
          <w:i/>
          <w:sz w:val="18"/>
        </w:rPr>
        <w:t>MEB Okul Öncesi Eğitim ve İlköğretim Kurumları Yönetmeliği Md.66,69</w:t>
      </w:r>
      <w:r w:rsidR="00BB70B3" w:rsidRPr="001D5563">
        <w:rPr>
          <w:rFonts w:ascii="Times New Roman" w:hAnsi="Times New Roman"/>
        </w:rPr>
        <w:t>)</w:t>
      </w:r>
    </w:p>
    <w:p w14:paraId="2467413F" w14:textId="12A78489" w:rsidR="00920B1C" w:rsidRDefault="00963946" w:rsidP="00963946">
      <w:pPr>
        <w:widowControl w:val="0"/>
        <w:autoSpaceDE w:val="0"/>
        <w:autoSpaceDN w:val="0"/>
        <w:adjustRightInd w:val="0"/>
        <w:spacing w:before="120" w:after="120"/>
        <w:ind w:firstLine="709"/>
        <w:jc w:val="both"/>
        <w:rPr>
          <w:rFonts w:ascii="Times New Roman" w:hAnsi="Times New Roman"/>
          <w:i/>
          <w:sz w:val="18"/>
          <w:szCs w:val="16"/>
        </w:rPr>
      </w:pPr>
      <w:r w:rsidRPr="00920B1C">
        <w:rPr>
          <w:rFonts w:ascii="Times New Roman" w:hAnsi="Times New Roman"/>
          <w:b/>
          <w:sz w:val="24"/>
          <w:szCs w:val="18"/>
        </w:rPr>
        <w:lastRenderedPageBreak/>
        <w:t xml:space="preserve">5. </w:t>
      </w:r>
      <w:r w:rsidRPr="00920B1C">
        <w:rPr>
          <w:rFonts w:ascii="Times New Roman" w:hAnsi="Times New Roman"/>
          <w:sz w:val="24"/>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920B1C">
        <w:rPr>
          <w:rFonts w:ascii="Times New Roman" w:hAnsi="Times New Roman"/>
          <w:i/>
          <w:sz w:val="24"/>
          <w:szCs w:val="16"/>
        </w:rPr>
        <w:t xml:space="preserve">  </w:t>
      </w:r>
      <w:r w:rsidRPr="00920B1C">
        <w:rPr>
          <w:rFonts w:ascii="Times New Roman" w:hAnsi="Times New Roman"/>
          <w:i/>
          <w:sz w:val="18"/>
          <w:szCs w:val="16"/>
        </w:rPr>
        <w:t>(“Sıfır Atık” konulu 2024/4 sayılı Cuhmurbaşkanlığı Genelgesi, MEB Destek Hizmetleri Genel Müdürlüğünün 02.05.2024 tarih ve 101415102 sayılı yazısı)</w:t>
      </w:r>
    </w:p>
    <w:p w14:paraId="5387C457"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19" w:name="_Toc466637661"/>
      <w:r w:rsidRPr="001D5563">
        <w:rPr>
          <w:rFonts w:ascii="Times New Roman" w:hAnsi="Times New Roman"/>
          <w:b/>
          <w:bCs/>
          <w:iCs/>
          <w:noProof/>
          <w:spacing w:val="1"/>
          <w:sz w:val="24"/>
          <w:lang w:eastAsia="en-US" w:bidi="en-US"/>
        </w:rPr>
        <w:t>4.4. Öğrenci İşleri</w:t>
      </w:r>
      <w:bookmarkEnd w:id="19"/>
    </w:p>
    <w:p w14:paraId="1A842037" w14:textId="3A2321C8" w:rsidR="00BB70B3" w:rsidRPr="001D5563" w:rsidRDefault="00BB70B3" w:rsidP="00BB70B3">
      <w:pPr>
        <w:spacing w:before="120" w:after="120" w:line="288" w:lineRule="auto"/>
        <w:ind w:right="-1" w:firstLine="708"/>
        <w:jc w:val="both"/>
        <w:rPr>
          <w:rFonts w:ascii="Times New Roman" w:hAnsi="Times New Roman"/>
          <w:i/>
          <w:sz w:val="18"/>
          <w:szCs w:val="18"/>
        </w:rPr>
      </w:pPr>
      <w:r w:rsidRPr="001D5563">
        <w:rPr>
          <w:rFonts w:ascii="Times New Roman" w:hAnsi="Times New Roman"/>
          <w:sz w:val="24"/>
        </w:rPr>
        <w:t>1. Azınlık okullarında, Lozan antlaşmasında tanımlanan azınlıklar dışında okula öğrenci kaydının yapılmaması</w:t>
      </w:r>
      <w:r w:rsidRPr="001D5563">
        <w:rPr>
          <w:rFonts w:ascii="Times New Roman" w:hAnsi="Times New Roman"/>
        </w:rPr>
        <w:t xml:space="preserve">; </w:t>
      </w:r>
      <w:r w:rsidRPr="001D5563">
        <w:rPr>
          <w:rFonts w:ascii="Times New Roman" w:hAnsi="Times New Roman"/>
          <w:i/>
          <w:sz w:val="18"/>
          <w:szCs w:val="18"/>
        </w:rPr>
        <w:t>(Özel Öğre</w:t>
      </w:r>
      <w:r w:rsidR="001168D5" w:rsidRPr="001D5563">
        <w:rPr>
          <w:rFonts w:ascii="Times New Roman" w:hAnsi="Times New Roman"/>
          <w:i/>
          <w:sz w:val="18"/>
          <w:szCs w:val="18"/>
        </w:rPr>
        <w:t xml:space="preserve">tim Kurumları Kanunu </w:t>
      </w:r>
      <w:r w:rsidRPr="001D5563">
        <w:rPr>
          <w:rFonts w:ascii="Times New Roman" w:hAnsi="Times New Roman"/>
          <w:i/>
          <w:sz w:val="18"/>
          <w:szCs w:val="18"/>
        </w:rPr>
        <w:t>Md.5/c)</w:t>
      </w:r>
    </w:p>
    <w:p w14:paraId="59D492F4"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Pr="001D5563">
        <w:rPr>
          <w:rFonts w:ascii="Times New Roman" w:hAnsi="Times New Roman"/>
          <w:sz w:val="24"/>
        </w:rPr>
        <w:t xml:space="preserve"> Kayıt ve nakil işlemlerinin yerine getirilme durumu</w:t>
      </w:r>
      <w:r w:rsidRPr="001D5563">
        <w:rPr>
          <w:rFonts w:ascii="Times New Roman" w:hAnsi="Times New Roman"/>
        </w:rPr>
        <w:t>; (</w:t>
      </w:r>
      <w:r w:rsidRPr="001D5563">
        <w:rPr>
          <w:rFonts w:ascii="Times New Roman" w:hAnsi="Times New Roman"/>
          <w:i/>
          <w:sz w:val="18"/>
        </w:rPr>
        <w:t>MEB Okul Öncesi Eğitim ve İlköğretim Kurumları Yönetmeliği Md.11,12</w:t>
      </w:r>
      <w:r w:rsidRPr="001D5563">
        <w:rPr>
          <w:rFonts w:ascii="Times New Roman" w:hAnsi="Times New Roman"/>
        </w:rPr>
        <w:t>)</w:t>
      </w:r>
    </w:p>
    <w:p w14:paraId="4B168497"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3.</w:t>
      </w:r>
      <w:r w:rsidRPr="001D5563">
        <w:rPr>
          <w:rFonts w:ascii="Times New Roman" w:hAnsi="Times New Roman"/>
          <w:sz w:val="24"/>
        </w:rPr>
        <w:t xml:space="preserve"> Öğrenciye yönelik verilerin e-okul sistemine zamanında işlenmesi</w:t>
      </w:r>
      <w:r w:rsidRPr="001D5563">
        <w:rPr>
          <w:rFonts w:ascii="Times New Roman" w:hAnsi="Times New Roman"/>
        </w:rPr>
        <w:t>; (</w:t>
      </w:r>
      <w:r w:rsidRPr="001D5563">
        <w:rPr>
          <w:rFonts w:ascii="Times New Roman" w:hAnsi="Times New Roman"/>
          <w:i/>
          <w:sz w:val="18"/>
        </w:rPr>
        <w:t>MEB Okul Öncesi Eğitim ve İlköğretim Kurumları Yönetmeliği Md.4/ğ</w:t>
      </w:r>
      <w:r w:rsidRPr="001D5563">
        <w:rPr>
          <w:rFonts w:ascii="Times New Roman" w:hAnsi="Times New Roman"/>
        </w:rPr>
        <w:t>)</w:t>
      </w:r>
    </w:p>
    <w:p w14:paraId="39E9688D" w14:textId="168EE258"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4.</w:t>
      </w:r>
      <w:r w:rsidR="001E6AC6" w:rsidRPr="001D5563">
        <w:rPr>
          <w:rFonts w:ascii="Times New Roman" w:hAnsi="Times New Roman"/>
          <w:sz w:val="24"/>
        </w:rPr>
        <w:t xml:space="preserve"> Öğrencilerin y</w:t>
      </w:r>
      <w:r w:rsidRPr="001D5563">
        <w:rPr>
          <w:rFonts w:ascii="Times New Roman" w:hAnsi="Times New Roman"/>
          <w:sz w:val="24"/>
        </w:rPr>
        <w:t xml:space="preserve">aptırım durumlarına ait bilgi/verilerin e-Okul sistemine işlenmesi </w:t>
      </w:r>
      <w:r w:rsidRPr="001D5563">
        <w:rPr>
          <w:rFonts w:ascii="Times New Roman" w:hAnsi="Times New Roman"/>
        </w:rPr>
        <w:t>(</w:t>
      </w:r>
      <w:r w:rsidRPr="001D5563">
        <w:rPr>
          <w:rFonts w:ascii="Times New Roman" w:hAnsi="Times New Roman"/>
          <w:i/>
          <w:sz w:val="18"/>
        </w:rPr>
        <w:t>MEB Okul Öncesi Eğitim ve İlköğretim Kurumları Yönetmeliği Md.56/13</w:t>
      </w:r>
      <w:r w:rsidRPr="001D5563">
        <w:rPr>
          <w:rFonts w:ascii="Times New Roman" w:hAnsi="Times New Roman"/>
        </w:rPr>
        <w:t>)</w:t>
      </w:r>
    </w:p>
    <w:p w14:paraId="4A5CBEF1" w14:textId="70CFBF8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5.</w:t>
      </w:r>
      <w:r w:rsidRPr="001D5563">
        <w:rPr>
          <w:rFonts w:ascii="Times New Roman" w:hAnsi="Times New Roman"/>
          <w:sz w:val="24"/>
          <w:szCs w:val="24"/>
        </w:rPr>
        <w:t xml:space="preserve"> Öğrenim çağı dışına çıkan öğrencilerin durumu</w:t>
      </w:r>
      <w:r w:rsidRPr="001D5563">
        <w:rPr>
          <w:rFonts w:ascii="Times New Roman" w:hAnsi="Times New Roman"/>
        </w:rPr>
        <w:t xml:space="preserve"> (</w:t>
      </w:r>
      <w:r w:rsidRPr="001D5563">
        <w:rPr>
          <w:rFonts w:ascii="Times New Roman" w:hAnsi="Times New Roman"/>
          <w:i/>
          <w:sz w:val="18"/>
        </w:rPr>
        <w:t xml:space="preserve">MEB Okul Öncesi Eğitim ve İlköğretim </w:t>
      </w:r>
      <w:r w:rsidR="00B94046" w:rsidRPr="001D5563">
        <w:rPr>
          <w:rFonts w:ascii="Times New Roman" w:hAnsi="Times New Roman"/>
          <w:i/>
          <w:sz w:val="18"/>
        </w:rPr>
        <w:t>Kurumları Yönetmeliği Md.</w:t>
      </w:r>
      <w:r w:rsidRPr="001D5563">
        <w:rPr>
          <w:rFonts w:ascii="Times New Roman" w:hAnsi="Times New Roman"/>
          <w:i/>
          <w:sz w:val="18"/>
        </w:rPr>
        <w:t>19</w:t>
      </w:r>
      <w:r w:rsidRPr="001D5563">
        <w:rPr>
          <w:rFonts w:ascii="Times New Roman" w:hAnsi="Times New Roman"/>
        </w:rPr>
        <w:t>)</w:t>
      </w:r>
    </w:p>
    <w:p w14:paraId="6315F598"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szCs w:val="24"/>
        </w:rPr>
        <w:t>6.</w:t>
      </w:r>
      <w:r w:rsidRPr="001D5563">
        <w:rPr>
          <w:rFonts w:ascii="Times New Roman" w:hAnsi="Times New Roman"/>
          <w:sz w:val="24"/>
          <w:szCs w:val="24"/>
        </w:rPr>
        <w:t xml:space="preserve"> İlköğretim kurumları arasında nakil ve geçiş işlemlerinin incelenmesi</w:t>
      </w:r>
      <w:r w:rsidRPr="001D5563">
        <w:rPr>
          <w:rFonts w:ascii="Times New Roman" w:hAnsi="Times New Roman"/>
        </w:rPr>
        <w:t xml:space="preserve"> (</w:t>
      </w:r>
      <w:r w:rsidRPr="001D5563">
        <w:rPr>
          <w:rFonts w:ascii="Times New Roman" w:hAnsi="Times New Roman"/>
          <w:i/>
          <w:sz w:val="18"/>
        </w:rPr>
        <w:t>MEB Okul Öncesi Eğitim ve İlköğretim Kurumları Yönetmeliği Md.12</w:t>
      </w:r>
      <w:r w:rsidRPr="001D5563">
        <w:rPr>
          <w:rFonts w:ascii="Times New Roman" w:hAnsi="Times New Roman"/>
        </w:rPr>
        <w:t>)</w:t>
      </w:r>
    </w:p>
    <w:p w14:paraId="5C7BC473" w14:textId="7C77CADB"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7.</w:t>
      </w:r>
      <w:r w:rsidRPr="001D5563">
        <w:rPr>
          <w:rFonts w:ascii="Times New Roman" w:hAnsi="Times New Roman"/>
          <w:sz w:val="24"/>
        </w:rPr>
        <w:t xml:space="preserve"> Okul Sağlığı Hizmetleri İşbirliği Protokolü kapsamında öğrencilerin yıllık periyodik muayene/ izlemelerinin yapılması</w:t>
      </w:r>
      <w:r w:rsidRPr="001D5563">
        <w:rPr>
          <w:rFonts w:ascii="Times New Roman" w:eastAsia="ヒラギノ明朝 Pro W3" w:hAnsi="Times New Roman"/>
          <w:sz w:val="20"/>
          <w:szCs w:val="18"/>
        </w:rPr>
        <w:t xml:space="preserve">,   </w:t>
      </w:r>
      <w:r w:rsidRPr="001D5563">
        <w:rPr>
          <w:rFonts w:ascii="Times New Roman" w:eastAsia="ヒラギノ明朝 Pro W3" w:hAnsi="Times New Roman"/>
          <w:szCs w:val="18"/>
        </w:rPr>
        <w:t>(</w:t>
      </w:r>
      <w:r w:rsidRPr="001D5563">
        <w:rPr>
          <w:rFonts w:ascii="Times New Roman" w:eastAsia="ヒラギノ明朝 Pro W3" w:hAnsi="Times New Roman"/>
          <w:i/>
          <w:sz w:val="18"/>
          <w:szCs w:val="18"/>
        </w:rPr>
        <w:t>Okul Sağlığı   Hi</w:t>
      </w:r>
      <w:r w:rsidR="00B94046" w:rsidRPr="001D5563">
        <w:rPr>
          <w:rFonts w:ascii="Times New Roman" w:eastAsia="ヒラギノ明朝 Pro W3" w:hAnsi="Times New Roman"/>
          <w:i/>
          <w:sz w:val="18"/>
          <w:szCs w:val="18"/>
        </w:rPr>
        <w:t>zmetleri İşbirliği Protokolü-17.05.</w:t>
      </w:r>
      <w:r w:rsidRPr="001D5563">
        <w:rPr>
          <w:rFonts w:ascii="Times New Roman" w:eastAsia="ヒラギノ明朝 Pro W3" w:hAnsi="Times New Roman"/>
          <w:i/>
          <w:sz w:val="18"/>
          <w:szCs w:val="18"/>
        </w:rPr>
        <w:t>2016 M.E.B- Sağlık Bakanlığı, Okulda Sağlığın Korunması ve Geliştirilmesi Programı Uygulama Kılavuzu</w:t>
      </w:r>
      <w:r w:rsidRPr="001D5563">
        <w:rPr>
          <w:rFonts w:ascii="Times New Roman" w:eastAsia="ヒラギノ明朝 Pro W3" w:hAnsi="Times New Roman"/>
          <w:szCs w:val="18"/>
        </w:rPr>
        <w:t xml:space="preserve">)  </w:t>
      </w:r>
    </w:p>
    <w:p w14:paraId="132C4FC3" w14:textId="22AF8F12"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eastAsia="ヒラギノ明朝 Pro W3" w:hAnsi="Times New Roman"/>
          <w:b/>
          <w:sz w:val="24"/>
        </w:rPr>
        <w:t>8.</w:t>
      </w:r>
      <w:r w:rsidRPr="001D5563">
        <w:rPr>
          <w:rFonts w:ascii="Times New Roman" w:eastAsia="ヒラギノ明朝 Pro W3" w:hAnsi="Times New Roman"/>
          <w:sz w:val="24"/>
        </w:rPr>
        <w:t xml:space="preserve"> Bulaşıcı bir hastalık nedeniyle okula devam edemeyen çocuklar için sakınca olmadığına ilişkin sağlık kuruluşlarından alınacak rapor ile kuruma devamının sağlanması</w:t>
      </w:r>
      <w:r w:rsidRPr="001D5563">
        <w:rPr>
          <w:rFonts w:ascii="Times New Roman" w:eastAsia="ヒラギノ明朝 Pro W3" w:hAnsi="Times New Roman"/>
        </w:rPr>
        <w:t xml:space="preserve">, </w:t>
      </w:r>
      <w:r w:rsidRPr="001D5563">
        <w:rPr>
          <w:rFonts w:ascii="Times New Roman" w:hAnsi="Times New Roman"/>
        </w:rPr>
        <w:t>(</w:t>
      </w:r>
      <w:r w:rsidRPr="001D5563">
        <w:rPr>
          <w:rFonts w:ascii="Times New Roman" w:hAnsi="Times New Roman"/>
          <w:i/>
          <w:sz w:val="18"/>
        </w:rPr>
        <w:t>M</w:t>
      </w:r>
      <w:r w:rsidR="00DE6CA1">
        <w:rPr>
          <w:rFonts w:ascii="Times New Roman" w:hAnsi="Times New Roman"/>
          <w:i/>
          <w:sz w:val="18"/>
        </w:rPr>
        <w:t xml:space="preserve">illî </w:t>
      </w:r>
      <w:r w:rsidRPr="001D5563">
        <w:rPr>
          <w:rFonts w:ascii="Times New Roman" w:hAnsi="Times New Roman"/>
          <w:i/>
          <w:sz w:val="18"/>
        </w:rPr>
        <w:t>Eğitim Bakanlığı Okul Öncesi Eğitim ve İlköğretim Kurumları Yönetmeliği Md:18/4</w:t>
      </w:r>
      <w:r w:rsidRPr="001D5563">
        <w:rPr>
          <w:rFonts w:ascii="Times New Roman" w:hAnsi="Times New Roman"/>
        </w:rPr>
        <w:t>)</w:t>
      </w:r>
    </w:p>
    <w:p w14:paraId="25FCB978"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20" w:name="_Toc466637664"/>
      <w:r w:rsidRPr="001D5563">
        <w:rPr>
          <w:rFonts w:ascii="Times New Roman" w:hAnsi="Times New Roman"/>
          <w:b/>
          <w:bCs/>
          <w:iCs/>
          <w:noProof/>
          <w:spacing w:val="1"/>
          <w:sz w:val="24"/>
          <w:lang w:eastAsia="en-US" w:bidi="en-US"/>
        </w:rPr>
        <w:t>4.5. Denetim, İzleme ve Değerlendirme</w:t>
      </w:r>
      <w:bookmarkEnd w:id="20"/>
      <w:r w:rsidRPr="001D5563">
        <w:rPr>
          <w:rFonts w:ascii="Times New Roman" w:hAnsi="Times New Roman"/>
          <w:b/>
          <w:bCs/>
          <w:iCs/>
          <w:noProof/>
          <w:spacing w:val="1"/>
          <w:sz w:val="24"/>
          <w:lang w:eastAsia="en-US" w:bidi="en-US"/>
        </w:rPr>
        <w:t xml:space="preserve"> </w:t>
      </w:r>
    </w:p>
    <w:p w14:paraId="6B63EAF6"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1.</w:t>
      </w:r>
      <w:r w:rsidRPr="001D5563">
        <w:rPr>
          <w:rFonts w:ascii="Times New Roman" w:hAnsi="Times New Roman"/>
          <w:sz w:val="24"/>
        </w:rPr>
        <w:t xml:space="preserve"> Öğretmenlerin mesleki çalışmalarının incelenmesi </w:t>
      </w:r>
      <w:r w:rsidRPr="001D5563">
        <w:rPr>
          <w:rFonts w:ascii="Times New Roman" w:hAnsi="Times New Roman"/>
        </w:rPr>
        <w:t>(</w:t>
      </w:r>
      <w:r w:rsidRPr="001D5563">
        <w:rPr>
          <w:rFonts w:ascii="Times New Roman" w:hAnsi="Times New Roman"/>
          <w:i/>
          <w:sz w:val="18"/>
        </w:rPr>
        <w:t>MEB Okul Öncesi Eğitim ve İlköğretim Kurumları Yönetmeliği Md.38</w:t>
      </w:r>
      <w:r w:rsidRPr="001D5563">
        <w:rPr>
          <w:rFonts w:ascii="Times New Roman" w:hAnsi="Times New Roman"/>
        </w:rPr>
        <w:t>)</w:t>
      </w:r>
    </w:p>
    <w:p w14:paraId="7339CC4F" w14:textId="30F1252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Pr="001D5563">
        <w:rPr>
          <w:rFonts w:ascii="Times New Roman" w:hAnsi="Times New Roman"/>
          <w:sz w:val="24"/>
        </w:rPr>
        <w:t xml:space="preserve"> Okul müdürü tarafından, her öğretim yılında en az bir defa öğretmenlerin dersinin izlenmesi ve rehberlikte bulunulması durumu </w:t>
      </w:r>
      <w:r w:rsidRPr="001D5563">
        <w:rPr>
          <w:rFonts w:ascii="Times New Roman" w:hAnsi="Times New Roman"/>
        </w:rPr>
        <w:t>(</w:t>
      </w:r>
      <w:r w:rsidRPr="001D5563">
        <w:rPr>
          <w:rFonts w:ascii="Times New Roman" w:hAnsi="Times New Roman"/>
          <w:i/>
          <w:sz w:val="18"/>
        </w:rPr>
        <w:t xml:space="preserve">657 sayılı </w:t>
      </w:r>
      <w:r w:rsidR="00D82867">
        <w:rPr>
          <w:rFonts w:ascii="Times New Roman" w:hAnsi="Times New Roman"/>
          <w:i/>
          <w:sz w:val="18"/>
        </w:rPr>
        <w:t>Devlet Memurları Kanunu Madde10</w:t>
      </w:r>
      <w:r w:rsidRPr="001D5563">
        <w:rPr>
          <w:rFonts w:ascii="Times New Roman" w:hAnsi="Times New Roman"/>
        </w:rPr>
        <w:t>)</w:t>
      </w:r>
    </w:p>
    <w:p w14:paraId="0B5FF71A" w14:textId="3E0E47BF"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3.</w:t>
      </w:r>
      <w:r w:rsidRPr="001D5563">
        <w:rPr>
          <w:rFonts w:ascii="Times New Roman" w:hAnsi="Times New Roman"/>
          <w:sz w:val="24"/>
        </w:rPr>
        <w:t xml:space="preserve"> Elektronik ortamda yürütülmesi gereken iş ve işlemlerle ilgili gerekli takip ve denetimin yapılması durumu </w:t>
      </w:r>
      <w:r w:rsidRPr="001D5563">
        <w:rPr>
          <w:rFonts w:ascii="Times New Roman" w:hAnsi="Times New Roman"/>
        </w:rPr>
        <w:t>(</w:t>
      </w:r>
      <w:r w:rsidRPr="001D5563">
        <w:rPr>
          <w:rFonts w:ascii="Times New Roman" w:hAnsi="Times New Roman"/>
          <w:i/>
          <w:sz w:val="18"/>
        </w:rPr>
        <w:t>MEB Okul Öncesi Eğitim ve İlköğretim Kurumları Yönetmeliği Md.4/ğ; 1</w:t>
      </w:r>
      <w:r w:rsidR="003665D6" w:rsidRPr="001D5563">
        <w:rPr>
          <w:rFonts w:ascii="Times New Roman" w:hAnsi="Times New Roman"/>
          <w:i/>
          <w:sz w:val="18"/>
        </w:rPr>
        <w:t>2;13;</w:t>
      </w:r>
      <w:r w:rsidRPr="001D5563">
        <w:rPr>
          <w:rFonts w:ascii="Times New Roman" w:hAnsi="Times New Roman"/>
          <w:i/>
          <w:sz w:val="18"/>
        </w:rPr>
        <w:t>30/2/b</w:t>
      </w:r>
      <w:r w:rsidRPr="001D5563">
        <w:rPr>
          <w:rFonts w:ascii="Times New Roman" w:hAnsi="Times New Roman"/>
        </w:rPr>
        <w:t>)</w:t>
      </w:r>
    </w:p>
    <w:p w14:paraId="64D6AAD7" w14:textId="43533331" w:rsidR="003665D6"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b/>
        </w:rPr>
      </w:pPr>
      <w:r w:rsidRPr="001D5563">
        <w:rPr>
          <w:rFonts w:ascii="Times New Roman" w:hAnsi="Times New Roman"/>
          <w:b/>
          <w:sz w:val="24"/>
        </w:rPr>
        <w:t>4.</w:t>
      </w:r>
      <w:r w:rsidRPr="001D5563">
        <w:rPr>
          <w:rFonts w:ascii="Times New Roman" w:hAnsi="Times New Roman"/>
          <w:sz w:val="24"/>
        </w:rPr>
        <w:t xml:space="preserve"> Kantin ve/veya yemekhane hizmetlerinin denetiminin yapılması durumu </w:t>
      </w:r>
      <w:r w:rsidRPr="001D5563">
        <w:rPr>
          <w:rFonts w:ascii="Times New Roman" w:hAnsi="Times New Roman"/>
        </w:rPr>
        <w:t>(</w:t>
      </w:r>
      <w:r w:rsidRPr="001D5563">
        <w:rPr>
          <w:rFonts w:ascii="Times New Roman" w:hAnsi="Times New Roman"/>
          <w:i/>
          <w:sz w:val="18"/>
        </w:rPr>
        <w:t>MEB Okul-Aile Birliği Yönetmeliği Md.26, Hijyen Eğitimi Yönetmeliği, M</w:t>
      </w:r>
      <w:r w:rsidR="00DE6CA1">
        <w:rPr>
          <w:rFonts w:ascii="Times New Roman" w:hAnsi="Times New Roman"/>
          <w:i/>
          <w:sz w:val="18"/>
        </w:rPr>
        <w:t xml:space="preserve">illî </w:t>
      </w:r>
      <w:r w:rsidRPr="001D5563">
        <w:rPr>
          <w:rFonts w:ascii="Times New Roman" w:hAnsi="Times New Roman"/>
          <w:i/>
          <w:sz w:val="18"/>
        </w:rPr>
        <w:t>Eğitim Bakanlığı “</w:t>
      </w:r>
      <w:r w:rsidR="003665D6" w:rsidRPr="001D5563">
        <w:rPr>
          <w:rFonts w:ascii="Times New Roman" w:hAnsi="Times New Roman"/>
          <w:i/>
          <w:sz w:val="18"/>
        </w:rPr>
        <w:t>“Okul Kantinlerinde Satılacak Gıdalar ve Eğitim Kurumlarındaki Gıda İşletmelerinin Hijyen Yönünden Denetlenmesi” konulu 2020/8 sayılı Genelg</w:t>
      </w:r>
      <w:r w:rsidR="003665D6" w:rsidRPr="001D5563">
        <w:rPr>
          <w:rFonts w:ascii="Times New Roman" w:hAnsi="Times New Roman"/>
          <w:i/>
          <w:sz w:val="18"/>
          <w:szCs w:val="18"/>
        </w:rPr>
        <w:t>e</w:t>
      </w:r>
      <w:r w:rsidR="003665D6" w:rsidRPr="001D5563">
        <w:rPr>
          <w:rFonts w:ascii="Times New Roman" w:hAnsi="Times New Roman"/>
          <w:sz w:val="18"/>
          <w:szCs w:val="18"/>
        </w:rPr>
        <w:t>)</w:t>
      </w:r>
    </w:p>
    <w:p w14:paraId="7741D8FD" w14:textId="48256CF4"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b/>
          <w:u w:val="single"/>
        </w:rPr>
      </w:pPr>
      <w:r w:rsidRPr="001D5563">
        <w:rPr>
          <w:rFonts w:ascii="Times New Roman" w:hAnsi="Times New Roman"/>
          <w:b/>
          <w:sz w:val="24"/>
        </w:rPr>
        <w:t>5.</w:t>
      </w:r>
      <w:r w:rsidRPr="001D5563">
        <w:rPr>
          <w:rFonts w:ascii="Times New Roman" w:hAnsi="Times New Roman"/>
          <w:sz w:val="24"/>
        </w:rPr>
        <w:t xml:space="preserve"> Ders dışı eğitim çalışmalarının hazırlanan programa uygun yürütülmesi </w:t>
      </w:r>
      <w:r w:rsidRPr="001D5563">
        <w:rPr>
          <w:rFonts w:ascii="Times New Roman" w:hAnsi="Times New Roman"/>
        </w:rPr>
        <w:t>(</w:t>
      </w:r>
      <w:r w:rsidRPr="001D5563">
        <w:rPr>
          <w:rFonts w:ascii="Times New Roman" w:hAnsi="Times New Roman"/>
          <w:i/>
          <w:sz w:val="18"/>
        </w:rPr>
        <w:t>MEB  “Ders Dışı Eğitim Çalışmalarına Dair Esaslar” konulu 2010/49 sayılı Genelge; M</w:t>
      </w:r>
      <w:r w:rsidR="00DE6CA1">
        <w:rPr>
          <w:rFonts w:ascii="Times New Roman" w:hAnsi="Times New Roman"/>
          <w:i/>
          <w:sz w:val="18"/>
        </w:rPr>
        <w:t xml:space="preserve">illî </w:t>
      </w:r>
      <w:r w:rsidRPr="001D5563">
        <w:rPr>
          <w:rFonts w:ascii="Times New Roman" w:hAnsi="Times New Roman"/>
          <w:i/>
          <w:sz w:val="18"/>
        </w:rPr>
        <w:t>Eğitim Bakanlığı Yönetici ve Öğretmenlerinin Ders ve Ek Ders Saatlerine İlişkin Karar, Kamu Görevlileri Hakem Kurulunun 4. Dönem Toplu Sözleşme Kararı</w:t>
      </w:r>
      <w:r w:rsidRPr="001D5563">
        <w:rPr>
          <w:rFonts w:ascii="Times New Roman" w:hAnsi="Times New Roman"/>
        </w:rPr>
        <w:t>)</w:t>
      </w:r>
      <w:r w:rsidRPr="001D5563">
        <w:rPr>
          <w:rFonts w:ascii="Times New Roman" w:hAnsi="Times New Roman"/>
          <w:b/>
          <w:u w:val="single"/>
        </w:rPr>
        <w:t xml:space="preserve"> </w:t>
      </w:r>
    </w:p>
    <w:p w14:paraId="342E6782"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6.</w:t>
      </w:r>
      <w:r w:rsidRPr="001D5563">
        <w:rPr>
          <w:rFonts w:ascii="Times New Roman" w:hAnsi="Times New Roman"/>
          <w:sz w:val="24"/>
        </w:rPr>
        <w:t xml:space="preserve"> Kurul, komisyon ve ekip çalışmalarının izlenmesi</w:t>
      </w:r>
    </w:p>
    <w:p w14:paraId="7345BAF8" w14:textId="7C654E19"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7.</w:t>
      </w:r>
      <w:r w:rsidRPr="001D5563">
        <w:rPr>
          <w:rFonts w:ascii="Times New Roman" w:hAnsi="Times New Roman"/>
          <w:sz w:val="24"/>
        </w:rPr>
        <w:t xml:space="preserve"> Resmi yazışma kurallarına uyulması durumu </w:t>
      </w:r>
      <w:r w:rsidRPr="001D5563">
        <w:rPr>
          <w:rFonts w:ascii="Times New Roman" w:hAnsi="Times New Roman"/>
        </w:rPr>
        <w:t>(</w:t>
      </w:r>
      <w:r w:rsidR="003665D6" w:rsidRPr="001D5563">
        <w:rPr>
          <w:rFonts w:ascii="Times New Roman" w:hAnsi="Times New Roman"/>
          <w:i/>
          <w:sz w:val="18"/>
        </w:rPr>
        <w:t>02.02.</w:t>
      </w:r>
      <w:r w:rsidRPr="001D5563">
        <w:rPr>
          <w:rFonts w:ascii="Times New Roman" w:hAnsi="Times New Roman"/>
          <w:i/>
          <w:sz w:val="18"/>
        </w:rPr>
        <w:t xml:space="preserve">2015 tarihli ve 29255 sayılı Resmi Gazetede </w:t>
      </w:r>
      <w:r w:rsidRPr="001D5563">
        <w:rPr>
          <w:rFonts w:ascii="Times New Roman" w:hAnsi="Times New Roman"/>
          <w:i/>
          <w:sz w:val="18"/>
        </w:rPr>
        <w:lastRenderedPageBreak/>
        <w:t>yayımlanan “Resmi Yazışmalarda Uygulanacak Usul ve Esaslar Hakkında Yönetmelik</w:t>
      </w:r>
      <w:r w:rsidRPr="001D5563">
        <w:rPr>
          <w:rFonts w:ascii="Times New Roman" w:hAnsi="Times New Roman"/>
        </w:rPr>
        <w:t>)</w:t>
      </w:r>
    </w:p>
    <w:p w14:paraId="5522A6A4"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8.</w:t>
      </w:r>
      <w:r w:rsidRPr="001D5563">
        <w:rPr>
          <w:rFonts w:ascii="Times New Roman" w:hAnsi="Times New Roman"/>
          <w:sz w:val="24"/>
        </w:rPr>
        <w:t xml:space="preserve"> Defter çizelge ve dosyaların tutulması durumu </w:t>
      </w:r>
      <w:r w:rsidRPr="001D5563">
        <w:rPr>
          <w:rFonts w:ascii="Times New Roman" w:hAnsi="Times New Roman"/>
        </w:rPr>
        <w:t>(</w:t>
      </w:r>
      <w:r w:rsidRPr="001D5563">
        <w:rPr>
          <w:rFonts w:ascii="Times New Roman" w:hAnsi="Times New Roman"/>
          <w:i/>
          <w:sz w:val="18"/>
        </w:rPr>
        <w:t>MEB Okul Öncesi Eğitim ve İlköğretim Kurumları Yönetmeliği Ek-16</w:t>
      </w:r>
      <w:r w:rsidRPr="001D5563">
        <w:rPr>
          <w:rFonts w:ascii="Times New Roman" w:hAnsi="Times New Roman"/>
        </w:rPr>
        <w:t>)</w:t>
      </w:r>
    </w:p>
    <w:p w14:paraId="2D5FC6CF" w14:textId="77777777"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9.</w:t>
      </w:r>
      <w:r w:rsidRPr="001D5563">
        <w:rPr>
          <w:rFonts w:ascii="Times New Roman" w:hAnsi="Times New Roman"/>
          <w:sz w:val="24"/>
        </w:rPr>
        <w:t xml:space="preserve"> Brifing dosyası hazırlanarak okul ile ilgili her türlü bilginin zamanında güncellenmesi </w:t>
      </w:r>
      <w:r w:rsidRPr="001D5563">
        <w:rPr>
          <w:rFonts w:ascii="Times New Roman" w:hAnsi="Times New Roman"/>
        </w:rPr>
        <w:t>(</w:t>
      </w:r>
      <w:r w:rsidRPr="001D5563">
        <w:rPr>
          <w:rFonts w:ascii="Times New Roman" w:hAnsi="Times New Roman"/>
          <w:i/>
          <w:sz w:val="18"/>
        </w:rPr>
        <w:t>T.T.K 22/.2.1967/582/1-9323 sayılı kararı T.D.1442</w:t>
      </w:r>
      <w:r w:rsidRPr="001D5563">
        <w:rPr>
          <w:rFonts w:ascii="Times New Roman" w:hAnsi="Times New Roman"/>
        </w:rPr>
        <w:t>)</w:t>
      </w:r>
    </w:p>
    <w:p w14:paraId="4E5AB5E3"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21" w:name="_Toc466637665"/>
      <w:r w:rsidRPr="001D5563">
        <w:rPr>
          <w:rFonts w:ascii="Times New Roman" w:hAnsi="Times New Roman"/>
          <w:b/>
          <w:bCs/>
          <w:iCs/>
          <w:noProof/>
          <w:spacing w:val="1"/>
          <w:sz w:val="24"/>
          <w:lang w:eastAsia="en-US" w:bidi="en-US"/>
        </w:rPr>
        <w:t>4.6. İletişim ve Yönetişim</w:t>
      </w:r>
      <w:bookmarkEnd w:id="21"/>
      <w:r w:rsidRPr="001D5563">
        <w:rPr>
          <w:rFonts w:ascii="Times New Roman" w:hAnsi="Times New Roman"/>
          <w:b/>
          <w:bCs/>
          <w:iCs/>
          <w:noProof/>
          <w:spacing w:val="1"/>
          <w:sz w:val="24"/>
          <w:lang w:eastAsia="en-US" w:bidi="en-US"/>
        </w:rPr>
        <w:t xml:space="preserve"> </w:t>
      </w:r>
    </w:p>
    <w:p w14:paraId="09009245"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1.</w:t>
      </w:r>
      <w:r w:rsidRPr="001D5563">
        <w:rPr>
          <w:rFonts w:ascii="Times New Roman" w:hAnsi="Times New Roman"/>
          <w:sz w:val="24"/>
        </w:rPr>
        <w:t xml:space="preserve"> Zümre öğretmenler kurulu ile diğer kurul ve ekiplerin çalışmalarının eş güdüm içerisinde yürütülmesi</w:t>
      </w:r>
    </w:p>
    <w:p w14:paraId="75F81B82"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2.</w:t>
      </w:r>
      <w:r w:rsidRPr="001D5563">
        <w:rPr>
          <w:rFonts w:ascii="Times New Roman" w:hAnsi="Times New Roman"/>
          <w:sz w:val="24"/>
        </w:rPr>
        <w:t xml:space="preserve"> Eğitim paydaşlarıyla iş birliği (kurum içi ve kurum dışı paydaşlar)</w:t>
      </w:r>
    </w:p>
    <w:p w14:paraId="4A443E24"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3.</w:t>
      </w:r>
      <w:r w:rsidRPr="001D5563">
        <w:rPr>
          <w:rFonts w:ascii="Times New Roman" w:hAnsi="Times New Roman"/>
          <w:sz w:val="24"/>
        </w:rPr>
        <w:t xml:space="preserve"> Devlet okulları ve meb.k12.tr alan adını kullanan kurumların internet sitelerinin hizmet başvurusu, yönetimi ve yayını hususunda uyulması gereken usul ve esaslar </w:t>
      </w:r>
      <w:r w:rsidRPr="001D5563">
        <w:rPr>
          <w:rFonts w:ascii="Times New Roman" w:hAnsi="Times New Roman"/>
        </w:rPr>
        <w:t>(</w:t>
      </w:r>
      <w:r w:rsidRPr="001D5563">
        <w:rPr>
          <w:rFonts w:ascii="Times New Roman" w:hAnsi="Times New Roman"/>
          <w:i/>
          <w:sz w:val="18"/>
        </w:rPr>
        <w:t>05.06.2018 tarihli ve 76884463-20-E.10943576 sayılı Makam Oluru ile yürürlüğe giren Okul İnternet Siteleri Yönergesi</w:t>
      </w:r>
      <w:r w:rsidRPr="001D5563">
        <w:rPr>
          <w:rFonts w:ascii="Times New Roman" w:hAnsi="Times New Roman"/>
        </w:rPr>
        <w:t xml:space="preserve">)    </w:t>
      </w:r>
      <w:bookmarkStart w:id="22" w:name="_Toc466637666"/>
    </w:p>
    <w:p w14:paraId="3710C4EB"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r w:rsidRPr="001D5563">
        <w:rPr>
          <w:rFonts w:ascii="Times New Roman" w:hAnsi="Times New Roman"/>
          <w:b/>
          <w:bCs/>
          <w:iCs/>
          <w:noProof/>
          <w:spacing w:val="1"/>
          <w:sz w:val="24"/>
          <w:lang w:eastAsia="en-US" w:bidi="en-US"/>
        </w:rPr>
        <w:t>4.7. Bilişim Sistemleri</w:t>
      </w:r>
      <w:bookmarkEnd w:id="22"/>
      <w:r w:rsidRPr="001D5563">
        <w:rPr>
          <w:rFonts w:ascii="Times New Roman" w:hAnsi="Times New Roman"/>
          <w:b/>
          <w:bCs/>
          <w:iCs/>
          <w:noProof/>
          <w:spacing w:val="1"/>
          <w:sz w:val="24"/>
          <w:lang w:eastAsia="en-US" w:bidi="en-US"/>
        </w:rPr>
        <w:t xml:space="preserve"> </w:t>
      </w:r>
    </w:p>
    <w:p w14:paraId="195F3D0C"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1.</w:t>
      </w:r>
      <w:r w:rsidRPr="001D5563">
        <w:rPr>
          <w:rFonts w:ascii="Times New Roman" w:hAnsi="Times New Roman"/>
          <w:sz w:val="24"/>
        </w:rPr>
        <w:t xml:space="preserve"> Kullanıcı gruplarının oluşturulması ve yetkilendirilmesi</w:t>
      </w:r>
    </w:p>
    <w:p w14:paraId="5D5A0824" w14:textId="50DC342B" w:rsidR="003665D6" w:rsidRPr="001D5563" w:rsidRDefault="00BB70B3" w:rsidP="003665D6">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003665D6" w:rsidRPr="001D5563">
        <w:rPr>
          <w:rFonts w:ascii="Times New Roman" w:hAnsi="Times New Roman"/>
          <w:sz w:val="24"/>
        </w:rPr>
        <w:t xml:space="preserve"> MEBBİS</w:t>
      </w:r>
      <w:r w:rsidRPr="001D5563">
        <w:rPr>
          <w:rFonts w:ascii="Times New Roman" w:hAnsi="Times New Roman"/>
          <w:sz w:val="24"/>
        </w:rPr>
        <w:t xml:space="preserve"> veri tabanları altında bulunan ilgili modüllere bilgi girişinin zamanında ve doğru bir şekilde yapılması </w:t>
      </w:r>
    </w:p>
    <w:p w14:paraId="5509AC30" w14:textId="6037F25F"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rPr>
        <w:t>3</w:t>
      </w:r>
      <w:r w:rsidRPr="001D5563">
        <w:rPr>
          <w:rFonts w:ascii="Times New Roman" w:hAnsi="Times New Roman"/>
          <w:b/>
          <w:sz w:val="24"/>
        </w:rPr>
        <w:t>.</w:t>
      </w:r>
      <w:r w:rsidRPr="001D5563">
        <w:rPr>
          <w:rFonts w:ascii="Times New Roman" w:hAnsi="Times New Roman"/>
          <w:sz w:val="24"/>
        </w:rPr>
        <w:t xml:space="preserve"> Güncelleme işlemlerinin anlık olarak yapılması</w:t>
      </w:r>
    </w:p>
    <w:p w14:paraId="6F1F9F8D"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r w:rsidRPr="001D5563">
        <w:rPr>
          <w:rFonts w:ascii="Times New Roman" w:hAnsi="Times New Roman"/>
          <w:b/>
          <w:bCs/>
          <w:iCs/>
          <w:noProof/>
          <w:spacing w:val="1"/>
          <w:sz w:val="24"/>
          <w:lang w:eastAsia="en-US" w:bidi="en-US"/>
        </w:rPr>
        <w:t>4.8. Okul Servis Araçları</w:t>
      </w:r>
    </w:p>
    <w:p w14:paraId="2B38D691" w14:textId="77777777" w:rsidR="00BB70B3" w:rsidRPr="001D5563" w:rsidRDefault="00BB70B3" w:rsidP="00BB70B3">
      <w:pPr>
        <w:spacing w:before="120" w:after="120" w:line="288" w:lineRule="auto"/>
        <w:ind w:firstLine="709"/>
        <w:contextualSpacing/>
        <w:jc w:val="both"/>
        <w:rPr>
          <w:rFonts w:ascii="Times New Roman" w:hAnsi="Times New Roman"/>
          <w:b/>
          <w:bCs/>
          <w:iCs/>
          <w:noProof/>
          <w:spacing w:val="-1"/>
          <w:sz w:val="24"/>
          <w:szCs w:val="24"/>
        </w:rPr>
      </w:pPr>
      <w:r w:rsidRPr="001D5563">
        <w:rPr>
          <w:rFonts w:ascii="Times New Roman" w:hAnsi="Times New Roman"/>
          <w:b/>
          <w:bCs/>
          <w:iCs/>
          <w:noProof/>
          <w:spacing w:val="-1"/>
          <w:sz w:val="24"/>
          <w:szCs w:val="24"/>
        </w:rPr>
        <w:t>1.</w:t>
      </w:r>
      <w:r w:rsidRPr="001D5563">
        <w:rPr>
          <w:rFonts w:ascii="Times New Roman" w:hAnsi="Times New Roman"/>
          <w:b/>
          <w:bCs/>
          <w:iCs/>
          <w:noProof/>
          <w:spacing w:val="-1"/>
          <w:sz w:val="24"/>
        </w:rPr>
        <w:t xml:space="preserve"> </w:t>
      </w:r>
      <w:r w:rsidRPr="001D5563">
        <w:rPr>
          <w:rFonts w:ascii="Times New Roman" w:hAnsi="Times New Roman"/>
          <w:bCs/>
          <w:iCs/>
          <w:noProof/>
          <w:spacing w:val="-1"/>
          <w:sz w:val="24"/>
        </w:rPr>
        <w:t>Taşımacının belirlenmesi</w:t>
      </w:r>
      <w:r w:rsidRPr="001D5563">
        <w:rPr>
          <w:rFonts w:ascii="Times New Roman" w:hAnsi="Times New Roman"/>
          <w:bCs/>
          <w:iCs/>
          <w:noProof/>
          <w:spacing w:val="-1"/>
          <w:sz w:val="24"/>
          <w:szCs w:val="24"/>
        </w:rPr>
        <w:t xml:space="preserve">; </w:t>
      </w:r>
      <w:r w:rsidRPr="001D5563">
        <w:rPr>
          <w:rFonts w:ascii="Times New Roman" w:hAnsi="Times New Roman"/>
          <w:i/>
          <w:sz w:val="18"/>
          <w:szCs w:val="18"/>
        </w:rPr>
        <w:t>(OSAY Md. 3/1-m; 8/1-2; Md.8/4)</w:t>
      </w:r>
    </w:p>
    <w:p w14:paraId="3E8C3358"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1D5563">
        <w:rPr>
          <w:rFonts w:ascii="Times New Roman" w:hAnsi="Times New Roman"/>
          <w:b/>
          <w:sz w:val="24"/>
          <w:szCs w:val="24"/>
        </w:rPr>
        <w:t>2</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Okul servis araçlarında aranacak şartlar</w:t>
      </w:r>
      <w:r w:rsidRPr="001D5563">
        <w:rPr>
          <w:rFonts w:ascii="Times New Roman" w:hAnsi="Times New Roman"/>
          <w:sz w:val="28"/>
          <w:szCs w:val="24"/>
        </w:rPr>
        <w:t>;</w:t>
      </w:r>
      <w:r w:rsidRPr="001D5563">
        <w:rPr>
          <w:rFonts w:ascii="Times New Roman" w:hAnsi="Times New Roman"/>
          <w:sz w:val="24"/>
          <w:szCs w:val="24"/>
        </w:rPr>
        <w:t xml:space="preserve"> </w:t>
      </w:r>
      <w:r w:rsidRPr="001D5563">
        <w:rPr>
          <w:rFonts w:ascii="Times New Roman" w:hAnsi="Times New Roman"/>
          <w:i/>
          <w:sz w:val="18"/>
          <w:szCs w:val="18"/>
        </w:rPr>
        <w:t>(Okul Servis Araçları Yönetmeliği Md. 4)</w:t>
      </w:r>
    </w:p>
    <w:p w14:paraId="239A996D"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3</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Taşımacının yükümlülüğü ve gerekli şartları taşıyıp taşımadığı</w:t>
      </w:r>
      <w:r w:rsidRPr="001D5563">
        <w:rPr>
          <w:rFonts w:ascii="Times New Roman" w:hAnsi="Times New Roman"/>
          <w:sz w:val="24"/>
          <w:szCs w:val="24"/>
        </w:rPr>
        <w:t xml:space="preserve">; </w:t>
      </w:r>
      <w:r w:rsidRPr="001D5563">
        <w:rPr>
          <w:rFonts w:ascii="Times New Roman" w:hAnsi="Times New Roman"/>
          <w:i/>
          <w:sz w:val="18"/>
          <w:szCs w:val="18"/>
        </w:rPr>
        <w:t>(Okul Servis Araçları Yönetmeliği Md.5)</w:t>
      </w:r>
    </w:p>
    <w:p w14:paraId="7CFCB7FF"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8"/>
          <w:szCs w:val="18"/>
        </w:rPr>
      </w:pPr>
      <w:r w:rsidRPr="001D5563">
        <w:rPr>
          <w:rFonts w:ascii="Times New Roman" w:hAnsi="Times New Roman"/>
          <w:b/>
          <w:sz w:val="24"/>
          <w:szCs w:val="24"/>
        </w:rPr>
        <w:t>4</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Taşıma işlerinde çalışanların özellikleri ve sorumlulukları</w:t>
      </w:r>
      <w:r w:rsidRPr="001D5563">
        <w:rPr>
          <w:rFonts w:ascii="Times New Roman" w:hAnsi="Times New Roman"/>
          <w:sz w:val="28"/>
          <w:szCs w:val="24"/>
        </w:rPr>
        <w:t xml:space="preserve">; </w:t>
      </w:r>
      <w:r w:rsidRPr="001D5563">
        <w:rPr>
          <w:rFonts w:ascii="Times New Roman" w:hAnsi="Times New Roman"/>
          <w:i/>
          <w:sz w:val="16"/>
          <w:szCs w:val="16"/>
        </w:rPr>
        <w:t>(</w:t>
      </w:r>
      <w:r w:rsidRPr="001D5563">
        <w:rPr>
          <w:rFonts w:ascii="Times New Roman" w:hAnsi="Times New Roman"/>
          <w:i/>
          <w:sz w:val="18"/>
          <w:szCs w:val="18"/>
        </w:rPr>
        <w:t>Okul Servis Araçları Yönetmeliği Md. 9)</w:t>
      </w:r>
    </w:p>
    <w:p w14:paraId="062BA3D5"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5</w:t>
      </w:r>
      <w:r w:rsidRPr="001D5563">
        <w:rPr>
          <w:rFonts w:ascii="Times New Roman" w:hAnsi="Times New Roman"/>
          <w:b/>
          <w:sz w:val="24"/>
        </w:rPr>
        <w:t>.</w:t>
      </w:r>
      <w:r w:rsidRPr="001D5563">
        <w:rPr>
          <w:rFonts w:ascii="Times New Roman" w:hAnsi="Times New Roman"/>
          <w:sz w:val="24"/>
        </w:rPr>
        <w:t xml:space="preserve"> Sigorta yaptırma zorunluluğu ve yaptırmayanlar hakkında uygulanacak yaptırımlar</w:t>
      </w:r>
      <w:r w:rsidRPr="001D5563">
        <w:rPr>
          <w:rFonts w:ascii="Times New Roman" w:hAnsi="Times New Roman"/>
          <w:sz w:val="24"/>
          <w:szCs w:val="24"/>
        </w:rPr>
        <w:t xml:space="preserve">; </w:t>
      </w:r>
      <w:r w:rsidRPr="001D5563">
        <w:rPr>
          <w:rFonts w:ascii="Times New Roman" w:hAnsi="Times New Roman"/>
          <w:i/>
          <w:sz w:val="16"/>
          <w:szCs w:val="16"/>
        </w:rPr>
        <w:t>(</w:t>
      </w:r>
      <w:r w:rsidRPr="001D5563">
        <w:rPr>
          <w:rFonts w:ascii="Times New Roman" w:hAnsi="Times New Roman"/>
          <w:i/>
          <w:sz w:val="18"/>
          <w:szCs w:val="18"/>
        </w:rPr>
        <w:t xml:space="preserve">Okul Servis Araçları Yönetmeliği Md. 10-12) </w:t>
      </w:r>
    </w:p>
    <w:p w14:paraId="5338CEF6" w14:textId="4739A9F9"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1D5563">
        <w:rPr>
          <w:rFonts w:ascii="Times New Roman" w:hAnsi="Times New Roman"/>
          <w:b/>
          <w:sz w:val="24"/>
          <w:szCs w:val="24"/>
        </w:rPr>
        <w:t>6</w:t>
      </w:r>
      <w:r w:rsidRPr="001D5563">
        <w:rPr>
          <w:rFonts w:ascii="Times New Roman" w:hAnsi="Times New Roman"/>
          <w:b/>
          <w:sz w:val="28"/>
          <w:szCs w:val="24"/>
        </w:rPr>
        <w:t>.</w:t>
      </w:r>
      <w:r w:rsidRPr="001D5563">
        <w:rPr>
          <w:rFonts w:ascii="Times New Roman" w:hAnsi="Times New Roman"/>
          <w:sz w:val="28"/>
          <w:szCs w:val="24"/>
        </w:rPr>
        <w:t xml:space="preserve"> </w:t>
      </w:r>
      <w:r w:rsidR="000E1AD4">
        <w:rPr>
          <w:rFonts w:ascii="Times New Roman" w:hAnsi="Times New Roman"/>
          <w:sz w:val="24"/>
        </w:rPr>
        <w:t xml:space="preserve">Okul yönetimince </w:t>
      </w:r>
      <w:r w:rsidRPr="001D5563">
        <w:rPr>
          <w:rFonts w:ascii="Times New Roman" w:hAnsi="Times New Roman"/>
          <w:sz w:val="24"/>
        </w:rPr>
        <w:t>yapılması gereken iş ve işlemler</w:t>
      </w:r>
      <w:r w:rsidRPr="001D5563">
        <w:rPr>
          <w:rFonts w:ascii="Times New Roman" w:hAnsi="Times New Roman"/>
          <w:sz w:val="24"/>
          <w:szCs w:val="24"/>
        </w:rPr>
        <w:t xml:space="preserve">; </w:t>
      </w:r>
      <w:r w:rsidRPr="001D5563">
        <w:rPr>
          <w:rFonts w:ascii="Times New Roman" w:hAnsi="Times New Roman"/>
          <w:i/>
          <w:sz w:val="18"/>
          <w:szCs w:val="18"/>
        </w:rPr>
        <w:t>(Okul Servis Araçları Yönetmeliği</w:t>
      </w:r>
      <w:r w:rsidR="000E1AD4">
        <w:rPr>
          <w:rFonts w:ascii="Times New Roman" w:hAnsi="Times New Roman"/>
          <w:i/>
          <w:sz w:val="18"/>
          <w:szCs w:val="18"/>
        </w:rPr>
        <w:t xml:space="preserve"> Md. 6/1</w:t>
      </w:r>
      <w:r w:rsidRPr="001D5563">
        <w:rPr>
          <w:rFonts w:ascii="Times New Roman" w:hAnsi="Times New Roman"/>
          <w:i/>
          <w:sz w:val="18"/>
          <w:szCs w:val="18"/>
        </w:rPr>
        <w:t>)</w:t>
      </w:r>
    </w:p>
    <w:p w14:paraId="45689021"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1D5563">
        <w:rPr>
          <w:rFonts w:ascii="Times New Roman" w:hAnsi="Times New Roman"/>
          <w:b/>
          <w:sz w:val="24"/>
          <w:szCs w:val="24"/>
        </w:rPr>
        <w:t>7</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Özel eğitim gerektiren bireylerin zorunlu eğitimlerini tamamlamalarını sağlamak amacıyla ücretsiz taşınması</w:t>
      </w:r>
      <w:r w:rsidRPr="001D5563">
        <w:rPr>
          <w:rFonts w:ascii="Times New Roman" w:hAnsi="Times New Roman"/>
          <w:sz w:val="28"/>
          <w:szCs w:val="24"/>
        </w:rPr>
        <w:t xml:space="preserve">; </w:t>
      </w:r>
      <w:r w:rsidRPr="001D5563">
        <w:rPr>
          <w:rFonts w:ascii="Times New Roman" w:hAnsi="Times New Roman"/>
          <w:i/>
          <w:sz w:val="16"/>
          <w:szCs w:val="16"/>
        </w:rPr>
        <w:t>(</w:t>
      </w:r>
      <w:r w:rsidRPr="001D5563">
        <w:rPr>
          <w:rFonts w:ascii="Times New Roman" w:hAnsi="Times New Roman"/>
          <w:i/>
          <w:sz w:val="18"/>
          <w:szCs w:val="18"/>
        </w:rPr>
        <w:t>ÖERDHGM’nin 31.08.2009-3910 sayılı Yazısı; Özel Eğitime İhtiyacı Olan Öğrencilerin Okullara ve Kurumlara Erişiminin Ücretsiz Sağlanması Hakkında Uygulama Esasları)</w:t>
      </w:r>
    </w:p>
    <w:p w14:paraId="576E16E2"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bookmarkStart w:id="23" w:name="_Toc466637662"/>
      <w:r w:rsidRPr="001D5563">
        <w:rPr>
          <w:rFonts w:ascii="Times New Roman" w:hAnsi="Times New Roman"/>
          <w:b/>
          <w:bCs/>
          <w:iCs/>
          <w:noProof/>
          <w:spacing w:val="1"/>
          <w:sz w:val="24"/>
          <w:szCs w:val="24"/>
          <w:lang w:eastAsia="en-US" w:bidi="en-US"/>
        </w:rPr>
        <w:t>4.9. Pansiyon İşleri</w:t>
      </w:r>
      <w:bookmarkEnd w:id="23"/>
      <w:r w:rsidRPr="001D5563">
        <w:rPr>
          <w:rFonts w:ascii="Times New Roman" w:hAnsi="Times New Roman"/>
          <w:b/>
          <w:bCs/>
          <w:iCs/>
          <w:noProof/>
          <w:spacing w:val="1"/>
          <w:sz w:val="24"/>
          <w:szCs w:val="24"/>
          <w:lang w:eastAsia="en-US" w:bidi="en-US"/>
        </w:rPr>
        <w:t xml:space="preserve"> (Pansiyonlu okullarda)</w:t>
      </w:r>
    </w:p>
    <w:p w14:paraId="3570AE39" w14:textId="54A9900D"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1D5563">
        <w:rPr>
          <w:rFonts w:ascii="Times New Roman" w:hAnsi="Times New Roman"/>
          <w:b/>
          <w:spacing w:val="-1"/>
          <w:szCs w:val="24"/>
        </w:rPr>
        <w:t>1</w:t>
      </w:r>
      <w:r w:rsidRPr="001D5563">
        <w:rPr>
          <w:rFonts w:ascii="Times New Roman" w:hAnsi="Times New Roman"/>
          <w:b/>
          <w:spacing w:val="-1"/>
          <w:sz w:val="24"/>
          <w:szCs w:val="24"/>
        </w:rPr>
        <w:t>.</w:t>
      </w:r>
      <w:r w:rsidRPr="001D5563">
        <w:rPr>
          <w:rFonts w:ascii="Times New Roman" w:hAnsi="Times New Roman"/>
          <w:spacing w:val="-1"/>
          <w:sz w:val="24"/>
          <w:szCs w:val="24"/>
        </w:rPr>
        <w:t xml:space="preserve"> Pansiyonla ilgili bilgilerin; defterde, dosyada, çizelgede veya elektronik ortamda tutulması, elektronik ortamda tutulan belgelerin çıktılarının alınıp onaylanması ve ilgili mevz</w:t>
      </w:r>
      <w:r w:rsidR="008A769E" w:rsidRPr="001D5563">
        <w:rPr>
          <w:rFonts w:ascii="Times New Roman" w:hAnsi="Times New Roman"/>
          <w:spacing w:val="-1"/>
          <w:sz w:val="24"/>
          <w:szCs w:val="24"/>
        </w:rPr>
        <w:t>uat hükümlerine göre saklanması</w:t>
      </w:r>
      <w:r w:rsidRPr="001D5563">
        <w:rPr>
          <w:rFonts w:ascii="Times New Roman" w:hAnsi="Times New Roman"/>
          <w:spacing w:val="-1"/>
          <w:sz w:val="24"/>
          <w:szCs w:val="24"/>
        </w:rPr>
        <w:t xml:space="preserve"> </w:t>
      </w:r>
      <w:r w:rsidRPr="001D5563">
        <w:rPr>
          <w:rFonts w:ascii="Times New Roman" w:hAnsi="Times New Roman"/>
          <w:i/>
          <w:spacing w:val="-1"/>
          <w:sz w:val="18"/>
          <w:szCs w:val="18"/>
        </w:rPr>
        <w:t>(</w:t>
      </w:r>
      <w:r w:rsidRPr="001D5563">
        <w:rPr>
          <w:rFonts w:ascii="Times New Roman" w:hAnsi="Times New Roman"/>
          <w:i/>
          <w:spacing w:val="-3"/>
          <w:sz w:val="18"/>
          <w:szCs w:val="18"/>
        </w:rPr>
        <w:t>MEB’e Bağlı Resmi Okullarda Yatılılık, Bursluluk, Sosyal Yardımlar ve Okul Pansiyonları Yönetmeliği Md.26)</w:t>
      </w:r>
    </w:p>
    <w:p w14:paraId="3ED89D8B" w14:textId="114133CE"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pacing w:val="-1"/>
          <w:sz w:val="18"/>
          <w:szCs w:val="18"/>
        </w:rPr>
      </w:pPr>
      <w:r w:rsidRPr="001D5563">
        <w:rPr>
          <w:rFonts w:ascii="Times New Roman" w:hAnsi="Times New Roman"/>
          <w:b/>
          <w:spacing w:val="-1"/>
          <w:sz w:val="24"/>
          <w:szCs w:val="24"/>
        </w:rPr>
        <w:t>2</w:t>
      </w:r>
      <w:r w:rsidRPr="001D5563">
        <w:rPr>
          <w:rFonts w:ascii="Times New Roman" w:hAnsi="Times New Roman"/>
          <w:b/>
          <w:spacing w:val="-1"/>
          <w:sz w:val="28"/>
          <w:szCs w:val="24"/>
        </w:rPr>
        <w:t>.</w:t>
      </w:r>
      <w:r w:rsidRPr="001D5563">
        <w:rPr>
          <w:rFonts w:ascii="Times New Roman" w:hAnsi="Times New Roman"/>
          <w:spacing w:val="-1"/>
          <w:sz w:val="28"/>
          <w:szCs w:val="24"/>
        </w:rPr>
        <w:t xml:space="preserve"> </w:t>
      </w:r>
      <w:r w:rsidRPr="001D5563">
        <w:rPr>
          <w:rFonts w:ascii="Times New Roman" w:hAnsi="Times New Roman"/>
          <w:spacing w:val="-1"/>
          <w:sz w:val="24"/>
        </w:rPr>
        <w:t xml:space="preserve">Pansiyonların açılması, devredilmesi, kapasitesinin değiştirilmesi ile pansiyonlarda </w:t>
      </w:r>
      <w:r w:rsidRPr="001D5563">
        <w:rPr>
          <w:rFonts w:ascii="Times New Roman" w:hAnsi="Times New Roman"/>
          <w:spacing w:val="-1"/>
          <w:sz w:val="24"/>
        </w:rPr>
        <w:lastRenderedPageBreak/>
        <w:t>konaklama ve pansiyonlarda barınma işlemlerinin usulüne uygun olarak yerine getirilmesi</w:t>
      </w:r>
      <w:r w:rsidR="008A769E" w:rsidRPr="001D5563">
        <w:rPr>
          <w:rFonts w:ascii="Times New Roman" w:hAnsi="Times New Roman"/>
          <w:spacing w:val="-1"/>
          <w:sz w:val="24"/>
          <w:szCs w:val="24"/>
        </w:rPr>
        <w:t xml:space="preserve"> </w:t>
      </w:r>
      <w:r w:rsidRPr="001D5563">
        <w:rPr>
          <w:rFonts w:ascii="Times New Roman" w:hAnsi="Times New Roman"/>
          <w:i/>
          <w:spacing w:val="-3"/>
          <w:sz w:val="18"/>
          <w:szCs w:val="18"/>
        </w:rPr>
        <w:t>(MEB’e Bağlı Resmi Okullarda Yatılılık, Bursluluk, Sosyal Yardımlar ve Okul Pansiyonları Yönetmeliği; Md.9,10, 23-25, 29-36)</w:t>
      </w:r>
    </w:p>
    <w:p w14:paraId="1720B95C" w14:textId="0D6D10EC"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pacing w:val="-1"/>
          <w:sz w:val="18"/>
          <w:szCs w:val="18"/>
        </w:rPr>
      </w:pPr>
      <w:r w:rsidRPr="001D5563">
        <w:rPr>
          <w:rFonts w:ascii="Times New Roman" w:hAnsi="Times New Roman"/>
          <w:b/>
          <w:spacing w:val="1"/>
          <w:sz w:val="24"/>
          <w:szCs w:val="24"/>
        </w:rPr>
        <w:t>3</w:t>
      </w:r>
      <w:r w:rsidRPr="001D5563">
        <w:rPr>
          <w:rFonts w:ascii="Times New Roman" w:hAnsi="Times New Roman"/>
          <w:b/>
          <w:spacing w:val="1"/>
          <w:sz w:val="24"/>
        </w:rPr>
        <w:t>.</w:t>
      </w:r>
      <w:r w:rsidRPr="001D5563">
        <w:rPr>
          <w:rFonts w:ascii="Times New Roman" w:hAnsi="Times New Roman"/>
          <w:spacing w:val="1"/>
          <w:sz w:val="24"/>
        </w:rPr>
        <w:t xml:space="preserve"> Pansiyonlarda etüt, öğrenci izinleri, evci çıkma işlemleri ve nöbetçi öğrenci iş ve işlemlerinin yerine getirilmesi</w:t>
      </w:r>
      <w:r w:rsidRPr="001D5563">
        <w:rPr>
          <w:rFonts w:ascii="Times New Roman" w:hAnsi="Times New Roman"/>
          <w:spacing w:val="-3"/>
          <w:sz w:val="24"/>
          <w:szCs w:val="24"/>
        </w:rPr>
        <w:t xml:space="preserve"> </w:t>
      </w:r>
      <w:r w:rsidRPr="001D5563">
        <w:rPr>
          <w:rFonts w:ascii="Times New Roman" w:hAnsi="Times New Roman"/>
          <w:i/>
          <w:spacing w:val="-3"/>
          <w:sz w:val="16"/>
          <w:szCs w:val="16"/>
        </w:rPr>
        <w:t>(</w:t>
      </w:r>
      <w:r w:rsidRPr="001D5563">
        <w:rPr>
          <w:rFonts w:ascii="Times New Roman" w:hAnsi="Times New Roman"/>
          <w:i/>
          <w:spacing w:val="-3"/>
          <w:sz w:val="18"/>
          <w:szCs w:val="18"/>
        </w:rPr>
        <w:t>MEB’e Bağlı Resmi Okullarda Yatılılık, Bursluluk, Sosyal Yardımlar ve Okul Pansiyonları Yönetmeliği Md.</w:t>
      </w:r>
      <w:r w:rsidRPr="001D5563">
        <w:rPr>
          <w:rFonts w:ascii="Times New Roman" w:hAnsi="Times New Roman"/>
          <w:i/>
          <w:spacing w:val="1"/>
          <w:sz w:val="18"/>
          <w:szCs w:val="18"/>
        </w:rPr>
        <w:t xml:space="preserve"> 29-31)</w:t>
      </w:r>
    </w:p>
    <w:p w14:paraId="5D73CC6C" w14:textId="200F28EF"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4</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Pansiyonlu okullarda müdür ve pansiyondan sorumlu müdür yardımcısının görev ve sorumlu</w:t>
      </w:r>
      <w:r w:rsidR="008A769E" w:rsidRPr="001D5563">
        <w:rPr>
          <w:rFonts w:ascii="Times New Roman" w:hAnsi="Times New Roman"/>
          <w:sz w:val="24"/>
        </w:rPr>
        <w:t>luklarını yerine getirme durumu</w:t>
      </w:r>
      <w:r w:rsidRPr="001D5563">
        <w:rPr>
          <w:rFonts w:ascii="Times New Roman" w:hAnsi="Times New Roman"/>
          <w:sz w:val="28"/>
          <w:szCs w:val="24"/>
        </w:rPr>
        <w:t xml:space="preserve"> </w:t>
      </w:r>
      <w:r w:rsidRPr="001D5563">
        <w:rPr>
          <w:rFonts w:ascii="Times New Roman" w:hAnsi="Times New Roman"/>
          <w:i/>
          <w:sz w:val="16"/>
          <w:szCs w:val="16"/>
        </w:rPr>
        <w:t>(</w:t>
      </w:r>
      <w:r w:rsidRPr="001D5563">
        <w:rPr>
          <w:rFonts w:ascii="Times New Roman" w:hAnsi="Times New Roman"/>
          <w:i/>
          <w:spacing w:val="-3"/>
          <w:sz w:val="18"/>
          <w:szCs w:val="18"/>
        </w:rPr>
        <w:t>MEB’e Bağlı Resmi Okullarda Yatılılık, Bursluluk, Sosyal Yardımlar ve Okul Pansiyonları Yönetmeliği</w:t>
      </w:r>
      <w:r w:rsidRPr="001D5563">
        <w:rPr>
          <w:rFonts w:ascii="Times New Roman" w:hAnsi="Times New Roman"/>
          <w:i/>
          <w:sz w:val="18"/>
          <w:szCs w:val="18"/>
        </w:rPr>
        <w:t xml:space="preserve"> Md.37-38)</w:t>
      </w:r>
    </w:p>
    <w:p w14:paraId="3E762872" w14:textId="00A22375"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5</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Belletici ve nöbetçi öğretmen görevlendirilmesi ile öğretmenlerin görev ve sorumluluklarını usulünce yerine getirme durumu</w:t>
      </w:r>
      <w:r w:rsidRPr="001D5563">
        <w:rPr>
          <w:rFonts w:ascii="Times New Roman" w:hAnsi="Times New Roman"/>
          <w:spacing w:val="-3"/>
          <w:sz w:val="24"/>
          <w:szCs w:val="24"/>
        </w:rPr>
        <w:t xml:space="preserve"> </w:t>
      </w:r>
      <w:r w:rsidRPr="001D5563">
        <w:rPr>
          <w:rFonts w:ascii="Times New Roman" w:hAnsi="Times New Roman"/>
          <w:i/>
          <w:spacing w:val="-3"/>
          <w:sz w:val="16"/>
          <w:szCs w:val="16"/>
        </w:rPr>
        <w:t>(</w:t>
      </w:r>
      <w:r w:rsidRPr="001D5563">
        <w:rPr>
          <w:rFonts w:ascii="Times New Roman" w:hAnsi="Times New Roman"/>
          <w:i/>
          <w:spacing w:val="-3"/>
          <w:sz w:val="18"/>
          <w:szCs w:val="18"/>
        </w:rPr>
        <w:t>MEB’e Bağlı Resmi Okullarda Yatılılık, Bursluluk, Sosyal Yardımlar ve Okul Pansiyonları Yönetmeliği Md.39-40)</w:t>
      </w:r>
      <w:r w:rsidRPr="001D5563">
        <w:rPr>
          <w:rFonts w:ascii="Times New Roman" w:hAnsi="Times New Roman"/>
          <w:i/>
          <w:sz w:val="18"/>
          <w:szCs w:val="18"/>
        </w:rPr>
        <w:t xml:space="preserve"> </w:t>
      </w:r>
    </w:p>
    <w:p w14:paraId="55FA75C1" w14:textId="6736EFAE"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6</w:t>
      </w:r>
      <w:r w:rsidRPr="001D5563">
        <w:rPr>
          <w:rFonts w:ascii="Times New Roman" w:hAnsi="Times New Roman"/>
          <w:sz w:val="28"/>
          <w:szCs w:val="24"/>
        </w:rPr>
        <w:t>.</w:t>
      </w:r>
      <w:r w:rsidRPr="001D5563">
        <w:rPr>
          <w:rFonts w:ascii="Times New Roman" w:hAnsi="Times New Roman"/>
          <w:sz w:val="24"/>
        </w:rPr>
        <w:t>Ambar memuru, sayman mutemedi, aşçı, teknik personel, hizmetli, kaloriferci, gece bekçisinin mevzuatla belirtilen görevleri yerine getirme durumu</w:t>
      </w:r>
      <w:r w:rsidRPr="001D5563">
        <w:rPr>
          <w:rFonts w:ascii="Times New Roman" w:hAnsi="Times New Roman"/>
          <w:spacing w:val="-3"/>
          <w:sz w:val="24"/>
          <w:szCs w:val="24"/>
        </w:rPr>
        <w:t xml:space="preserve"> </w:t>
      </w:r>
      <w:r w:rsidRPr="001D5563">
        <w:rPr>
          <w:rFonts w:ascii="Times New Roman" w:hAnsi="Times New Roman"/>
          <w:i/>
          <w:spacing w:val="-3"/>
          <w:sz w:val="18"/>
          <w:szCs w:val="18"/>
        </w:rPr>
        <w:t>(MEB’e Bağlı Resmi Okullarda Yatılılık, Bursluluk, Sosyal Yardımlar ve Okul Pansiyonları Yönetmeliği Md.41-42-43-44-45-46-47)</w:t>
      </w:r>
    </w:p>
    <w:p w14:paraId="04844CE0" w14:textId="4195DE8C"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pacing w:val="-1"/>
          <w:sz w:val="18"/>
          <w:szCs w:val="18"/>
        </w:rPr>
      </w:pPr>
      <w:r w:rsidRPr="001D5563">
        <w:rPr>
          <w:rFonts w:ascii="Times New Roman" w:hAnsi="Times New Roman"/>
          <w:b/>
          <w:sz w:val="24"/>
          <w:szCs w:val="24"/>
        </w:rPr>
        <w:t>7</w:t>
      </w:r>
      <w:r w:rsidRPr="001D5563">
        <w:rPr>
          <w:rFonts w:ascii="Times New Roman" w:hAnsi="Times New Roman"/>
          <w:b/>
          <w:sz w:val="28"/>
          <w:szCs w:val="24"/>
        </w:rPr>
        <w:t>.</w:t>
      </w:r>
      <w:r w:rsidRPr="001D5563">
        <w:rPr>
          <w:rFonts w:ascii="Times New Roman" w:hAnsi="Times New Roman"/>
          <w:sz w:val="28"/>
          <w:szCs w:val="24"/>
        </w:rPr>
        <w:t xml:space="preserve"> </w:t>
      </w:r>
      <w:r w:rsidRPr="001D5563">
        <w:rPr>
          <w:rFonts w:ascii="Times New Roman" w:hAnsi="Times New Roman"/>
          <w:sz w:val="24"/>
        </w:rPr>
        <w:t xml:space="preserve">Yemek hizmetleri, </w:t>
      </w:r>
      <w:r w:rsidRPr="001D5563">
        <w:rPr>
          <w:rFonts w:ascii="Times New Roman" w:hAnsi="Times New Roman"/>
          <w:spacing w:val="-1"/>
          <w:sz w:val="24"/>
        </w:rPr>
        <w:t>y</w:t>
      </w:r>
      <w:r w:rsidRPr="001D5563">
        <w:rPr>
          <w:rFonts w:ascii="Times New Roman" w:hAnsi="Times New Roman"/>
          <w:sz w:val="24"/>
        </w:rPr>
        <w:t>e</w:t>
      </w:r>
      <w:r w:rsidRPr="001D5563">
        <w:rPr>
          <w:rFonts w:ascii="Times New Roman" w:hAnsi="Times New Roman"/>
          <w:spacing w:val="1"/>
          <w:sz w:val="24"/>
        </w:rPr>
        <w:t>m</w:t>
      </w:r>
      <w:r w:rsidRPr="001D5563">
        <w:rPr>
          <w:rFonts w:ascii="Times New Roman" w:hAnsi="Times New Roman"/>
          <w:sz w:val="24"/>
        </w:rPr>
        <w:t>ek</w:t>
      </w:r>
      <w:r w:rsidRPr="001D5563">
        <w:rPr>
          <w:rFonts w:ascii="Times New Roman" w:hAnsi="Times New Roman"/>
          <w:spacing w:val="47"/>
          <w:sz w:val="24"/>
        </w:rPr>
        <w:t xml:space="preserve"> </w:t>
      </w:r>
      <w:r w:rsidRPr="001D5563">
        <w:rPr>
          <w:rFonts w:ascii="Times New Roman" w:hAnsi="Times New Roman"/>
          <w:spacing w:val="-1"/>
          <w:sz w:val="24"/>
        </w:rPr>
        <w:t>n</w:t>
      </w:r>
      <w:r w:rsidRPr="001D5563">
        <w:rPr>
          <w:rFonts w:ascii="Times New Roman" w:hAnsi="Times New Roman"/>
          <w:spacing w:val="-2"/>
          <w:sz w:val="24"/>
        </w:rPr>
        <w:t>u</w:t>
      </w:r>
      <w:r w:rsidRPr="001D5563">
        <w:rPr>
          <w:rFonts w:ascii="Times New Roman" w:hAnsi="Times New Roman"/>
          <w:spacing w:val="1"/>
          <w:sz w:val="24"/>
        </w:rPr>
        <w:t>m</w:t>
      </w:r>
      <w:r w:rsidRPr="001D5563">
        <w:rPr>
          <w:rFonts w:ascii="Times New Roman" w:hAnsi="Times New Roman"/>
          <w:sz w:val="24"/>
        </w:rPr>
        <w:t>u</w:t>
      </w:r>
      <w:r w:rsidRPr="001D5563">
        <w:rPr>
          <w:rFonts w:ascii="Times New Roman" w:hAnsi="Times New Roman"/>
          <w:spacing w:val="-3"/>
          <w:sz w:val="24"/>
        </w:rPr>
        <w:t>n</w:t>
      </w:r>
      <w:r w:rsidRPr="001D5563">
        <w:rPr>
          <w:rFonts w:ascii="Times New Roman" w:hAnsi="Times New Roman"/>
          <w:sz w:val="24"/>
        </w:rPr>
        <w:t>ele</w:t>
      </w:r>
      <w:r w:rsidRPr="001D5563">
        <w:rPr>
          <w:rFonts w:ascii="Times New Roman" w:hAnsi="Times New Roman"/>
          <w:spacing w:val="-3"/>
          <w:sz w:val="24"/>
        </w:rPr>
        <w:t>r</w:t>
      </w:r>
      <w:r w:rsidRPr="001D5563">
        <w:rPr>
          <w:rFonts w:ascii="Times New Roman" w:hAnsi="Times New Roman"/>
          <w:spacing w:val="1"/>
          <w:sz w:val="24"/>
        </w:rPr>
        <w:t>i</w:t>
      </w:r>
      <w:r w:rsidRPr="001D5563">
        <w:rPr>
          <w:rFonts w:ascii="Times New Roman" w:hAnsi="Times New Roman"/>
          <w:spacing w:val="-1"/>
          <w:sz w:val="24"/>
        </w:rPr>
        <w:t>n</w:t>
      </w:r>
      <w:r w:rsidRPr="001D5563">
        <w:rPr>
          <w:rFonts w:ascii="Times New Roman" w:hAnsi="Times New Roman"/>
          <w:spacing w:val="1"/>
          <w:sz w:val="24"/>
        </w:rPr>
        <w:t>i</w:t>
      </w:r>
      <w:r w:rsidRPr="001D5563">
        <w:rPr>
          <w:rFonts w:ascii="Times New Roman" w:hAnsi="Times New Roman"/>
          <w:sz w:val="24"/>
        </w:rPr>
        <w:t>n</w:t>
      </w:r>
      <w:r w:rsidRPr="001D5563">
        <w:rPr>
          <w:rFonts w:ascii="Times New Roman" w:hAnsi="Times New Roman"/>
          <w:spacing w:val="44"/>
          <w:sz w:val="24"/>
        </w:rPr>
        <w:t xml:space="preserve"> </w:t>
      </w:r>
      <w:r w:rsidRPr="001D5563">
        <w:rPr>
          <w:rFonts w:ascii="Times New Roman" w:hAnsi="Times New Roman"/>
          <w:spacing w:val="1"/>
          <w:sz w:val="24"/>
        </w:rPr>
        <w:t>s</w:t>
      </w:r>
      <w:r w:rsidRPr="001D5563">
        <w:rPr>
          <w:rFonts w:ascii="Times New Roman" w:hAnsi="Times New Roman"/>
          <w:sz w:val="24"/>
        </w:rPr>
        <w:t>akla</w:t>
      </w:r>
      <w:r w:rsidRPr="001D5563">
        <w:rPr>
          <w:rFonts w:ascii="Times New Roman" w:hAnsi="Times New Roman"/>
          <w:spacing w:val="-3"/>
          <w:sz w:val="24"/>
        </w:rPr>
        <w:t>n</w:t>
      </w:r>
      <w:r w:rsidRPr="001D5563">
        <w:rPr>
          <w:rFonts w:ascii="Times New Roman" w:hAnsi="Times New Roman"/>
          <w:spacing w:val="1"/>
          <w:sz w:val="24"/>
        </w:rPr>
        <w:t>m</w:t>
      </w:r>
      <w:r w:rsidRPr="001D5563">
        <w:rPr>
          <w:rFonts w:ascii="Times New Roman" w:hAnsi="Times New Roman"/>
          <w:sz w:val="24"/>
        </w:rPr>
        <w:t xml:space="preserve">ası ve </w:t>
      </w:r>
      <w:r w:rsidRPr="001D5563">
        <w:rPr>
          <w:rFonts w:ascii="Times New Roman" w:hAnsi="Times New Roman"/>
          <w:spacing w:val="47"/>
          <w:sz w:val="24"/>
        </w:rPr>
        <w:t xml:space="preserve"> </w:t>
      </w:r>
      <w:r w:rsidRPr="001D5563">
        <w:rPr>
          <w:rFonts w:ascii="Times New Roman" w:hAnsi="Times New Roman"/>
          <w:sz w:val="24"/>
        </w:rPr>
        <w:t>günlük yemek tabelalarının öğrencilerin kalori ihtiyacı ve istekleri dikkate alınarak hazırlanması du</w:t>
      </w:r>
      <w:r w:rsidRPr="001D5563">
        <w:rPr>
          <w:rFonts w:ascii="Times New Roman" w:hAnsi="Times New Roman"/>
          <w:spacing w:val="-2"/>
          <w:sz w:val="24"/>
        </w:rPr>
        <w:t>r</w:t>
      </w:r>
      <w:r w:rsidRPr="001D5563">
        <w:rPr>
          <w:rFonts w:ascii="Times New Roman" w:hAnsi="Times New Roman"/>
          <w:sz w:val="24"/>
        </w:rPr>
        <w:t>u</w:t>
      </w:r>
      <w:r w:rsidRPr="001D5563">
        <w:rPr>
          <w:rFonts w:ascii="Times New Roman" w:hAnsi="Times New Roman"/>
          <w:spacing w:val="-1"/>
          <w:sz w:val="24"/>
        </w:rPr>
        <w:t>m</w:t>
      </w:r>
      <w:r w:rsidRPr="001D5563">
        <w:rPr>
          <w:rFonts w:ascii="Times New Roman" w:hAnsi="Times New Roman"/>
          <w:sz w:val="24"/>
        </w:rPr>
        <w:t>u</w:t>
      </w:r>
      <w:r w:rsidRPr="001D5563">
        <w:rPr>
          <w:rFonts w:ascii="Times New Roman" w:hAnsi="Times New Roman"/>
          <w:sz w:val="24"/>
          <w:szCs w:val="24"/>
        </w:rPr>
        <w:t xml:space="preserve"> </w:t>
      </w:r>
      <w:r w:rsidRPr="001D5563">
        <w:rPr>
          <w:rFonts w:ascii="Times New Roman" w:hAnsi="Times New Roman"/>
          <w:spacing w:val="3"/>
          <w:sz w:val="24"/>
          <w:szCs w:val="24"/>
        </w:rPr>
        <w:t xml:space="preserve"> </w:t>
      </w:r>
      <w:r w:rsidRPr="001D5563">
        <w:rPr>
          <w:rFonts w:ascii="Times New Roman" w:hAnsi="Times New Roman"/>
          <w:i/>
          <w:sz w:val="16"/>
          <w:szCs w:val="16"/>
        </w:rPr>
        <w:t>(</w:t>
      </w:r>
      <w:r w:rsidRPr="001D5563">
        <w:rPr>
          <w:rFonts w:ascii="Times New Roman" w:hAnsi="Times New Roman"/>
          <w:i/>
          <w:spacing w:val="-1"/>
          <w:sz w:val="18"/>
          <w:szCs w:val="18"/>
        </w:rPr>
        <w:t>G</w:t>
      </w:r>
      <w:r w:rsidRPr="001D5563">
        <w:rPr>
          <w:rFonts w:ascii="Times New Roman" w:hAnsi="Times New Roman"/>
          <w:i/>
          <w:spacing w:val="1"/>
          <w:sz w:val="18"/>
          <w:szCs w:val="18"/>
        </w:rPr>
        <w:t>ı</w:t>
      </w:r>
      <w:r w:rsidRPr="001D5563">
        <w:rPr>
          <w:rFonts w:ascii="Times New Roman" w:hAnsi="Times New Roman"/>
          <w:i/>
          <w:spacing w:val="-3"/>
          <w:sz w:val="18"/>
          <w:szCs w:val="18"/>
        </w:rPr>
        <w:t>d</w:t>
      </w:r>
      <w:r w:rsidRPr="001D5563">
        <w:rPr>
          <w:rFonts w:ascii="Times New Roman" w:hAnsi="Times New Roman"/>
          <w:i/>
          <w:sz w:val="18"/>
          <w:szCs w:val="18"/>
        </w:rPr>
        <w:t>a</w:t>
      </w:r>
      <w:r w:rsidRPr="001D5563">
        <w:rPr>
          <w:rFonts w:ascii="Times New Roman" w:hAnsi="Times New Roman"/>
          <w:i/>
          <w:spacing w:val="45"/>
          <w:sz w:val="18"/>
          <w:szCs w:val="18"/>
        </w:rPr>
        <w:t xml:space="preserve"> </w:t>
      </w:r>
      <w:r w:rsidRPr="001D5563">
        <w:rPr>
          <w:rFonts w:ascii="Times New Roman" w:hAnsi="Times New Roman"/>
          <w:i/>
          <w:spacing w:val="1"/>
          <w:sz w:val="18"/>
          <w:szCs w:val="18"/>
        </w:rPr>
        <w:t>T</w:t>
      </w:r>
      <w:r w:rsidRPr="001D5563">
        <w:rPr>
          <w:rFonts w:ascii="Times New Roman" w:hAnsi="Times New Roman"/>
          <w:i/>
          <w:sz w:val="18"/>
          <w:szCs w:val="18"/>
        </w:rPr>
        <w:t>ar</w:t>
      </w:r>
      <w:r w:rsidRPr="001D5563">
        <w:rPr>
          <w:rFonts w:ascii="Times New Roman" w:hAnsi="Times New Roman"/>
          <w:i/>
          <w:spacing w:val="-1"/>
          <w:sz w:val="18"/>
          <w:szCs w:val="18"/>
        </w:rPr>
        <w:t>ı</w:t>
      </w:r>
      <w:r w:rsidRPr="001D5563">
        <w:rPr>
          <w:rFonts w:ascii="Times New Roman" w:hAnsi="Times New Roman"/>
          <w:i/>
          <w:sz w:val="18"/>
          <w:szCs w:val="18"/>
        </w:rPr>
        <w:t xml:space="preserve">m </w:t>
      </w:r>
      <w:r w:rsidRPr="001D5563">
        <w:rPr>
          <w:rFonts w:ascii="Times New Roman" w:hAnsi="Times New Roman"/>
          <w:i/>
          <w:spacing w:val="-1"/>
          <w:sz w:val="18"/>
          <w:szCs w:val="18"/>
        </w:rPr>
        <w:t>v</w:t>
      </w:r>
      <w:r w:rsidRPr="001D5563">
        <w:rPr>
          <w:rFonts w:ascii="Times New Roman" w:hAnsi="Times New Roman"/>
          <w:i/>
          <w:sz w:val="18"/>
          <w:szCs w:val="18"/>
        </w:rPr>
        <w:t>e</w:t>
      </w:r>
      <w:r w:rsidRPr="001D5563">
        <w:rPr>
          <w:rFonts w:ascii="Times New Roman" w:hAnsi="Times New Roman"/>
          <w:i/>
          <w:spacing w:val="47"/>
          <w:sz w:val="18"/>
          <w:szCs w:val="18"/>
        </w:rPr>
        <w:t xml:space="preserve"> </w:t>
      </w:r>
      <w:r w:rsidRPr="001D5563">
        <w:rPr>
          <w:rFonts w:ascii="Times New Roman" w:hAnsi="Times New Roman"/>
          <w:i/>
          <w:sz w:val="18"/>
          <w:szCs w:val="18"/>
        </w:rPr>
        <w:t>Ha</w:t>
      </w:r>
      <w:r w:rsidRPr="001D5563">
        <w:rPr>
          <w:rFonts w:ascii="Times New Roman" w:hAnsi="Times New Roman"/>
          <w:i/>
          <w:spacing w:val="-1"/>
          <w:sz w:val="18"/>
          <w:szCs w:val="18"/>
        </w:rPr>
        <w:t>yv</w:t>
      </w:r>
      <w:r w:rsidRPr="001D5563">
        <w:rPr>
          <w:rFonts w:ascii="Times New Roman" w:hAnsi="Times New Roman"/>
          <w:i/>
          <w:sz w:val="18"/>
          <w:szCs w:val="18"/>
        </w:rPr>
        <w:t>a</w:t>
      </w:r>
      <w:r w:rsidRPr="001D5563">
        <w:rPr>
          <w:rFonts w:ascii="Times New Roman" w:hAnsi="Times New Roman"/>
          <w:i/>
          <w:spacing w:val="-3"/>
          <w:sz w:val="18"/>
          <w:szCs w:val="18"/>
        </w:rPr>
        <w:t>n</w:t>
      </w:r>
      <w:r w:rsidRPr="001D5563">
        <w:rPr>
          <w:rFonts w:ascii="Times New Roman" w:hAnsi="Times New Roman"/>
          <w:i/>
          <w:spacing w:val="1"/>
          <w:sz w:val="18"/>
          <w:szCs w:val="18"/>
        </w:rPr>
        <w:t>cı</w:t>
      </w:r>
      <w:r w:rsidRPr="001D5563">
        <w:rPr>
          <w:rFonts w:ascii="Times New Roman" w:hAnsi="Times New Roman"/>
          <w:i/>
          <w:spacing w:val="-2"/>
          <w:sz w:val="18"/>
          <w:szCs w:val="18"/>
        </w:rPr>
        <w:t>l</w:t>
      </w:r>
      <w:r w:rsidRPr="001D5563">
        <w:rPr>
          <w:rFonts w:ascii="Times New Roman" w:hAnsi="Times New Roman"/>
          <w:i/>
          <w:spacing w:val="1"/>
          <w:sz w:val="18"/>
          <w:szCs w:val="18"/>
        </w:rPr>
        <w:t>ı</w:t>
      </w:r>
      <w:r w:rsidRPr="001D5563">
        <w:rPr>
          <w:rFonts w:ascii="Times New Roman" w:hAnsi="Times New Roman"/>
          <w:i/>
          <w:sz w:val="18"/>
          <w:szCs w:val="18"/>
        </w:rPr>
        <w:t>k</w:t>
      </w:r>
      <w:r w:rsidRPr="001D5563">
        <w:rPr>
          <w:rFonts w:ascii="Times New Roman" w:hAnsi="Times New Roman"/>
          <w:i/>
          <w:spacing w:val="47"/>
          <w:sz w:val="18"/>
          <w:szCs w:val="18"/>
        </w:rPr>
        <w:t xml:space="preserve"> </w:t>
      </w:r>
      <w:r w:rsidRPr="001D5563">
        <w:rPr>
          <w:rFonts w:ascii="Times New Roman" w:hAnsi="Times New Roman"/>
          <w:i/>
          <w:sz w:val="18"/>
          <w:szCs w:val="18"/>
        </w:rPr>
        <w:t>Ba</w:t>
      </w:r>
      <w:r w:rsidRPr="001D5563">
        <w:rPr>
          <w:rFonts w:ascii="Times New Roman" w:hAnsi="Times New Roman"/>
          <w:i/>
          <w:spacing w:val="-1"/>
          <w:sz w:val="18"/>
          <w:szCs w:val="18"/>
        </w:rPr>
        <w:t>k</w:t>
      </w:r>
      <w:r w:rsidRPr="001D5563">
        <w:rPr>
          <w:rFonts w:ascii="Times New Roman" w:hAnsi="Times New Roman"/>
          <w:i/>
          <w:sz w:val="18"/>
          <w:szCs w:val="18"/>
        </w:rPr>
        <w:t>anlığın</w:t>
      </w:r>
      <w:r w:rsidRPr="001D5563">
        <w:rPr>
          <w:rFonts w:ascii="Times New Roman" w:hAnsi="Times New Roman"/>
          <w:i/>
          <w:spacing w:val="1"/>
          <w:sz w:val="18"/>
          <w:szCs w:val="18"/>
        </w:rPr>
        <w:t>ı</w:t>
      </w:r>
      <w:r w:rsidRPr="001D5563">
        <w:rPr>
          <w:rFonts w:ascii="Times New Roman" w:hAnsi="Times New Roman"/>
          <w:i/>
          <w:sz w:val="18"/>
          <w:szCs w:val="18"/>
        </w:rPr>
        <w:t>n 26.09</w:t>
      </w:r>
      <w:r w:rsidRPr="001D5563">
        <w:rPr>
          <w:rFonts w:ascii="Times New Roman" w:hAnsi="Times New Roman"/>
          <w:i/>
          <w:spacing w:val="-1"/>
          <w:sz w:val="18"/>
          <w:szCs w:val="18"/>
        </w:rPr>
        <w:t>.</w:t>
      </w:r>
      <w:r w:rsidRPr="001D5563">
        <w:rPr>
          <w:rFonts w:ascii="Times New Roman" w:hAnsi="Times New Roman"/>
          <w:i/>
          <w:sz w:val="18"/>
          <w:szCs w:val="18"/>
        </w:rPr>
        <w:t>2008</w:t>
      </w:r>
      <w:r w:rsidRPr="001D5563">
        <w:rPr>
          <w:rFonts w:ascii="Times New Roman" w:hAnsi="Times New Roman"/>
          <w:i/>
          <w:spacing w:val="23"/>
          <w:sz w:val="18"/>
          <w:szCs w:val="18"/>
        </w:rPr>
        <w:t xml:space="preserve"> </w:t>
      </w:r>
      <w:r w:rsidRPr="001D5563">
        <w:rPr>
          <w:rFonts w:ascii="Times New Roman" w:hAnsi="Times New Roman"/>
          <w:i/>
          <w:sz w:val="18"/>
          <w:szCs w:val="18"/>
        </w:rPr>
        <w:t>ta</w:t>
      </w:r>
      <w:r w:rsidRPr="001D5563">
        <w:rPr>
          <w:rFonts w:ascii="Times New Roman" w:hAnsi="Times New Roman"/>
          <w:i/>
          <w:spacing w:val="-3"/>
          <w:sz w:val="18"/>
          <w:szCs w:val="18"/>
        </w:rPr>
        <w:t>r</w:t>
      </w:r>
      <w:r w:rsidRPr="001D5563">
        <w:rPr>
          <w:rFonts w:ascii="Times New Roman" w:hAnsi="Times New Roman"/>
          <w:i/>
          <w:spacing w:val="1"/>
          <w:sz w:val="18"/>
          <w:szCs w:val="18"/>
        </w:rPr>
        <w:t>i</w:t>
      </w:r>
      <w:r w:rsidRPr="001D5563">
        <w:rPr>
          <w:rFonts w:ascii="Times New Roman" w:hAnsi="Times New Roman"/>
          <w:i/>
          <w:sz w:val="18"/>
          <w:szCs w:val="18"/>
        </w:rPr>
        <w:t xml:space="preserve">h </w:t>
      </w:r>
      <w:r w:rsidRPr="001D5563">
        <w:rPr>
          <w:rFonts w:ascii="Times New Roman" w:hAnsi="Times New Roman"/>
          <w:i/>
          <w:spacing w:val="-1"/>
          <w:sz w:val="18"/>
          <w:szCs w:val="18"/>
        </w:rPr>
        <w:t>v</w:t>
      </w:r>
      <w:r w:rsidRPr="001D5563">
        <w:rPr>
          <w:rFonts w:ascii="Times New Roman" w:hAnsi="Times New Roman"/>
          <w:i/>
          <w:sz w:val="18"/>
          <w:szCs w:val="18"/>
        </w:rPr>
        <w:t>e 2</w:t>
      </w:r>
      <w:r w:rsidRPr="001D5563">
        <w:rPr>
          <w:rFonts w:ascii="Times New Roman" w:hAnsi="Times New Roman"/>
          <w:i/>
          <w:spacing w:val="-2"/>
          <w:sz w:val="18"/>
          <w:szCs w:val="18"/>
        </w:rPr>
        <w:t>7</w:t>
      </w:r>
      <w:r w:rsidRPr="001D5563">
        <w:rPr>
          <w:rFonts w:ascii="Times New Roman" w:hAnsi="Times New Roman"/>
          <w:i/>
          <w:sz w:val="18"/>
          <w:szCs w:val="18"/>
        </w:rPr>
        <w:t xml:space="preserve">009 </w:t>
      </w:r>
      <w:r w:rsidRPr="001D5563">
        <w:rPr>
          <w:rFonts w:ascii="Times New Roman" w:hAnsi="Times New Roman"/>
          <w:i/>
          <w:spacing w:val="1"/>
          <w:sz w:val="18"/>
          <w:szCs w:val="18"/>
        </w:rPr>
        <w:t>s</w:t>
      </w:r>
      <w:r w:rsidRPr="001D5563">
        <w:rPr>
          <w:rFonts w:ascii="Times New Roman" w:hAnsi="Times New Roman"/>
          <w:i/>
          <w:sz w:val="18"/>
          <w:szCs w:val="18"/>
        </w:rPr>
        <w:t>ayı</w:t>
      </w:r>
      <w:r w:rsidRPr="001D5563">
        <w:rPr>
          <w:rFonts w:ascii="Times New Roman" w:hAnsi="Times New Roman"/>
          <w:i/>
          <w:spacing w:val="-2"/>
          <w:sz w:val="18"/>
          <w:szCs w:val="18"/>
        </w:rPr>
        <w:t>l</w:t>
      </w:r>
      <w:r w:rsidRPr="001D5563">
        <w:rPr>
          <w:rFonts w:ascii="Times New Roman" w:hAnsi="Times New Roman"/>
          <w:i/>
          <w:sz w:val="18"/>
          <w:szCs w:val="18"/>
        </w:rPr>
        <w:t xml:space="preserve">ı R.G.de </w:t>
      </w:r>
      <w:r w:rsidRPr="001D5563">
        <w:rPr>
          <w:rFonts w:ascii="Times New Roman" w:hAnsi="Times New Roman"/>
          <w:i/>
          <w:spacing w:val="-1"/>
          <w:sz w:val="18"/>
          <w:szCs w:val="18"/>
        </w:rPr>
        <w:t>y</w:t>
      </w:r>
      <w:r w:rsidRPr="001D5563">
        <w:rPr>
          <w:rFonts w:ascii="Times New Roman" w:hAnsi="Times New Roman"/>
          <w:i/>
          <w:sz w:val="18"/>
          <w:szCs w:val="18"/>
        </w:rPr>
        <w:t>ay</w:t>
      </w:r>
      <w:r w:rsidRPr="001D5563">
        <w:rPr>
          <w:rFonts w:ascii="Times New Roman" w:hAnsi="Times New Roman"/>
          <w:i/>
          <w:spacing w:val="-2"/>
          <w:sz w:val="18"/>
          <w:szCs w:val="18"/>
        </w:rPr>
        <w:t>ı</w:t>
      </w:r>
      <w:r w:rsidRPr="001D5563">
        <w:rPr>
          <w:rFonts w:ascii="Times New Roman" w:hAnsi="Times New Roman"/>
          <w:i/>
          <w:spacing w:val="1"/>
          <w:sz w:val="18"/>
          <w:szCs w:val="18"/>
        </w:rPr>
        <w:t>m</w:t>
      </w:r>
      <w:r w:rsidRPr="001D5563">
        <w:rPr>
          <w:rFonts w:ascii="Times New Roman" w:hAnsi="Times New Roman"/>
          <w:i/>
          <w:spacing w:val="-2"/>
          <w:sz w:val="18"/>
          <w:szCs w:val="18"/>
        </w:rPr>
        <w:t>l</w:t>
      </w:r>
      <w:r w:rsidRPr="001D5563">
        <w:rPr>
          <w:rFonts w:ascii="Times New Roman" w:hAnsi="Times New Roman"/>
          <w:i/>
          <w:sz w:val="18"/>
          <w:szCs w:val="18"/>
        </w:rPr>
        <w:t xml:space="preserve">anan </w:t>
      </w:r>
      <w:r w:rsidRPr="001D5563">
        <w:rPr>
          <w:rFonts w:ascii="Times New Roman" w:hAnsi="Times New Roman"/>
          <w:i/>
          <w:spacing w:val="22"/>
          <w:sz w:val="18"/>
          <w:szCs w:val="18"/>
        </w:rPr>
        <w:t xml:space="preserve"> </w:t>
      </w:r>
      <w:r w:rsidRPr="001D5563">
        <w:rPr>
          <w:rFonts w:ascii="Times New Roman" w:hAnsi="Times New Roman"/>
          <w:i/>
          <w:spacing w:val="1"/>
          <w:sz w:val="18"/>
          <w:szCs w:val="18"/>
        </w:rPr>
        <w:t>“</w:t>
      </w:r>
      <w:r w:rsidRPr="001D5563">
        <w:rPr>
          <w:rFonts w:ascii="Times New Roman" w:hAnsi="Times New Roman"/>
          <w:i/>
          <w:sz w:val="18"/>
          <w:szCs w:val="18"/>
        </w:rPr>
        <w:t>Gıda Gü</w:t>
      </w:r>
      <w:r w:rsidRPr="001D5563">
        <w:rPr>
          <w:rFonts w:ascii="Times New Roman" w:hAnsi="Times New Roman"/>
          <w:i/>
          <w:spacing w:val="-1"/>
          <w:sz w:val="18"/>
          <w:szCs w:val="18"/>
        </w:rPr>
        <w:t>v</w:t>
      </w:r>
      <w:r w:rsidRPr="001D5563">
        <w:rPr>
          <w:rFonts w:ascii="Times New Roman" w:hAnsi="Times New Roman"/>
          <w:i/>
          <w:sz w:val="18"/>
          <w:szCs w:val="18"/>
        </w:rPr>
        <w:t>en</w:t>
      </w:r>
      <w:r w:rsidRPr="001D5563">
        <w:rPr>
          <w:rFonts w:ascii="Times New Roman" w:hAnsi="Times New Roman"/>
          <w:i/>
          <w:spacing w:val="-3"/>
          <w:sz w:val="18"/>
          <w:szCs w:val="18"/>
        </w:rPr>
        <w:t>l</w:t>
      </w:r>
      <w:r w:rsidRPr="001D5563">
        <w:rPr>
          <w:rFonts w:ascii="Times New Roman" w:hAnsi="Times New Roman"/>
          <w:i/>
          <w:spacing w:val="1"/>
          <w:sz w:val="18"/>
          <w:szCs w:val="18"/>
        </w:rPr>
        <w:t>i</w:t>
      </w:r>
      <w:r w:rsidRPr="001D5563">
        <w:rPr>
          <w:rFonts w:ascii="Times New Roman" w:hAnsi="Times New Roman"/>
          <w:i/>
          <w:spacing w:val="-1"/>
          <w:sz w:val="18"/>
          <w:szCs w:val="18"/>
        </w:rPr>
        <w:t>ğ</w:t>
      </w:r>
      <w:r w:rsidRPr="001D5563">
        <w:rPr>
          <w:rFonts w:ascii="Times New Roman" w:hAnsi="Times New Roman"/>
          <w:i/>
          <w:sz w:val="18"/>
          <w:szCs w:val="18"/>
        </w:rPr>
        <w:t xml:space="preserve">i </w:t>
      </w:r>
      <w:r w:rsidRPr="001D5563">
        <w:rPr>
          <w:rFonts w:ascii="Times New Roman" w:hAnsi="Times New Roman"/>
          <w:i/>
          <w:spacing w:val="-1"/>
          <w:sz w:val="18"/>
          <w:szCs w:val="18"/>
        </w:rPr>
        <w:t>v</w:t>
      </w:r>
      <w:r w:rsidRPr="001D5563">
        <w:rPr>
          <w:rFonts w:ascii="Times New Roman" w:hAnsi="Times New Roman"/>
          <w:i/>
          <w:sz w:val="18"/>
          <w:szCs w:val="18"/>
        </w:rPr>
        <w:t>e Kal</w:t>
      </w:r>
      <w:r w:rsidRPr="001D5563">
        <w:rPr>
          <w:rFonts w:ascii="Times New Roman" w:hAnsi="Times New Roman"/>
          <w:i/>
          <w:spacing w:val="1"/>
          <w:sz w:val="18"/>
          <w:szCs w:val="18"/>
        </w:rPr>
        <w:t>i</w:t>
      </w:r>
      <w:r w:rsidRPr="001D5563">
        <w:rPr>
          <w:rFonts w:ascii="Times New Roman" w:hAnsi="Times New Roman"/>
          <w:i/>
          <w:sz w:val="18"/>
          <w:szCs w:val="18"/>
        </w:rPr>
        <w:t>t</w:t>
      </w:r>
      <w:r w:rsidRPr="001D5563">
        <w:rPr>
          <w:rFonts w:ascii="Times New Roman" w:hAnsi="Times New Roman"/>
          <w:i/>
          <w:spacing w:val="-2"/>
          <w:sz w:val="18"/>
          <w:szCs w:val="18"/>
        </w:rPr>
        <w:t>e</w:t>
      </w:r>
      <w:r w:rsidRPr="001D5563">
        <w:rPr>
          <w:rFonts w:ascii="Times New Roman" w:hAnsi="Times New Roman"/>
          <w:i/>
          <w:spacing w:val="1"/>
          <w:sz w:val="18"/>
          <w:szCs w:val="18"/>
        </w:rPr>
        <w:t>si</w:t>
      </w:r>
      <w:r w:rsidRPr="001D5563">
        <w:rPr>
          <w:rFonts w:ascii="Times New Roman" w:hAnsi="Times New Roman"/>
          <w:i/>
          <w:spacing w:val="-1"/>
          <w:sz w:val="18"/>
          <w:szCs w:val="18"/>
        </w:rPr>
        <w:t>n</w:t>
      </w:r>
      <w:r w:rsidRPr="001D5563">
        <w:rPr>
          <w:rFonts w:ascii="Times New Roman" w:hAnsi="Times New Roman"/>
          <w:i/>
          <w:spacing w:val="1"/>
          <w:sz w:val="18"/>
          <w:szCs w:val="18"/>
        </w:rPr>
        <w:t>i</w:t>
      </w:r>
      <w:r w:rsidRPr="001D5563">
        <w:rPr>
          <w:rFonts w:ascii="Times New Roman" w:hAnsi="Times New Roman"/>
          <w:i/>
          <w:sz w:val="18"/>
          <w:szCs w:val="18"/>
        </w:rPr>
        <w:t>n Denet</w:t>
      </w:r>
      <w:r w:rsidRPr="001D5563">
        <w:rPr>
          <w:rFonts w:ascii="Times New Roman" w:hAnsi="Times New Roman"/>
          <w:i/>
          <w:spacing w:val="-2"/>
          <w:sz w:val="18"/>
          <w:szCs w:val="18"/>
        </w:rPr>
        <w:t>i</w:t>
      </w:r>
      <w:r w:rsidRPr="001D5563">
        <w:rPr>
          <w:rFonts w:ascii="Times New Roman" w:hAnsi="Times New Roman"/>
          <w:i/>
          <w:spacing w:val="-1"/>
          <w:sz w:val="18"/>
          <w:szCs w:val="18"/>
        </w:rPr>
        <w:t>m</w:t>
      </w:r>
      <w:r w:rsidRPr="001D5563">
        <w:rPr>
          <w:rFonts w:ascii="Times New Roman" w:hAnsi="Times New Roman"/>
          <w:i/>
          <w:sz w:val="18"/>
          <w:szCs w:val="18"/>
        </w:rPr>
        <w:t>i</w:t>
      </w:r>
      <w:r w:rsidRPr="001D5563">
        <w:rPr>
          <w:rFonts w:ascii="Times New Roman" w:hAnsi="Times New Roman"/>
          <w:i/>
          <w:spacing w:val="1"/>
          <w:sz w:val="18"/>
          <w:szCs w:val="18"/>
        </w:rPr>
        <w:t xml:space="preserve"> </w:t>
      </w:r>
      <w:r w:rsidRPr="001D5563">
        <w:rPr>
          <w:rFonts w:ascii="Times New Roman" w:hAnsi="Times New Roman"/>
          <w:i/>
          <w:spacing w:val="-2"/>
          <w:sz w:val="18"/>
          <w:szCs w:val="18"/>
        </w:rPr>
        <w:t>v</w:t>
      </w:r>
      <w:r w:rsidRPr="001D5563">
        <w:rPr>
          <w:rFonts w:ascii="Times New Roman" w:hAnsi="Times New Roman"/>
          <w:i/>
          <w:sz w:val="18"/>
          <w:szCs w:val="18"/>
        </w:rPr>
        <w:t>e kon</w:t>
      </w:r>
      <w:r w:rsidRPr="001D5563">
        <w:rPr>
          <w:rFonts w:ascii="Times New Roman" w:hAnsi="Times New Roman"/>
          <w:i/>
          <w:spacing w:val="-1"/>
          <w:sz w:val="18"/>
          <w:szCs w:val="18"/>
        </w:rPr>
        <w:t>t</w:t>
      </w:r>
      <w:r w:rsidRPr="001D5563">
        <w:rPr>
          <w:rFonts w:ascii="Times New Roman" w:hAnsi="Times New Roman"/>
          <w:i/>
          <w:sz w:val="18"/>
          <w:szCs w:val="18"/>
        </w:rPr>
        <w:t>ro</w:t>
      </w:r>
      <w:r w:rsidRPr="001D5563">
        <w:rPr>
          <w:rFonts w:ascii="Times New Roman" w:hAnsi="Times New Roman"/>
          <w:i/>
          <w:spacing w:val="-2"/>
          <w:sz w:val="18"/>
          <w:szCs w:val="18"/>
        </w:rPr>
        <w:t>l</w:t>
      </w:r>
      <w:r w:rsidRPr="001D5563">
        <w:rPr>
          <w:rFonts w:ascii="Times New Roman" w:hAnsi="Times New Roman"/>
          <w:i/>
          <w:sz w:val="18"/>
          <w:szCs w:val="18"/>
        </w:rPr>
        <w:t xml:space="preserve">üne </w:t>
      </w:r>
      <w:r w:rsidRPr="001D5563">
        <w:rPr>
          <w:rFonts w:ascii="Times New Roman" w:hAnsi="Times New Roman"/>
          <w:i/>
          <w:spacing w:val="-3"/>
          <w:sz w:val="18"/>
          <w:szCs w:val="18"/>
        </w:rPr>
        <w:t>D</w:t>
      </w:r>
      <w:r w:rsidRPr="001D5563">
        <w:rPr>
          <w:rFonts w:ascii="Times New Roman" w:hAnsi="Times New Roman"/>
          <w:i/>
          <w:sz w:val="18"/>
          <w:szCs w:val="18"/>
        </w:rPr>
        <w:t>a</w:t>
      </w:r>
      <w:r w:rsidRPr="001D5563">
        <w:rPr>
          <w:rFonts w:ascii="Times New Roman" w:hAnsi="Times New Roman"/>
          <w:i/>
          <w:spacing w:val="1"/>
          <w:sz w:val="18"/>
          <w:szCs w:val="18"/>
        </w:rPr>
        <w:t>i</w:t>
      </w:r>
      <w:r w:rsidRPr="001D5563">
        <w:rPr>
          <w:rFonts w:ascii="Times New Roman" w:hAnsi="Times New Roman"/>
          <w:i/>
          <w:sz w:val="18"/>
          <w:szCs w:val="18"/>
        </w:rPr>
        <w:t>r</w:t>
      </w:r>
      <w:r w:rsidRPr="001D5563">
        <w:rPr>
          <w:rFonts w:ascii="Times New Roman" w:hAnsi="Times New Roman"/>
          <w:i/>
          <w:spacing w:val="-1"/>
          <w:sz w:val="18"/>
          <w:szCs w:val="18"/>
        </w:rPr>
        <w:t xml:space="preserve"> Y</w:t>
      </w:r>
      <w:r w:rsidRPr="001D5563">
        <w:rPr>
          <w:rFonts w:ascii="Times New Roman" w:hAnsi="Times New Roman"/>
          <w:i/>
          <w:sz w:val="18"/>
          <w:szCs w:val="18"/>
        </w:rPr>
        <w:t>öne</w:t>
      </w:r>
      <w:r w:rsidRPr="001D5563">
        <w:rPr>
          <w:rFonts w:ascii="Times New Roman" w:hAnsi="Times New Roman"/>
          <w:i/>
          <w:spacing w:val="-3"/>
          <w:sz w:val="18"/>
          <w:szCs w:val="18"/>
        </w:rPr>
        <w:t>t</w:t>
      </w:r>
      <w:r w:rsidRPr="001D5563">
        <w:rPr>
          <w:rFonts w:ascii="Times New Roman" w:hAnsi="Times New Roman"/>
          <w:i/>
          <w:spacing w:val="1"/>
          <w:sz w:val="18"/>
          <w:szCs w:val="18"/>
        </w:rPr>
        <w:t>m</w:t>
      </w:r>
      <w:r w:rsidRPr="001D5563">
        <w:rPr>
          <w:rFonts w:ascii="Times New Roman" w:hAnsi="Times New Roman"/>
          <w:i/>
          <w:sz w:val="18"/>
          <w:szCs w:val="18"/>
        </w:rPr>
        <w:t>e</w:t>
      </w:r>
      <w:r w:rsidRPr="001D5563">
        <w:rPr>
          <w:rFonts w:ascii="Times New Roman" w:hAnsi="Times New Roman"/>
          <w:i/>
          <w:spacing w:val="-2"/>
          <w:sz w:val="18"/>
          <w:szCs w:val="18"/>
        </w:rPr>
        <w:t>l</w:t>
      </w:r>
      <w:r w:rsidRPr="001D5563">
        <w:rPr>
          <w:rFonts w:ascii="Times New Roman" w:hAnsi="Times New Roman"/>
          <w:i/>
          <w:spacing w:val="1"/>
          <w:sz w:val="18"/>
          <w:szCs w:val="18"/>
        </w:rPr>
        <w:t>i</w:t>
      </w:r>
      <w:r w:rsidR="009A7E6A" w:rsidRPr="001D5563">
        <w:rPr>
          <w:rFonts w:ascii="Times New Roman" w:hAnsi="Times New Roman"/>
          <w:i/>
          <w:sz w:val="18"/>
          <w:szCs w:val="18"/>
        </w:rPr>
        <w:t>k Madde; 8</w:t>
      </w:r>
      <w:r w:rsidRPr="001D5563">
        <w:rPr>
          <w:rFonts w:ascii="Times New Roman" w:hAnsi="Times New Roman"/>
          <w:i/>
          <w:spacing w:val="-3"/>
          <w:sz w:val="18"/>
          <w:szCs w:val="18"/>
        </w:rPr>
        <w:t>; MEB’e Bağlı Resmi Okullarda Yatılılık, Bursluluk, Sosyal Yardımlar ve Okul Pansiyonları Yönetmeliği Md.49</w:t>
      </w:r>
      <w:r w:rsidRPr="001D5563">
        <w:rPr>
          <w:rFonts w:ascii="Times New Roman" w:hAnsi="Times New Roman"/>
          <w:i/>
          <w:spacing w:val="-1"/>
          <w:sz w:val="18"/>
          <w:szCs w:val="18"/>
        </w:rPr>
        <w:t>)</w:t>
      </w:r>
    </w:p>
    <w:p w14:paraId="6285E618" w14:textId="7777777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rPr>
        <w:t>8</w:t>
      </w:r>
      <w:r w:rsidRPr="001D5563">
        <w:rPr>
          <w:rFonts w:ascii="Times New Roman" w:hAnsi="Times New Roman"/>
          <w:b/>
          <w:sz w:val="24"/>
        </w:rPr>
        <w:t>.</w:t>
      </w:r>
      <w:r w:rsidRPr="001D5563">
        <w:rPr>
          <w:rFonts w:ascii="Times New Roman" w:hAnsi="Times New Roman"/>
          <w:sz w:val="24"/>
        </w:rPr>
        <w:t xml:space="preserve"> Revir hasta defteri ve ilaç dağıtım defterlerinin işlenmesi</w:t>
      </w:r>
    </w:p>
    <w:p w14:paraId="45D913D0" w14:textId="418F15CB"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spacing w:val="-3"/>
        </w:rPr>
      </w:pPr>
      <w:r w:rsidRPr="001D5563">
        <w:rPr>
          <w:rFonts w:ascii="Times New Roman" w:hAnsi="Times New Roman"/>
          <w:b/>
          <w:sz w:val="24"/>
        </w:rPr>
        <w:t>9.</w:t>
      </w:r>
      <w:r w:rsidRPr="001D5563">
        <w:rPr>
          <w:rFonts w:ascii="Times New Roman" w:hAnsi="Times New Roman"/>
          <w:sz w:val="24"/>
        </w:rPr>
        <w:t xml:space="preserve"> Okul yönetimince öğrenci ve görevlilerin pansiyonda uyacakları kurallar ile ilgili talimatname hazırlanması ve ilgi</w:t>
      </w:r>
      <w:r w:rsidR="008A769E" w:rsidRPr="001D5563">
        <w:rPr>
          <w:rFonts w:ascii="Times New Roman" w:hAnsi="Times New Roman"/>
          <w:sz w:val="24"/>
        </w:rPr>
        <w:t>li personele duyurulması durumu</w:t>
      </w:r>
      <w:r w:rsidRPr="001D5563">
        <w:rPr>
          <w:rFonts w:ascii="Times New Roman" w:hAnsi="Times New Roman"/>
          <w:sz w:val="24"/>
        </w:rPr>
        <w:t xml:space="preserve">  </w:t>
      </w:r>
      <w:r w:rsidRPr="001D5563">
        <w:rPr>
          <w:rFonts w:ascii="Times New Roman" w:hAnsi="Times New Roman"/>
        </w:rPr>
        <w:t>(</w:t>
      </w:r>
      <w:r w:rsidRPr="001D5563">
        <w:rPr>
          <w:rFonts w:ascii="Times New Roman" w:hAnsi="Times New Roman"/>
          <w:i/>
          <w:spacing w:val="-3"/>
          <w:sz w:val="18"/>
        </w:rPr>
        <w:t>MEB’e Bağlı Resmi Okullarda Yatılılık, Bursluluk, Sosyal Yardımlar ve Okul Pansiyonları Yönetmeliği Madde 32</w:t>
      </w:r>
      <w:r w:rsidRPr="001D5563">
        <w:rPr>
          <w:rFonts w:ascii="Times New Roman" w:hAnsi="Times New Roman"/>
          <w:spacing w:val="-3"/>
        </w:rPr>
        <w:t>)</w:t>
      </w:r>
    </w:p>
    <w:p w14:paraId="33D9FE63" w14:textId="2943EFA7"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rPr>
        <w:t>10</w:t>
      </w:r>
      <w:r w:rsidRPr="001D5563">
        <w:rPr>
          <w:rFonts w:ascii="Times New Roman" w:hAnsi="Times New Roman"/>
          <w:b/>
          <w:sz w:val="24"/>
        </w:rPr>
        <w:t>.</w:t>
      </w:r>
      <w:r w:rsidRPr="001D5563">
        <w:rPr>
          <w:rFonts w:ascii="Times New Roman" w:hAnsi="Times New Roman"/>
          <w:sz w:val="24"/>
        </w:rPr>
        <w:t xml:space="preserve"> Pansiyonlu okullarda aylık olarak yapılması gereken iş ve işlemlerin Pansiyon Uygulama Kılavuzu ve eklerine göre yapılması durumu</w:t>
      </w:r>
    </w:p>
    <w:p w14:paraId="4D00DE0D"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24" w:name="_Toc466637667"/>
      <w:r w:rsidRPr="001D5563">
        <w:rPr>
          <w:rFonts w:ascii="Times New Roman" w:hAnsi="Times New Roman"/>
          <w:b/>
          <w:bCs/>
          <w:iCs/>
          <w:noProof/>
          <w:spacing w:val="1"/>
          <w:sz w:val="24"/>
          <w:lang w:eastAsia="en-US" w:bidi="en-US"/>
        </w:rPr>
        <w:t>4.10. Yönetim Faaliyetlerinin Sonuçları</w:t>
      </w:r>
      <w:bookmarkEnd w:id="24"/>
    </w:p>
    <w:p w14:paraId="35537A81" w14:textId="77777777" w:rsidR="00BB70B3" w:rsidRPr="001D5563" w:rsidRDefault="00BB70B3" w:rsidP="00BB70B3">
      <w:pPr>
        <w:widowControl w:val="0"/>
        <w:tabs>
          <w:tab w:val="left" w:pos="426"/>
        </w:tabs>
        <w:autoSpaceDE w:val="0"/>
        <w:autoSpaceDN w:val="0"/>
        <w:adjustRightInd w:val="0"/>
        <w:spacing w:before="120" w:after="120" w:line="288" w:lineRule="auto"/>
        <w:ind w:firstLine="709"/>
        <w:jc w:val="both"/>
        <w:rPr>
          <w:rFonts w:ascii="Times New Roman" w:hAnsi="Times New Roman"/>
          <w:spacing w:val="-2"/>
          <w:sz w:val="28"/>
          <w:szCs w:val="24"/>
        </w:rPr>
      </w:pPr>
      <w:bookmarkStart w:id="25" w:name="_Toc466637668"/>
      <w:r w:rsidRPr="001D5563">
        <w:rPr>
          <w:rFonts w:ascii="Times New Roman" w:hAnsi="Times New Roman"/>
          <w:sz w:val="24"/>
        </w:rPr>
        <w:t>Gerçe</w:t>
      </w:r>
      <w:r w:rsidRPr="001D5563">
        <w:rPr>
          <w:rFonts w:ascii="Times New Roman" w:hAnsi="Times New Roman"/>
          <w:spacing w:val="-1"/>
          <w:sz w:val="24"/>
        </w:rPr>
        <w:t>k</w:t>
      </w:r>
      <w:r w:rsidRPr="001D5563">
        <w:rPr>
          <w:rFonts w:ascii="Times New Roman" w:hAnsi="Times New Roman"/>
          <w:sz w:val="24"/>
        </w:rPr>
        <w:t>leş</w:t>
      </w:r>
      <w:r w:rsidRPr="001D5563">
        <w:rPr>
          <w:rFonts w:ascii="Times New Roman" w:hAnsi="Times New Roman"/>
          <w:spacing w:val="1"/>
          <w:sz w:val="24"/>
        </w:rPr>
        <w:t>t</w:t>
      </w:r>
      <w:r w:rsidRPr="001D5563">
        <w:rPr>
          <w:rFonts w:ascii="Times New Roman" w:hAnsi="Times New Roman"/>
          <w:sz w:val="24"/>
        </w:rPr>
        <w:t>irilen/</w:t>
      </w:r>
      <w:r w:rsidRPr="001D5563">
        <w:rPr>
          <w:rFonts w:ascii="Times New Roman" w:hAnsi="Times New Roman"/>
          <w:spacing w:val="1"/>
          <w:sz w:val="24"/>
        </w:rPr>
        <w:t>d</w:t>
      </w:r>
      <w:r w:rsidRPr="001D5563">
        <w:rPr>
          <w:rFonts w:ascii="Times New Roman" w:hAnsi="Times New Roman"/>
          <w:sz w:val="24"/>
        </w:rPr>
        <w:t>ev</w:t>
      </w:r>
      <w:r w:rsidRPr="001D5563">
        <w:rPr>
          <w:rFonts w:ascii="Times New Roman" w:hAnsi="Times New Roman"/>
          <w:spacing w:val="-2"/>
          <w:sz w:val="24"/>
        </w:rPr>
        <w:t>a</w:t>
      </w:r>
      <w:r w:rsidRPr="001D5563">
        <w:rPr>
          <w:rFonts w:ascii="Times New Roman" w:hAnsi="Times New Roman"/>
          <w:sz w:val="24"/>
        </w:rPr>
        <w:t>m</w:t>
      </w:r>
      <w:r w:rsidRPr="001D5563">
        <w:rPr>
          <w:rFonts w:ascii="Times New Roman" w:hAnsi="Times New Roman"/>
          <w:spacing w:val="1"/>
          <w:sz w:val="24"/>
        </w:rPr>
        <w:t xml:space="preserve"> </w:t>
      </w:r>
      <w:r w:rsidRPr="001D5563">
        <w:rPr>
          <w:rFonts w:ascii="Times New Roman" w:hAnsi="Times New Roman"/>
          <w:spacing w:val="-2"/>
          <w:sz w:val="24"/>
        </w:rPr>
        <w:t>e</w:t>
      </w:r>
      <w:r w:rsidRPr="001D5563">
        <w:rPr>
          <w:rFonts w:ascii="Times New Roman" w:hAnsi="Times New Roman"/>
          <w:spacing w:val="1"/>
          <w:sz w:val="24"/>
        </w:rPr>
        <w:t>d</w:t>
      </w:r>
      <w:r w:rsidRPr="001D5563">
        <w:rPr>
          <w:rFonts w:ascii="Times New Roman" w:hAnsi="Times New Roman"/>
          <w:sz w:val="24"/>
        </w:rPr>
        <w:t xml:space="preserve">en </w:t>
      </w:r>
      <w:r w:rsidRPr="001D5563">
        <w:rPr>
          <w:rFonts w:ascii="Times New Roman" w:hAnsi="Times New Roman"/>
          <w:spacing w:val="1"/>
          <w:sz w:val="24"/>
        </w:rPr>
        <w:t>p</w:t>
      </w:r>
      <w:r w:rsidRPr="001D5563">
        <w:rPr>
          <w:rFonts w:ascii="Times New Roman" w:hAnsi="Times New Roman"/>
          <w:sz w:val="24"/>
        </w:rPr>
        <w:t>r</w:t>
      </w:r>
      <w:r w:rsidRPr="001D5563">
        <w:rPr>
          <w:rFonts w:ascii="Times New Roman" w:hAnsi="Times New Roman"/>
          <w:spacing w:val="1"/>
          <w:sz w:val="24"/>
        </w:rPr>
        <w:t>o</w:t>
      </w:r>
      <w:r w:rsidRPr="001D5563">
        <w:rPr>
          <w:rFonts w:ascii="Times New Roman" w:hAnsi="Times New Roman"/>
          <w:spacing w:val="-2"/>
          <w:sz w:val="24"/>
        </w:rPr>
        <w:t>j</w:t>
      </w:r>
      <w:r w:rsidRPr="001D5563">
        <w:rPr>
          <w:rFonts w:ascii="Times New Roman" w:hAnsi="Times New Roman"/>
          <w:sz w:val="24"/>
        </w:rPr>
        <w:t>el</w:t>
      </w:r>
      <w:r w:rsidRPr="001D5563">
        <w:rPr>
          <w:rFonts w:ascii="Times New Roman" w:hAnsi="Times New Roman"/>
          <w:spacing w:val="1"/>
          <w:sz w:val="24"/>
        </w:rPr>
        <w:t>e</w:t>
      </w:r>
      <w:r w:rsidRPr="001D5563">
        <w:rPr>
          <w:rFonts w:ascii="Times New Roman" w:hAnsi="Times New Roman"/>
          <w:sz w:val="24"/>
        </w:rPr>
        <w:t>r</w:t>
      </w:r>
      <w:r w:rsidRPr="001D5563">
        <w:rPr>
          <w:rFonts w:ascii="Times New Roman" w:hAnsi="Times New Roman"/>
          <w:spacing w:val="-1"/>
          <w:sz w:val="24"/>
        </w:rPr>
        <w:t xml:space="preserve"> </w:t>
      </w:r>
      <w:r w:rsidRPr="001D5563">
        <w:rPr>
          <w:rFonts w:ascii="Times New Roman" w:hAnsi="Times New Roman"/>
          <w:sz w:val="24"/>
        </w:rPr>
        <w:t>ile</w:t>
      </w:r>
      <w:r w:rsidRPr="001D5563">
        <w:rPr>
          <w:rFonts w:ascii="Times New Roman" w:hAnsi="Times New Roman"/>
          <w:spacing w:val="1"/>
          <w:sz w:val="24"/>
        </w:rPr>
        <w:t xml:space="preserve"> </w:t>
      </w:r>
      <w:r w:rsidRPr="001D5563">
        <w:rPr>
          <w:rFonts w:ascii="Times New Roman" w:hAnsi="Times New Roman"/>
          <w:spacing w:val="-1"/>
          <w:sz w:val="24"/>
        </w:rPr>
        <w:t>k</w:t>
      </w:r>
      <w:r w:rsidRPr="001D5563">
        <w:rPr>
          <w:rFonts w:ascii="Times New Roman" w:hAnsi="Times New Roman"/>
          <w:sz w:val="24"/>
        </w:rPr>
        <w:t>a</w:t>
      </w:r>
      <w:r w:rsidRPr="001D5563">
        <w:rPr>
          <w:rFonts w:ascii="Times New Roman" w:hAnsi="Times New Roman"/>
          <w:spacing w:val="1"/>
          <w:sz w:val="24"/>
        </w:rPr>
        <w:t>z</w:t>
      </w:r>
      <w:r w:rsidRPr="001D5563">
        <w:rPr>
          <w:rFonts w:ascii="Times New Roman" w:hAnsi="Times New Roman"/>
          <w:spacing w:val="-2"/>
          <w:sz w:val="24"/>
        </w:rPr>
        <w:t>a</w:t>
      </w:r>
      <w:r w:rsidRPr="001D5563">
        <w:rPr>
          <w:rFonts w:ascii="Times New Roman" w:hAnsi="Times New Roman"/>
          <w:spacing w:val="1"/>
          <w:sz w:val="24"/>
        </w:rPr>
        <w:t>n</w:t>
      </w:r>
      <w:r w:rsidRPr="001D5563">
        <w:rPr>
          <w:rFonts w:ascii="Times New Roman" w:hAnsi="Times New Roman"/>
          <w:sz w:val="24"/>
        </w:rPr>
        <w:t>ım</w:t>
      </w:r>
      <w:r w:rsidRPr="001D5563">
        <w:rPr>
          <w:rFonts w:ascii="Times New Roman" w:hAnsi="Times New Roman"/>
          <w:spacing w:val="-2"/>
          <w:sz w:val="24"/>
        </w:rPr>
        <w:t>l</w:t>
      </w:r>
      <w:bookmarkStart w:id="26" w:name="_Toc396489147"/>
      <w:bookmarkStart w:id="27" w:name="_Toc398127616"/>
      <w:bookmarkStart w:id="28" w:name="_Toc398192975"/>
      <w:bookmarkStart w:id="29" w:name="_Toc466639012"/>
      <w:bookmarkStart w:id="30" w:name="_Toc362959497"/>
      <w:r w:rsidRPr="001D5563">
        <w:rPr>
          <w:rFonts w:ascii="Times New Roman" w:hAnsi="Times New Roman"/>
          <w:sz w:val="24"/>
        </w:rPr>
        <w:t>ar</w:t>
      </w:r>
    </w:p>
    <w:p w14:paraId="1736E5AF" w14:textId="3CD6BF73" w:rsidR="00320B9C" w:rsidRPr="00277DCA" w:rsidRDefault="00320B9C" w:rsidP="00320B9C">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bookmarkStart w:id="31" w:name="_Toc466637670"/>
      <w:bookmarkEnd w:id="25"/>
      <w:bookmarkEnd w:id="26"/>
      <w:bookmarkEnd w:id="27"/>
      <w:bookmarkEnd w:id="28"/>
      <w:bookmarkEnd w:id="29"/>
      <w:bookmarkEnd w:id="30"/>
      <w:r>
        <w:rPr>
          <w:rFonts w:ascii="Times New Roman" w:hAnsi="Times New Roman"/>
          <w:b/>
          <w:bCs/>
          <w:iCs/>
          <w:noProof/>
          <w:spacing w:val="-1"/>
          <w:sz w:val="24"/>
          <w:szCs w:val="24"/>
          <w:lang w:eastAsia="en-US"/>
        </w:rPr>
        <w:t>4.11</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01632BB"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EA506B3"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BFEE7E7" w14:textId="77777777" w:rsidR="00320B9C" w:rsidRDefault="00320B9C" w:rsidP="00320B9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D1371D0"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E024427" w14:textId="77777777" w:rsidR="00320B9C" w:rsidRPr="007D2459"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7FD754A" w14:textId="2319E24D"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lastRenderedPageBreak/>
        <w:t>4.12</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01899218"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5B66003"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08E1CE6"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6F75F50"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B10414A" w14:textId="77777777" w:rsidR="00320B9C" w:rsidRPr="00BC55E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35BD945"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r w:rsidRPr="001D5563">
        <w:rPr>
          <w:rFonts w:ascii="Times New Roman" w:hAnsi="Times New Roman"/>
          <w:b/>
          <w:bCs/>
          <w:iCs/>
          <w:noProof/>
          <w:spacing w:val="1"/>
          <w:sz w:val="24"/>
          <w:szCs w:val="24"/>
          <w:lang w:eastAsia="en-US" w:bidi="en-US"/>
        </w:rPr>
        <w:t>5. MALİ İŞ VE İŞLEMLER</w:t>
      </w:r>
      <w:bookmarkEnd w:id="31"/>
    </w:p>
    <w:p w14:paraId="25AB22C1"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szCs w:val="24"/>
          <w:lang w:eastAsia="en-US" w:bidi="en-US"/>
        </w:rPr>
      </w:pPr>
      <w:bookmarkStart w:id="32" w:name="_Toc466637671"/>
      <w:r w:rsidRPr="001D5563">
        <w:rPr>
          <w:rFonts w:ascii="Times New Roman" w:hAnsi="Times New Roman"/>
          <w:b/>
          <w:bCs/>
          <w:iCs/>
          <w:noProof/>
          <w:spacing w:val="1"/>
          <w:sz w:val="24"/>
          <w:szCs w:val="24"/>
          <w:lang w:eastAsia="en-US" w:bidi="en-US"/>
        </w:rPr>
        <w:t>5.1. Mali Kaynakların Kullanımı</w:t>
      </w:r>
      <w:bookmarkEnd w:id="32"/>
    </w:p>
    <w:p w14:paraId="3161152A" w14:textId="7493636A"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1D5563">
        <w:rPr>
          <w:rFonts w:ascii="Times New Roman" w:hAnsi="Times New Roman"/>
          <w:b/>
          <w:sz w:val="24"/>
          <w:szCs w:val="24"/>
        </w:rPr>
        <w:t>1.</w:t>
      </w:r>
      <w:r w:rsidRPr="001D5563">
        <w:rPr>
          <w:rFonts w:ascii="Times New Roman" w:hAnsi="Times New Roman"/>
          <w:sz w:val="24"/>
          <w:szCs w:val="24"/>
        </w:rPr>
        <w:t xml:space="preserve"> Görevli yönetici ve öğretmenlerin, atanmalarına esas olan çalışma izin onaylarındaki haftalık ders saati sayılarına ve branşların</w:t>
      </w:r>
      <w:r w:rsidR="008A769E" w:rsidRPr="001D5563">
        <w:rPr>
          <w:rFonts w:ascii="Times New Roman" w:hAnsi="Times New Roman"/>
          <w:sz w:val="24"/>
          <w:szCs w:val="24"/>
        </w:rPr>
        <w:t>a uygun olarak çalışması durumu</w:t>
      </w:r>
    </w:p>
    <w:p w14:paraId="7475B7EF" w14:textId="5559D510" w:rsidR="00BB70B3" w:rsidRPr="001D5563" w:rsidRDefault="00BB70B3" w:rsidP="00BB70B3">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1D5563">
        <w:rPr>
          <w:rFonts w:ascii="Times New Roman" w:hAnsi="Times New Roman"/>
          <w:b/>
          <w:sz w:val="24"/>
          <w:szCs w:val="24"/>
        </w:rPr>
        <w:t>2.</w:t>
      </w:r>
      <w:r w:rsidRPr="001D5563">
        <w:rPr>
          <w:rFonts w:ascii="Times New Roman" w:hAnsi="Times New Roman"/>
          <w:sz w:val="24"/>
          <w:szCs w:val="24"/>
        </w:rPr>
        <w:t xml:space="preserve"> Yöneticilik ve eğitim-öğretim hizmeti yapanlarla diğer personele ücretlerinin sözleşmelerindeki kayıtlara göre ödenmesi; kurumda çalışan personele yönelik özlük hakları ve sorumlulukların yerine getirilme durumu </w:t>
      </w:r>
      <w:r w:rsidRPr="001D5563">
        <w:rPr>
          <w:rFonts w:ascii="Times New Roman" w:hAnsi="Times New Roman"/>
          <w:i/>
          <w:sz w:val="18"/>
          <w:szCs w:val="18"/>
        </w:rPr>
        <w:t>(Özel Öğretim Kurumları Kanunu Md.9)</w:t>
      </w:r>
    </w:p>
    <w:p w14:paraId="631E3732" w14:textId="02209E31"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z w:val="18"/>
          <w:szCs w:val="18"/>
        </w:rPr>
      </w:pPr>
      <w:r w:rsidRPr="001D5563">
        <w:rPr>
          <w:rFonts w:ascii="Times New Roman" w:hAnsi="Times New Roman"/>
          <w:b/>
          <w:sz w:val="24"/>
          <w:szCs w:val="24"/>
        </w:rPr>
        <w:t>3.</w:t>
      </w:r>
      <w:r w:rsidRPr="001D5563">
        <w:rPr>
          <w:rFonts w:ascii="Times New Roman" w:hAnsi="Times New Roman"/>
          <w:spacing w:val="14"/>
          <w:sz w:val="24"/>
          <w:szCs w:val="24"/>
        </w:rPr>
        <w:t xml:space="preserve"> </w:t>
      </w:r>
      <w:r w:rsidRPr="001D5563">
        <w:rPr>
          <w:rFonts w:ascii="Times New Roman" w:hAnsi="Times New Roman"/>
          <w:spacing w:val="1"/>
          <w:sz w:val="24"/>
          <w:szCs w:val="24"/>
        </w:rPr>
        <w:t>Üc</w:t>
      </w:r>
      <w:r w:rsidRPr="001D5563">
        <w:rPr>
          <w:rFonts w:ascii="Times New Roman" w:hAnsi="Times New Roman"/>
          <w:spacing w:val="-3"/>
          <w:sz w:val="24"/>
          <w:szCs w:val="24"/>
        </w:rPr>
        <w:t>r</w:t>
      </w:r>
      <w:r w:rsidRPr="001D5563">
        <w:rPr>
          <w:rFonts w:ascii="Times New Roman" w:hAnsi="Times New Roman"/>
          <w:sz w:val="24"/>
          <w:szCs w:val="24"/>
        </w:rPr>
        <w:t>etle</w:t>
      </w:r>
      <w:r w:rsidRPr="001D5563">
        <w:rPr>
          <w:rFonts w:ascii="Times New Roman" w:hAnsi="Times New Roman"/>
          <w:spacing w:val="-2"/>
          <w:sz w:val="24"/>
          <w:szCs w:val="24"/>
        </w:rPr>
        <w:t>r</w:t>
      </w:r>
      <w:r w:rsidRPr="001D5563">
        <w:rPr>
          <w:rFonts w:ascii="Times New Roman" w:hAnsi="Times New Roman"/>
          <w:spacing w:val="1"/>
          <w:sz w:val="24"/>
          <w:szCs w:val="24"/>
        </w:rPr>
        <w:t>i</w:t>
      </w:r>
      <w:r w:rsidRPr="001D5563">
        <w:rPr>
          <w:rFonts w:ascii="Times New Roman" w:hAnsi="Times New Roman"/>
          <w:sz w:val="24"/>
          <w:szCs w:val="24"/>
        </w:rPr>
        <w:t>n</w:t>
      </w:r>
      <w:r w:rsidRPr="001D5563">
        <w:rPr>
          <w:rFonts w:ascii="Times New Roman" w:hAnsi="Times New Roman"/>
          <w:spacing w:val="13"/>
          <w:sz w:val="24"/>
          <w:szCs w:val="24"/>
        </w:rPr>
        <w:t xml:space="preserve"> </w:t>
      </w:r>
      <w:r w:rsidRPr="001D5563">
        <w:rPr>
          <w:rFonts w:ascii="Times New Roman" w:hAnsi="Times New Roman"/>
          <w:sz w:val="24"/>
          <w:szCs w:val="24"/>
        </w:rPr>
        <w:t>te</w:t>
      </w:r>
      <w:r w:rsidRPr="001D5563">
        <w:rPr>
          <w:rFonts w:ascii="Times New Roman" w:hAnsi="Times New Roman"/>
          <w:spacing w:val="1"/>
          <w:sz w:val="24"/>
          <w:szCs w:val="24"/>
        </w:rPr>
        <w:t>s</w:t>
      </w:r>
      <w:r w:rsidRPr="001D5563">
        <w:rPr>
          <w:rFonts w:ascii="Times New Roman" w:hAnsi="Times New Roman"/>
          <w:sz w:val="24"/>
          <w:szCs w:val="24"/>
        </w:rPr>
        <w:t>pi</w:t>
      </w:r>
      <w:r w:rsidRPr="001D5563">
        <w:rPr>
          <w:rFonts w:ascii="Times New Roman" w:hAnsi="Times New Roman"/>
          <w:spacing w:val="-2"/>
          <w:sz w:val="24"/>
          <w:szCs w:val="24"/>
        </w:rPr>
        <w:t>t</w:t>
      </w:r>
      <w:r w:rsidRPr="001D5563">
        <w:rPr>
          <w:rFonts w:ascii="Times New Roman" w:hAnsi="Times New Roman"/>
          <w:spacing w:val="1"/>
          <w:sz w:val="24"/>
          <w:szCs w:val="24"/>
        </w:rPr>
        <w:t>i</w:t>
      </w:r>
      <w:r w:rsidRPr="001D5563">
        <w:rPr>
          <w:rFonts w:ascii="Times New Roman" w:hAnsi="Times New Roman"/>
          <w:sz w:val="24"/>
          <w:szCs w:val="24"/>
        </w:rPr>
        <w:t>,</w:t>
      </w:r>
      <w:r w:rsidRPr="001D5563">
        <w:rPr>
          <w:rFonts w:ascii="Times New Roman" w:hAnsi="Times New Roman"/>
          <w:spacing w:val="14"/>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la</w:t>
      </w:r>
      <w:r w:rsidRPr="001D5563">
        <w:rPr>
          <w:rFonts w:ascii="Times New Roman" w:hAnsi="Times New Roman"/>
          <w:spacing w:val="-3"/>
          <w:sz w:val="24"/>
          <w:szCs w:val="24"/>
        </w:rPr>
        <w:t>n</w:t>
      </w:r>
      <w:r w:rsidRPr="001D5563">
        <w:rPr>
          <w:rFonts w:ascii="Times New Roman" w:hAnsi="Times New Roman"/>
          <w:sz w:val="24"/>
          <w:szCs w:val="24"/>
        </w:rPr>
        <w:t>ı,</w:t>
      </w:r>
      <w:r w:rsidRPr="001D5563">
        <w:rPr>
          <w:rFonts w:ascii="Times New Roman" w:hAnsi="Times New Roman"/>
          <w:spacing w:val="14"/>
          <w:sz w:val="24"/>
          <w:szCs w:val="24"/>
        </w:rPr>
        <w:t xml:space="preserve"> </w:t>
      </w:r>
      <w:r w:rsidRPr="001D5563">
        <w:rPr>
          <w:rFonts w:ascii="Times New Roman" w:hAnsi="Times New Roman"/>
          <w:sz w:val="24"/>
          <w:szCs w:val="24"/>
        </w:rPr>
        <w:t>tah</w:t>
      </w:r>
      <w:r w:rsidRPr="001D5563">
        <w:rPr>
          <w:rFonts w:ascii="Times New Roman" w:hAnsi="Times New Roman"/>
          <w:spacing w:val="1"/>
          <w:sz w:val="24"/>
          <w:szCs w:val="24"/>
        </w:rPr>
        <w:t>si</w:t>
      </w:r>
      <w:r w:rsidRPr="001D5563">
        <w:rPr>
          <w:rFonts w:ascii="Times New Roman" w:hAnsi="Times New Roman"/>
          <w:spacing w:val="-2"/>
          <w:sz w:val="24"/>
          <w:szCs w:val="24"/>
        </w:rPr>
        <w:t>l</w:t>
      </w:r>
      <w:r w:rsidRPr="001D5563">
        <w:rPr>
          <w:rFonts w:ascii="Times New Roman" w:hAnsi="Times New Roman"/>
          <w:sz w:val="24"/>
          <w:szCs w:val="24"/>
        </w:rPr>
        <w:t>i ve iadesi</w:t>
      </w:r>
      <w:r w:rsidRPr="001D5563">
        <w:rPr>
          <w:rFonts w:ascii="Times New Roman" w:hAnsi="Times New Roman"/>
          <w:spacing w:val="15"/>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le</w:t>
      </w:r>
      <w:r w:rsidRPr="001D5563">
        <w:rPr>
          <w:rFonts w:ascii="Times New Roman" w:hAnsi="Times New Roman"/>
          <w:spacing w:val="14"/>
          <w:sz w:val="24"/>
          <w:szCs w:val="24"/>
        </w:rPr>
        <w:t xml:space="preserve"> </w:t>
      </w:r>
      <w:r w:rsidRPr="001D5563">
        <w:rPr>
          <w:rFonts w:ascii="Times New Roman" w:hAnsi="Times New Roman"/>
          <w:spacing w:val="1"/>
          <w:sz w:val="24"/>
          <w:szCs w:val="24"/>
        </w:rPr>
        <w:t>i</w:t>
      </w:r>
      <w:r w:rsidRPr="001D5563">
        <w:rPr>
          <w:rFonts w:ascii="Times New Roman" w:hAnsi="Times New Roman"/>
          <w:sz w:val="24"/>
          <w:szCs w:val="24"/>
        </w:rPr>
        <w:t>l</w:t>
      </w:r>
      <w:r w:rsidRPr="001D5563">
        <w:rPr>
          <w:rFonts w:ascii="Times New Roman" w:hAnsi="Times New Roman"/>
          <w:spacing w:val="-1"/>
          <w:sz w:val="24"/>
          <w:szCs w:val="24"/>
        </w:rPr>
        <w:t>g</w:t>
      </w:r>
      <w:r w:rsidRPr="001D5563">
        <w:rPr>
          <w:rFonts w:ascii="Times New Roman" w:hAnsi="Times New Roman"/>
          <w:spacing w:val="1"/>
          <w:sz w:val="24"/>
          <w:szCs w:val="24"/>
        </w:rPr>
        <w:t>i</w:t>
      </w:r>
      <w:r w:rsidRPr="001D5563">
        <w:rPr>
          <w:rFonts w:ascii="Times New Roman" w:hAnsi="Times New Roman"/>
          <w:spacing w:val="-2"/>
          <w:sz w:val="24"/>
          <w:szCs w:val="24"/>
        </w:rPr>
        <w:t>l</w:t>
      </w:r>
      <w:r w:rsidRPr="001D5563">
        <w:rPr>
          <w:rFonts w:ascii="Times New Roman" w:hAnsi="Times New Roman"/>
          <w:sz w:val="24"/>
          <w:szCs w:val="24"/>
        </w:rPr>
        <w:t>i</w:t>
      </w:r>
      <w:r w:rsidRPr="001D5563">
        <w:rPr>
          <w:rFonts w:ascii="Times New Roman" w:hAnsi="Times New Roman"/>
          <w:spacing w:val="15"/>
          <w:sz w:val="24"/>
          <w:szCs w:val="24"/>
        </w:rPr>
        <w:t xml:space="preserve"> </w:t>
      </w:r>
      <w:r w:rsidRPr="001D5563">
        <w:rPr>
          <w:rFonts w:ascii="Times New Roman" w:hAnsi="Times New Roman"/>
          <w:spacing w:val="5"/>
          <w:sz w:val="24"/>
          <w:szCs w:val="24"/>
        </w:rPr>
        <w:t>i</w:t>
      </w:r>
      <w:r w:rsidRPr="001D5563">
        <w:rPr>
          <w:rFonts w:ascii="Times New Roman" w:hAnsi="Times New Roman"/>
          <w:spacing w:val="-1"/>
          <w:sz w:val="24"/>
          <w:szCs w:val="24"/>
        </w:rPr>
        <w:t>ş</w:t>
      </w:r>
      <w:r w:rsidRPr="001D5563">
        <w:rPr>
          <w:rFonts w:ascii="Times New Roman" w:hAnsi="Times New Roman"/>
          <w:sz w:val="24"/>
          <w:szCs w:val="24"/>
        </w:rPr>
        <w:t>l</w:t>
      </w:r>
      <w:r w:rsidRPr="001D5563">
        <w:rPr>
          <w:rFonts w:ascii="Times New Roman" w:hAnsi="Times New Roman"/>
          <w:spacing w:val="-2"/>
          <w:sz w:val="24"/>
          <w:szCs w:val="24"/>
        </w:rPr>
        <w:t>e</w:t>
      </w:r>
      <w:r w:rsidRPr="001D5563">
        <w:rPr>
          <w:rFonts w:ascii="Times New Roman" w:hAnsi="Times New Roman"/>
          <w:spacing w:val="1"/>
          <w:sz w:val="24"/>
          <w:szCs w:val="24"/>
        </w:rPr>
        <w:t>m</w:t>
      </w:r>
      <w:r w:rsidRPr="001D5563">
        <w:rPr>
          <w:rFonts w:ascii="Times New Roman" w:hAnsi="Times New Roman"/>
          <w:spacing w:val="-2"/>
          <w:sz w:val="24"/>
          <w:szCs w:val="24"/>
        </w:rPr>
        <w:t>l</w:t>
      </w:r>
      <w:r w:rsidRPr="001D5563">
        <w:rPr>
          <w:rFonts w:ascii="Times New Roman" w:hAnsi="Times New Roman"/>
          <w:sz w:val="24"/>
          <w:szCs w:val="24"/>
        </w:rPr>
        <w:t>e</w:t>
      </w:r>
      <w:r w:rsidR="008A769E" w:rsidRPr="001D5563">
        <w:rPr>
          <w:rFonts w:ascii="Times New Roman" w:hAnsi="Times New Roman"/>
          <w:spacing w:val="1"/>
          <w:sz w:val="24"/>
          <w:szCs w:val="24"/>
        </w:rPr>
        <w:t>r</w:t>
      </w:r>
      <w:r w:rsidRPr="001D5563">
        <w:rPr>
          <w:rFonts w:ascii="Times New Roman" w:hAnsi="Times New Roman"/>
          <w:spacing w:val="1"/>
          <w:sz w:val="24"/>
          <w:szCs w:val="24"/>
        </w:rPr>
        <w:t xml:space="preserve"> </w:t>
      </w:r>
      <w:r w:rsidRPr="001D5563">
        <w:rPr>
          <w:rFonts w:ascii="Times New Roman" w:hAnsi="Times New Roman"/>
          <w:i/>
          <w:sz w:val="16"/>
          <w:szCs w:val="16"/>
        </w:rPr>
        <w:t>(</w:t>
      </w:r>
      <w:r w:rsidRPr="001D5563">
        <w:rPr>
          <w:rFonts w:ascii="Times New Roman" w:hAnsi="Times New Roman"/>
          <w:i/>
          <w:sz w:val="18"/>
          <w:szCs w:val="18"/>
        </w:rPr>
        <w:t>MEB</w:t>
      </w:r>
      <w:r w:rsidRPr="001D5563">
        <w:rPr>
          <w:rFonts w:ascii="Times New Roman" w:hAnsi="Times New Roman"/>
          <w:i/>
          <w:spacing w:val="13"/>
          <w:sz w:val="18"/>
          <w:szCs w:val="18"/>
        </w:rPr>
        <w:t xml:space="preserve"> </w:t>
      </w:r>
      <w:r w:rsidRPr="001D5563">
        <w:rPr>
          <w:rFonts w:ascii="Times New Roman" w:hAnsi="Times New Roman"/>
          <w:i/>
          <w:sz w:val="18"/>
          <w:szCs w:val="18"/>
        </w:rPr>
        <w:t>Özel</w:t>
      </w:r>
      <w:r w:rsidRPr="001D5563">
        <w:rPr>
          <w:rFonts w:ascii="Times New Roman" w:hAnsi="Times New Roman"/>
          <w:i/>
          <w:spacing w:val="14"/>
          <w:sz w:val="18"/>
          <w:szCs w:val="18"/>
        </w:rPr>
        <w:t xml:space="preserve"> </w:t>
      </w:r>
      <w:r w:rsidRPr="001D5563">
        <w:rPr>
          <w:rFonts w:ascii="Times New Roman" w:hAnsi="Times New Roman"/>
          <w:i/>
          <w:sz w:val="18"/>
          <w:szCs w:val="18"/>
        </w:rPr>
        <w:t>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2"/>
          <w:sz w:val="18"/>
          <w:szCs w:val="18"/>
        </w:rPr>
        <w:t>i</w:t>
      </w:r>
      <w:r w:rsidRPr="001D5563">
        <w:rPr>
          <w:rFonts w:ascii="Times New Roman" w:hAnsi="Times New Roman"/>
          <w:i/>
          <w:sz w:val="18"/>
          <w:szCs w:val="18"/>
        </w:rPr>
        <w:t>m</w:t>
      </w:r>
      <w:r w:rsidRPr="001D5563">
        <w:rPr>
          <w:rFonts w:ascii="Times New Roman" w:hAnsi="Times New Roman"/>
          <w:i/>
          <w:spacing w:val="15"/>
          <w:sz w:val="18"/>
          <w:szCs w:val="18"/>
        </w:rPr>
        <w:t xml:space="preserve"> </w:t>
      </w:r>
      <w:r w:rsidRPr="001D5563">
        <w:rPr>
          <w:rFonts w:ascii="Times New Roman" w:hAnsi="Times New Roman"/>
          <w:i/>
          <w:sz w:val="18"/>
          <w:szCs w:val="18"/>
        </w:rPr>
        <w:t>K</w:t>
      </w:r>
      <w:r w:rsidRPr="001D5563">
        <w:rPr>
          <w:rFonts w:ascii="Times New Roman" w:hAnsi="Times New Roman"/>
          <w:i/>
          <w:spacing w:val="1"/>
          <w:sz w:val="18"/>
          <w:szCs w:val="18"/>
        </w:rPr>
        <w:t>u</w:t>
      </w:r>
      <w:r w:rsidRPr="001D5563">
        <w:rPr>
          <w:rFonts w:ascii="Times New Roman" w:hAnsi="Times New Roman"/>
          <w:i/>
          <w:spacing w:val="-3"/>
          <w:sz w:val="18"/>
          <w:szCs w:val="18"/>
        </w:rPr>
        <w:t>r</w:t>
      </w:r>
      <w:r w:rsidRPr="001D5563">
        <w:rPr>
          <w:rFonts w:ascii="Times New Roman" w:hAnsi="Times New Roman"/>
          <w:i/>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l</w:t>
      </w:r>
      <w:r w:rsidRPr="001D5563">
        <w:rPr>
          <w:rFonts w:ascii="Times New Roman" w:hAnsi="Times New Roman"/>
          <w:i/>
          <w:spacing w:val="-2"/>
          <w:sz w:val="18"/>
          <w:szCs w:val="18"/>
        </w:rPr>
        <w:t>a</w:t>
      </w:r>
      <w:r w:rsidRPr="001D5563">
        <w:rPr>
          <w:rFonts w:ascii="Times New Roman" w:hAnsi="Times New Roman"/>
          <w:i/>
          <w:sz w:val="18"/>
          <w:szCs w:val="18"/>
        </w:rPr>
        <w:t>rı</w:t>
      </w:r>
      <w:r w:rsidRPr="001D5563">
        <w:rPr>
          <w:rFonts w:ascii="Times New Roman" w:hAnsi="Times New Roman"/>
          <w:i/>
          <w:spacing w:val="15"/>
          <w:sz w:val="18"/>
          <w:szCs w:val="18"/>
        </w:rPr>
        <w:t xml:space="preserve"> </w:t>
      </w:r>
      <w:r w:rsidRPr="001D5563">
        <w:rPr>
          <w:rFonts w:ascii="Times New Roman" w:hAnsi="Times New Roman"/>
          <w:i/>
          <w:spacing w:val="-1"/>
          <w:sz w:val="18"/>
          <w:szCs w:val="18"/>
        </w:rPr>
        <w:t>Y</w:t>
      </w:r>
      <w:r w:rsidRPr="001D5563">
        <w:rPr>
          <w:rFonts w:ascii="Times New Roman" w:hAnsi="Times New Roman"/>
          <w:i/>
          <w:sz w:val="18"/>
          <w:szCs w:val="18"/>
        </w:rPr>
        <w:t>önet</w:t>
      </w:r>
      <w:r w:rsidRPr="001D5563">
        <w:rPr>
          <w:rFonts w:ascii="Times New Roman" w:hAnsi="Times New Roman"/>
          <w:i/>
          <w:spacing w:val="-2"/>
          <w:sz w:val="18"/>
          <w:szCs w:val="18"/>
        </w:rPr>
        <w:t>m</w:t>
      </w:r>
      <w:r w:rsidRPr="001D5563">
        <w:rPr>
          <w:rFonts w:ascii="Times New Roman" w:hAnsi="Times New Roman"/>
          <w:i/>
          <w:sz w:val="18"/>
          <w:szCs w:val="18"/>
        </w:rPr>
        <w:t>el</w:t>
      </w:r>
      <w:r w:rsidRPr="001D5563">
        <w:rPr>
          <w:rFonts w:ascii="Times New Roman" w:hAnsi="Times New Roman"/>
          <w:i/>
          <w:spacing w:val="1"/>
          <w:sz w:val="18"/>
          <w:szCs w:val="18"/>
        </w:rPr>
        <w:t>i</w:t>
      </w:r>
      <w:r w:rsidRPr="001D5563">
        <w:rPr>
          <w:rFonts w:ascii="Times New Roman" w:hAnsi="Times New Roman"/>
          <w:i/>
          <w:spacing w:val="-1"/>
          <w:sz w:val="18"/>
          <w:szCs w:val="18"/>
        </w:rPr>
        <w:t>ğ</w:t>
      </w:r>
      <w:r w:rsidRPr="001D5563">
        <w:rPr>
          <w:rFonts w:ascii="Times New Roman" w:hAnsi="Times New Roman"/>
          <w:i/>
          <w:sz w:val="18"/>
          <w:szCs w:val="18"/>
        </w:rPr>
        <w:t>i Md. 53</w:t>
      </w:r>
      <w:r w:rsidRPr="001D5563">
        <w:rPr>
          <w:rFonts w:ascii="Times New Roman" w:hAnsi="Times New Roman"/>
          <w:i/>
          <w:spacing w:val="-2"/>
          <w:sz w:val="18"/>
          <w:szCs w:val="18"/>
        </w:rPr>
        <w:t>,</w:t>
      </w:r>
      <w:r w:rsidRPr="001D5563">
        <w:rPr>
          <w:rFonts w:ascii="Times New Roman" w:hAnsi="Times New Roman"/>
          <w:i/>
          <w:sz w:val="18"/>
          <w:szCs w:val="18"/>
        </w:rPr>
        <w:t>54,55</w:t>
      </w:r>
      <w:r w:rsidR="00E00119" w:rsidRPr="001D5563">
        <w:rPr>
          <w:rFonts w:ascii="Times New Roman" w:hAnsi="Times New Roman"/>
          <w:i/>
          <w:sz w:val="18"/>
          <w:szCs w:val="18"/>
        </w:rPr>
        <w:t>,56</w:t>
      </w:r>
      <w:r w:rsidRPr="001D5563">
        <w:rPr>
          <w:rFonts w:ascii="Times New Roman" w:hAnsi="Times New Roman"/>
          <w:i/>
          <w:sz w:val="18"/>
          <w:szCs w:val="18"/>
        </w:rPr>
        <w:t>)</w:t>
      </w:r>
    </w:p>
    <w:p w14:paraId="19385E3F" w14:textId="4DD1A979" w:rsidR="00BB70B3" w:rsidRPr="001D5563" w:rsidRDefault="00BB70B3" w:rsidP="00BB70B3">
      <w:pPr>
        <w:widowControl w:val="0"/>
        <w:autoSpaceDE w:val="0"/>
        <w:autoSpaceDN w:val="0"/>
        <w:adjustRightInd w:val="0"/>
        <w:spacing w:before="120" w:after="120" w:line="288" w:lineRule="auto"/>
        <w:ind w:firstLine="709"/>
        <w:jc w:val="both"/>
        <w:rPr>
          <w:rFonts w:ascii="Times New Roman" w:hAnsi="Times New Roman"/>
          <w:i/>
          <w:spacing w:val="-2"/>
          <w:sz w:val="16"/>
          <w:szCs w:val="16"/>
        </w:rPr>
      </w:pPr>
      <w:r w:rsidRPr="001D5563">
        <w:rPr>
          <w:rFonts w:ascii="Times New Roman" w:hAnsi="Times New Roman"/>
          <w:b/>
          <w:sz w:val="24"/>
          <w:szCs w:val="24"/>
        </w:rPr>
        <w:t>4.</w:t>
      </w:r>
      <w:r w:rsidRPr="001D5563">
        <w:rPr>
          <w:rFonts w:ascii="Times New Roman" w:hAnsi="Times New Roman"/>
          <w:sz w:val="24"/>
          <w:szCs w:val="24"/>
        </w:rPr>
        <w:t xml:space="preserve"> </w:t>
      </w:r>
      <w:r w:rsidRPr="001D5563">
        <w:rPr>
          <w:rFonts w:ascii="Times New Roman" w:hAnsi="Times New Roman"/>
          <w:spacing w:val="-1"/>
          <w:sz w:val="24"/>
          <w:szCs w:val="24"/>
        </w:rPr>
        <w:t>Ü</w:t>
      </w:r>
      <w:r w:rsidRPr="001D5563">
        <w:rPr>
          <w:rFonts w:ascii="Times New Roman" w:hAnsi="Times New Roman"/>
          <w:spacing w:val="1"/>
          <w:sz w:val="24"/>
          <w:szCs w:val="24"/>
        </w:rPr>
        <w:t>c</w:t>
      </w:r>
      <w:r w:rsidRPr="001D5563">
        <w:rPr>
          <w:rFonts w:ascii="Times New Roman" w:hAnsi="Times New Roman"/>
          <w:sz w:val="24"/>
          <w:szCs w:val="24"/>
        </w:rPr>
        <w:t>re</w:t>
      </w:r>
      <w:r w:rsidRPr="001D5563">
        <w:rPr>
          <w:rFonts w:ascii="Times New Roman" w:hAnsi="Times New Roman"/>
          <w:spacing w:val="-3"/>
          <w:sz w:val="24"/>
          <w:szCs w:val="24"/>
        </w:rPr>
        <w:t>t</w:t>
      </w:r>
      <w:r w:rsidRPr="001D5563">
        <w:rPr>
          <w:rFonts w:ascii="Times New Roman" w:hAnsi="Times New Roman"/>
          <w:spacing w:val="1"/>
          <w:sz w:val="24"/>
          <w:szCs w:val="24"/>
        </w:rPr>
        <w:t>s</w:t>
      </w:r>
      <w:r w:rsidRPr="001D5563">
        <w:rPr>
          <w:rFonts w:ascii="Times New Roman" w:hAnsi="Times New Roman"/>
          <w:spacing w:val="-1"/>
          <w:sz w:val="24"/>
          <w:szCs w:val="24"/>
        </w:rPr>
        <w:t>i</w:t>
      </w:r>
      <w:r w:rsidRPr="001D5563">
        <w:rPr>
          <w:rFonts w:ascii="Times New Roman" w:hAnsi="Times New Roman"/>
          <w:sz w:val="24"/>
          <w:szCs w:val="24"/>
        </w:rPr>
        <w:t xml:space="preserve">z </w:t>
      </w:r>
      <w:r w:rsidRPr="001D5563">
        <w:rPr>
          <w:rFonts w:ascii="Times New Roman" w:hAnsi="Times New Roman"/>
          <w:spacing w:val="-1"/>
          <w:sz w:val="24"/>
          <w:szCs w:val="24"/>
        </w:rPr>
        <w:t>v</w:t>
      </w:r>
      <w:r w:rsidRPr="001D5563">
        <w:rPr>
          <w:rFonts w:ascii="Times New Roman" w:hAnsi="Times New Roman"/>
          <w:sz w:val="24"/>
          <w:szCs w:val="24"/>
        </w:rPr>
        <w:t xml:space="preserve">e </w:t>
      </w:r>
      <w:r w:rsidRPr="001D5563">
        <w:rPr>
          <w:rFonts w:ascii="Times New Roman" w:hAnsi="Times New Roman"/>
          <w:spacing w:val="-1"/>
          <w:sz w:val="24"/>
          <w:szCs w:val="24"/>
        </w:rPr>
        <w:t>b</w:t>
      </w:r>
      <w:r w:rsidRPr="001D5563">
        <w:rPr>
          <w:rFonts w:ascii="Times New Roman" w:hAnsi="Times New Roman"/>
          <w:sz w:val="24"/>
          <w:szCs w:val="24"/>
        </w:rPr>
        <w:t>u</w:t>
      </w:r>
      <w:r w:rsidRPr="001D5563">
        <w:rPr>
          <w:rFonts w:ascii="Times New Roman" w:hAnsi="Times New Roman"/>
          <w:spacing w:val="-2"/>
          <w:sz w:val="24"/>
          <w:szCs w:val="24"/>
        </w:rPr>
        <w:t>r</w:t>
      </w:r>
      <w:r w:rsidRPr="001D5563">
        <w:rPr>
          <w:rFonts w:ascii="Times New Roman" w:hAnsi="Times New Roman"/>
          <w:spacing w:val="1"/>
          <w:sz w:val="24"/>
          <w:szCs w:val="24"/>
        </w:rPr>
        <w:t>s</w:t>
      </w:r>
      <w:r w:rsidRPr="001D5563">
        <w:rPr>
          <w:rFonts w:ascii="Times New Roman" w:hAnsi="Times New Roman"/>
          <w:sz w:val="24"/>
          <w:szCs w:val="24"/>
        </w:rPr>
        <w:t xml:space="preserve">lu </w:t>
      </w:r>
      <w:r w:rsidRPr="001D5563">
        <w:rPr>
          <w:rFonts w:ascii="Times New Roman" w:hAnsi="Times New Roman"/>
          <w:spacing w:val="-2"/>
          <w:sz w:val="24"/>
          <w:szCs w:val="24"/>
        </w:rPr>
        <w:t>o</w:t>
      </w:r>
      <w:r w:rsidRPr="001D5563">
        <w:rPr>
          <w:rFonts w:ascii="Times New Roman" w:hAnsi="Times New Roman"/>
          <w:sz w:val="24"/>
          <w:szCs w:val="24"/>
        </w:rPr>
        <w:t>kutulan ö</w:t>
      </w:r>
      <w:r w:rsidRPr="001D5563">
        <w:rPr>
          <w:rFonts w:ascii="Times New Roman" w:hAnsi="Times New Roman"/>
          <w:spacing w:val="-1"/>
          <w:sz w:val="24"/>
          <w:szCs w:val="24"/>
        </w:rPr>
        <w:t>ğ</w:t>
      </w:r>
      <w:r w:rsidRPr="001D5563">
        <w:rPr>
          <w:rFonts w:ascii="Times New Roman" w:hAnsi="Times New Roman"/>
          <w:sz w:val="24"/>
          <w:szCs w:val="24"/>
        </w:rPr>
        <w:t>re</w:t>
      </w:r>
      <w:r w:rsidRPr="001D5563">
        <w:rPr>
          <w:rFonts w:ascii="Times New Roman" w:hAnsi="Times New Roman"/>
          <w:spacing w:val="-3"/>
          <w:sz w:val="24"/>
          <w:szCs w:val="24"/>
        </w:rPr>
        <w:t>n</w:t>
      </w:r>
      <w:r w:rsidRPr="001D5563">
        <w:rPr>
          <w:rFonts w:ascii="Times New Roman" w:hAnsi="Times New Roman"/>
          <w:spacing w:val="1"/>
          <w:sz w:val="24"/>
          <w:szCs w:val="24"/>
        </w:rPr>
        <w:t>c</w:t>
      </w:r>
      <w:r w:rsidRPr="001D5563">
        <w:rPr>
          <w:rFonts w:ascii="Times New Roman" w:hAnsi="Times New Roman"/>
          <w:sz w:val="24"/>
          <w:szCs w:val="24"/>
        </w:rPr>
        <w:t xml:space="preserve">i </w:t>
      </w:r>
      <w:r w:rsidRPr="001D5563">
        <w:rPr>
          <w:rFonts w:ascii="Times New Roman" w:hAnsi="Times New Roman"/>
          <w:spacing w:val="-1"/>
          <w:sz w:val="24"/>
          <w:szCs w:val="24"/>
        </w:rPr>
        <w:t>b</w:t>
      </w:r>
      <w:r w:rsidRPr="001D5563">
        <w:rPr>
          <w:rFonts w:ascii="Times New Roman" w:hAnsi="Times New Roman"/>
          <w:sz w:val="24"/>
          <w:szCs w:val="24"/>
        </w:rPr>
        <w:t>el</w:t>
      </w:r>
      <w:r w:rsidRPr="001D5563">
        <w:rPr>
          <w:rFonts w:ascii="Times New Roman" w:hAnsi="Times New Roman"/>
          <w:spacing w:val="1"/>
          <w:sz w:val="24"/>
          <w:szCs w:val="24"/>
        </w:rPr>
        <w:t>i</w:t>
      </w:r>
      <w:r w:rsidRPr="001D5563">
        <w:rPr>
          <w:rFonts w:ascii="Times New Roman" w:hAnsi="Times New Roman"/>
          <w:sz w:val="24"/>
          <w:szCs w:val="24"/>
        </w:rPr>
        <w:t>r</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1"/>
          <w:sz w:val="24"/>
          <w:szCs w:val="24"/>
        </w:rPr>
        <w:t>m</w:t>
      </w:r>
      <w:r w:rsidRPr="001D5563">
        <w:rPr>
          <w:rFonts w:ascii="Times New Roman" w:hAnsi="Times New Roman"/>
          <w:sz w:val="24"/>
          <w:szCs w:val="24"/>
        </w:rPr>
        <w:t xml:space="preserve">e </w:t>
      </w:r>
      <w:r w:rsidRPr="001D5563">
        <w:rPr>
          <w:rFonts w:ascii="Times New Roman" w:hAnsi="Times New Roman"/>
          <w:spacing w:val="1"/>
          <w:sz w:val="24"/>
          <w:szCs w:val="24"/>
        </w:rPr>
        <w:t>iş</w:t>
      </w:r>
      <w:r w:rsidRPr="001D5563">
        <w:rPr>
          <w:rFonts w:ascii="Times New Roman" w:hAnsi="Times New Roman"/>
          <w:spacing w:val="-2"/>
          <w:sz w:val="24"/>
          <w:szCs w:val="24"/>
        </w:rPr>
        <w:t>l</w:t>
      </w:r>
      <w:r w:rsidRPr="001D5563">
        <w:rPr>
          <w:rFonts w:ascii="Times New Roman" w:hAnsi="Times New Roman"/>
          <w:sz w:val="24"/>
          <w:szCs w:val="24"/>
        </w:rPr>
        <w:t>e</w:t>
      </w:r>
      <w:r w:rsidRPr="001D5563">
        <w:rPr>
          <w:rFonts w:ascii="Times New Roman" w:hAnsi="Times New Roman"/>
          <w:spacing w:val="-1"/>
          <w:sz w:val="24"/>
          <w:szCs w:val="24"/>
        </w:rPr>
        <w:t>m</w:t>
      </w:r>
      <w:r w:rsidRPr="001D5563">
        <w:rPr>
          <w:rFonts w:ascii="Times New Roman" w:hAnsi="Times New Roman"/>
          <w:sz w:val="24"/>
          <w:szCs w:val="24"/>
        </w:rPr>
        <w:t>ler</w:t>
      </w:r>
      <w:r w:rsidRPr="001D5563">
        <w:rPr>
          <w:rFonts w:ascii="Times New Roman" w:hAnsi="Times New Roman"/>
          <w:spacing w:val="5"/>
          <w:sz w:val="24"/>
          <w:szCs w:val="24"/>
        </w:rPr>
        <w:t xml:space="preserve">i </w:t>
      </w:r>
      <w:r w:rsidRPr="001D5563">
        <w:rPr>
          <w:rFonts w:ascii="Times New Roman" w:hAnsi="Times New Roman"/>
          <w:i/>
          <w:spacing w:val="-3"/>
          <w:sz w:val="16"/>
          <w:szCs w:val="16"/>
        </w:rPr>
        <w:t>(</w:t>
      </w:r>
      <w:r w:rsidRPr="001D5563">
        <w:rPr>
          <w:rFonts w:ascii="Times New Roman" w:hAnsi="Times New Roman"/>
          <w:i/>
          <w:sz w:val="18"/>
          <w:szCs w:val="18"/>
        </w:rPr>
        <w:t xml:space="preserve">MEB </w:t>
      </w:r>
      <w:r w:rsidRPr="001D5563">
        <w:rPr>
          <w:rFonts w:ascii="Times New Roman" w:hAnsi="Times New Roman"/>
          <w:i/>
          <w:spacing w:val="-3"/>
          <w:sz w:val="18"/>
          <w:szCs w:val="18"/>
        </w:rPr>
        <w:t>Ö</w:t>
      </w:r>
      <w:r w:rsidRPr="001D5563">
        <w:rPr>
          <w:rFonts w:ascii="Times New Roman" w:hAnsi="Times New Roman"/>
          <w:i/>
          <w:sz w:val="18"/>
          <w:szCs w:val="18"/>
        </w:rPr>
        <w:t>zel Ö</w:t>
      </w:r>
      <w:r w:rsidRPr="001D5563">
        <w:rPr>
          <w:rFonts w:ascii="Times New Roman" w:hAnsi="Times New Roman"/>
          <w:i/>
          <w:spacing w:val="-1"/>
          <w:sz w:val="18"/>
          <w:szCs w:val="18"/>
        </w:rPr>
        <w:t>ğ</w:t>
      </w:r>
      <w:r w:rsidRPr="001D5563">
        <w:rPr>
          <w:rFonts w:ascii="Times New Roman" w:hAnsi="Times New Roman"/>
          <w:i/>
          <w:sz w:val="18"/>
          <w:szCs w:val="18"/>
        </w:rPr>
        <w:t>ret</w:t>
      </w:r>
      <w:r w:rsidRPr="001D5563">
        <w:rPr>
          <w:rFonts w:ascii="Times New Roman" w:hAnsi="Times New Roman"/>
          <w:i/>
          <w:spacing w:val="1"/>
          <w:sz w:val="18"/>
          <w:szCs w:val="18"/>
        </w:rPr>
        <w:t>i</w:t>
      </w:r>
      <w:r w:rsidRPr="001D5563">
        <w:rPr>
          <w:rFonts w:ascii="Times New Roman" w:hAnsi="Times New Roman"/>
          <w:i/>
          <w:sz w:val="18"/>
          <w:szCs w:val="18"/>
        </w:rPr>
        <w:t>m</w:t>
      </w:r>
      <w:r w:rsidRPr="001D5563">
        <w:rPr>
          <w:rFonts w:ascii="Times New Roman" w:hAnsi="Times New Roman"/>
          <w:i/>
          <w:spacing w:val="26"/>
          <w:sz w:val="18"/>
          <w:szCs w:val="18"/>
        </w:rPr>
        <w:t xml:space="preserve"> </w:t>
      </w:r>
      <w:r w:rsidRPr="001D5563">
        <w:rPr>
          <w:rFonts w:ascii="Times New Roman" w:hAnsi="Times New Roman"/>
          <w:i/>
          <w:sz w:val="18"/>
          <w:szCs w:val="18"/>
        </w:rPr>
        <w:t>K</w:t>
      </w:r>
      <w:r w:rsidRPr="001D5563">
        <w:rPr>
          <w:rFonts w:ascii="Times New Roman" w:hAnsi="Times New Roman"/>
          <w:i/>
          <w:spacing w:val="1"/>
          <w:sz w:val="18"/>
          <w:szCs w:val="18"/>
        </w:rPr>
        <w:t>u</w:t>
      </w:r>
      <w:r w:rsidRPr="001D5563">
        <w:rPr>
          <w:rFonts w:ascii="Times New Roman" w:hAnsi="Times New Roman"/>
          <w:i/>
          <w:spacing w:val="-3"/>
          <w:sz w:val="18"/>
          <w:szCs w:val="18"/>
        </w:rPr>
        <w:t>r</w:t>
      </w:r>
      <w:r w:rsidRPr="001D5563">
        <w:rPr>
          <w:rFonts w:ascii="Times New Roman" w:hAnsi="Times New Roman"/>
          <w:i/>
          <w:sz w:val="18"/>
          <w:szCs w:val="18"/>
        </w:rPr>
        <w:t>u</w:t>
      </w:r>
      <w:r w:rsidRPr="001D5563">
        <w:rPr>
          <w:rFonts w:ascii="Times New Roman" w:hAnsi="Times New Roman"/>
          <w:i/>
          <w:spacing w:val="-1"/>
          <w:sz w:val="18"/>
          <w:szCs w:val="18"/>
        </w:rPr>
        <w:t>m</w:t>
      </w:r>
      <w:r w:rsidRPr="001D5563">
        <w:rPr>
          <w:rFonts w:ascii="Times New Roman" w:hAnsi="Times New Roman"/>
          <w:i/>
          <w:sz w:val="18"/>
          <w:szCs w:val="18"/>
        </w:rPr>
        <w:t xml:space="preserve">ları </w:t>
      </w:r>
      <w:r w:rsidRPr="001D5563">
        <w:rPr>
          <w:rFonts w:ascii="Times New Roman" w:hAnsi="Times New Roman"/>
          <w:i/>
          <w:spacing w:val="-1"/>
          <w:sz w:val="18"/>
          <w:szCs w:val="18"/>
        </w:rPr>
        <w:t>Y</w:t>
      </w:r>
      <w:r w:rsidRPr="001D5563">
        <w:rPr>
          <w:rFonts w:ascii="Times New Roman" w:hAnsi="Times New Roman"/>
          <w:i/>
          <w:sz w:val="18"/>
          <w:szCs w:val="18"/>
        </w:rPr>
        <w:t>önetme</w:t>
      </w:r>
      <w:r w:rsidRPr="001D5563">
        <w:rPr>
          <w:rFonts w:ascii="Times New Roman" w:hAnsi="Times New Roman"/>
          <w:i/>
          <w:spacing w:val="-2"/>
          <w:sz w:val="18"/>
          <w:szCs w:val="18"/>
        </w:rPr>
        <w:t>l</w:t>
      </w:r>
      <w:r w:rsidRPr="001D5563">
        <w:rPr>
          <w:rFonts w:ascii="Times New Roman" w:hAnsi="Times New Roman"/>
          <w:i/>
          <w:spacing w:val="1"/>
          <w:sz w:val="18"/>
          <w:szCs w:val="18"/>
        </w:rPr>
        <w:t>i</w:t>
      </w:r>
      <w:r w:rsidRPr="001D5563">
        <w:rPr>
          <w:rFonts w:ascii="Times New Roman" w:hAnsi="Times New Roman"/>
          <w:i/>
          <w:spacing w:val="-1"/>
          <w:sz w:val="18"/>
          <w:szCs w:val="18"/>
        </w:rPr>
        <w:t>ğ</w:t>
      </w:r>
      <w:r w:rsidRPr="001D5563">
        <w:rPr>
          <w:rFonts w:ascii="Times New Roman" w:hAnsi="Times New Roman"/>
          <w:i/>
          <w:sz w:val="18"/>
          <w:szCs w:val="18"/>
        </w:rPr>
        <w:t>i</w:t>
      </w:r>
      <w:r w:rsidRPr="001D5563">
        <w:rPr>
          <w:rFonts w:ascii="Times New Roman" w:hAnsi="Times New Roman"/>
          <w:i/>
          <w:spacing w:val="1"/>
          <w:sz w:val="18"/>
          <w:szCs w:val="18"/>
        </w:rPr>
        <w:t xml:space="preserve"> </w:t>
      </w:r>
      <w:r w:rsidRPr="001D5563">
        <w:rPr>
          <w:rFonts w:ascii="Times New Roman" w:hAnsi="Times New Roman"/>
          <w:i/>
          <w:sz w:val="18"/>
          <w:szCs w:val="18"/>
        </w:rPr>
        <w:t>M</w:t>
      </w:r>
      <w:r w:rsidRPr="001D5563">
        <w:rPr>
          <w:rFonts w:ascii="Times New Roman" w:hAnsi="Times New Roman"/>
          <w:i/>
          <w:spacing w:val="-1"/>
          <w:sz w:val="18"/>
          <w:szCs w:val="18"/>
        </w:rPr>
        <w:t>d</w:t>
      </w:r>
      <w:r w:rsidRPr="001D5563">
        <w:rPr>
          <w:rFonts w:ascii="Times New Roman" w:hAnsi="Times New Roman"/>
          <w:i/>
          <w:spacing w:val="-2"/>
          <w:sz w:val="18"/>
          <w:szCs w:val="18"/>
        </w:rPr>
        <w:t xml:space="preserve">. </w:t>
      </w:r>
      <w:r w:rsidRPr="001D5563">
        <w:rPr>
          <w:rFonts w:ascii="Times New Roman" w:hAnsi="Times New Roman"/>
          <w:i/>
          <w:sz w:val="18"/>
          <w:szCs w:val="18"/>
        </w:rPr>
        <w:t xml:space="preserve">57-63 Özel Öğretim Kurumları Genel Müdürlüğünün “Şehit veya Gazi Çocuğu” </w:t>
      </w:r>
      <w:r w:rsidR="003665D6" w:rsidRPr="001D5563">
        <w:rPr>
          <w:rFonts w:ascii="Times New Roman" w:hAnsi="Times New Roman"/>
          <w:i/>
          <w:sz w:val="18"/>
          <w:szCs w:val="18"/>
        </w:rPr>
        <w:t>Konulu 06.10.</w:t>
      </w:r>
      <w:r w:rsidRPr="001D5563">
        <w:rPr>
          <w:rFonts w:ascii="Times New Roman" w:hAnsi="Times New Roman"/>
          <w:i/>
          <w:sz w:val="18"/>
          <w:szCs w:val="18"/>
        </w:rPr>
        <w:t>2016 tarih ve 10918715 sayılı yazısı</w:t>
      </w:r>
      <w:r w:rsidRPr="001D5563">
        <w:rPr>
          <w:rFonts w:ascii="Times New Roman" w:hAnsi="Times New Roman"/>
          <w:i/>
          <w:spacing w:val="-2"/>
          <w:sz w:val="18"/>
          <w:szCs w:val="18"/>
        </w:rPr>
        <w:t>)</w:t>
      </w:r>
    </w:p>
    <w:p w14:paraId="39A9A109" w14:textId="72DF430B" w:rsidR="00BB70B3" w:rsidRPr="001D5563" w:rsidRDefault="003665D6" w:rsidP="00BB70B3">
      <w:pPr>
        <w:widowControl w:val="0"/>
        <w:autoSpaceDE w:val="0"/>
        <w:autoSpaceDN w:val="0"/>
        <w:adjustRightInd w:val="0"/>
        <w:spacing w:before="120" w:after="120" w:line="288" w:lineRule="auto"/>
        <w:ind w:right="-1" w:firstLine="709"/>
        <w:jc w:val="both"/>
        <w:rPr>
          <w:rFonts w:ascii="Times New Roman" w:hAnsi="Times New Roman"/>
        </w:rPr>
      </w:pPr>
      <w:r w:rsidRPr="001D5563">
        <w:rPr>
          <w:rFonts w:ascii="Times New Roman" w:hAnsi="Times New Roman"/>
          <w:b/>
          <w:sz w:val="24"/>
          <w:szCs w:val="24"/>
        </w:rPr>
        <w:t>5</w:t>
      </w:r>
      <w:r w:rsidR="00BB70B3" w:rsidRPr="001D5563">
        <w:rPr>
          <w:rFonts w:ascii="Times New Roman" w:hAnsi="Times New Roman"/>
          <w:b/>
          <w:sz w:val="24"/>
          <w:szCs w:val="24"/>
        </w:rPr>
        <w:t>.</w:t>
      </w:r>
      <w:r w:rsidR="00BB70B3" w:rsidRPr="001D5563">
        <w:rPr>
          <w:rFonts w:ascii="Times New Roman" w:hAnsi="Times New Roman"/>
          <w:sz w:val="24"/>
          <w:szCs w:val="24"/>
        </w:rPr>
        <w:t xml:space="preserve"> Çocuk kulüplerinin gelir ve giderlerinin M</w:t>
      </w:r>
      <w:r w:rsidR="00DE6CA1">
        <w:rPr>
          <w:rFonts w:ascii="Times New Roman" w:hAnsi="Times New Roman"/>
          <w:sz w:val="24"/>
          <w:szCs w:val="24"/>
        </w:rPr>
        <w:t xml:space="preserve">illî </w:t>
      </w:r>
      <w:r w:rsidR="00BB70B3" w:rsidRPr="001D5563">
        <w:rPr>
          <w:rFonts w:ascii="Times New Roman" w:hAnsi="Times New Roman"/>
          <w:sz w:val="24"/>
          <w:szCs w:val="24"/>
        </w:rPr>
        <w:t>Eğitim Bakanlığı Okul-Aile Birliği Yönetmeliği ve ilgili mevzuatı hükümlerine göre tutulması ve harcamaların yapılması</w:t>
      </w:r>
      <w:r w:rsidR="00BB70B3" w:rsidRPr="001D5563">
        <w:rPr>
          <w:rFonts w:ascii="Times New Roman" w:hAnsi="Times New Roman"/>
          <w:spacing w:val="-1"/>
        </w:rPr>
        <w:t xml:space="preserve"> (</w:t>
      </w:r>
      <w:r w:rsidR="00BB70B3" w:rsidRPr="001D5563">
        <w:rPr>
          <w:rFonts w:ascii="Times New Roman" w:hAnsi="Times New Roman"/>
          <w:i/>
          <w:sz w:val="18"/>
        </w:rPr>
        <w:t>M</w:t>
      </w:r>
      <w:r w:rsidR="00DE6CA1">
        <w:rPr>
          <w:rFonts w:ascii="Times New Roman" w:hAnsi="Times New Roman"/>
          <w:i/>
          <w:sz w:val="18"/>
        </w:rPr>
        <w:t xml:space="preserve">illî </w:t>
      </w:r>
      <w:r w:rsidR="00BB70B3" w:rsidRPr="001D5563">
        <w:rPr>
          <w:rFonts w:ascii="Times New Roman" w:hAnsi="Times New Roman"/>
          <w:i/>
          <w:sz w:val="18"/>
        </w:rPr>
        <w:t>Eğitim Bakanlığı Okul Öncesi Eğitim ve İlköğretim Kurumları Çocuk Kulüpleri Yönergesi M</w:t>
      </w:r>
      <w:r w:rsidR="00BB70B3" w:rsidRPr="001D5563">
        <w:rPr>
          <w:rFonts w:ascii="Times New Roman" w:hAnsi="Times New Roman"/>
          <w:i/>
          <w:spacing w:val="1"/>
          <w:sz w:val="18"/>
        </w:rPr>
        <w:t>d</w:t>
      </w:r>
      <w:r w:rsidR="00BB70B3" w:rsidRPr="001D5563">
        <w:rPr>
          <w:rFonts w:ascii="Times New Roman" w:hAnsi="Times New Roman"/>
          <w:i/>
          <w:sz w:val="18"/>
        </w:rPr>
        <w:t>.15,16; Millî Eğitim Bakanlığı Eğitim Kurumları Sosyal Etkinlikler Yönetmeliği</w:t>
      </w:r>
      <w:r w:rsidR="00BB70B3" w:rsidRPr="001D5563">
        <w:rPr>
          <w:rFonts w:ascii="Times New Roman" w:hAnsi="Times New Roman"/>
          <w:i/>
          <w:spacing w:val="1"/>
          <w:sz w:val="18"/>
        </w:rPr>
        <w:t xml:space="preserve"> </w:t>
      </w:r>
      <w:r w:rsidR="00BB70B3" w:rsidRPr="001D5563">
        <w:rPr>
          <w:rFonts w:ascii="Times New Roman" w:hAnsi="Times New Roman"/>
          <w:i/>
          <w:sz w:val="18"/>
        </w:rPr>
        <w:t>M</w:t>
      </w:r>
      <w:r w:rsidR="00BB70B3" w:rsidRPr="001D5563">
        <w:rPr>
          <w:rFonts w:ascii="Times New Roman" w:hAnsi="Times New Roman"/>
          <w:i/>
          <w:spacing w:val="-1"/>
          <w:sz w:val="18"/>
        </w:rPr>
        <w:t>d.</w:t>
      </w:r>
      <w:r w:rsidR="00BB70B3" w:rsidRPr="001D5563">
        <w:rPr>
          <w:rFonts w:ascii="Times New Roman" w:hAnsi="Times New Roman"/>
          <w:i/>
          <w:spacing w:val="-2"/>
          <w:sz w:val="18"/>
        </w:rPr>
        <w:t xml:space="preserve"> 5/8</w:t>
      </w:r>
      <w:r w:rsidR="00BB70B3" w:rsidRPr="001D5563">
        <w:rPr>
          <w:rFonts w:ascii="Times New Roman" w:hAnsi="Times New Roman"/>
        </w:rPr>
        <w:t xml:space="preserve">) </w:t>
      </w:r>
    </w:p>
    <w:p w14:paraId="3B93AADD" w14:textId="7EF847FF" w:rsidR="00BB70B3" w:rsidRPr="001D5563" w:rsidRDefault="003665D6" w:rsidP="00BB70B3">
      <w:pPr>
        <w:widowControl w:val="0"/>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6</w:t>
      </w:r>
      <w:r w:rsidR="00BB70B3" w:rsidRPr="001D5563">
        <w:rPr>
          <w:rFonts w:ascii="Times New Roman" w:hAnsi="Times New Roman"/>
          <w:b/>
          <w:sz w:val="24"/>
        </w:rPr>
        <w:t>.</w:t>
      </w:r>
      <w:r w:rsidR="00BB70B3" w:rsidRPr="001D5563">
        <w:rPr>
          <w:rFonts w:ascii="Times New Roman" w:hAnsi="Times New Roman"/>
          <w:sz w:val="24"/>
        </w:rPr>
        <w:t xml:space="preserve"> Ö</w:t>
      </w:r>
      <w:r w:rsidR="00BB70B3" w:rsidRPr="001D5563">
        <w:rPr>
          <w:rFonts w:ascii="Times New Roman" w:hAnsi="Times New Roman"/>
          <w:spacing w:val="-1"/>
          <w:sz w:val="24"/>
        </w:rPr>
        <w:t>ğ</w:t>
      </w:r>
      <w:r w:rsidR="00BB70B3" w:rsidRPr="001D5563">
        <w:rPr>
          <w:rFonts w:ascii="Times New Roman" w:hAnsi="Times New Roman"/>
          <w:sz w:val="24"/>
        </w:rPr>
        <w:t>re</w:t>
      </w:r>
      <w:r w:rsidR="00BB70B3" w:rsidRPr="001D5563">
        <w:rPr>
          <w:rFonts w:ascii="Times New Roman" w:hAnsi="Times New Roman"/>
          <w:spacing w:val="-1"/>
          <w:sz w:val="24"/>
        </w:rPr>
        <w:t>n</w:t>
      </w:r>
      <w:r w:rsidR="00BB70B3" w:rsidRPr="001D5563">
        <w:rPr>
          <w:rFonts w:ascii="Times New Roman" w:hAnsi="Times New Roman"/>
          <w:spacing w:val="1"/>
          <w:sz w:val="24"/>
        </w:rPr>
        <w:t>c</w:t>
      </w:r>
      <w:r w:rsidR="00BB70B3" w:rsidRPr="001D5563">
        <w:rPr>
          <w:rFonts w:ascii="Times New Roman" w:hAnsi="Times New Roman"/>
          <w:sz w:val="24"/>
        </w:rPr>
        <w:t>i</w:t>
      </w:r>
      <w:r w:rsidR="00BB70B3" w:rsidRPr="001D5563">
        <w:rPr>
          <w:rFonts w:ascii="Times New Roman" w:hAnsi="Times New Roman"/>
          <w:spacing w:val="19"/>
          <w:sz w:val="24"/>
        </w:rPr>
        <w:t xml:space="preserve"> </w:t>
      </w:r>
      <w:r w:rsidR="00BB70B3" w:rsidRPr="001D5563">
        <w:rPr>
          <w:rFonts w:ascii="Times New Roman" w:hAnsi="Times New Roman"/>
          <w:sz w:val="24"/>
        </w:rPr>
        <w:t>kulü</w:t>
      </w:r>
      <w:r w:rsidR="00BB70B3" w:rsidRPr="001D5563">
        <w:rPr>
          <w:rFonts w:ascii="Times New Roman" w:hAnsi="Times New Roman"/>
          <w:spacing w:val="-1"/>
          <w:sz w:val="24"/>
        </w:rPr>
        <w:t>plerinin g</w:t>
      </w:r>
      <w:r w:rsidR="00BB70B3" w:rsidRPr="001D5563">
        <w:rPr>
          <w:rFonts w:ascii="Times New Roman" w:hAnsi="Times New Roman"/>
          <w:sz w:val="24"/>
        </w:rPr>
        <w:t>el</w:t>
      </w:r>
      <w:r w:rsidR="00BB70B3" w:rsidRPr="001D5563">
        <w:rPr>
          <w:rFonts w:ascii="Times New Roman" w:hAnsi="Times New Roman"/>
          <w:spacing w:val="1"/>
          <w:sz w:val="24"/>
        </w:rPr>
        <w:t>i</w:t>
      </w:r>
      <w:r w:rsidR="00BB70B3" w:rsidRPr="001D5563">
        <w:rPr>
          <w:rFonts w:ascii="Times New Roman" w:hAnsi="Times New Roman"/>
          <w:sz w:val="24"/>
        </w:rPr>
        <w:t>r</w:t>
      </w:r>
      <w:r w:rsidR="00BB70B3" w:rsidRPr="001D5563">
        <w:rPr>
          <w:rFonts w:ascii="Times New Roman" w:hAnsi="Times New Roman"/>
          <w:spacing w:val="18"/>
          <w:sz w:val="24"/>
        </w:rPr>
        <w:t xml:space="preserve"> </w:t>
      </w:r>
      <w:r w:rsidR="00BB70B3" w:rsidRPr="001D5563">
        <w:rPr>
          <w:rFonts w:ascii="Times New Roman" w:hAnsi="Times New Roman"/>
          <w:spacing w:val="-1"/>
          <w:sz w:val="24"/>
        </w:rPr>
        <w:t>v</w:t>
      </w:r>
      <w:r w:rsidR="00BB70B3" w:rsidRPr="001D5563">
        <w:rPr>
          <w:rFonts w:ascii="Times New Roman" w:hAnsi="Times New Roman"/>
          <w:sz w:val="24"/>
        </w:rPr>
        <w:t>e</w:t>
      </w:r>
      <w:r w:rsidR="00BB70B3" w:rsidRPr="001D5563">
        <w:rPr>
          <w:rFonts w:ascii="Times New Roman" w:hAnsi="Times New Roman"/>
          <w:spacing w:val="19"/>
          <w:sz w:val="24"/>
        </w:rPr>
        <w:t xml:space="preserve"> </w:t>
      </w:r>
      <w:r w:rsidR="00BB70B3" w:rsidRPr="001D5563">
        <w:rPr>
          <w:rFonts w:ascii="Times New Roman" w:hAnsi="Times New Roman"/>
          <w:spacing w:val="-1"/>
          <w:sz w:val="24"/>
        </w:rPr>
        <w:t>g</w:t>
      </w:r>
      <w:r w:rsidR="00BB70B3" w:rsidRPr="001D5563">
        <w:rPr>
          <w:rFonts w:ascii="Times New Roman" w:hAnsi="Times New Roman"/>
          <w:spacing w:val="1"/>
          <w:sz w:val="24"/>
        </w:rPr>
        <w:t>i</w:t>
      </w:r>
      <w:r w:rsidR="00BB70B3" w:rsidRPr="001D5563">
        <w:rPr>
          <w:rFonts w:ascii="Times New Roman" w:hAnsi="Times New Roman"/>
          <w:sz w:val="24"/>
        </w:rPr>
        <w:t>derl</w:t>
      </w:r>
      <w:r w:rsidR="00BB70B3" w:rsidRPr="001D5563">
        <w:rPr>
          <w:rFonts w:ascii="Times New Roman" w:hAnsi="Times New Roman"/>
          <w:spacing w:val="-2"/>
          <w:sz w:val="24"/>
        </w:rPr>
        <w:t>e</w:t>
      </w:r>
      <w:r w:rsidR="00BB70B3" w:rsidRPr="001D5563">
        <w:rPr>
          <w:rFonts w:ascii="Times New Roman" w:hAnsi="Times New Roman"/>
          <w:sz w:val="24"/>
        </w:rPr>
        <w:t>r</w:t>
      </w:r>
      <w:r w:rsidR="00BB70B3" w:rsidRPr="001D5563">
        <w:rPr>
          <w:rFonts w:ascii="Times New Roman" w:hAnsi="Times New Roman"/>
          <w:spacing w:val="1"/>
          <w:sz w:val="24"/>
        </w:rPr>
        <w:t>i</w:t>
      </w:r>
      <w:r w:rsidR="00BB70B3" w:rsidRPr="001D5563">
        <w:rPr>
          <w:rFonts w:ascii="Times New Roman" w:hAnsi="Times New Roman"/>
          <w:spacing w:val="-1"/>
          <w:sz w:val="24"/>
        </w:rPr>
        <w:t>n</w:t>
      </w:r>
      <w:r w:rsidR="00BB70B3" w:rsidRPr="001D5563">
        <w:rPr>
          <w:rFonts w:ascii="Times New Roman" w:hAnsi="Times New Roman"/>
          <w:sz w:val="24"/>
        </w:rPr>
        <w:t>e</w:t>
      </w:r>
      <w:r w:rsidR="00BB70B3" w:rsidRPr="001D5563">
        <w:rPr>
          <w:rFonts w:ascii="Times New Roman" w:hAnsi="Times New Roman"/>
          <w:spacing w:val="19"/>
          <w:sz w:val="24"/>
        </w:rPr>
        <w:t xml:space="preserve"> </w:t>
      </w:r>
      <w:r w:rsidR="00BB70B3" w:rsidRPr="001D5563">
        <w:rPr>
          <w:rFonts w:ascii="Times New Roman" w:hAnsi="Times New Roman"/>
          <w:sz w:val="24"/>
        </w:rPr>
        <w:t>a</w:t>
      </w:r>
      <w:r w:rsidR="00BB70B3" w:rsidRPr="001D5563">
        <w:rPr>
          <w:rFonts w:ascii="Times New Roman" w:hAnsi="Times New Roman"/>
          <w:spacing w:val="1"/>
          <w:sz w:val="24"/>
        </w:rPr>
        <w:t>i</w:t>
      </w:r>
      <w:r w:rsidR="00BB70B3" w:rsidRPr="001D5563">
        <w:rPr>
          <w:rFonts w:ascii="Times New Roman" w:hAnsi="Times New Roman"/>
          <w:sz w:val="24"/>
        </w:rPr>
        <w:t xml:space="preserve">t </w:t>
      </w:r>
      <w:r w:rsidR="00BB70B3" w:rsidRPr="001D5563">
        <w:rPr>
          <w:rFonts w:ascii="Times New Roman" w:hAnsi="Times New Roman"/>
          <w:spacing w:val="1"/>
          <w:sz w:val="24"/>
        </w:rPr>
        <w:t>i</w:t>
      </w:r>
      <w:r w:rsidR="00BB70B3" w:rsidRPr="001D5563">
        <w:rPr>
          <w:rFonts w:ascii="Times New Roman" w:hAnsi="Times New Roman"/>
          <w:sz w:val="24"/>
        </w:rPr>
        <w:t>ş</w:t>
      </w:r>
      <w:r w:rsidR="00BB70B3" w:rsidRPr="001D5563">
        <w:rPr>
          <w:rFonts w:ascii="Times New Roman" w:hAnsi="Times New Roman"/>
          <w:spacing w:val="19"/>
          <w:sz w:val="24"/>
        </w:rPr>
        <w:t xml:space="preserve"> </w:t>
      </w:r>
      <w:r w:rsidR="00BB70B3" w:rsidRPr="001D5563">
        <w:rPr>
          <w:rFonts w:ascii="Times New Roman" w:hAnsi="Times New Roman"/>
          <w:spacing w:val="-1"/>
          <w:sz w:val="24"/>
        </w:rPr>
        <w:t>v</w:t>
      </w:r>
      <w:r w:rsidR="00BB70B3" w:rsidRPr="001D5563">
        <w:rPr>
          <w:rFonts w:ascii="Times New Roman" w:hAnsi="Times New Roman"/>
          <w:sz w:val="24"/>
        </w:rPr>
        <w:t>e</w:t>
      </w:r>
      <w:r w:rsidR="00BB70B3" w:rsidRPr="001D5563">
        <w:rPr>
          <w:rFonts w:ascii="Times New Roman" w:hAnsi="Times New Roman"/>
          <w:spacing w:val="19"/>
          <w:sz w:val="24"/>
        </w:rPr>
        <w:t xml:space="preserve"> </w:t>
      </w:r>
      <w:r w:rsidR="00BB70B3" w:rsidRPr="001D5563">
        <w:rPr>
          <w:rFonts w:ascii="Times New Roman" w:hAnsi="Times New Roman"/>
          <w:spacing w:val="-1"/>
          <w:sz w:val="24"/>
        </w:rPr>
        <w:t>i</w:t>
      </w:r>
      <w:r w:rsidR="00BB70B3" w:rsidRPr="001D5563">
        <w:rPr>
          <w:rFonts w:ascii="Times New Roman" w:hAnsi="Times New Roman"/>
          <w:spacing w:val="1"/>
          <w:sz w:val="24"/>
        </w:rPr>
        <w:t>ş</w:t>
      </w:r>
      <w:r w:rsidR="00BB70B3" w:rsidRPr="001D5563">
        <w:rPr>
          <w:rFonts w:ascii="Times New Roman" w:hAnsi="Times New Roman"/>
          <w:sz w:val="24"/>
        </w:rPr>
        <w:t>l</w:t>
      </w:r>
      <w:r w:rsidR="00BB70B3" w:rsidRPr="001D5563">
        <w:rPr>
          <w:rFonts w:ascii="Times New Roman" w:hAnsi="Times New Roman"/>
          <w:spacing w:val="-2"/>
          <w:sz w:val="24"/>
        </w:rPr>
        <w:t>e</w:t>
      </w:r>
      <w:r w:rsidR="00BB70B3" w:rsidRPr="001D5563">
        <w:rPr>
          <w:rFonts w:ascii="Times New Roman" w:hAnsi="Times New Roman"/>
          <w:spacing w:val="1"/>
          <w:sz w:val="24"/>
        </w:rPr>
        <w:t>m</w:t>
      </w:r>
      <w:r w:rsidR="00BB70B3" w:rsidRPr="001D5563">
        <w:rPr>
          <w:rFonts w:ascii="Times New Roman" w:hAnsi="Times New Roman"/>
          <w:spacing w:val="-2"/>
          <w:sz w:val="24"/>
        </w:rPr>
        <w:t>l</w:t>
      </w:r>
      <w:r w:rsidR="00BB70B3" w:rsidRPr="001D5563">
        <w:rPr>
          <w:rFonts w:ascii="Times New Roman" w:hAnsi="Times New Roman"/>
          <w:sz w:val="24"/>
        </w:rPr>
        <w:t>er</w:t>
      </w:r>
      <w:r w:rsidR="00BB70B3" w:rsidRPr="001D5563">
        <w:rPr>
          <w:rFonts w:ascii="Times New Roman" w:hAnsi="Times New Roman"/>
          <w:spacing w:val="26"/>
          <w:sz w:val="24"/>
        </w:rPr>
        <w:t xml:space="preserve"> </w:t>
      </w:r>
      <w:r w:rsidR="00BB70B3" w:rsidRPr="001D5563">
        <w:rPr>
          <w:rFonts w:ascii="Times New Roman" w:hAnsi="Times New Roman"/>
        </w:rPr>
        <w:t>(</w:t>
      </w:r>
      <w:r w:rsidR="00BB70B3" w:rsidRPr="001D5563">
        <w:rPr>
          <w:rFonts w:ascii="Times New Roman" w:hAnsi="Times New Roman"/>
          <w:i/>
          <w:sz w:val="18"/>
        </w:rPr>
        <w:t>Millî Eğitim Bakanlığı Eğitim Kurumları Sosyal Etkinlikler Yönetmeliği</w:t>
      </w:r>
      <w:r w:rsidR="00BB70B3" w:rsidRPr="001D5563">
        <w:rPr>
          <w:rFonts w:ascii="Times New Roman" w:hAnsi="Times New Roman"/>
          <w:i/>
          <w:spacing w:val="1"/>
          <w:sz w:val="18"/>
        </w:rPr>
        <w:t xml:space="preserve"> </w:t>
      </w:r>
      <w:r w:rsidR="00BB70B3" w:rsidRPr="001D5563">
        <w:rPr>
          <w:rFonts w:ascii="Times New Roman" w:hAnsi="Times New Roman"/>
          <w:i/>
          <w:sz w:val="18"/>
        </w:rPr>
        <w:t>M</w:t>
      </w:r>
      <w:r w:rsidR="00BB70B3" w:rsidRPr="001D5563">
        <w:rPr>
          <w:rFonts w:ascii="Times New Roman" w:hAnsi="Times New Roman"/>
          <w:i/>
          <w:spacing w:val="-1"/>
          <w:sz w:val="18"/>
        </w:rPr>
        <w:t>d.</w:t>
      </w:r>
      <w:r w:rsidR="00BB70B3" w:rsidRPr="001D5563">
        <w:rPr>
          <w:rFonts w:ascii="Times New Roman" w:hAnsi="Times New Roman"/>
          <w:i/>
          <w:spacing w:val="-2"/>
          <w:sz w:val="18"/>
        </w:rPr>
        <w:t xml:space="preserve"> 5/8</w:t>
      </w:r>
      <w:r w:rsidR="00BB70B3" w:rsidRPr="001D5563">
        <w:rPr>
          <w:rFonts w:ascii="Times New Roman" w:hAnsi="Times New Roman"/>
          <w:spacing w:val="-1"/>
        </w:rPr>
        <w:t>)</w:t>
      </w:r>
    </w:p>
    <w:p w14:paraId="2B0EBCE6" w14:textId="19D52D0C" w:rsidR="00BB70B3" w:rsidRPr="001D5563" w:rsidRDefault="003665D6" w:rsidP="00BB70B3">
      <w:pPr>
        <w:widowControl w:val="0"/>
        <w:autoSpaceDE w:val="0"/>
        <w:autoSpaceDN w:val="0"/>
        <w:adjustRightInd w:val="0"/>
        <w:spacing w:before="120" w:after="120" w:line="288" w:lineRule="auto"/>
        <w:ind w:firstLine="709"/>
        <w:jc w:val="both"/>
        <w:rPr>
          <w:rFonts w:ascii="Times New Roman" w:hAnsi="Times New Roman"/>
          <w:spacing w:val="-2"/>
        </w:rPr>
      </w:pPr>
      <w:r w:rsidRPr="001D5563">
        <w:rPr>
          <w:rFonts w:ascii="Times New Roman" w:hAnsi="Times New Roman"/>
          <w:b/>
          <w:sz w:val="24"/>
        </w:rPr>
        <w:t>7</w:t>
      </w:r>
      <w:r w:rsidR="00BB70B3" w:rsidRPr="001D5563">
        <w:rPr>
          <w:rFonts w:ascii="Times New Roman" w:hAnsi="Times New Roman"/>
          <w:b/>
          <w:sz w:val="24"/>
        </w:rPr>
        <w:t>.</w:t>
      </w:r>
      <w:r w:rsidR="00BB70B3" w:rsidRPr="001D5563">
        <w:rPr>
          <w:rFonts w:ascii="Times New Roman" w:hAnsi="Times New Roman"/>
          <w:spacing w:val="14"/>
          <w:sz w:val="24"/>
        </w:rPr>
        <w:t xml:space="preserve"> </w:t>
      </w:r>
      <w:r w:rsidR="00BB70B3" w:rsidRPr="001D5563">
        <w:rPr>
          <w:rFonts w:ascii="Times New Roman" w:hAnsi="Times New Roman"/>
          <w:sz w:val="24"/>
        </w:rPr>
        <w:t>Ders</w:t>
      </w:r>
      <w:r w:rsidR="00BB70B3" w:rsidRPr="001D5563">
        <w:rPr>
          <w:rFonts w:ascii="Times New Roman" w:hAnsi="Times New Roman"/>
          <w:spacing w:val="15"/>
          <w:sz w:val="24"/>
        </w:rPr>
        <w:t xml:space="preserve"> </w:t>
      </w:r>
      <w:r w:rsidR="00BB70B3" w:rsidRPr="001D5563">
        <w:rPr>
          <w:rFonts w:ascii="Times New Roman" w:hAnsi="Times New Roman"/>
          <w:sz w:val="24"/>
        </w:rPr>
        <w:t>d</w:t>
      </w:r>
      <w:r w:rsidR="00BB70B3" w:rsidRPr="001D5563">
        <w:rPr>
          <w:rFonts w:ascii="Times New Roman" w:hAnsi="Times New Roman"/>
          <w:spacing w:val="-2"/>
          <w:sz w:val="24"/>
        </w:rPr>
        <w:t>ı</w:t>
      </w:r>
      <w:r w:rsidR="00BB70B3" w:rsidRPr="001D5563">
        <w:rPr>
          <w:rFonts w:ascii="Times New Roman" w:hAnsi="Times New Roman"/>
          <w:spacing w:val="1"/>
          <w:sz w:val="24"/>
        </w:rPr>
        <w:t>ş</w:t>
      </w:r>
      <w:r w:rsidR="00BB70B3" w:rsidRPr="001D5563">
        <w:rPr>
          <w:rFonts w:ascii="Times New Roman" w:hAnsi="Times New Roman"/>
          <w:sz w:val="24"/>
        </w:rPr>
        <w:t>ı</w:t>
      </w:r>
      <w:r w:rsidR="00BB70B3" w:rsidRPr="001D5563">
        <w:rPr>
          <w:rFonts w:ascii="Times New Roman" w:hAnsi="Times New Roman"/>
          <w:spacing w:val="15"/>
          <w:sz w:val="24"/>
        </w:rPr>
        <w:t xml:space="preserve"> </w:t>
      </w:r>
      <w:r w:rsidR="00BB70B3" w:rsidRPr="001D5563">
        <w:rPr>
          <w:rFonts w:ascii="Times New Roman" w:hAnsi="Times New Roman"/>
          <w:sz w:val="24"/>
        </w:rPr>
        <w:t>e</w:t>
      </w:r>
      <w:r w:rsidR="00BB70B3" w:rsidRPr="001D5563">
        <w:rPr>
          <w:rFonts w:ascii="Times New Roman" w:hAnsi="Times New Roman"/>
          <w:spacing w:val="-1"/>
          <w:sz w:val="24"/>
        </w:rPr>
        <w:t>ğ</w:t>
      </w:r>
      <w:r w:rsidR="00BB70B3" w:rsidRPr="001D5563">
        <w:rPr>
          <w:rFonts w:ascii="Times New Roman" w:hAnsi="Times New Roman"/>
          <w:spacing w:val="1"/>
          <w:sz w:val="24"/>
        </w:rPr>
        <w:t>i</w:t>
      </w:r>
      <w:r w:rsidR="00BB70B3" w:rsidRPr="001D5563">
        <w:rPr>
          <w:rFonts w:ascii="Times New Roman" w:hAnsi="Times New Roman"/>
          <w:spacing w:val="-3"/>
          <w:sz w:val="24"/>
        </w:rPr>
        <w:t>t</w:t>
      </w:r>
      <w:r w:rsidR="00BB70B3" w:rsidRPr="001D5563">
        <w:rPr>
          <w:rFonts w:ascii="Times New Roman" w:hAnsi="Times New Roman"/>
          <w:spacing w:val="-1"/>
          <w:sz w:val="24"/>
        </w:rPr>
        <w:t>i</w:t>
      </w:r>
      <w:r w:rsidR="00BB70B3" w:rsidRPr="001D5563">
        <w:rPr>
          <w:rFonts w:ascii="Times New Roman" w:hAnsi="Times New Roman"/>
          <w:sz w:val="24"/>
        </w:rPr>
        <w:t>m</w:t>
      </w:r>
      <w:r w:rsidR="00BB70B3" w:rsidRPr="001D5563">
        <w:rPr>
          <w:rFonts w:ascii="Times New Roman" w:hAnsi="Times New Roman"/>
          <w:spacing w:val="15"/>
          <w:sz w:val="24"/>
        </w:rPr>
        <w:t xml:space="preserve"> </w:t>
      </w:r>
      <w:r w:rsidR="00BB70B3" w:rsidRPr="001D5563">
        <w:rPr>
          <w:rFonts w:ascii="Times New Roman" w:hAnsi="Times New Roman"/>
          <w:spacing w:val="1"/>
          <w:sz w:val="24"/>
        </w:rPr>
        <w:t>ç</w:t>
      </w:r>
      <w:r w:rsidR="00BB70B3" w:rsidRPr="001D5563">
        <w:rPr>
          <w:rFonts w:ascii="Times New Roman" w:hAnsi="Times New Roman"/>
          <w:sz w:val="24"/>
        </w:rPr>
        <w:t>al</w:t>
      </w:r>
      <w:r w:rsidR="00BB70B3" w:rsidRPr="001D5563">
        <w:rPr>
          <w:rFonts w:ascii="Times New Roman" w:hAnsi="Times New Roman"/>
          <w:spacing w:val="-1"/>
          <w:sz w:val="24"/>
        </w:rPr>
        <w:t>ışm</w:t>
      </w:r>
      <w:r w:rsidR="00BB70B3" w:rsidRPr="001D5563">
        <w:rPr>
          <w:rFonts w:ascii="Times New Roman" w:hAnsi="Times New Roman"/>
          <w:sz w:val="24"/>
        </w:rPr>
        <w:t>aları</w:t>
      </w:r>
      <w:r w:rsidR="00BB70B3" w:rsidRPr="001D5563">
        <w:rPr>
          <w:rFonts w:ascii="Times New Roman" w:hAnsi="Times New Roman"/>
          <w:spacing w:val="15"/>
          <w:sz w:val="24"/>
        </w:rPr>
        <w:t xml:space="preserve"> </w:t>
      </w:r>
      <w:r w:rsidR="00BB70B3" w:rsidRPr="001D5563">
        <w:rPr>
          <w:rFonts w:ascii="Times New Roman" w:hAnsi="Times New Roman"/>
          <w:spacing w:val="1"/>
          <w:sz w:val="24"/>
        </w:rPr>
        <w:t>i</w:t>
      </w:r>
      <w:r w:rsidR="00BB70B3" w:rsidRPr="001D5563">
        <w:rPr>
          <w:rFonts w:ascii="Times New Roman" w:hAnsi="Times New Roman"/>
          <w:spacing w:val="-2"/>
          <w:sz w:val="24"/>
        </w:rPr>
        <w:t>l</w:t>
      </w:r>
      <w:r w:rsidR="00BB70B3" w:rsidRPr="001D5563">
        <w:rPr>
          <w:rFonts w:ascii="Times New Roman" w:hAnsi="Times New Roman"/>
          <w:sz w:val="24"/>
        </w:rPr>
        <w:t>e</w:t>
      </w:r>
      <w:r w:rsidR="00BB70B3" w:rsidRPr="001D5563">
        <w:rPr>
          <w:rFonts w:ascii="Times New Roman" w:hAnsi="Times New Roman"/>
          <w:spacing w:val="14"/>
          <w:sz w:val="24"/>
        </w:rPr>
        <w:t xml:space="preserve"> </w:t>
      </w:r>
      <w:r w:rsidR="00BB70B3" w:rsidRPr="001D5563">
        <w:rPr>
          <w:rFonts w:ascii="Times New Roman" w:hAnsi="Times New Roman"/>
          <w:sz w:val="24"/>
        </w:rPr>
        <w:t>ek</w:t>
      </w:r>
      <w:r w:rsidR="00BB70B3" w:rsidRPr="001D5563">
        <w:rPr>
          <w:rFonts w:ascii="Times New Roman" w:hAnsi="Times New Roman"/>
          <w:spacing w:val="13"/>
          <w:sz w:val="24"/>
        </w:rPr>
        <w:t xml:space="preserve"> </w:t>
      </w:r>
      <w:r w:rsidR="00BB70B3" w:rsidRPr="001D5563">
        <w:rPr>
          <w:rFonts w:ascii="Times New Roman" w:hAnsi="Times New Roman"/>
          <w:sz w:val="24"/>
        </w:rPr>
        <w:t>ders</w:t>
      </w:r>
      <w:r w:rsidR="00BB70B3" w:rsidRPr="001D5563">
        <w:rPr>
          <w:rFonts w:ascii="Times New Roman" w:hAnsi="Times New Roman"/>
          <w:spacing w:val="15"/>
          <w:sz w:val="24"/>
        </w:rPr>
        <w:t xml:space="preserve"> </w:t>
      </w:r>
      <w:r w:rsidR="00BB70B3" w:rsidRPr="001D5563">
        <w:rPr>
          <w:rFonts w:ascii="Times New Roman" w:hAnsi="Times New Roman"/>
          <w:sz w:val="24"/>
        </w:rPr>
        <w:t>öd</w:t>
      </w:r>
      <w:r w:rsidR="00BB70B3" w:rsidRPr="001D5563">
        <w:rPr>
          <w:rFonts w:ascii="Times New Roman" w:hAnsi="Times New Roman"/>
          <w:spacing w:val="-2"/>
          <w:sz w:val="24"/>
        </w:rPr>
        <w:t>e</w:t>
      </w:r>
      <w:r w:rsidR="00BB70B3" w:rsidRPr="001D5563">
        <w:rPr>
          <w:rFonts w:ascii="Times New Roman" w:hAnsi="Times New Roman"/>
          <w:spacing w:val="1"/>
          <w:sz w:val="24"/>
        </w:rPr>
        <w:t>m</w:t>
      </w:r>
      <w:r w:rsidR="00BB70B3" w:rsidRPr="001D5563">
        <w:rPr>
          <w:rFonts w:ascii="Times New Roman" w:hAnsi="Times New Roman"/>
          <w:sz w:val="24"/>
        </w:rPr>
        <w:t>ele</w:t>
      </w:r>
      <w:r w:rsidR="00BB70B3" w:rsidRPr="001D5563">
        <w:rPr>
          <w:rFonts w:ascii="Times New Roman" w:hAnsi="Times New Roman"/>
          <w:spacing w:val="-3"/>
          <w:sz w:val="24"/>
        </w:rPr>
        <w:t>r</w:t>
      </w:r>
      <w:r w:rsidR="00BB70B3" w:rsidRPr="001D5563">
        <w:rPr>
          <w:rFonts w:ascii="Times New Roman" w:hAnsi="Times New Roman"/>
          <w:spacing w:val="1"/>
          <w:sz w:val="24"/>
        </w:rPr>
        <w:t>i</w:t>
      </w:r>
      <w:r w:rsidR="00BB70B3" w:rsidRPr="001D5563">
        <w:rPr>
          <w:rFonts w:ascii="Times New Roman" w:hAnsi="Times New Roman"/>
          <w:spacing w:val="-1"/>
          <w:sz w:val="24"/>
        </w:rPr>
        <w:t>n</w:t>
      </w:r>
      <w:r w:rsidR="00BB70B3" w:rsidRPr="001D5563">
        <w:rPr>
          <w:rFonts w:ascii="Times New Roman" w:hAnsi="Times New Roman"/>
          <w:sz w:val="24"/>
        </w:rPr>
        <w:t>e</w:t>
      </w:r>
      <w:r w:rsidR="00BB70B3" w:rsidRPr="001D5563">
        <w:rPr>
          <w:rFonts w:ascii="Times New Roman" w:hAnsi="Times New Roman"/>
          <w:spacing w:val="14"/>
          <w:sz w:val="24"/>
        </w:rPr>
        <w:t xml:space="preserve"> </w:t>
      </w:r>
      <w:r w:rsidR="00BB70B3" w:rsidRPr="001D5563">
        <w:rPr>
          <w:rFonts w:ascii="Times New Roman" w:hAnsi="Times New Roman"/>
          <w:sz w:val="24"/>
        </w:rPr>
        <w:t>e</w:t>
      </w:r>
      <w:r w:rsidR="00BB70B3" w:rsidRPr="001D5563">
        <w:rPr>
          <w:rFonts w:ascii="Times New Roman" w:hAnsi="Times New Roman"/>
          <w:spacing w:val="1"/>
          <w:sz w:val="24"/>
        </w:rPr>
        <w:t>s</w:t>
      </w:r>
      <w:r w:rsidR="00BB70B3" w:rsidRPr="001D5563">
        <w:rPr>
          <w:rFonts w:ascii="Times New Roman" w:hAnsi="Times New Roman"/>
          <w:spacing w:val="-2"/>
          <w:sz w:val="24"/>
        </w:rPr>
        <w:t>a</w:t>
      </w:r>
      <w:r w:rsidR="00BB70B3" w:rsidRPr="001D5563">
        <w:rPr>
          <w:rFonts w:ascii="Times New Roman" w:hAnsi="Times New Roman"/>
          <w:sz w:val="24"/>
        </w:rPr>
        <w:t>s</w:t>
      </w:r>
      <w:r w:rsidR="00BB70B3" w:rsidRPr="001D5563">
        <w:rPr>
          <w:rFonts w:ascii="Times New Roman" w:hAnsi="Times New Roman"/>
          <w:spacing w:val="15"/>
          <w:sz w:val="24"/>
        </w:rPr>
        <w:t xml:space="preserve"> </w:t>
      </w:r>
      <w:r w:rsidR="00BB70B3" w:rsidRPr="001D5563">
        <w:rPr>
          <w:rFonts w:ascii="Times New Roman" w:hAnsi="Times New Roman"/>
          <w:spacing w:val="-1"/>
          <w:sz w:val="24"/>
        </w:rPr>
        <w:t>b</w:t>
      </w:r>
      <w:r w:rsidR="00BB70B3" w:rsidRPr="001D5563">
        <w:rPr>
          <w:rFonts w:ascii="Times New Roman" w:hAnsi="Times New Roman"/>
          <w:sz w:val="24"/>
        </w:rPr>
        <w:t>el</w:t>
      </w:r>
      <w:r w:rsidR="00BB70B3" w:rsidRPr="001D5563">
        <w:rPr>
          <w:rFonts w:ascii="Times New Roman" w:hAnsi="Times New Roman"/>
          <w:spacing w:val="-1"/>
          <w:sz w:val="24"/>
        </w:rPr>
        <w:t>g</w:t>
      </w:r>
      <w:r w:rsidR="00BB70B3" w:rsidRPr="001D5563">
        <w:rPr>
          <w:rFonts w:ascii="Times New Roman" w:hAnsi="Times New Roman"/>
          <w:sz w:val="24"/>
        </w:rPr>
        <w:t>eler</w:t>
      </w:r>
      <w:r w:rsidR="00BB70B3" w:rsidRPr="001D5563">
        <w:rPr>
          <w:rFonts w:ascii="Times New Roman" w:hAnsi="Times New Roman"/>
          <w:spacing w:val="1"/>
          <w:sz w:val="24"/>
        </w:rPr>
        <w:t>i</w:t>
      </w:r>
      <w:r w:rsidR="00BB70B3" w:rsidRPr="001D5563">
        <w:rPr>
          <w:rFonts w:ascii="Times New Roman" w:hAnsi="Times New Roman"/>
          <w:sz w:val="24"/>
        </w:rPr>
        <w:t>n</w:t>
      </w:r>
      <w:r w:rsidR="00BB70B3" w:rsidRPr="001D5563">
        <w:rPr>
          <w:rFonts w:ascii="Times New Roman" w:hAnsi="Times New Roman"/>
          <w:spacing w:val="13"/>
          <w:sz w:val="24"/>
        </w:rPr>
        <w:t xml:space="preserve"> </w:t>
      </w:r>
      <w:r w:rsidR="00BB70B3" w:rsidRPr="001D5563">
        <w:rPr>
          <w:rFonts w:ascii="Times New Roman" w:hAnsi="Times New Roman"/>
          <w:sz w:val="24"/>
        </w:rPr>
        <w:t>dü</w:t>
      </w:r>
      <w:r w:rsidR="00BB70B3" w:rsidRPr="001D5563">
        <w:rPr>
          <w:rFonts w:ascii="Times New Roman" w:hAnsi="Times New Roman"/>
          <w:spacing w:val="-2"/>
          <w:sz w:val="24"/>
        </w:rPr>
        <w:t>z</w:t>
      </w:r>
      <w:r w:rsidR="00BB70B3" w:rsidRPr="001D5563">
        <w:rPr>
          <w:rFonts w:ascii="Times New Roman" w:hAnsi="Times New Roman"/>
          <w:sz w:val="24"/>
        </w:rPr>
        <w:t>e</w:t>
      </w:r>
      <w:r w:rsidR="00BB70B3" w:rsidRPr="001D5563">
        <w:rPr>
          <w:rFonts w:ascii="Times New Roman" w:hAnsi="Times New Roman"/>
          <w:spacing w:val="-3"/>
          <w:sz w:val="24"/>
        </w:rPr>
        <w:t>n</w:t>
      </w:r>
      <w:r w:rsidR="00BB70B3" w:rsidRPr="001D5563">
        <w:rPr>
          <w:rFonts w:ascii="Times New Roman" w:hAnsi="Times New Roman"/>
          <w:spacing w:val="7"/>
          <w:sz w:val="24"/>
        </w:rPr>
        <w:t>l</w:t>
      </w:r>
      <w:r w:rsidR="00BB70B3" w:rsidRPr="001D5563">
        <w:rPr>
          <w:rFonts w:ascii="Times New Roman" w:hAnsi="Times New Roman"/>
          <w:sz w:val="24"/>
        </w:rPr>
        <w:t>enm</w:t>
      </w:r>
      <w:r w:rsidR="00BB70B3" w:rsidRPr="001D5563">
        <w:rPr>
          <w:rFonts w:ascii="Times New Roman" w:hAnsi="Times New Roman"/>
          <w:spacing w:val="-2"/>
          <w:sz w:val="24"/>
        </w:rPr>
        <w:t>e</w:t>
      </w:r>
      <w:r w:rsidR="00BB70B3" w:rsidRPr="001D5563">
        <w:rPr>
          <w:rFonts w:ascii="Times New Roman" w:hAnsi="Times New Roman"/>
          <w:spacing w:val="1"/>
          <w:sz w:val="24"/>
        </w:rPr>
        <w:t>si</w:t>
      </w:r>
      <w:r w:rsidR="00BB70B3" w:rsidRPr="001D5563">
        <w:rPr>
          <w:rFonts w:ascii="Times New Roman" w:hAnsi="Times New Roman"/>
          <w:spacing w:val="-1"/>
          <w:sz w:val="24"/>
        </w:rPr>
        <w:t>n</w:t>
      </w:r>
      <w:r w:rsidR="00BB70B3" w:rsidRPr="001D5563">
        <w:rPr>
          <w:rFonts w:ascii="Times New Roman" w:hAnsi="Times New Roman"/>
          <w:sz w:val="24"/>
        </w:rPr>
        <w:t>e</w:t>
      </w:r>
      <w:r w:rsidR="00BB70B3" w:rsidRPr="001D5563">
        <w:rPr>
          <w:rFonts w:ascii="Times New Roman" w:hAnsi="Times New Roman"/>
          <w:spacing w:val="14"/>
          <w:sz w:val="24"/>
        </w:rPr>
        <w:t xml:space="preserve"> </w:t>
      </w:r>
      <w:r w:rsidR="00BB70B3" w:rsidRPr="001D5563">
        <w:rPr>
          <w:rFonts w:ascii="Times New Roman" w:hAnsi="Times New Roman"/>
          <w:spacing w:val="-1"/>
          <w:sz w:val="24"/>
        </w:rPr>
        <w:t>i</w:t>
      </w:r>
      <w:r w:rsidR="00BB70B3" w:rsidRPr="001D5563">
        <w:rPr>
          <w:rFonts w:ascii="Times New Roman" w:hAnsi="Times New Roman"/>
          <w:sz w:val="24"/>
        </w:rPr>
        <w:t>l</w:t>
      </w:r>
      <w:r w:rsidR="00BB70B3" w:rsidRPr="001D5563">
        <w:rPr>
          <w:rFonts w:ascii="Times New Roman" w:hAnsi="Times New Roman"/>
          <w:spacing w:val="-1"/>
          <w:sz w:val="24"/>
        </w:rPr>
        <w:t>i</w:t>
      </w:r>
      <w:r w:rsidR="00BB70B3" w:rsidRPr="001D5563">
        <w:rPr>
          <w:rFonts w:ascii="Times New Roman" w:hAnsi="Times New Roman"/>
          <w:spacing w:val="1"/>
          <w:sz w:val="24"/>
        </w:rPr>
        <w:t>ş</w:t>
      </w:r>
      <w:r w:rsidR="00BB70B3" w:rsidRPr="001D5563">
        <w:rPr>
          <w:rFonts w:ascii="Times New Roman" w:hAnsi="Times New Roman"/>
          <w:sz w:val="24"/>
        </w:rPr>
        <w:t>kin</w:t>
      </w:r>
      <w:r w:rsidR="00BB70B3" w:rsidRPr="001D5563">
        <w:rPr>
          <w:rFonts w:ascii="Times New Roman" w:hAnsi="Times New Roman"/>
          <w:spacing w:val="13"/>
          <w:sz w:val="24"/>
        </w:rPr>
        <w:t xml:space="preserve"> </w:t>
      </w:r>
      <w:r w:rsidR="00BB70B3" w:rsidRPr="001D5563">
        <w:rPr>
          <w:rFonts w:ascii="Times New Roman" w:hAnsi="Times New Roman"/>
          <w:spacing w:val="1"/>
          <w:sz w:val="24"/>
        </w:rPr>
        <w:t>i</w:t>
      </w:r>
      <w:r w:rsidR="00BB70B3" w:rsidRPr="001D5563">
        <w:rPr>
          <w:rFonts w:ascii="Times New Roman" w:hAnsi="Times New Roman"/>
          <w:sz w:val="24"/>
        </w:rPr>
        <w:t xml:space="preserve">ş </w:t>
      </w:r>
      <w:r w:rsidR="00BB70B3" w:rsidRPr="001D5563">
        <w:rPr>
          <w:rFonts w:ascii="Times New Roman" w:hAnsi="Times New Roman"/>
          <w:spacing w:val="-1"/>
          <w:sz w:val="24"/>
        </w:rPr>
        <w:t>v</w:t>
      </w:r>
      <w:r w:rsidR="00BB70B3" w:rsidRPr="001D5563">
        <w:rPr>
          <w:rFonts w:ascii="Times New Roman" w:hAnsi="Times New Roman"/>
          <w:sz w:val="24"/>
        </w:rPr>
        <w:t>e</w:t>
      </w:r>
      <w:r w:rsidR="00BB70B3" w:rsidRPr="001D5563">
        <w:rPr>
          <w:rFonts w:ascii="Times New Roman" w:hAnsi="Times New Roman"/>
          <w:spacing w:val="3"/>
          <w:sz w:val="24"/>
        </w:rPr>
        <w:t xml:space="preserve"> </w:t>
      </w:r>
      <w:r w:rsidR="00BB70B3" w:rsidRPr="001D5563">
        <w:rPr>
          <w:rFonts w:ascii="Times New Roman" w:hAnsi="Times New Roman"/>
          <w:spacing w:val="1"/>
          <w:sz w:val="24"/>
        </w:rPr>
        <w:t>iş</w:t>
      </w:r>
      <w:r w:rsidR="00BB70B3" w:rsidRPr="001D5563">
        <w:rPr>
          <w:rFonts w:ascii="Times New Roman" w:hAnsi="Times New Roman"/>
          <w:spacing w:val="-2"/>
          <w:sz w:val="24"/>
        </w:rPr>
        <w:t>l</w:t>
      </w:r>
      <w:r w:rsidR="00BB70B3" w:rsidRPr="001D5563">
        <w:rPr>
          <w:rFonts w:ascii="Times New Roman" w:hAnsi="Times New Roman"/>
          <w:sz w:val="24"/>
        </w:rPr>
        <w:t>e</w:t>
      </w:r>
      <w:r w:rsidR="00BB70B3" w:rsidRPr="001D5563">
        <w:rPr>
          <w:rFonts w:ascii="Times New Roman" w:hAnsi="Times New Roman"/>
          <w:spacing w:val="1"/>
          <w:sz w:val="24"/>
        </w:rPr>
        <w:t>m</w:t>
      </w:r>
      <w:r w:rsidR="00BB70B3" w:rsidRPr="001D5563">
        <w:rPr>
          <w:rFonts w:ascii="Times New Roman" w:hAnsi="Times New Roman"/>
          <w:spacing w:val="-2"/>
          <w:sz w:val="24"/>
        </w:rPr>
        <w:t>l</w:t>
      </w:r>
      <w:r w:rsidR="00BB70B3" w:rsidRPr="001D5563">
        <w:rPr>
          <w:rFonts w:ascii="Times New Roman" w:hAnsi="Times New Roman"/>
          <w:sz w:val="24"/>
        </w:rPr>
        <w:t>e</w:t>
      </w:r>
      <w:r w:rsidR="00BB70B3" w:rsidRPr="001D5563">
        <w:rPr>
          <w:rFonts w:ascii="Times New Roman" w:hAnsi="Times New Roman"/>
          <w:spacing w:val="1"/>
          <w:sz w:val="24"/>
        </w:rPr>
        <w:t xml:space="preserve">rin yerine getirilme durumu </w:t>
      </w:r>
      <w:r w:rsidR="00BB70B3" w:rsidRPr="001D5563">
        <w:rPr>
          <w:rFonts w:ascii="Times New Roman" w:hAnsi="Times New Roman"/>
        </w:rPr>
        <w:t>(</w:t>
      </w:r>
      <w:r w:rsidR="00BB70B3" w:rsidRPr="001D5563">
        <w:rPr>
          <w:rFonts w:ascii="Times New Roman" w:hAnsi="Times New Roman"/>
          <w:i/>
          <w:sz w:val="18"/>
        </w:rPr>
        <w:t>16</w:t>
      </w:r>
      <w:r w:rsidR="00BB70B3" w:rsidRPr="001D5563">
        <w:rPr>
          <w:rFonts w:ascii="Times New Roman" w:hAnsi="Times New Roman"/>
          <w:i/>
          <w:spacing w:val="2"/>
          <w:sz w:val="18"/>
        </w:rPr>
        <w:t xml:space="preserve"> </w:t>
      </w:r>
      <w:r w:rsidR="00BB70B3" w:rsidRPr="001D5563">
        <w:rPr>
          <w:rFonts w:ascii="Times New Roman" w:hAnsi="Times New Roman"/>
          <w:i/>
          <w:spacing w:val="-1"/>
          <w:sz w:val="18"/>
        </w:rPr>
        <w:t>A</w:t>
      </w:r>
      <w:r w:rsidR="00BB70B3" w:rsidRPr="001D5563">
        <w:rPr>
          <w:rFonts w:ascii="Times New Roman" w:hAnsi="Times New Roman"/>
          <w:i/>
          <w:sz w:val="18"/>
        </w:rPr>
        <w:t>ra</w:t>
      </w:r>
      <w:r w:rsidR="00BB70B3" w:rsidRPr="001D5563">
        <w:rPr>
          <w:rFonts w:ascii="Times New Roman" w:hAnsi="Times New Roman"/>
          <w:i/>
          <w:spacing w:val="-2"/>
          <w:sz w:val="18"/>
        </w:rPr>
        <w:t>l</w:t>
      </w:r>
      <w:r w:rsidR="00BB70B3" w:rsidRPr="001D5563">
        <w:rPr>
          <w:rFonts w:ascii="Times New Roman" w:hAnsi="Times New Roman"/>
          <w:i/>
          <w:spacing w:val="1"/>
          <w:sz w:val="18"/>
        </w:rPr>
        <w:t>ı</w:t>
      </w:r>
      <w:r w:rsidR="00BB70B3" w:rsidRPr="001D5563">
        <w:rPr>
          <w:rFonts w:ascii="Times New Roman" w:hAnsi="Times New Roman"/>
          <w:i/>
          <w:sz w:val="18"/>
        </w:rPr>
        <w:t>k</w:t>
      </w:r>
      <w:r w:rsidR="00BB70B3" w:rsidRPr="001D5563">
        <w:rPr>
          <w:rFonts w:ascii="Times New Roman" w:hAnsi="Times New Roman"/>
          <w:i/>
          <w:spacing w:val="2"/>
          <w:sz w:val="18"/>
        </w:rPr>
        <w:t xml:space="preserve"> </w:t>
      </w:r>
      <w:r w:rsidR="00BB70B3" w:rsidRPr="001D5563">
        <w:rPr>
          <w:rFonts w:ascii="Times New Roman" w:hAnsi="Times New Roman"/>
          <w:i/>
          <w:sz w:val="18"/>
        </w:rPr>
        <w:t>2</w:t>
      </w:r>
      <w:r w:rsidR="00BB70B3" w:rsidRPr="001D5563">
        <w:rPr>
          <w:rFonts w:ascii="Times New Roman" w:hAnsi="Times New Roman"/>
          <w:i/>
          <w:spacing w:val="-2"/>
          <w:sz w:val="18"/>
        </w:rPr>
        <w:t>00</w:t>
      </w:r>
      <w:r w:rsidR="00BB70B3" w:rsidRPr="001D5563">
        <w:rPr>
          <w:rFonts w:ascii="Times New Roman" w:hAnsi="Times New Roman"/>
          <w:i/>
          <w:sz w:val="18"/>
        </w:rPr>
        <w:t>6</w:t>
      </w:r>
      <w:r w:rsidR="00BB70B3" w:rsidRPr="001D5563">
        <w:rPr>
          <w:rFonts w:ascii="Times New Roman" w:hAnsi="Times New Roman"/>
          <w:i/>
          <w:spacing w:val="2"/>
          <w:sz w:val="18"/>
        </w:rPr>
        <w:t xml:space="preserve"> </w:t>
      </w:r>
      <w:r w:rsidR="00BB70B3" w:rsidRPr="001D5563">
        <w:rPr>
          <w:rFonts w:ascii="Times New Roman" w:hAnsi="Times New Roman"/>
          <w:i/>
          <w:sz w:val="18"/>
        </w:rPr>
        <w:t>tar</w:t>
      </w:r>
      <w:r w:rsidR="00BB70B3" w:rsidRPr="001D5563">
        <w:rPr>
          <w:rFonts w:ascii="Times New Roman" w:hAnsi="Times New Roman"/>
          <w:i/>
          <w:spacing w:val="1"/>
          <w:sz w:val="18"/>
        </w:rPr>
        <w:t>i</w:t>
      </w:r>
      <w:r w:rsidR="00BB70B3" w:rsidRPr="001D5563">
        <w:rPr>
          <w:rFonts w:ascii="Times New Roman" w:hAnsi="Times New Roman"/>
          <w:i/>
          <w:sz w:val="18"/>
        </w:rPr>
        <w:t>h 263</w:t>
      </w:r>
      <w:r w:rsidR="00BB70B3" w:rsidRPr="001D5563">
        <w:rPr>
          <w:rFonts w:ascii="Times New Roman" w:hAnsi="Times New Roman"/>
          <w:i/>
          <w:spacing w:val="-2"/>
          <w:sz w:val="18"/>
        </w:rPr>
        <w:t>7</w:t>
      </w:r>
      <w:r w:rsidR="00BB70B3" w:rsidRPr="001D5563">
        <w:rPr>
          <w:rFonts w:ascii="Times New Roman" w:hAnsi="Times New Roman"/>
          <w:i/>
          <w:sz w:val="18"/>
        </w:rPr>
        <w:t>8</w:t>
      </w:r>
      <w:r w:rsidR="00BB70B3" w:rsidRPr="001D5563">
        <w:rPr>
          <w:rFonts w:ascii="Times New Roman" w:hAnsi="Times New Roman"/>
          <w:i/>
          <w:spacing w:val="2"/>
          <w:sz w:val="18"/>
        </w:rPr>
        <w:t xml:space="preserve"> </w:t>
      </w:r>
      <w:r w:rsidR="00BB70B3" w:rsidRPr="001D5563">
        <w:rPr>
          <w:rFonts w:ascii="Times New Roman" w:hAnsi="Times New Roman"/>
          <w:i/>
          <w:spacing w:val="1"/>
          <w:sz w:val="18"/>
        </w:rPr>
        <w:t>s</w:t>
      </w:r>
      <w:r w:rsidR="00BB70B3" w:rsidRPr="001D5563">
        <w:rPr>
          <w:rFonts w:ascii="Times New Roman" w:hAnsi="Times New Roman"/>
          <w:i/>
          <w:sz w:val="18"/>
        </w:rPr>
        <w:t>a</w:t>
      </w:r>
      <w:r w:rsidR="00BB70B3" w:rsidRPr="001D5563">
        <w:rPr>
          <w:rFonts w:ascii="Times New Roman" w:hAnsi="Times New Roman"/>
          <w:i/>
          <w:spacing w:val="-3"/>
          <w:sz w:val="18"/>
        </w:rPr>
        <w:t>y</w:t>
      </w:r>
      <w:r w:rsidR="00BB70B3" w:rsidRPr="001D5563">
        <w:rPr>
          <w:rFonts w:ascii="Times New Roman" w:hAnsi="Times New Roman"/>
          <w:i/>
          <w:spacing w:val="1"/>
          <w:sz w:val="18"/>
        </w:rPr>
        <w:t>ı</w:t>
      </w:r>
      <w:r w:rsidR="00BB70B3" w:rsidRPr="001D5563">
        <w:rPr>
          <w:rFonts w:ascii="Times New Roman" w:hAnsi="Times New Roman"/>
          <w:i/>
          <w:sz w:val="18"/>
        </w:rPr>
        <w:t>lı</w:t>
      </w:r>
      <w:r w:rsidR="00BB70B3" w:rsidRPr="001D5563">
        <w:rPr>
          <w:rFonts w:ascii="Times New Roman" w:hAnsi="Times New Roman"/>
          <w:i/>
          <w:spacing w:val="3"/>
          <w:sz w:val="18"/>
        </w:rPr>
        <w:t xml:space="preserve"> </w:t>
      </w:r>
      <w:r w:rsidR="00BB70B3" w:rsidRPr="001D5563">
        <w:rPr>
          <w:rFonts w:ascii="Times New Roman" w:hAnsi="Times New Roman"/>
          <w:i/>
          <w:sz w:val="18"/>
        </w:rPr>
        <w:t>R</w:t>
      </w:r>
      <w:r w:rsidR="00BB70B3" w:rsidRPr="001D5563">
        <w:rPr>
          <w:rFonts w:ascii="Times New Roman" w:hAnsi="Times New Roman"/>
          <w:i/>
          <w:spacing w:val="-2"/>
          <w:sz w:val="18"/>
        </w:rPr>
        <w:t>e</w:t>
      </w:r>
      <w:r w:rsidR="00BB70B3" w:rsidRPr="001D5563">
        <w:rPr>
          <w:rFonts w:ascii="Times New Roman" w:hAnsi="Times New Roman"/>
          <w:i/>
          <w:spacing w:val="-1"/>
          <w:sz w:val="18"/>
        </w:rPr>
        <w:t>s</w:t>
      </w:r>
      <w:r w:rsidR="00BB70B3" w:rsidRPr="001D5563">
        <w:rPr>
          <w:rFonts w:ascii="Times New Roman" w:hAnsi="Times New Roman"/>
          <w:i/>
          <w:spacing w:val="1"/>
          <w:sz w:val="18"/>
        </w:rPr>
        <w:t>m</w:t>
      </w:r>
      <w:r w:rsidR="00BB70B3" w:rsidRPr="001D5563">
        <w:rPr>
          <w:rFonts w:ascii="Times New Roman" w:hAnsi="Times New Roman"/>
          <w:i/>
          <w:sz w:val="18"/>
        </w:rPr>
        <w:t>i</w:t>
      </w:r>
      <w:r w:rsidR="00BB70B3" w:rsidRPr="001D5563">
        <w:rPr>
          <w:rFonts w:ascii="Times New Roman" w:hAnsi="Times New Roman"/>
          <w:i/>
          <w:spacing w:val="3"/>
          <w:sz w:val="18"/>
        </w:rPr>
        <w:t xml:space="preserve"> </w:t>
      </w:r>
      <w:r w:rsidR="00BB70B3" w:rsidRPr="001D5563">
        <w:rPr>
          <w:rFonts w:ascii="Times New Roman" w:hAnsi="Times New Roman"/>
          <w:i/>
          <w:sz w:val="18"/>
        </w:rPr>
        <w:t>G</w:t>
      </w:r>
      <w:r w:rsidR="00BB70B3" w:rsidRPr="001D5563">
        <w:rPr>
          <w:rFonts w:ascii="Times New Roman" w:hAnsi="Times New Roman"/>
          <w:i/>
          <w:spacing w:val="-3"/>
          <w:sz w:val="18"/>
        </w:rPr>
        <w:t>a</w:t>
      </w:r>
      <w:r w:rsidR="00BB70B3" w:rsidRPr="001D5563">
        <w:rPr>
          <w:rFonts w:ascii="Times New Roman" w:hAnsi="Times New Roman"/>
          <w:i/>
          <w:sz w:val="18"/>
        </w:rPr>
        <w:t>zet</w:t>
      </w:r>
      <w:r w:rsidR="00BB70B3" w:rsidRPr="001D5563">
        <w:rPr>
          <w:rFonts w:ascii="Times New Roman" w:hAnsi="Times New Roman"/>
          <w:i/>
          <w:spacing w:val="2"/>
          <w:sz w:val="18"/>
        </w:rPr>
        <w:t>e</w:t>
      </w:r>
      <w:r w:rsidR="00BB70B3" w:rsidRPr="001D5563">
        <w:rPr>
          <w:rFonts w:ascii="Times New Roman" w:hAnsi="Times New Roman"/>
          <w:i/>
          <w:sz w:val="18"/>
        </w:rPr>
        <w:t>-</w:t>
      </w:r>
      <w:r w:rsidR="00BB70B3" w:rsidRPr="001D5563">
        <w:rPr>
          <w:rFonts w:ascii="Times New Roman" w:hAnsi="Times New Roman"/>
          <w:i/>
          <w:spacing w:val="3"/>
          <w:sz w:val="18"/>
        </w:rPr>
        <w:t xml:space="preserve"> </w:t>
      </w:r>
      <w:r w:rsidR="00BB70B3" w:rsidRPr="001D5563">
        <w:rPr>
          <w:rFonts w:ascii="Times New Roman" w:hAnsi="Times New Roman"/>
          <w:i/>
          <w:sz w:val="18"/>
        </w:rPr>
        <w:t>20</w:t>
      </w:r>
      <w:r w:rsidR="00BB70B3" w:rsidRPr="001D5563">
        <w:rPr>
          <w:rFonts w:ascii="Times New Roman" w:hAnsi="Times New Roman"/>
          <w:i/>
          <w:spacing w:val="-2"/>
          <w:sz w:val="18"/>
        </w:rPr>
        <w:t>6</w:t>
      </w:r>
      <w:r w:rsidR="00BB70B3" w:rsidRPr="001D5563">
        <w:rPr>
          <w:rFonts w:ascii="Times New Roman" w:hAnsi="Times New Roman"/>
          <w:i/>
          <w:sz w:val="18"/>
        </w:rPr>
        <w:t>/113</w:t>
      </w:r>
      <w:r w:rsidR="00BB70B3" w:rsidRPr="001D5563">
        <w:rPr>
          <w:rFonts w:ascii="Times New Roman" w:hAnsi="Times New Roman"/>
          <w:i/>
          <w:spacing w:val="-2"/>
          <w:sz w:val="18"/>
        </w:rPr>
        <w:t>5</w:t>
      </w:r>
      <w:r w:rsidR="00BB70B3" w:rsidRPr="001D5563">
        <w:rPr>
          <w:rFonts w:ascii="Times New Roman" w:hAnsi="Times New Roman"/>
          <w:i/>
          <w:sz w:val="18"/>
        </w:rPr>
        <w:t>0</w:t>
      </w:r>
      <w:r w:rsidR="00BB70B3" w:rsidRPr="001D5563">
        <w:rPr>
          <w:rFonts w:ascii="Times New Roman" w:hAnsi="Times New Roman"/>
          <w:i/>
          <w:spacing w:val="2"/>
          <w:sz w:val="18"/>
        </w:rPr>
        <w:t xml:space="preserve"> </w:t>
      </w:r>
      <w:r w:rsidR="00BB70B3" w:rsidRPr="001D5563">
        <w:rPr>
          <w:rFonts w:ascii="Times New Roman" w:hAnsi="Times New Roman"/>
          <w:i/>
          <w:spacing w:val="1"/>
          <w:sz w:val="18"/>
        </w:rPr>
        <w:t>s</w:t>
      </w:r>
      <w:r w:rsidR="00BB70B3" w:rsidRPr="001D5563">
        <w:rPr>
          <w:rFonts w:ascii="Times New Roman" w:hAnsi="Times New Roman"/>
          <w:i/>
          <w:spacing w:val="-2"/>
          <w:sz w:val="18"/>
        </w:rPr>
        <w:t>a</w:t>
      </w:r>
      <w:r w:rsidR="00BB70B3" w:rsidRPr="001D5563">
        <w:rPr>
          <w:rFonts w:ascii="Times New Roman" w:hAnsi="Times New Roman"/>
          <w:i/>
          <w:spacing w:val="-1"/>
          <w:sz w:val="18"/>
        </w:rPr>
        <w:t>y</w:t>
      </w:r>
      <w:r w:rsidR="00BB70B3" w:rsidRPr="001D5563">
        <w:rPr>
          <w:rFonts w:ascii="Times New Roman" w:hAnsi="Times New Roman"/>
          <w:i/>
          <w:spacing w:val="1"/>
          <w:sz w:val="18"/>
        </w:rPr>
        <w:t>ı</w:t>
      </w:r>
      <w:r w:rsidR="00BB70B3" w:rsidRPr="001D5563">
        <w:rPr>
          <w:rFonts w:ascii="Times New Roman" w:hAnsi="Times New Roman"/>
          <w:i/>
          <w:sz w:val="18"/>
        </w:rPr>
        <w:t>lı</w:t>
      </w:r>
      <w:r w:rsidR="00BB70B3" w:rsidRPr="001D5563">
        <w:rPr>
          <w:rFonts w:ascii="Times New Roman" w:hAnsi="Times New Roman"/>
          <w:i/>
          <w:spacing w:val="3"/>
          <w:sz w:val="18"/>
        </w:rPr>
        <w:t xml:space="preserve"> </w:t>
      </w:r>
      <w:r w:rsidR="00BB70B3" w:rsidRPr="001D5563">
        <w:rPr>
          <w:rFonts w:ascii="Times New Roman" w:hAnsi="Times New Roman"/>
          <w:i/>
          <w:sz w:val="18"/>
        </w:rPr>
        <w:t>Ba</w:t>
      </w:r>
      <w:r w:rsidR="00BB70B3" w:rsidRPr="001D5563">
        <w:rPr>
          <w:rFonts w:ascii="Times New Roman" w:hAnsi="Times New Roman"/>
          <w:i/>
          <w:spacing w:val="-1"/>
          <w:sz w:val="18"/>
        </w:rPr>
        <w:t>k</w:t>
      </w:r>
      <w:r w:rsidR="00BB70B3" w:rsidRPr="001D5563">
        <w:rPr>
          <w:rFonts w:ascii="Times New Roman" w:hAnsi="Times New Roman"/>
          <w:i/>
          <w:sz w:val="18"/>
        </w:rPr>
        <w:t>anl</w:t>
      </w:r>
      <w:r w:rsidR="00BB70B3" w:rsidRPr="001D5563">
        <w:rPr>
          <w:rFonts w:ascii="Times New Roman" w:hAnsi="Times New Roman"/>
          <w:i/>
          <w:spacing w:val="-3"/>
          <w:sz w:val="18"/>
        </w:rPr>
        <w:t>a</w:t>
      </w:r>
      <w:r w:rsidR="00BB70B3" w:rsidRPr="001D5563">
        <w:rPr>
          <w:rFonts w:ascii="Times New Roman" w:hAnsi="Times New Roman"/>
          <w:i/>
          <w:sz w:val="18"/>
        </w:rPr>
        <w:t>r</w:t>
      </w:r>
      <w:r w:rsidR="00BB70B3" w:rsidRPr="001D5563">
        <w:rPr>
          <w:rFonts w:ascii="Times New Roman" w:hAnsi="Times New Roman"/>
          <w:i/>
          <w:spacing w:val="2"/>
          <w:sz w:val="18"/>
        </w:rPr>
        <w:t xml:space="preserve"> </w:t>
      </w:r>
      <w:r w:rsidR="00BB70B3" w:rsidRPr="001D5563">
        <w:rPr>
          <w:rFonts w:ascii="Times New Roman" w:hAnsi="Times New Roman"/>
          <w:i/>
          <w:sz w:val="18"/>
        </w:rPr>
        <w:t>K</w:t>
      </w:r>
      <w:r w:rsidR="00BB70B3" w:rsidRPr="001D5563">
        <w:rPr>
          <w:rFonts w:ascii="Times New Roman" w:hAnsi="Times New Roman"/>
          <w:i/>
          <w:spacing w:val="1"/>
          <w:sz w:val="18"/>
        </w:rPr>
        <w:t>u</w:t>
      </w:r>
      <w:r w:rsidR="00BB70B3" w:rsidRPr="001D5563">
        <w:rPr>
          <w:rFonts w:ascii="Times New Roman" w:hAnsi="Times New Roman"/>
          <w:i/>
          <w:spacing w:val="-3"/>
          <w:sz w:val="18"/>
        </w:rPr>
        <w:t>r</w:t>
      </w:r>
      <w:r w:rsidR="00BB70B3" w:rsidRPr="001D5563">
        <w:rPr>
          <w:rFonts w:ascii="Times New Roman" w:hAnsi="Times New Roman"/>
          <w:i/>
          <w:sz w:val="18"/>
        </w:rPr>
        <w:t>ulu Kararı</w:t>
      </w:r>
      <w:r w:rsidR="00BB70B3" w:rsidRPr="001D5563">
        <w:rPr>
          <w:rFonts w:ascii="Times New Roman" w:hAnsi="Times New Roman"/>
          <w:i/>
          <w:spacing w:val="34"/>
          <w:sz w:val="18"/>
        </w:rPr>
        <w:t xml:space="preserve">, </w:t>
      </w:r>
      <w:r w:rsidR="00BB70B3" w:rsidRPr="001D5563">
        <w:rPr>
          <w:rFonts w:ascii="Times New Roman" w:hAnsi="Times New Roman"/>
          <w:i/>
          <w:spacing w:val="-2"/>
          <w:sz w:val="18"/>
        </w:rPr>
        <w:t>M</w:t>
      </w:r>
      <w:r w:rsidR="00BB70B3" w:rsidRPr="001D5563">
        <w:rPr>
          <w:rFonts w:ascii="Times New Roman" w:hAnsi="Times New Roman"/>
          <w:i/>
          <w:spacing w:val="1"/>
          <w:sz w:val="18"/>
        </w:rPr>
        <w:t>i</w:t>
      </w:r>
      <w:r w:rsidR="00BB70B3" w:rsidRPr="001D5563">
        <w:rPr>
          <w:rFonts w:ascii="Times New Roman" w:hAnsi="Times New Roman"/>
          <w:i/>
          <w:sz w:val="18"/>
        </w:rPr>
        <w:t>l</w:t>
      </w:r>
      <w:r w:rsidR="00BB70B3" w:rsidRPr="001D5563">
        <w:rPr>
          <w:rFonts w:ascii="Times New Roman" w:hAnsi="Times New Roman"/>
          <w:i/>
          <w:spacing w:val="-2"/>
          <w:sz w:val="18"/>
        </w:rPr>
        <w:t>l</w:t>
      </w:r>
      <w:r w:rsidR="00BB70B3" w:rsidRPr="001D5563">
        <w:rPr>
          <w:rFonts w:ascii="Times New Roman" w:hAnsi="Times New Roman"/>
          <w:i/>
          <w:sz w:val="18"/>
        </w:rPr>
        <w:t>î</w:t>
      </w:r>
      <w:r w:rsidR="00BB70B3" w:rsidRPr="001D5563">
        <w:rPr>
          <w:rFonts w:ascii="Times New Roman" w:hAnsi="Times New Roman"/>
          <w:i/>
          <w:spacing w:val="36"/>
          <w:sz w:val="18"/>
        </w:rPr>
        <w:t xml:space="preserve"> </w:t>
      </w:r>
      <w:r w:rsidR="00BB70B3" w:rsidRPr="001D5563">
        <w:rPr>
          <w:rFonts w:ascii="Times New Roman" w:hAnsi="Times New Roman"/>
          <w:i/>
          <w:sz w:val="18"/>
        </w:rPr>
        <w:t>E</w:t>
      </w:r>
      <w:r w:rsidR="00BB70B3" w:rsidRPr="001D5563">
        <w:rPr>
          <w:rFonts w:ascii="Times New Roman" w:hAnsi="Times New Roman"/>
          <w:i/>
          <w:spacing w:val="-1"/>
          <w:sz w:val="18"/>
        </w:rPr>
        <w:t>ğ</w:t>
      </w:r>
      <w:r w:rsidR="00BB70B3" w:rsidRPr="001D5563">
        <w:rPr>
          <w:rFonts w:ascii="Times New Roman" w:hAnsi="Times New Roman"/>
          <w:i/>
          <w:spacing w:val="1"/>
          <w:sz w:val="18"/>
        </w:rPr>
        <w:t>i</w:t>
      </w:r>
      <w:r w:rsidR="00BB70B3" w:rsidRPr="001D5563">
        <w:rPr>
          <w:rFonts w:ascii="Times New Roman" w:hAnsi="Times New Roman"/>
          <w:i/>
          <w:spacing w:val="-3"/>
          <w:sz w:val="18"/>
        </w:rPr>
        <w:t>t</w:t>
      </w:r>
      <w:r w:rsidR="00BB70B3" w:rsidRPr="001D5563">
        <w:rPr>
          <w:rFonts w:ascii="Times New Roman" w:hAnsi="Times New Roman"/>
          <w:i/>
          <w:spacing w:val="1"/>
          <w:sz w:val="18"/>
        </w:rPr>
        <w:t>i</w:t>
      </w:r>
      <w:r w:rsidR="00BB70B3" w:rsidRPr="001D5563">
        <w:rPr>
          <w:rFonts w:ascii="Times New Roman" w:hAnsi="Times New Roman"/>
          <w:i/>
          <w:sz w:val="18"/>
        </w:rPr>
        <w:t>m</w:t>
      </w:r>
      <w:r w:rsidR="00BB70B3" w:rsidRPr="001D5563">
        <w:rPr>
          <w:rFonts w:ascii="Times New Roman" w:hAnsi="Times New Roman"/>
          <w:i/>
          <w:spacing w:val="36"/>
          <w:sz w:val="18"/>
        </w:rPr>
        <w:t xml:space="preserve"> </w:t>
      </w:r>
      <w:r w:rsidR="00BB70B3" w:rsidRPr="001D5563">
        <w:rPr>
          <w:rFonts w:ascii="Times New Roman" w:hAnsi="Times New Roman"/>
          <w:i/>
          <w:sz w:val="18"/>
        </w:rPr>
        <w:t>Ba</w:t>
      </w:r>
      <w:r w:rsidR="00BB70B3" w:rsidRPr="001D5563">
        <w:rPr>
          <w:rFonts w:ascii="Times New Roman" w:hAnsi="Times New Roman"/>
          <w:i/>
          <w:spacing w:val="-3"/>
          <w:sz w:val="18"/>
        </w:rPr>
        <w:t>k</w:t>
      </w:r>
      <w:r w:rsidR="00BB70B3" w:rsidRPr="001D5563">
        <w:rPr>
          <w:rFonts w:ascii="Times New Roman" w:hAnsi="Times New Roman"/>
          <w:i/>
          <w:sz w:val="18"/>
        </w:rPr>
        <w:t>anlığı</w:t>
      </w:r>
      <w:r w:rsidR="00BB70B3" w:rsidRPr="001D5563">
        <w:rPr>
          <w:rFonts w:ascii="Times New Roman" w:hAnsi="Times New Roman"/>
          <w:i/>
          <w:spacing w:val="36"/>
          <w:sz w:val="18"/>
        </w:rPr>
        <w:t xml:space="preserve"> </w:t>
      </w:r>
      <w:r w:rsidR="00BB70B3" w:rsidRPr="001D5563">
        <w:rPr>
          <w:rFonts w:ascii="Times New Roman" w:hAnsi="Times New Roman"/>
          <w:i/>
          <w:spacing w:val="-1"/>
          <w:sz w:val="18"/>
        </w:rPr>
        <w:t>Y</w:t>
      </w:r>
      <w:r w:rsidR="00BB70B3" w:rsidRPr="001D5563">
        <w:rPr>
          <w:rFonts w:ascii="Times New Roman" w:hAnsi="Times New Roman"/>
          <w:i/>
          <w:sz w:val="18"/>
        </w:rPr>
        <w:t>öne</w:t>
      </w:r>
      <w:r w:rsidR="00BB70B3" w:rsidRPr="001D5563">
        <w:rPr>
          <w:rFonts w:ascii="Times New Roman" w:hAnsi="Times New Roman"/>
          <w:i/>
          <w:spacing w:val="-3"/>
          <w:sz w:val="18"/>
        </w:rPr>
        <w:t>t</w:t>
      </w:r>
      <w:r w:rsidR="00BB70B3" w:rsidRPr="001D5563">
        <w:rPr>
          <w:rFonts w:ascii="Times New Roman" w:hAnsi="Times New Roman"/>
          <w:i/>
          <w:spacing w:val="1"/>
          <w:sz w:val="18"/>
        </w:rPr>
        <w:t>i</w:t>
      </w:r>
      <w:r w:rsidR="00BB70B3" w:rsidRPr="001D5563">
        <w:rPr>
          <w:rFonts w:ascii="Times New Roman" w:hAnsi="Times New Roman"/>
          <w:i/>
          <w:spacing w:val="-1"/>
          <w:sz w:val="18"/>
        </w:rPr>
        <w:t>c</w:t>
      </w:r>
      <w:r w:rsidR="00BB70B3" w:rsidRPr="001D5563">
        <w:rPr>
          <w:rFonts w:ascii="Times New Roman" w:hAnsi="Times New Roman"/>
          <w:i/>
          <w:sz w:val="18"/>
        </w:rPr>
        <w:t>i</w:t>
      </w:r>
      <w:r w:rsidR="00BB70B3" w:rsidRPr="001D5563">
        <w:rPr>
          <w:rFonts w:ascii="Times New Roman" w:hAnsi="Times New Roman"/>
          <w:i/>
          <w:spacing w:val="36"/>
          <w:sz w:val="18"/>
        </w:rPr>
        <w:t xml:space="preserve"> </w:t>
      </w:r>
      <w:r w:rsidR="00BB70B3" w:rsidRPr="001D5563">
        <w:rPr>
          <w:rFonts w:ascii="Times New Roman" w:hAnsi="Times New Roman"/>
          <w:i/>
          <w:spacing w:val="-1"/>
          <w:sz w:val="18"/>
        </w:rPr>
        <w:t>v</w:t>
      </w:r>
      <w:r w:rsidR="00BB70B3" w:rsidRPr="001D5563">
        <w:rPr>
          <w:rFonts w:ascii="Times New Roman" w:hAnsi="Times New Roman"/>
          <w:i/>
          <w:sz w:val="18"/>
        </w:rPr>
        <w:t>e</w:t>
      </w:r>
      <w:r w:rsidR="00BB70B3" w:rsidRPr="001D5563">
        <w:rPr>
          <w:rFonts w:ascii="Times New Roman" w:hAnsi="Times New Roman"/>
          <w:i/>
          <w:spacing w:val="35"/>
          <w:sz w:val="18"/>
        </w:rPr>
        <w:t xml:space="preserve"> </w:t>
      </w:r>
      <w:r w:rsidR="00BB70B3" w:rsidRPr="001D5563">
        <w:rPr>
          <w:rFonts w:ascii="Times New Roman" w:hAnsi="Times New Roman"/>
          <w:i/>
          <w:sz w:val="18"/>
        </w:rPr>
        <w:t>Ö</w:t>
      </w:r>
      <w:r w:rsidR="00BB70B3" w:rsidRPr="001D5563">
        <w:rPr>
          <w:rFonts w:ascii="Times New Roman" w:hAnsi="Times New Roman"/>
          <w:i/>
          <w:spacing w:val="-1"/>
          <w:sz w:val="18"/>
        </w:rPr>
        <w:t>ğ</w:t>
      </w:r>
      <w:r w:rsidR="00BB70B3" w:rsidRPr="001D5563">
        <w:rPr>
          <w:rFonts w:ascii="Times New Roman" w:hAnsi="Times New Roman"/>
          <w:i/>
          <w:sz w:val="18"/>
        </w:rPr>
        <w:t>re</w:t>
      </w:r>
      <w:r w:rsidR="00BB70B3" w:rsidRPr="001D5563">
        <w:rPr>
          <w:rFonts w:ascii="Times New Roman" w:hAnsi="Times New Roman"/>
          <w:i/>
          <w:spacing w:val="-3"/>
          <w:sz w:val="18"/>
        </w:rPr>
        <w:t>t</w:t>
      </w:r>
      <w:r w:rsidR="00BB70B3" w:rsidRPr="001D5563">
        <w:rPr>
          <w:rFonts w:ascii="Times New Roman" w:hAnsi="Times New Roman"/>
          <w:i/>
          <w:spacing w:val="1"/>
          <w:sz w:val="18"/>
        </w:rPr>
        <w:t>m</w:t>
      </w:r>
      <w:r w:rsidR="00BB70B3" w:rsidRPr="001D5563">
        <w:rPr>
          <w:rFonts w:ascii="Times New Roman" w:hAnsi="Times New Roman"/>
          <w:i/>
          <w:sz w:val="18"/>
        </w:rPr>
        <w:t>enle</w:t>
      </w:r>
      <w:r w:rsidR="00BB70B3" w:rsidRPr="001D5563">
        <w:rPr>
          <w:rFonts w:ascii="Times New Roman" w:hAnsi="Times New Roman"/>
          <w:i/>
          <w:spacing w:val="-3"/>
          <w:sz w:val="18"/>
        </w:rPr>
        <w:t>r</w:t>
      </w:r>
      <w:r w:rsidR="00BB70B3" w:rsidRPr="001D5563">
        <w:rPr>
          <w:rFonts w:ascii="Times New Roman" w:hAnsi="Times New Roman"/>
          <w:i/>
          <w:spacing w:val="1"/>
          <w:sz w:val="18"/>
        </w:rPr>
        <w:t>i</w:t>
      </w:r>
      <w:r w:rsidR="00BB70B3" w:rsidRPr="001D5563">
        <w:rPr>
          <w:rFonts w:ascii="Times New Roman" w:hAnsi="Times New Roman"/>
          <w:i/>
          <w:spacing w:val="-1"/>
          <w:sz w:val="18"/>
        </w:rPr>
        <w:t>n</w:t>
      </w:r>
      <w:r w:rsidR="00BB70B3" w:rsidRPr="001D5563">
        <w:rPr>
          <w:rFonts w:ascii="Times New Roman" w:hAnsi="Times New Roman"/>
          <w:i/>
          <w:spacing w:val="1"/>
          <w:sz w:val="18"/>
        </w:rPr>
        <w:t>i</w:t>
      </w:r>
      <w:r w:rsidR="00BB70B3" w:rsidRPr="001D5563">
        <w:rPr>
          <w:rFonts w:ascii="Times New Roman" w:hAnsi="Times New Roman"/>
          <w:i/>
          <w:sz w:val="18"/>
        </w:rPr>
        <w:t>n</w:t>
      </w:r>
      <w:r w:rsidR="00BB70B3" w:rsidRPr="001D5563">
        <w:rPr>
          <w:rFonts w:ascii="Times New Roman" w:hAnsi="Times New Roman"/>
          <w:i/>
          <w:spacing w:val="34"/>
          <w:sz w:val="18"/>
        </w:rPr>
        <w:t xml:space="preserve"> </w:t>
      </w:r>
      <w:r w:rsidR="00BB70B3" w:rsidRPr="001D5563">
        <w:rPr>
          <w:rFonts w:ascii="Times New Roman" w:hAnsi="Times New Roman"/>
          <w:i/>
          <w:spacing w:val="-2"/>
          <w:sz w:val="18"/>
        </w:rPr>
        <w:t>D</w:t>
      </w:r>
      <w:r w:rsidR="00BB70B3" w:rsidRPr="001D5563">
        <w:rPr>
          <w:rFonts w:ascii="Times New Roman" w:hAnsi="Times New Roman"/>
          <w:i/>
          <w:sz w:val="18"/>
        </w:rPr>
        <w:t>ers</w:t>
      </w:r>
      <w:r w:rsidR="00BB70B3" w:rsidRPr="001D5563">
        <w:rPr>
          <w:rFonts w:ascii="Times New Roman" w:hAnsi="Times New Roman"/>
          <w:i/>
          <w:spacing w:val="36"/>
          <w:sz w:val="18"/>
        </w:rPr>
        <w:t xml:space="preserve"> </w:t>
      </w:r>
      <w:r w:rsidR="00BB70B3" w:rsidRPr="001D5563">
        <w:rPr>
          <w:rFonts w:ascii="Times New Roman" w:hAnsi="Times New Roman"/>
          <w:i/>
          <w:spacing w:val="-1"/>
          <w:sz w:val="18"/>
        </w:rPr>
        <w:t>v</w:t>
      </w:r>
      <w:r w:rsidR="00BB70B3" w:rsidRPr="001D5563">
        <w:rPr>
          <w:rFonts w:ascii="Times New Roman" w:hAnsi="Times New Roman"/>
          <w:i/>
          <w:sz w:val="18"/>
        </w:rPr>
        <w:t>e</w:t>
      </w:r>
      <w:r w:rsidR="00BB70B3" w:rsidRPr="001D5563">
        <w:rPr>
          <w:rFonts w:ascii="Times New Roman" w:hAnsi="Times New Roman"/>
          <w:i/>
          <w:spacing w:val="33"/>
          <w:sz w:val="18"/>
        </w:rPr>
        <w:t xml:space="preserve"> </w:t>
      </w:r>
      <w:r w:rsidR="00BB70B3" w:rsidRPr="001D5563">
        <w:rPr>
          <w:rFonts w:ascii="Times New Roman" w:hAnsi="Times New Roman"/>
          <w:i/>
          <w:sz w:val="18"/>
        </w:rPr>
        <w:t>Ek</w:t>
      </w:r>
      <w:r w:rsidR="00BB70B3" w:rsidRPr="001D5563">
        <w:rPr>
          <w:rFonts w:ascii="Times New Roman" w:hAnsi="Times New Roman"/>
          <w:i/>
          <w:spacing w:val="35"/>
          <w:sz w:val="18"/>
        </w:rPr>
        <w:t xml:space="preserve"> </w:t>
      </w:r>
      <w:r w:rsidR="00BB70B3" w:rsidRPr="001D5563">
        <w:rPr>
          <w:rFonts w:ascii="Times New Roman" w:hAnsi="Times New Roman"/>
          <w:i/>
          <w:spacing w:val="-3"/>
          <w:sz w:val="18"/>
        </w:rPr>
        <w:t>D</w:t>
      </w:r>
      <w:r w:rsidR="00BB70B3" w:rsidRPr="001D5563">
        <w:rPr>
          <w:rFonts w:ascii="Times New Roman" w:hAnsi="Times New Roman"/>
          <w:i/>
          <w:sz w:val="18"/>
        </w:rPr>
        <w:t>ers</w:t>
      </w:r>
      <w:r w:rsidR="00BB70B3" w:rsidRPr="001D5563">
        <w:rPr>
          <w:rFonts w:ascii="Times New Roman" w:hAnsi="Times New Roman"/>
          <w:i/>
          <w:spacing w:val="36"/>
          <w:sz w:val="18"/>
        </w:rPr>
        <w:t xml:space="preserve"> </w:t>
      </w:r>
      <w:r w:rsidR="00BB70B3" w:rsidRPr="001D5563">
        <w:rPr>
          <w:rFonts w:ascii="Times New Roman" w:hAnsi="Times New Roman"/>
          <w:i/>
          <w:spacing w:val="-2"/>
          <w:sz w:val="18"/>
        </w:rPr>
        <w:t>S</w:t>
      </w:r>
      <w:r w:rsidR="00BB70B3" w:rsidRPr="001D5563">
        <w:rPr>
          <w:rFonts w:ascii="Times New Roman" w:hAnsi="Times New Roman"/>
          <w:i/>
          <w:sz w:val="18"/>
        </w:rPr>
        <w:t>aatle</w:t>
      </w:r>
      <w:r w:rsidR="00BB70B3" w:rsidRPr="001D5563">
        <w:rPr>
          <w:rFonts w:ascii="Times New Roman" w:hAnsi="Times New Roman"/>
          <w:i/>
          <w:spacing w:val="-3"/>
          <w:sz w:val="18"/>
        </w:rPr>
        <w:t>r</w:t>
      </w:r>
      <w:r w:rsidR="00BB70B3" w:rsidRPr="001D5563">
        <w:rPr>
          <w:rFonts w:ascii="Times New Roman" w:hAnsi="Times New Roman"/>
          <w:i/>
          <w:spacing w:val="1"/>
          <w:sz w:val="18"/>
        </w:rPr>
        <w:t>i</w:t>
      </w:r>
      <w:r w:rsidR="00BB70B3" w:rsidRPr="001D5563">
        <w:rPr>
          <w:rFonts w:ascii="Times New Roman" w:hAnsi="Times New Roman"/>
          <w:i/>
          <w:spacing w:val="-1"/>
          <w:sz w:val="18"/>
        </w:rPr>
        <w:t>n</w:t>
      </w:r>
      <w:r w:rsidR="00BB70B3" w:rsidRPr="001D5563">
        <w:rPr>
          <w:rFonts w:ascii="Times New Roman" w:hAnsi="Times New Roman"/>
          <w:i/>
          <w:sz w:val="18"/>
        </w:rPr>
        <w:t>e</w:t>
      </w:r>
      <w:r w:rsidR="00BB70B3" w:rsidRPr="001D5563">
        <w:rPr>
          <w:rFonts w:ascii="Times New Roman" w:hAnsi="Times New Roman"/>
          <w:i/>
          <w:spacing w:val="35"/>
          <w:sz w:val="18"/>
        </w:rPr>
        <w:t xml:space="preserve"> </w:t>
      </w:r>
      <w:r w:rsidR="00BB70B3" w:rsidRPr="001D5563">
        <w:rPr>
          <w:rFonts w:ascii="Times New Roman" w:hAnsi="Times New Roman"/>
          <w:i/>
          <w:sz w:val="18"/>
        </w:rPr>
        <w:t>İ</w:t>
      </w:r>
      <w:r w:rsidR="00BB70B3" w:rsidRPr="001D5563">
        <w:rPr>
          <w:rFonts w:ascii="Times New Roman" w:hAnsi="Times New Roman"/>
          <w:i/>
          <w:spacing w:val="-2"/>
          <w:sz w:val="18"/>
        </w:rPr>
        <w:t>l</w:t>
      </w:r>
      <w:r w:rsidR="00BB70B3" w:rsidRPr="001D5563">
        <w:rPr>
          <w:rFonts w:ascii="Times New Roman" w:hAnsi="Times New Roman"/>
          <w:i/>
          <w:spacing w:val="-1"/>
          <w:sz w:val="18"/>
        </w:rPr>
        <w:t>i</w:t>
      </w:r>
      <w:r w:rsidR="00BB70B3" w:rsidRPr="001D5563">
        <w:rPr>
          <w:rFonts w:ascii="Times New Roman" w:hAnsi="Times New Roman"/>
          <w:i/>
          <w:spacing w:val="1"/>
          <w:sz w:val="18"/>
        </w:rPr>
        <w:t>ş</w:t>
      </w:r>
      <w:r w:rsidR="00BB70B3" w:rsidRPr="001D5563">
        <w:rPr>
          <w:rFonts w:ascii="Times New Roman" w:hAnsi="Times New Roman"/>
          <w:i/>
          <w:sz w:val="18"/>
        </w:rPr>
        <w:t>kin Karar</w:t>
      </w:r>
      <w:r w:rsidR="00BB70B3" w:rsidRPr="001D5563">
        <w:rPr>
          <w:rFonts w:ascii="Times New Roman" w:hAnsi="Times New Roman"/>
          <w:i/>
          <w:spacing w:val="1"/>
          <w:sz w:val="18"/>
        </w:rPr>
        <w:t xml:space="preserve"> </w:t>
      </w:r>
      <w:r w:rsidR="00BB70B3" w:rsidRPr="001D5563">
        <w:rPr>
          <w:rFonts w:ascii="Times New Roman" w:hAnsi="Times New Roman"/>
          <w:i/>
          <w:sz w:val="18"/>
        </w:rPr>
        <w:t>Md</w:t>
      </w:r>
      <w:r w:rsidR="00BB70B3" w:rsidRPr="001D5563">
        <w:rPr>
          <w:rFonts w:ascii="Times New Roman" w:hAnsi="Times New Roman"/>
          <w:i/>
          <w:spacing w:val="-1"/>
          <w:sz w:val="18"/>
        </w:rPr>
        <w:t>.</w:t>
      </w:r>
      <w:r w:rsidR="00BB70B3" w:rsidRPr="001D5563">
        <w:rPr>
          <w:rFonts w:ascii="Times New Roman" w:hAnsi="Times New Roman"/>
          <w:i/>
          <w:sz w:val="18"/>
        </w:rPr>
        <w:t>1</w:t>
      </w:r>
      <w:r w:rsidR="00BB70B3" w:rsidRPr="001D5563">
        <w:rPr>
          <w:rFonts w:ascii="Times New Roman" w:hAnsi="Times New Roman"/>
          <w:i/>
          <w:spacing w:val="-2"/>
          <w:sz w:val="18"/>
        </w:rPr>
        <w:t>1</w:t>
      </w:r>
      <w:r w:rsidR="00BB70B3" w:rsidRPr="001D5563">
        <w:rPr>
          <w:rFonts w:ascii="Times New Roman" w:hAnsi="Times New Roman"/>
          <w:i/>
          <w:spacing w:val="1"/>
          <w:sz w:val="18"/>
        </w:rPr>
        <w:t>-</w:t>
      </w:r>
      <w:r w:rsidR="00BB70B3" w:rsidRPr="001D5563">
        <w:rPr>
          <w:rFonts w:ascii="Times New Roman" w:hAnsi="Times New Roman"/>
          <w:i/>
          <w:sz w:val="18"/>
        </w:rPr>
        <w:t>17; MEB</w:t>
      </w:r>
      <w:r w:rsidR="00BB70B3" w:rsidRPr="001D5563">
        <w:rPr>
          <w:rFonts w:ascii="Times New Roman" w:hAnsi="Times New Roman"/>
          <w:i/>
          <w:spacing w:val="1"/>
          <w:sz w:val="18"/>
        </w:rPr>
        <w:t xml:space="preserve"> </w:t>
      </w:r>
      <w:r w:rsidR="00F27A96" w:rsidRPr="001D5563">
        <w:rPr>
          <w:rFonts w:ascii="Times New Roman" w:hAnsi="Times New Roman"/>
          <w:i/>
          <w:sz w:val="18"/>
        </w:rPr>
        <w:t xml:space="preserve">İnsan </w:t>
      </w:r>
      <w:r w:rsidR="00BB70B3" w:rsidRPr="001D5563">
        <w:rPr>
          <w:rFonts w:ascii="Times New Roman" w:hAnsi="Times New Roman"/>
          <w:i/>
          <w:sz w:val="18"/>
        </w:rPr>
        <w:t>Kay</w:t>
      </w:r>
      <w:r w:rsidR="00BB70B3" w:rsidRPr="001D5563">
        <w:rPr>
          <w:rFonts w:ascii="Times New Roman" w:hAnsi="Times New Roman"/>
          <w:i/>
          <w:spacing w:val="-1"/>
          <w:sz w:val="18"/>
        </w:rPr>
        <w:t>n</w:t>
      </w:r>
      <w:r w:rsidR="00BB70B3" w:rsidRPr="001D5563">
        <w:rPr>
          <w:rFonts w:ascii="Times New Roman" w:hAnsi="Times New Roman"/>
          <w:i/>
          <w:sz w:val="18"/>
        </w:rPr>
        <w:t>akla</w:t>
      </w:r>
      <w:r w:rsidR="00BB70B3" w:rsidRPr="001D5563">
        <w:rPr>
          <w:rFonts w:ascii="Times New Roman" w:hAnsi="Times New Roman"/>
          <w:i/>
          <w:spacing w:val="-2"/>
          <w:sz w:val="18"/>
        </w:rPr>
        <w:t>r</w:t>
      </w:r>
      <w:r w:rsidR="00BB70B3" w:rsidRPr="001D5563">
        <w:rPr>
          <w:rFonts w:ascii="Times New Roman" w:hAnsi="Times New Roman"/>
          <w:i/>
          <w:sz w:val="18"/>
        </w:rPr>
        <w:t>ı</w:t>
      </w:r>
      <w:r w:rsidR="00BB70B3" w:rsidRPr="001D5563">
        <w:rPr>
          <w:rFonts w:ascii="Times New Roman" w:hAnsi="Times New Roman"/>
          <w:i/>
          <w:spacing w:val="2"/>
          <w:sz w:val="18"/>
        </w:rPr>
        <w:t xml:space="preserve"> </w:t>
      </w:r>
      <w:r w:rsidR="00BB70B3" w:rsidRPr="001D5563">
        <w:rPr>
          <w:rFonts w:ascii="Times New Roman" w:hAnsi="Times New Roman"/>
          <w:i/>
          <w:sz w:val="18"/>
        </w:rPr>
        <w:t>Ge</w:t>
      </w:r>
      <w:r w:rsidR="00BB70B3" w:rsidRPr="001D5563">
        <w:rPr>
          <w:rFonts w:ascii="Times New Roman" w:hAnsi="Times New Roman"/>
          <w:i/>
          <w:spacing w:val="-1"/>
          <w:sz w:val="18"/>
        </w:rPr>
        <w:t>n</w:t>
      </w:r>
      <w:r w:rsidR="00BB70B3" w:rsidRPr="001D5563">
        <w:rPr>
          <w:rFonts w:ascii="Times New Roman" w:hAnsi="Times New Roman"/>
          <w:i/>
          <w:sz w:val="18"/>
        </w:rPr>
        <w:t>el</w:t>
      </w:r>
      <w:r w:rsidR="00BB70B3" w:rsidRPr="001D5563">
        <w:rPr>
          <w:rFonts w:ascii="Times New Roman" w:hAnsi="Times New Roman"/>
          <w:i/>
          <w:spacing w:val="1"/>
          <w:sz w:val="18"/>
        </w:rPr>
        <w:t xml:space="preserve"> </w:t>
      </w:r>
      <w:r w:rsidR="00BB70B3" w:rsidRPr="001D5563">
        <w:rPr>
          <w:rFonts w:ascii="Times New Roman" w:hAnsi="Times New Roman"/>
          <w:i/>
          <w:sz w:val="18"/>
        </w:rPr>
        <w:t>Mü</w:t>
      </w:r>
      <w:r w:rsidR="00BB70B3" w:rsidRPr="001D5563">
        <w:rPr>
          <w:rFonts w:ascii="Times New Roman" w:hAnsi="Times New Roman"/>
          <w:i/>
          <w:spacing w:val="1"/>
          <w:sz w:val="18"/>
        </w:rPr>
        <w:t>d</w:t>
      </w:r>
      <w:r w:rsidR="00BB70B3" w:rsidRPr="001D5563">
        <w:rPr>
          <w:rFonts w:ascii="Times New Roman" w:hAnsi="Times New Roman"/>
          <w:i/>
          <w:sz w:val="18"/>
        </w:rPr>
        <w:t>ürl</w:t>
      </w:r>
      <w:r w:rsidR="00BB70B3" w:rsidRPr="001D5563">
        <w:rPr>
          <w:rFonts w:ascii="Times New Roman" w:hAnsi="Times New Roman"/>
          <w:i/>
          <w:spacing w:val="1"/>
          <w:sz w:val="18"/>
        </w:rPr>
        <w:t>ü</w:t>
      </w:r>
      <w:r w:rsidR="00BB70B3" w:rsidRPr="001D5563">
        <w:rPr>
          <w:rFonts w:ascii="Times New Roman" w:hAnsi="Times New Roman"/>
          <w:i/>
          <w:spacing w:val="-1"/>
          <w:sz w:val="18"/>
        </w:rPr>
        <w:t>ğ</w:t>
      </w:r>
      <w:r w:rsidR="00BB70B3" w:rsidRPr="001D5563">
        <w:rPr>
          <w:rFonts w:ascii="Times New Roman" w:hAnsi="Times New Roman"/>
          <w:i/>
          <w:sz w:val="18"/>
        </w:rPr>
        <w:t>ü</w:t>
      </w:r>
      <w:r w:rsidR="00BB70B3" w:rsidRPr="001D5563">
        <w:rPr>
          <w:rFonts w:ascii="Times New Roman" w:hAnsi="Times New Roman"/>
          <w:i/>
          <w:spacing w:val="1"/>
          <w:sz w:val="18"/>
        </w:rPr>
        <w:t xml:space="preserve"> </w:t>
      </w:r>
      <w:r w:rsidR="00BB70B3" w:rsidRPr="001D5563">
        <w:rPr>
          <w:rFonts w:ascii="Times New Roman" w:hAnsi="Times New Roman"/>
          <w:i/>
          <w:spacing w:val="-1"/>
          <w:sz w:val="18"/>
        </w:rPr>
        <w:t>ç</w:t>
      </w:r>
      <w:r w:rsidR="00BB70B3" w:rsidRPr="001D5563">
        <w:rPr>
          <w:rFonts w:ascii="Times New Roman" w:hAnsi="Times New Roman"/>
          <w:i/>
          <w:spacing w:val="1"/>
          <w:sz w:val="18"/>
        </w:rPr>
        <w:t>ı</w:t>
      </w:r>
      <w:r w:rsidR="00BB70B3" w:rsidRPr="001D5563">
        <w:rPr>
          <w:rFonts w:ascii="Times New Roman" w:hAnsi="Times New Roman"/>
          <w:i/>
          <w:sz w:val="18"/>
        </w:rPr>
        <w:t>k</w:t>
      </w:r>
      <w:r w:rsidR="00BB70B3" w:rsidRPr="001D5563">
        <w:rPr>
          <w:rFonts w:ascii="Times New Roman" w:hAnsi="Times New Roman"/>
          <w:i/>
          <w:spacing w:val="-2"/>
          <w:sz w:val="18"/>
        </w:rPr>
        <w:t>ı</w:t>
      </w:r>
      <w:r w:rsidR="00BB70B3" w:rsidRPr="001D5563">
        <w:rPr>
          <w:rFonts w:ascii="Times New Roman" w:hAnsi="Times New Roman"/>
          <w:i/>
          <w:spacing w:val="1"/>
          <w:sz w:val="18"/>
        </w:rPr>
        <w:t>ş</w:t>
      </w:r>
      <w:r w:rsidR="00BB70B3" w:rsidRPr="001D5563">
        <w:rPr>
          <w:rFonts w:ascii="Times New Roman" w:hAnsi="Times New Roman"/>
          <w:i/>
          <w:sz w:val="18"/>
        </w:rPr>
        <w:t>lı</w:t>
      </w:r>
      <w:r w:rsidR="00BB70B3" w:rsidRPr="001D5563">
        <w:rPr>
          <w:rFonts w:ascii="Times New Roman" w:hAnsi="Times New Roman"/>
          <w:i/>
          <w:spacing w:val="2"/>
          <w:sz w:val="18"/>
        </w:rPr>
        <w:t xml:space="preserve"> </w:t>
      </w:r>
      <w:r w:rsidR="00BB70B3" w:rsidRPr="001D5563">
        <w:rPr>
          <w:rFonts w:ascii="Times New Roman" w:hAnsi="Times New Roman"/>
          <w:i/>
          <w:spacing w:val="-1"/>
          <w:sz w:val="18"/>
        </w:rPr>
        <w:t>“</w:t>
      </w:r>
      <w:r w:rsidR="00BB70B3" w:rsidRPr="001D5563">
        <w:rPr>
          <w:rFonts w:ascii="Times New Roman" w:hAnsi="Times New Roman"/>
          <w:i/>
          <w:sz w:val="18"/>
        </w:rPr>
        <w:t>De</w:t>
      </w:r>
      <w:r w:rsidR="00BB70B3" w:rsidRPr="001D5563">
        <w:rPr>
          <w:rFonts w:ascii="Times New Roman" w:hAnsi="Times New Roman"/>
          <w:i/>
          <w:spacing w:val="-2"/>
          <w:sz w:val="18"/>
        </w:rPr>
        <w:t>r</w:t>
      </w:r>
      <w:r w:rsidR="00BB70B3" w:rsidRPr="001D5563">
        <w:rPr>
          <w:rFonts w:ascii="Times New Roman" w:hAnsi="Times New Roman"/>
          <w:i/>
          <w:sz w:val="18"/>
        </w:rPr>
        <w:t>s</w:t>
      </w:r>
      <w:r w:rsidR="00BB70B3" w:rsidRPr="001D5563">
        <w:rPr>
          <w:rFonts w:ascii="Times New Roman" w:hAnsi="Times New Roman"/>
          <w:i/>
          <w:spacing w:val="2"/>
          <w:sz w:val="18"/>
        </w:rPr>
        <w:t xml:space="preserve"> </w:t>
      </w:r>
      <w:r w:rsidR="00BB70B3" w:rsidRPr="001D5563">
        <w:rPr>
          <w:rFonts w:ascii="Times New Roman" w:hAnsi="Times New Roman"/>
          <w:i/>
          <w:sz w:val="18"/>
        </w:rPr>
        <w:t>D</w:t>
      </w:r>
      <w:r w:rsidR="00BB70B3" w:rsidRPr="001D5563">
        <w:rPr>
          <w:rFonts w:ascii="Times New Roman" w:hAnsi="Times New Roman"/>
          <w:i/>
          <w:spacing w:val="-1"/>
          <w:sz w:val="18"/>
        </w:rPr>
        <w:t>ı</w:t>
      </w:r>
      <w:r w:rsidR="00BB70B3" w:rsidRPr="001D5563">
        <w:rPr>
          <w:rFonts w:ascii="Times New Roman" w:hAnsi="Times New Roman"/>
          <w:i/>
          <w:spacing w:val="1"/>
          <w:sz w:val="18"/>
        </w:rPr>
        <w:t>ş</w:t>
      </w:r>
      <w:r w:rsidR="00BB70B3" w:rsidRPr="001D5563">
        <w:rPr>
          <w:rFonts w:ascii="Times New Roman" w:hAnsi="Times New Roman"/>
          <w:i/>
          <w:sz w:val="18"/>
        </w:rPr>
        <w:t>ı</w:t>
      </w:r>
      <w:r w:rsidR="00BB70B3" w:rsidRPr="001D5563">
        <w:rPr>
          <w:rFonts w:ascii="Times New Roman" w:hAnsi="Times New Roman"/>
          <w:i/>
          <w:spacing w:val="2"/>
          <w:sz w:val="18"/>
        </w:rPr>
        <w:t xml:space="preserve"> </w:t>
      </w:r>
      <w:r w:rsidR="00BB70B3" w:rsidRPr="001D5563">
        <w:rPr>
          <w:rFonts w:ascii="Times New Roman" w:hAnsi="Times New Roman"/>
          <w:i/>
          <w:spacing w:val="-2"/>
          <w:sz w:val="18"/>
        </w:rPr>
        <w:t>E</w:t>
      </w:r>
      <w:r w:rsidR="00BB70B3" w:rsidRPr="001D5563">
        <w:rPr>
          <w:rFonts w:ascii="Times New Roman" w:hAnsi="Times New Roman"/>
          <w:i/>
          <w:spacing w:val="-1"/>
          <w:sz w:val="18"/>
        </w:rPr>
        <w:t>ğ</w:t>
      </w:r>
      <w:r w:rsidR="00BB70B3" w:rsidRPr="001D5563">
        <w:rPr>
          <w:rFonts w:ascii="Times New Roman" w:hAnsi="Times New Roman"/>
          <w:i/>
          <w:spacing w:val="1"/>
          <w:sz w:val="18"/>
        </w:rPr>
        <w:t>i</w:t>
      </w:r>
      <w:r w:rsidR="00BB70B3" w:rsidRPr="001D5563">
        <w:rPr>
          <w:rFonts w:ascii="Times New Roman" w:hAnsi="Times New Roman"/>
          <w:i/>
          <w:sz w:val="18"/>
        </w:rPr>
        <w:t>t</w:t>
      </w:r>
      <w:r w:rsidR="00BB70B3" w:rsidRPr="001D5563">
        <w:rPr>
          <w:rFonts w:ascii="Times New Roman" w:hAnsi="Times New Roman"/>
          <w:i/>
          <w:spacing w:val="1"/>
          <w:sz w:val="18"/>
        </w:rPr>
        <w:t>i</w:t>
      </w:r>
      <w:r w:rsidR="00BB70B3" w:rsidRPr="001D5563">
        <w:rPr>
          <w:rFonts w:ascii="Times New Roman" w:hAnsi="Times New Roman"/>
          <w:i/>
          <w:sz w:val="18"/>
        </w:rPr>
        <w:t>m</w:t>
      </w:r>
      <w:r w:rsidR="00BB70B3" w:rsidRPr="001D5563">
        <w:rPr>
          <w:rFonts w:ascii="Times New Roman" w:hAnsi="Times New Roman"/>
          <w:i/>
          <w:spacing w:val="2"/>
          <w:sz w:val="18"/>
        </w:rPr>
        <w:t xml:space="preserve"> </w:t>
      </w:r>
      <w:r w:rsidR="00BB70B3" w:rsidRPr="001D5563">
        <w:rPr>
          <w:rFonts w:ascii="Times New Roman" w:hAnsi="Times New Roman"/>
          <w:i/>
          <w:spacing w:val="-2"/>
          <w:sz w:val="18"/>
        </w:rPr>
        <w:t>Ç</w:t>
      </w:r>
      <w:r w:rsidR="00BB70B3" w:rsidRPr="001D5563">
        <w:rPr>
          <w:rFonts w:ascii="Times New Roman" w:hAnsi="Times New Roman"/>
          <w:i/>
          <w:sz w:val="18"/>
        </w:rPr>
        <w:t>al</w:t>
      </w:r>
      <w:r w:rsidR="00BB70B3" w:rsidRPr="001D5563">
        <w:rPr>
          <w:rFonts w:ascii="Times New Roman" w:hAnsi="Times New Roman"/>
          <w:i/>
          <w:spacing w:val="-1"/>
          <w:sz w:val="18"/>
        </w:rPr>
        <w:t>ış</w:t>
      </w:r>
      <w:r w:rsidR="00BB70B3" w:rsidRPr="001D5563">
        <w:rPr>
          <w:rFonts w:ascii="Times New Roman" w:hAnsi="Times New Roman"/>
          <w:i/>
          <w:spacing w:val="1"/>
          <w:sz w:val="18"/>
        </w:rPr>
        <w:t>m</w:t>
      </w:r>
      <w:r w:rsidR="00BB70B3" w:rsidRPr="001D5563">
        <w:rPr>
          <w:rFonts w:ascii="Times New Roman" w:hAnsi="Times New Roman"/>
          <w:i/>
          <w:sz w:val="18"/>
        </w:rPr>
        <w:t>ala</w:t>
      </w:r>
      <w:r w:rsidR="00BB70B3" w:rsidRPr="001D5563">
        <w:rPr>
          <w:rFonts w:ascii="Times New Roman" w:hAnsi="Times New Roman"/>
          <w:i/>
          <w:spacing w:val="-3"/>
          <w:sz w:val="18"/>
        </w:rPr>
        <w:t>r</w:t>
      </w:r>
      <w:r w:rsidR="00BB70B3" w:rsidRPr="001D5563">
        <w:rPr>
          <w:rFonts w:ascii="Times New Roman" w:hAnsi="Times New Roman"/>
          <w:i/>
          <w:spacing w:val="1"/>
          <w:sz w:val="18"/>
        </w:rPr>
        <w:t>ı</w:t>
      </w:r>
      <w:r w:rsidR="00BB70B3" w:rsidRPr="001D5563">
        <w:rPr>
          <w:rFonts w:ascii="Times New Roman" w:hAnsi="Times New Roman"/>
          <w:i/>
          <w:spacing w:val="-1"/>
          <w:sz w:val="18"/>
        </w:rPr>
        <w:t>n</w:t>
      </w:r>
      <w:r w:rsidR="00BB70B3" w:rsidRPr="001D5563">
        <w:rPr>
          <w:rFonts w:ascii="Times New Roman" w:hAnsi="Times New Roman"/>
          <w:i/>
          <w:sz w:val="18"/>
        </w:rPr>
        <w:t>a Da</w:t>
      </w:r>
      <w:r w:rsidR="00BB70B3" w:rsidRPr="001D5563">
        <w:rPr>
          <w:rFonts w:ascii="Times New Roman" w:hAnsi="Times New Roman"/>
          <w:i/>
          <w:spacing w:val="1"/>
          <w:sz w:val="18"/>
        </w:rPr>
        <w:t>i</w:t>
      </w:r>
      <w:r w:rsidR="00BB70B3" w:rsidRPr="001D5563">
        <w:rPr>
          <w:rFonts w:ascii="Times New Roman" w:hAnsi="Times New Roman"/>
          <w:i/>
          <w:sz w:val="18"/>
        </w:rPr>
        <w:t>r</w:t>
      </w:r>
      <w:r w:rsidR="00BB70B3" w:rsidRPr="001D5563">
        <w:rPr>
          <w:rFonts w:ascii="Times New Roman" w:hAnsi="Times New Roman"/>
          <w:i/>
          <w:spacing w:val="-1"/>
          <w:sz w:val="18"/>
        </w:rPr>
        <w:t xml:space="preserve"> </w:t>
      </w:r>
      <w:r w:rsidR="00BB70B3" w:rsidRPr="001D5563">
        <w:rPr>
          <w:rFonts w:ascii="Times New Roman" w:hAnsi="Times New Roman"/>
          <w:i/>
          <w:spacing w:val="-2"/>
          <w:sz w:val="18"/>
        </w:rPr>
        <w:t>E</w:t>
      </w:r>
      <w:r w:rsidR="00BB70B3" w:rsidRPr="001D5563">
        <w:rPr>
          <w:rFonts w:ascii="Times New Roman" w:hAnsi="Times New Roman"/>
          <w:i/>
          <w:spacing w:val="1"/>
          <w:sz w:val="18"/>
        </w:rPr>
        <w:t>s</w:t>
      </w:r>
      <w:r w:rsidR="00BB70B3" w:rsidRPr="001D5563">
        <w:rPr>
          <w:rFonts w:ascii="Times New Roman" w:hAnsi="Times New Roman"/>
          <w:i/>
          <w:spacing w:val="-2"/>
          <w:sz w:val="18"/>
        </w:rPr>
        <w:t>a</w:t>
      </w:r>
      <w:r w:rsidR="00BB70B3" w:rsidRPr="001D5563">
        <w:rPr>
          <w:rFonts w:ascii="Times New Roman" w:hAnsi="Times New Roman"/>
          <w:i/>
          <w:spacing w:val="1"/>
          <w:sz w:val="18"/>
        </w:rPr>
        <w:t>s</w:t>
      </w:r>
      <w:r w:rsidR="00BB70B3" w:rsidRPr="001D5563">
        <w:rPr>
          <w:rFonts w:ascii="Times New Roman" w:hAnsi="Times New Roman"/>
          <w:i/>
          <w:sz w:val="18"/>
        </w:rPr>
        <w:t>la</w:t>
      </w:r>
      <w:r w:rsidR="00BB70B3" w:rsidRPr="001D5563">
        <w:rPr>
          <w:rFonts w:ascii="Times New Roman" w:hAnsi="Times New Roman"/>
          <w:i/>
          <w:spacing w:val="-2"/>
          <w:sz w:val="18"/>
        </w:rPr>
        <w:t>r</w:t>
      </w:r>
      <w:r w:rsidR="00BB70B3" w:rsidRPr="001D5563">
        <w:rPr>
          <w:rFonts w:ascii="Times New Roman" w:hAnsi="Times New Roman"/>
          <w:i/>
          <w:sz w:val="18"/>
        </w:rPr>
        <w:t>”</w:t>
      </w:r>
      <w:r w:rsidR="00BB70B3" w:rsidRPr="001D5563">
        <w:rPr>
          <w:rFonts w:ascii="Times New Roman" w:hAnsi="Times New Roman"/>
          <w:i/>
          <w:spacing w:val="1"/>
          <w:sz w:val="18"/>
        </w:rPr>
        <w:t xml:space="preserve"> </w:t>
      </w:r>
      <w:r w:rsidR="00BB70B3" w:rsidRPr="001D5563">
        <w:rPr>
          <w:rFonts w:ascii="Times New Roman" w:hAnsi="Times New Roman"/>
          <w:i/>
          <w:spacing w:val="-1"/>
          <w:sz w:val="18"/>
        </w:rPr>
        <w:t>k</w:t>
      </w:r>
      <w:r w:rsidR="00BB70B3" w:rsidRPr="001D5563">
        <w:rPr>
          <w:rFonts w:ascii="Times New Roman" w:hAnsi="Times New Roman"/>
          <w:i/>
          <w:sz w:val="18"/>
        </w:rPr>
        <w:t>onu</w:t>
      </w:r>
      <w:r w:rsidR="00BB70B3" w:rsidRPr="001D5563">
        <w:rPr>
          <w:rFonts w:ascii="Times New Roman" w:hAnsi="Times New Roman"/>
          <w:i/>
          <w:spacing w:val="-2"/>
          <w:sz w:val="18"/>
        </w:rPr>
        <w:t>l</w:t>
      </w:r>
      <w:r w:rsidR="00BB70B3" w:rsidRPr="001D5563">
        <w:rPr>
          <w:rFonts w:ascii="Times New Roman" w:hAnsi="Times New Roman"/>
          <w:i/>
          <w:sz w:val="18"/>
        </w:rPr>
        <w:t>u 20</w:t>
      </w:r>
      <w:r w:rsidR="00BB70B3" w:rsidRPr="001D5563">
        <w:rPr>
          <w:rFonts w:ascii="Times New Roman" w:hAnsi="Times New Roman"/>
          <w:i/>
          <w:spacing w:val="-2"/>
          <w:sz w:val="18"/>
        </w:rPr>
        <w:t>1</w:t>
      </w:r>
      <w:r w:rsidR="00BB70B3" w:rsidRPr="001D5563">
        <w:rPr>
          <w:rFonts w:ascii="Times New Roman" w:hAnsi="Times New Roman"/>
          <w:i/>
          <w:sz w:val="18"/>
        </w:rPr>
        <w:t>0/49 sa</w:t>
      </w:r>
      <w:r w:rsidR="00BB70B3" w:rsidRPr="001D5563">
        <w:rPr>
          <w:rFonts w:ascii="Times New Roman" w:hAnsi="Times New Roman"/>
          <w:i/>
          <w:spacing w:val="-3"/>
          <w:sz w:val="18"/>
        </w:rPr>
        <w:t>y</w:t>
      </w:r>
      <w:r w:rsidR="00BB70B3" w:rsidRPr="001D5563">
        <w:rPr>
          <w:rFonts w:ascii="Times New Roman" w:hAnsi="Times New Roman"/>
          <w:i/>
          <w:spacing w:val="1"/>
          <w:sz w:val="18"/>
        </w:rPr>
        <w:t>ı</w:t>
      </w:r>
      <w:r w:rsidR="00BB70B3" w:rsidRPr="001D5563">
        <w:rPr>
          <w:rFonts w:ascii="Times New Roman" w:hAnsi="Times New Roman"/>
          <w:i/>
          <w:sz w:val="18"/>
        </w:rPr>
        <w:t>lı</w:t>
      </w:r>
      <w:r w:rsidR="00BB70B3" w:rsidRPr="001D5563">
        <w:rPr>
          <w:rFonts w:ascii="Times New Roman" w:hAnsi="Times New Roman"/>
          <w:i/>
          <w:spacing w:val="1"/>
          <w:sz w:val="18"/>
        </w:rPr>
        <w:t xml:space="preserve"> </w:t>
      </w:r>
      <w:r w:rsidR="00BB70B3" w:rsidRPr="001D5563">
        <w:rPr>
          <w:rFonts w:ascii="Times New Roman" w:hAnsi="Times New Roman"/>
          <w:i/>
          <w:spacing w:val="-4"/>
          <w:sz w:val="18"/>
        </w:rPr>
        <w:t>g</w:t>
      </w:r>
      <w:r w:rsidR="00BB70B3" w:rsidRPr="001D5563">
        <w:rPr>
          <w:rFonts w:ascii="Times New Roman" w:hAnsi="Times New Roman"/>
          <w:i/>
          <w:sz w:val="18"/>
        </w:rPr>
        <w:t>enel</w:t>
      </w:r>
      <w:r w:rsidR="00BB70B3" w:rsidRPr="001D5563">
        <w:rPr>
          <w:rFonts w:ascii="Times New Roman" w:hAnsi="Times New Roman"/>
          <w:i/>
          <w:spacing w:val="-1"/>
          <w:sz w:val="18"/>
        </w:rPr>
        <w:t>g</w:t>
      </w:r>
      <w:r w:rsidR="00BB70B3" w:rsidRPr="001D5563">
        <w:rPr>
          <w:rFonts w:ascii="Times New Roman" w:hAnsi="Times New Roman"/>
          <w:i/>
          <w:sz w:val="18"/>
        </w:rPr>
        <w:t>e; Kamu Görevlileri Hakem Kurulunun 3. Dönem Toplu Sözleşme Kararı</w:t>
      </w:r>
      <w:r w:rsidR="00BB70B3" w:rsidRPr="001D5563">
        <w:rPr>
          <w:rFonts w:ascii="Times New Roman" w:hAnsi="Times New Roman"/>
          <w:spacing w:val="-2"/>
        </w:rPr>
        <w:t>)</w:t>
      </w:r>
    </w:p>
    <w:p w14:paraId="6F718A82" w14:textId="6CE51F33" w:rsidR="00BB70B3" w:rsidRPr="0010402D" w:rsidRDefault="003665D6"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8</w:t>
      </w:r>
      <w:r w:rsidR="00BB70B3" w:rsidRPr="001D5563">
        <w:rPr>
          <w:rFonts w:ascii="Times New Roman" w:hAnsi="Times New Roman"/>
          <w:b/>
          <w:sz w:val="24"/>
        </w:rPr>
        <w:t>.</w:t>
      </w:r>
      <w:r w:rsidR="00BB70B3" w:rsidRPr="001D5563">
        <w:rPr>
          <w:rFonts w:ascii="Times New Roman" w:hAnsi="Times New Roman"/>
          <w:sz w:val="24"/>
        </w:rPr>
        <w:t xml:space="preserve"> Maaş ve ücretlerden mevzuatına uygun olarak kes</w:t>
      </w:r>
      <w:r w:rsidR="008A769E" w:rsidRPr="001D5563">
        <w:rPr>
          <w:rFonts w:ascii="Times New Roman" w:hAnsi="Times New Roman"/>
          <w:sz w:val="24"/>
        </w:rPr>
        <w:t>intiler yapılmasının sağlanması</w:t>
      </w:r>
      <w:r w:rsidR="00D82867">
        <w:rPr>
          <w:rFonts w:ascii="Times New Roman" w:hAnsi="Times New Roman"/>
          <w:sz w:val="24"/>
        </w:rPr>
        <w:t xml:space="preserve"> </w:t>
      </w:r>
      <w:r w:rsidR="00D82867">
        <w:rPr>
          <w:rFonts w:ascii="Times New Roman" w:hAnsi="Times New Roman"/>
          <w:color w:val="00B050"/>
          <w:shd w:val="clear" w:color="auto" w:fill="FFFFFF"/>
        </w:rPr>
        <w:t xml:space="preserve"> </w:t>
      </w:r>
      <w:r w:rsidR="00D82867" w:rsidRPr="0010402D">
        <w:rPr>
          <w:rFonts w:ascii="Times New Roman" w:hAnsi="Times New Roman"/>
          <w:spacing w:val="-1"/>
          <w:sz w:val="18"/>
          <w:szCs w:val="18"/>
        </w:rPr>
        <w:t>(</w:t>
      </w:r>
      <w:r w:rsidR="000E1AD4" w:rsidRPr="0010402D">
        <w:rPr>
          <w:rFonts w:ascii="Times New Roman" w:hAnsi="Times New Roman"/>
          <w:i/>
          <w:sz w:val="18"/>
          <w:szCs w:val="18"/>
        </w:rPr>
        <w:t>Özel Öğretim Kurumları Kanunu Md.9,</w:t>
      </w:r>
      <w:r w:rsidR="000E1AD4" w:rsidRPr="0010402D">
        <w:rPr>
          <w:rFonts w:ascii="Times New Roman" w:hAnsi="Times New Roman"/>
          <w:sz w:val="24"/>
          <w:szCs w:val="24"/>
        </w:rPr>
        <w:t xml:space="preserve"> </w:t>
      </w:r>
      <w:r w:rsidR="000E1AD4" w:rsidRPr="0010402D">
        <w:rPr>
          <w:rFonts w:ascii="Times New Roman" w:hAnsi="Times New Roman"/>
          <w:i/>
          <w:sz w:val="18"/>
          <w:szCs w:val="18"/>
        </w:rPr>
        <w:t>4857 sayılı İş Kanunu, 657 Sayılı Devlet Memurları Kanunu Kısım VI - Sosyal Haklar ve Yardımlar</w:t>
      </w:r>
      <w:r w:rsidR="00D82867" w:rsidRPr="0010402D">
        <w:rPr>
          <w:rFonts w:ascii="Times New Roman" w:hAnsi="Times New Roman"/>
          <w:i/>
          <w:spacing w:val="-1"/>
          <w:sz w:val="18"/>
          <w:szCs w:val="18"/>
        </w:rPr>
        <w:t>)</w:t>
      </w:r>
    </w:p>
    <w:p w14:paraId="114775E1" w14:textId="409233BE" w:rsidR="00BB70B3" w:rsidRPr="001D5563" w:rsidRDefault="00D206C6" w:rsidP="00BB70B3">
      <w:pPr>
        <w:widowControl w:val="0"/>
        <w:autoSpaceDE w:val="0"/>
        <w:autoSpaceDN w:val="0"/>
        <w:adjustRightInd w:val="0"/>
        <w:spacing w:before="120" w:after="120" w:line="288" w:lineRule="auto"/>
        <w:ind w:firstLine="709"/>
        <w:jc w:val="both"/>
        <w:rPr>
          <w:rFonts w:ascii="Times New Roman" w:hAnsi="Times New Roman"/>
          <w:sz w:val="24"/>
        </w:rPr>
      </w:pPr>
      <w:r w:rsidRPr="001D5563">
        <w:rPr>
          <w:rFonts w:ascii="Times New Roman" w:hAnsi="Times New Roman"/>
          <w:b/>
          <w:sz w:val="24"/>
        </w:rPr>
        <w:t>9</w:t>
      </w:r>
      <w:r w:rsidR="00BB70B3" w:rsidRPr="001D5563">
        <w:rPr>
          <w:rFonts w:ascii="Times New Roman" w:hAnsi="Times New Roman"/>
          <w:b/>
          <w:sz w:val="24"/>
        </w:rPr>
        <w:t>.</w:t>
      </w:r>
      <w:r w:rsidR="00BB70B3" w:rsidRPr="001D5563">
        <w:rPr>
          <w:rFonts w:ascii="Times New Roman" w:hAnsi="Times New Roman"/>
          <w:spacing w:val="1"/>
          <w:sz w:val="24"/>
        </w:rPr>
        <w:t xml:space="preserve"> </w:t>
      </w:r>
      <w:r w:rsidR="00BB70B3" w:rsidRPr="001D5563">
        <w:rPr>
          <w:rFonts w:ascii="Times New Roman" w:hAnsi="Times New Roman"/>
          <w:spacing w:val="-1"/>
          <w:sz w:val="24"/>
        </w:rPr>
        <w:t>H</w:t>
      </w:r>
      <w:r w:rsidR="00BB70B3" w:rsidRPr="001D5563">
        <w:rPr>
          <w:rFonts w:ascii="Times New Roman" w:hAnsi="Times New Roman"/>
          <w:sz w:val="24"/>
        </w:rPr>
        <w:t>ayı</w:t>
      </w:r>
      <w:r w:rsidR="00BB70B3" w:rsidRPr="001D5563">
        <w:rPr>
          <w:rFonts w:ascii="Times New Roman" w:hAnsi="Times New Roman"/>
          <w:spacing w:val="-2"/>
          <w:sz w:val="24"/>
        </w:rPr>
        <w:t>r</w:t>
      </w:r>
      <w:r w:rsidR="00BB70B3" w:rsidRPr="001D5563">
        <w:rPr>
          <w:rFonts w:ascii="Times New Roman" w:hAnsi="Times New Roman"/>
          <w:spacing w:val="1"/>
          <w:sz w:val="24"/>
        </w:rPr>
        <w:t>s</w:t>
      </w:r>
      <w:r w:rsidR="00BB70B3" w:rsidRPr="001D5563">
        <w:rPr>
          <w:rFonts w:ascii="Times New Roman" w:hAnsi="Times New Roman"/>
          <w:sz w:val="24"/>
        </w:rPr>
        <w:t>eve</w:t>
      </w:r>
      <w:r w:rsidR="00BB70B3" w:rsidRPr="001D5563">
        <w:rPr>
          <w:rFonts w:ascii="Times New Roman" w:hAnsi="Times New Roman"/>
          <w:spacing w:val="-3"/>
          <w:sz w:val="24"/>
        </w:rPr>
        <w:t>r</w:t>
      </w:r>
      <w:r w:rsidR="00BB70B3" w:rsidRPr="001D5563">
        <w:rPr>
          <w:rFonts w:ascii="Times New Roman" w:hAnsi="Times New Roman"/>
          <w:sz w:val="24"/>
        </w:rPr>
        <w:t xml:space="preserve">, </w:t>
      </w:r>
      <w:r w:rsidR="00BB70B3" w:rsidRPr="001D5563">
        <w:rPr>
          <w:rFonts w:ascii="Times New Roman" w:hAnsi="Times New Roman"/>
          <w:spacing w:val="-1"/>
          <w:sz w:val="24"/>
        </w:rPr>
        <w:t>h</w:t>
      </w:r>
      <w:r w:rsidR="00BB70B3" w:rsidRPr="001D5563">
        <w:rPr>
          <w:rFonts w:ascii="Times New Roman" w:hAnsi="Times New Roman"/>
          <w:spacing w:val="1"/>
          <w:sz w:val="24"/>
        </w:rPr>
        <w:t>i</w:t>
      </w:r>
      <w:r w:rsidR="00BB70B3" w:rsidRPr="001D5563">
        <w:rPr>
          <w:rFonts w:ascii="Times New Roman" w:hAnsi="Times New Roman"/>
          <w:spacing w:val="-1"/>
          <w:sz w:val="24"/>
        </w:rPr>
        <w:t>b</w:t>
      </w:r>
      <w:r w:rsidR="00BB70B3" w:rsidRPr="001D5563">
        <w:rPr>
          <w:rFonts w:ascii="Times New Roman" w:hAnsi="Times New Roman"/>
          <w:sz w:val="24"/>
        </w:rPr>
        <w:t xml:space="preserve">e </w:t>
      </w:r>
      <w:r w:rsidR="00BB70B3" w:rsidRPr="001D5563">
        <w:rPr>
          <w:rFonts w:ascii="Times New Roman" w:hAnsi="Times New Roman"/>
          <w:spacing w:val="-1"/>
          <w:sz w:val="24"/>
        </w:rPr>
        <w:t>v</w:t>
      </w:r>
      <w:r w:rsidR="00BB70B3" w:rsidRPr="001D5563">
        <w:rPr>
          <w:rFonts w:ascii="Times New Roman" w:hAnsi="Times New Roman"/>
          <w:sz w:val="24"/>
        </w:rPr>
        <w:t xml:space="preserve">e </w:t>
      </w:r>
      <w:r w:rsidR="00BB70B3" w:rsidRPr="001D5563">
        <w:rPr>
          <w:rFonts w:ascii="Times New Roman" w:hAnsi="Times New Roman"/>
          <w:spacing w:val="-3"/>
          <w:sz w:val="24"/>
        </w:rPr>
        <w:t>b</w:t>
      </w:r>
      <w:r w:rsidR="00BB70B3" w:rsidRPr="001D5563">
        <w:rPr>
          <w:rFonts w:ascii="Times New Roman" w:hAnsi="Times New Roman"/>
          <w:sz w:val="24"/>
        </w:rPr>
        <w:t>a</w:t>
      </w:r>
      <w:r w:rsidR="00BB70B3" w:rsidRPr="001D5563">
        <w:rPr>
          <w:rFonts w:ascii="Times New Roman" w:hAnsi="Times New Roman"/>
          <w:spacing w:val="-1"/>
          <w:sz w:val="24"/>
        </w:rPr>
        <w:t>ğ</w:t>
      </w:r>
      <w:r w:rsidR="00BB70B3" w:rsidRPr="001D5563">
        <w:rPr>
          <w:rFonts w:ascii="Times New Roman" w:hAnsi="Times New Roman"/>
          <w:spacing w:val="1"/>
          <w:sz w:val="24"/>
        </w:rPr>
        <w:t>ı</w:t>
      </w:r>
      <w:r w:rsidR="00BB70B3" w:rsidRPr="001D5563">
        <w:rPr>
          <w:rFonts w:ascii="Times New Roman" w:hAnsi="Times New Roman"/>
          <w:sz w:val="24"/>
        </w:rPr>
        <w:t>ş</w:t>
      </w:r>
      <w:r w:rsidR="00BB70B3" w:rsidRPr="001D5563">
        <w:rPr>
          <w:rFonts w:ascii="Times New Roman" w:hAnsi="Times New Roman"/>
          <w:spacing w:val="1"/>
          <w:sz w:val="24"/>
        </w:rPr>
        <w:t xml:space="preserve"> </w:t>
      </w:r>
      <w:r w:rsidR="00BB70B3" w:rsidRPr="001D5563">
        <w:rPr>
          <w:rFonts w:ascii="Times New Roman" w:hAnsi="Times New Roman"/>
          <w:spacing w:val="-2"/>
          <w:sz w:val="24"/>
        </w:rPr>
        <w:t>ş</w:t>
      </w:r>
      <w:r w:rsidR="00BB70B3" w:rsidRPr="001D5563">
        <w:rPr>
          <w:rFonts w:ascii="Times New Roman" w:hAnsi="Times New Roman"/>
          <w:sz w:val="24"/>
        </w:rPr>
        <w:t>ekl</w:t>
      </w:r>
      <w:r w:rsidR="00BB70B3" w:rsidRPr="001D5563">
        <w:rPr>
          <w:rFonts w:ascii="Times New Roman" w:hAnsi="Times New Roman"/>
          <w:spacing w:val="1"/>
          <w:sz w:val="24"/>
        </w:rPr>
        <w:t>i</w:t>
      </w:r>
      <w:r w:rsidR="00BB70B3" w:rsidRPr="001D5563">
        <w:rPr>
          <w:rFonts w:ascii="Times New Roman" w:hAnsi="Times New Roman"/>
          <w:spacing w:val="-1"/>
          <w:sz w:val="24"/>
        </w:rPr>
        <w:t>n</w:t>
      </w:r>
      <w:r w:rsidR="00BB70B3" w:rsidRPr="001D5563">
        <w:rPr>
          <w:rFonts w:ascii="Times New Roman" w:hAnsi="Times New Roman"/>
          <w:spacing w:val="-3"/>
          <w:sz w:val="24"/>
        </w:rPr>
        <w:t>d</w:t>
      </w:r>
      <w:r w:rsidR="00BB70B3" w:rsidRPr="001D5563">
        <w:rPr>
          <w:rFonts w:ascii="Times New Roman" w:hAnsi="Times New Roman"/>
          <w:sz w:val="24"/>
        </w:rPr>
        <w:t>e katkı</w:t>
      </w:r>
      <w:r w:rsidR="00BB70B3" w:rsidRPr="001D5563">
        <w:rPr>
          <w:rFonts w:ascii="Times New Roman" w:hAnsi="Times New Roman"/>
          <w:spacing w:val="-2"/>
          <w:sz w:val="24"/>
        </w:rPr>
        <w:t>l</w:t>
      </w:r>
      <w:r w:rsidR="008A769E" w:rsidRPr="001D5563">
        <w:rPr>
          <w:rFonts w:ascii="Times New Roman" w:hAnsi="Times New Roman"/>
          <w:sz w:val="24"/>
        </w:rPr>
        <w:t>ar ve kullanımı</w:t>
      </w:r>
    </w:p>
    <w:p w14:paraId="7D82034A" w14:textId="4CBF0E95" w:rsidR="00BB70B3" w:rsidRPr="001D5563" w:rsidRDefault="00D206C6" w:rsidP="00BB70B3">
      <w:pPr>
        <w:widowControl w:val="0"/>
        <w:autoSpaceDE w:val="0"/>
        <w:autoSpaceDN w:val="0"/>
        <w:adjustRightInd w:val="0"/>
        <w:spacing w:before="120" w:after="120" w:line="288" w:lineRule="auto"/>
        <w:ind w:firstLine="709"/>
        <w:jc w:val="both"/>
        <w:rPr>
          <w:rFonts w:ascii="Times New Roman" w:hAnsi="Times New Roman"/>
          <w:b/>
          <w:sz w:val="24"/>
        </w:rPr>
      </w:pPr>
      <w:r w:rsidRPr="001D5563">
        <w:rPr>
          <w:rFonts w:ascii="Times New Roman" w:hAnsi="Times New Roman"/>
          <w:b/>
          <w:sz w:val="24"/>
        </w:rPr>
        <w:lastRenderedPageBreak/>
        <w:t>10</w:t>
      </w:r>
      <w:r w:rsidR="00BB70B3" w:rsidRPr="001D5563">
        <w:rPr>
          <w:rFonts w:ascii="Times New Roman" w:hAnsi="Times New Roman"/>
          <w:b/>
          <w:sz w:val="24"/>
        </w:rPr>
        <w:t>.</w:t>
      </w:r>
      <w:r w:rsidR="008A769E" w:rsidRPr="001D5563">
        <w:rPr>
          <w:rFonts w:ascii="Times New Roman" w:hAnsi="Times New Roman"/>
          <w:sz w:val="24"/>
        </w:rPr>
        <w:t xml:space="preserve"> Diğer gelirler ve kullanımı</w:t>
      </w:r>
    </w:p>
    <w:p w14:paraId="0ADABF83" w14:textId="50BBE4BB" w:rsidR="002A6F05" w:rsidRPr="001D5563" w:rsidRDefault="004620A1" w:rsidP="00BB70B3">
      <w:pPr>
        <w:spacing w:before="120" w:after="120" w:line="288" w:lineRule="auto"/>
        <w:ind w:firstLine="709"/>
        <w:jc w:val="both"/>
        <w:rPr>
          <w:rFonts w:ascii="Times New Roman" w:hAnsi="Times New Roman"/>
          <w:b/>
          <w:sz w:val="24"/>
        </w:rPr>
      </w:pPr>
      <w:r w:rsidRPr="001D5563">
        <w:rPr>
          <w:rFonts w:ascii="Times New Roman" w:hAnsi="Times New Roman"/>
          <w:b/>
          <w:sz w:val="24"/>
        </w:rPr>
        <w:t xml:space="preserve">11. </w:t>
      </w:r>
      <w:r w:rsidR="003665D6" w:rsidRPr="001D5563">
        <w:rPr>
          <w:rFonts w:ascii="Times New Roman" w:hAnsi="Times New Roman"/>
          <w:sz w:val="24"/>
        </w:rPr>
        <w:t>Ana Sınıfı İşlemleri</w:t>
      </w:r>
    </w:p>
    <w:p w14:paraId="65294445" w14:textId="05146BFC" w:rsidR="00580C53" w:rsidRPr="001D5563" w:rsidRDefault="00580C53" w:rsidP="00580C53">
      <w:pPr>
        <w:spacing w:before="120" w:after="120" w:line="288" w:lineRule="auto"/>
        <w:ind w:firstLine="709"/>
        <w:jc w:val="center"/>
        <w:rPr>
          <w:rFonts w:ascii="Times New Roman" w:hAnsi="Times New Roman"/>
          <w:b/>
        </w:rPr>
      </w:pPr>
      <w:r w:rsidRPr="001D5563">
        <w:rPr>
          <w:rFonts w:ascii="Times New Roman" w:hAnsi="Times New Roman"/>
          <w:b/>
          <w:bCs/>
        </w:rPr>
        <w:t>Tablo 3. Anasınıfı Aidatlarına Ait Gelir-Gider Durumu</w:t>
      </w:r>
    </w:p>
    <w:tbl>
      <w:tblPr>
        <w:tblW w:w="9344" w:type="dxa"/>
        <w:tblInd w:w="-10" w:type="dxa"/>
        <w:tblCellMar>
          <w:left w:w="70" w:type="dxa"/>
          <w:right w:w="70" w:type="dxa"/>
        </w:tblCellMar>
        <w:tblLook w:val="00A0" w:firstRow="1" w:lastRow="0" w:firstColumn="1" w:lastColumn="0" w:noHBand="0" w:noVBand="0"/>
      </w:tblPr>
      <w:tblGrid>
        <w:gridCol w:w="1744"/>
        <w:gridCol w:w="1640"/>
        <w:gridCol w:w="1940"/>
        <w:gridCol w:w="2240"/>
        <w:gridCol w:w="1780"/>
      </w:tblGrid>
      <w:tr w:rsidR="00580C53" w:rsidRPr="001D5563" w14:paraId="708F025E" w14:textId="77777777" w:rsidTr="001A6AAB">
        <w:trPr>
          <w:trHeight w:val="284"/>
        </w:trPr>
        <w:tc>
          <w:tcPr>
            <w:tcW w:w="7564" w:type="dxa"/>
            <w:gridSpan w:val="4"/>
            <w:tcBorders>
              <w:top w:val="single" w:sz="8" w:space="0" w:color="000000"/>
              <w:left w:val="single" w:sz="8" w:space="0" w:color="000000"/>
              <w:bottom w:val="single" w:sz="8" w:space="0" w:color="000000"/>
              <w:right w:val="single" w:sz="8" w:space="0" w:color="000000"/>
            </w:tcBorders>
            <w:vAlign w:val="center"/>
          </w:tcPr>
          <w:p w14:paraId="6A672BD6" w14:textId="77777777" w:rsidR="00580C53" w:rsidRPr="001D5563" w:rsidRDefault="00580C53" w:rsidP="001D7C4F">
            <w:pPr>
              <w:spacing w:after="0" w:line="240" w:lineRule="auto"/>
              <w:rPr>
                <w:rFonts w:ascii="Times New Roman" w:hAnsi="Times New Roman"/>
                <w:bCs/>
                <w:sz w:val="18"/>
                <w:szCs w:val="18"/>
              </w:rPr>
            </w:pPr>
            <w:r w:rsidRPr="001D5563">
              <w:rPr>
                <w:rFonts w:ascii="Times New Roman" w:hAnsi="Times New Roman"/>
                <w:bCs/>
                <w:sz w:val="18"/>
                <w:szCs w:val="18"/>
              </w:rPr>
              <w:t>Yerleşim yerinde katkı payı tespit komisyonunca belirlenen aylık katkı payı ücreti (TL)</w:t>
            </w:r>
          </w:p>
        </w:tc>
        <w:tc>
          <w:tcPr>
            <w:tcW w:w="1780" w:type="dxa"/>
            <w:tcBorders>
              <w:top w:val="single" w:sz="4" w:space="0" w:color="auto"/>
              <w:left w:val="nil"/>
              <w:bottom w:val="single" w:sz="8" w:space="0" w:color="000000"/>
              <w:right w:val="single" w:sz="8" w:space="0" w:color="000000"/>
            </w:tcBorders>
            <w:vAlign w:val="center"/>
          </w:tcPr>
          <w:p w14:paraId="13098DBB" w14:textId="77777777" w:rsidR="00580C53" w:rsidRPr="001D5563" w:rsidRDefault="00580C53" w:rsidP="001D7C4F">
            <w:pPr>
              <w:spacing w:after="0" w:line="240" w:lineRule="auto"/>
              <w:rPr>
                <w:rFonts w:ascii="Times New Roman" w:hAnsi="Times New Roman"/>
                <w:b/>
                <w:bCs/>
                <w:sz w:val="18"/>
                <w:szCs w:val="18"/>
              </w:rPr>
            </w:pPr>
          </w:p>
        </w:tc>
      </w:tr>
      <w:tr w:rsidR="00580C53" w:rsidRPr="001D5563" w14:paraId="2D669AB6" w14:textId="77777777" w:rsidTr="001A6AAB">
        <w:trPr>
          <w:trHeight w:val="284"/>
        </w:trPr>
        <w:tc>
          <w:tcPr>
            <w:tcW w:w="7564" w:type="dxa"/>
            <w:gridSpan w:val="4"/>
            <w:tcBorders>
              <w:top w:val="single" w:sz="8" w:space="0" w:color="000000"/>
              <w:left w:val="single" w:sz="8" w:space="0" w:color="000000"/>
              <w:bottom w:val="single" w:sz="8" w:space="0" w:color="000000"/>
              <w:right w:val="single" w:sz="8" w:space="0" w:color="000000"/>
            </w:tcBorders>
            <w:vAlign w:val="center"/>
          </w:tcPr>
          <w:p w14:paraId="395ABC45" w14:textId="77777777" w:rsidR="00580C53" w:rsidRPr="001D5563" w:rsidRDefault="00580C53" w:rsidP="001D7C4F">
            <w:pPr>
              <w:spacing w:after="0" w:line="240" w:lineRule="auto"/>
              <w:rPr>
                <w:rFonts w:ascii="Times New Roman" w:hAnsi="Times New Roman"/>
                <w:bCs/>
                <w:sz w:val="18"/>
                <w:szCs w:val="18"/>
              </w:rPr>
            </w:pPr>
            <w:r w:rsidRPr="001D5563">
              <w:rPr>
                <w:rFonts w:ascii="Times New Roman" w:hAnsi="Times New Roman"/>
                <w:bCs/>
                <w:sz w:val="18"/>
                <w:szCs w:val="18"/>
              </w:rPr>
              <w:t>Öğrenci velilerinden toplanan aylık katkı payı miktarı (TL)</w:t>
            </w:r>
          </w:p>
        </w:tc>
        <w:tc>
          <w:tcPr>
            <w:tcW w:w="1780" w:type="dxa"/>
            <w:tcBorders>
              <w:top w:val="nil"/>
              <w:left w:val="nil"/>
              <w:bottom w:val="single" w:sz="8" w:space="0" w:color="000000"/>
              <w:right w:val="single" w:sz="8" w:space="0" w:color="000000"/>
            </w:tcBorders>
            <w:vAlign w:val="center"/>
          </w:tcPr>
          <w:p w14:paraId="68F58119" w14:textId="77777777" w:rsidR="00580C53" w:rsidRPr="001D5563" w:rsidRDefault="00580C53" w:rsidP="001D7C4F">
            <w:pPr>
              <w:spacing w:after="0" w:line="240" w:lineRule="auto"/>
              <w:rPr>
                <w:rFonts w:ascii="Times New Roman" w:hAnsi="Times New Roman"/>
                <w:b/>
                <w:bCs/>
                <w:sz w:val="18"/>
                <w:szCs w:val="18"/>
              </w:rPr>
            </w:pPr>
          </w:p>
        </w:tc>
      </w:tr>
      <w:tr w:rsidR="00580C53" w:rsidRPr="001D5563" w14:paraId="3F0CD835" w14:textId="77777777" w:rsidTr="001A6AAB">
        <w:trPr>
          <w:trHeight w:val="555"/>
        </w:trPr>
        <w:tc>
          <w:tcPr>
            <w:tcW w:w="1744" w:type="dxa"/>
            <w:tcBorders>
              <w:top w:val="nil"/>
              <w:left w:val="single" w:sz="8" w:space="0" w:color="000000"/>
              <w:bottom w:val="single" w:sz="8" w:space="0" w:color="000000"/>
              <w:right w:val="single" w:sz="8" w:space="0" w:color="000000"/>
            </w:tcBorders>
            <w:vAlign w:val="center"/>
          </w:tcPr>
          <w:p w14:paraId="544A10E8" w14:textId="77777777" w:rsidR="00580C53" w:rsidRPr="001D5563" w:rsidRDefault="00580C53" w:rsidP="001D7C4F">
            <w:pPr>
              <w:spacing w:after="0" w:line="240" w:lineRule="auto"/>
              <w:jc w:val="center"/>
              <w:rPr>
                <w:rFonts w:ascii="Times New Roman" w:hAnsi="Times New Roman"/>
                <w:bCs/>
                <w:sz w:val="18"/>
                <w:szCs w:val="18"/>
              </w:rPr>
            </w:pPr>
            <w:r w:rsidRPr="001D5563">
              <w:rPr>
                <w:rFonts w:ascii="Times New Roman" w:hAnsi="Times New Roman"/>
                <w:bCs/>
                <w:sz w:val="18"/>
                <w:szCs w:val="18"/>
              </w:rPr>
              <w:t>Yıl</w:t>
            </w:r>
          </w:p>
        </w:tc>
        <w:tc>
          <w:tcPr>
            <w:tcW w:w="1640" w:type="dxa"/>
            <w:tcBorders>
              <w:top w:val="nil"/>
              <w:left w:val="nil"/>
              <w:bottom w:val="single" w:sz="8" w:space="0" w:color="000000"/>
              <w:right w:val="single" w:sz="8" w:space="0" w:color="000000"/>
            </w:tcBorders>
            <w:vAlign w:val="center"/>
          </w:tcPr>
          <w:p w14:paraId="3877777D" w14:textId="77777777" w:rsidR="00580C53" w:rsidRPr="001D5563" w:rsidRDefault="00580C53" w:rsidP="001D7C4F">
            <w:pPr>
              <w:spacing w:after="0" w:line="240" w:lineRule="auto"/>
              <w:jc w:val="center"/>
              <w:rPr>
                <w:rFonts w:ascii="Times New Roman" w:hAnsi="Times New Roman"/>
                <w:bCs/>
                <w:sz w:val="18"/>
                <w:szCs w:val="18"/>
              </w:rPr>
            </w:pPr>
            <w:r w:rsidRPr="001D5563">
              <w:rPr>
                <w:rFonts w:ascii="Times New Roman" w:hAnsi="Times New Roman"/>
                <w:bCs/>
                <w:sz w:val="18"/>
                <w:szCs w:val="18"/>
              </w:rPr>
              <w:t>Önceki Yıldan Devreden</w:t>
            </w:r>
          </w:p>
        </w:tc>
        <w:tc>
          <w:tcPr>
            <w:tcW w:w="1940" w:type="dxa"/>
            <w:tcBorders>
              <w:top w:val="nil"/>
              <w:left w:val="nil"/>
              <w:bottom w:val="single" w:sz="8" w:space="0" w:color="000000"/>
              <w:right w:val="single" w:sz="8" w:space="0" w:color="000000"/>
            </w:tcBorders>
            <w:vAlign w:val="center"/>
          </w:tcPr>
          <w:p w14:paraId="5A2FBCC4" w14:textId="77777777" w:rsidR="00580C53" w:rsidRPr="001D5563" w:rsidRDefault="00580C53" w:rsidP="001D7C4F">
            <w:pPr>
              <w:spacing w:after="0" w:line="240" w:lineRule="auto"/>
              <w:jc w:val="center"/>
              <w:rPr>
                <w:rFonts w:ascii="Times New Roman" w:hAnsi="Times New Roman"/>
                <w:bCs/>
                <w:sz w:val="18"/>
                <w:szCs w:val="18"/>
              </w:rPr>
            </w:pPr>
            <w:r w:rsidRPr="001D5563">
              <w:rPr>
                <w:rFonts w:ascii="Times New Roman" w:hAnsi="Times New Roman"/>
                <w:bCs/>
                <w:sz w:val="18"/>
                <w:szCs w:val="18"/>
              </w:rPr>
              <w:t>Yıl İçerisindeki Toplanan Aidat Miktarı</w:t>
            </w:r>
          </w:p>
        </w:tc>
        <w:tc>
          <w:tcPr>
            <w:tcW w:w="2240" w:type="dxa"/>
            <w:tcBorders>
              <w:top w:val="nil"/>
              <w:left w:val="nil"/>
              <w:bottom w:val="single" w:sz="8" w:space="0" w:color="000000"/>
              <w:right w:val="single" w:sz="8" w:space="0" w:color="000000"/>
            </w:tcBorders>
            <w:vAlign w:val="center"/>
          </w:tcPr>
          <w:p w14:paraId="74699A8B" w14:textId="77777777" w:rsidR="00580C53" w:rsidRPr="001D5563" w:rsidRDefault="00580C53" w:rsidP="001D7C4F">
            <w:pPr>
              <w:spacing w:after="0" w:line="240" w:lineRule="auto"/>
              <w:jc w:val="center"/>
              <w:rPr>
                <w:rFonts w:ascii="Times New Roman" w:hAnsi="Times New Roman"/>
                <w:bCs/>
                <w:sz w:val="18"/>
                <w:szCs w:val="18"/>
              </w:rPr>
            </w:pPr>
            <w:r w:rsidRPr="001D5563">
              <w:rPr>
                <w:rFonts w:ascii="Times New Roman" w:hAnsi="Times New Roman"/>
                <w:bCs/>
                <w:sz w:val="18"/>
                <w:szCs w:val="18"/>
              </w:rPr>
              <w:t>Toplam Gelir (önceki yıldan devreden + yıl içindeki toplanan aidat)</w:t>
            </w:r>
          </w:p>
        </w:tc>
        <w:tc>
          <w:tcPr>
            <w:tcW w:w="1780" w:type="dxa"/>
            <w:tcBorders>
              <w:top w:val="nil"/>
              <w:left w:val="nil"/>
              <w:bottom w:val="single" w:sz="8" w:space="0" w:color="000000"/>
              <w:right w:val="single" w:sz="8" w:space="0" w:color="000000"/>
            </w:tcBorders>
            <w:vAlign w:val="center"/>
          </w:tcPr>
          <w:p w14:paraId="125AC38E" w14:textId="77777777" w:rsidR="00580C53" w:rsidRPr="001D5563" w:rsidRDefault="00580C53" w:rsidP="001D7C4F">
            <w:pPr>
              <w:spacing w:after="0" w:line="240" w:lineRule="auto"/>
              <w:jc w:val="center"/>
              <w:rPr>
                <w:rFonts w:ascii="Times New Roman" w:hAnsi="Times New Roman"/>
                <w:b/>
                <w:bCs/>
                <w:sz w:val="18"/>
                <w:szCs w:val="18"/>
              </w:rPr>
            </w:pPr>
            <w:r w:rsidRPr="001D5563">
              <w:rPr>
                <w:rFonts w:ascii="Times New Roman" w:hAnsi="Times New Roman"/>
                <w:b/>
                <w:bCs/>
                <w:sz w:val="18"/>
                <w:szCs w:val="18"/>
              </w:rPr>
              <w:t>Gider</w:t>
            </w:r>
          </w:p>
        </w:tc>
      </w:tr>
      <w:tr w:rsidR="00CD6C2C" w:rsidRPr="001D5563" w14:paraId="110268AE" w14:textId="77777777" w:rsidTr="001A6AAB">
        <w:trPr>
          <w:trHeight w:hRule="exact" w:val="227"/>
        </w:trPr>
        <w:tc>
          <w:tcPr>
            <w:tcW w:w="1744" w:type="dxa"/>
            <w:tcBorders>
              <w:top w:val="nil"/>
              <w:left w:val="single" w:sz="8" w:space="0" w:color="000000"/>
              <w:bottom w:val="single" w:sz="8" w:space="0" w:color="000000"/>
              <w:right w:val="single" w:sz="8" w:space="0" w:color="000000"/>
            </w:tcBorders>
            <w:vAlign w:val="center"/>
          </w:tcPr>
          <w:p w14:paraId="6ACF36E1" w14:textId="39F11C50" w:rsidR="00CD6C2C" w:rsidRPr="001D5563" w:rsidRDefault="00CD6C2C" w:rsidP="00CD6C2C">
            <w:pPr>
              <w:spacing w:after="0" w:line="240" w:lineRule="auto"/>
              <w:jc w:val="center"/>
              <w:rPr>
                <w:rFonts w:ascii="Times New Roman" w:hAnsi="Times New Roman"/>
                <w:bCs/>
                <w:sz w:val="18"/>
                <w:szCs w:val="18"/>
              </w:rPr>
            </w:pPr>
            <w:r w:rsidRPr="001D5563">
              <w:rPr>
                <w:rFonts w:ascii="Times New Roman" w:hAnsi="Times New Roman"/>
                <w:bCs/>
                <w:sz w:val="18"/>
                <w:szCs w:val="18"/>
              </w:rPr>
              <w:t>2022</w:t>
            </w:r>
          </w:p>
        </w:tc>
        <w:tc>
          <w:tcPr>
            <w:tcW w:w="1640" w:type="dxa"/>
            <w:tcBorders>
              <w:top w:val="nil"/>
              <w:left w:val="nil"/>
              <w:bottom w:val="single" w:sz="8" w:space="0" w:color="000000"/>
              <w:right w:val="single" w:sz="8" w:space="0" w:color="000000"/>
            </w:tcBorders>
            <w:vAlign w:val="center"/>
          </w:tcPr>
          <w:p w14:paraId="2A793679" w14:textId="77777777" w:rsidR="00CD6C2C" w:rsidRPr="001D5563" w:rsidRDefault="00CD6C2C" w:rsidP="00CD6C2C">
            <w:pPr>
              <w:spacing w:after="0" w:line="240" w:lineRule="auto"/>
              <w:jc w:val="center"/>
              <w:rPr>
                <w:rFonts w:ascii="Times New Roman" w:hAnsi="Times New Roman"/>
                <w:sz w:val="18"/>
                <w:szCs w:val="18"/>
              </w:rPr>
            </w:pPr>
          </w:p>
        </w:tc>
        <w:tc>
          <w:tcPr>
            <w:tcW w:w="1940" w:type="dxa"/>
            <w:tcBorders>
              <w:top w:val="nil"/>
              <w:left w:val="nil"/>
              <w:bottom w:val="single" w:sz="8" w:space="0" w:color="000000"/>
              <w:right w:val="single" w:sz="8" w:space="0" w:color="000000"/>
            </w:tcBorders>
            <w:vAlign w:val="center"/>
          </w:tcPr>
          <w:p w14:paraId="072B869E" w14:textId="77777777" w:rsidR="00CD6C2C" w:rsidRPr="001D5563" w:rsidRDefault="00CD6C2C" w:rsidP="00CD6C2C">
            <w:pPr>
              <w:spacing w:after="0" w:line="240" w:lineRule="auto"/>
              <w:jc w:val="center"/>
              <w:rPr>
                <w:rFonts w:ascii="Times New Roman" w:hAnsi="Times New Roman"/>
                <w:sz w:val="18"/>
                <w:szCs w:val="18"/>
              </w:rPr>
            </w:pPr>
          </w:p>
        </w:tc>
        <w:tc>
          <w:tcPr>
            <w:tcW w:w="2240" w:type="dxa"/>
            <w:tcBorders>
              <w:top w:val="nil"/>
              <w:left w:val="nil"/>
              <w:bottom w:val="single" w:sz="8" w:space="0" w:color="000000"/>
              <w:right w:val="single" w:sz="8" w:space="0" w:color="000000"/>
            </w:tcBorders>
            <w:vAlign w:val="center"/>
          </w:tcPr>
          <w:p w14:paraId="2BD819E4" w14:textId="77777777" w:rsidR="00CD6C2C" w:rsidRPr="001D5563" w:rsidRDefault="00CD6C2C" w:rsidP="00CD6C2C">
            <w:pPr>
              <w:spacing w:after="0" w:line="240" w:lineRule="auto"/>
              <w:jc w:val="center"/>
              <w:rPr>
                <w:rFonts w:ascii="Times New Roman" w:hAnsi="Times New Roman"/>
                <w:sz w:val="18"/>
                <w:szCs w:val="18"/>
              </w:rPr>
            </w:pPr>
          </w:p>
        </w:tc>
        <w:tc>
          <w:tcPr>
            <w:tcW w:w="1780" w:type="dxa"/>
            <w:tcBorders>
              <w:top w:val="nil"/>
              <w:left w:val="nil"/>
              <w:bottom w:val="single" w:sz="8" w:space="0" w:color="000000"/>
              <w:right w:val="single" w:sz="8" w:space="0" w:color="000000"/>
            </w:tcBorders>
            <w:vAlign w:val="center"/>
          </w:tcPr>
          <w:p w14:paraId="1C66060A" w14:textId="77777777" w:rsidR="00CD6C2C" w:rsidRPr="001D5563" w:rsidRDefault="00CD6C2C" w:rsidP="00CD6C2C">
            <w:pPr>
              <w:spacing w:after="0" w:line="240" w:lineRule="auto"/>
              <w:jc w:val="center"/>
              <w:rPr>
                <w:rFonts w:ascii="Times New Roman" w:hAnsi="Times New Roman"/>
                <w:b/>
                <w:sz w:val="18"/>
                <w:szCs w:val="18"/>
              </w:rPr>
            </w:pPr>
          </w:p>
        </w:tc>
      </w:tr>
      <w:tr w:rsidR="00CD6C2C" w:rsidRPr="001D5563" w14:paraId="04F77D7A" w14:textId="77777777" w:rsidTr="001A6AAB">
        <w:trPr>
          <w:trHeight w:hRule="exact" w:val="227"/>
        </w:trPr>
        <w:tc>
          <w:tcPr>
            <w:tcW w:w="1744" w:type="dxa"/>
            <w:tcBorders>
              <w:top w:val="nil"/>
              <w:left w:val="single" w:sz="8" w:space="0" w:color="000000"/>
              <w:bottom w:val="single" w:sz="8" w:space="0" w:color="000000"/>
              <w:right w:val="single" w:sz="8" w:space="0" w:color="000000"/>
            </w:tcBorders>
            <w:vAlign w:val="center"/>
          </w:tcPr>
          <w:p w14:paraId="247693C9" w14:textId="070848B0" w:rsidR="00CD6C2C" w:rsidRPr="001D5563" w:rsidRDefault="00CD6C2C" w:rsidP="00CD6C2C">
            <w:pPr>
              <w:spacing w:after="0" w:line="240" w:lineRule="auto"/>
              <w:jc w:val="center"/>
              <w:rPr>
                <w:rFonts w:ascii="Times New Roman" w:hAnsi="Times New Roman"/>
                <w:bCs/>
                <w:sz w:val="18"/>
                <w:szCs w:val="18"/>
              </w:rPr>
            </w:pPr>
            <w:r w:rsidRPr="001D5563">
              <w:rPr>
                <w:rFonts w:ascii="Times New Roman" w:hAnsi="Times New Roman"/>
                <w:bCs/>
                <w:sz w:val="18"/>
                <w:szCs w:val="18"/>
              </w:rPr>
              <w:t>2023</w:t>
            </w:r>
          </w:p>
        </w:tc>
        <w:tc>
          <w:tcPr>
            <w:tcW w:w="1640" w:type="dxa"/>
            <w:tcBorders>
              <w:top w:val="nil"/>
              <w:left w:val="nil"/>
              <w:bottom w:val="single" w:sz="8" w:space="0" w:color="000000"/>
              <w:right w:val="single" w:sz="8" w:space="0" w:color="000000"/>
            </w:tcBorders>
            <w:vAlign w:val="center"/>
          </w:tcPr>
          <w:p w14:paraId="74103ED0" w14:textId="77777777" w:rsidR="00CD6C2C" w:rsidRPr="001D5563" w:rsidRDefault="00CD6C2C" w:rsidP="00CD6C2C">
            <w:pPr>
              <w:spacing w:after="0" w:line="240" w:lineRule="auto"/>
              <w:jc w:val="center"/>
              <w:rPr>
                <w:rFonts w:ascii="Times New Roman" w:hAnsi="Times New Roman"/>
                <w:sz w:val="18"/>
                <w:szCs w:val="18"/>
              </w:rPr>
            </w:pPr>
          </w:p>
        </w:tc>
        <w:tc>
          <w:tcPr>
            <w:tcW w:w="1940" w:type="dxa"/>
            <w:tcBorders>
              <w:top w:val="nil"/>
              <w:left w:val="nil"/>
              <w:bottom w:val="single" w:sz="8" w:space="0" w:color="000000"/>
              <w:right w:val="single" w:sz="8" w:space="0" w:color="000000"/>
            </w:tcBorders>
            <w:vAlign w:val="center"/>
          </w:tcPr>
          <w:p w14:paraId="2E46A5A1" w14:textId="77777777" w:rsidR="00CD6C2C" w:rsidRPr="001D5563" w:rsidRDefault="00CD6C2C" w:rsidP="00CD6C2C">
            <w:pPr>
              <w:spacing w:after="0" w:line="240" w:lineRule="auto"/>
              <w:jc w:val="center"/>
              <w:rPr>
                <w:rFonts w:ascii="Times New Roman" w:hAnsi="Times New Roman"/>
                <w:sz w:val="18"/>
                <w:szCs w:val="18"/>
              </w:rPr>
            </w:pPr>
          </w:p>
        </w:tc>
        <w:tc>
          <w:tcPr>
            <w:tcW w:w="2240" w:type="dxa"/>
            <w:tcBorders>
              <w:top w:val="nil"/>
              <w:left w:val="nil"/>
              <w:bottom w:val="single" w:sz="8" w:space="0" w:color="000000"/>
              <w:right w:val="single" w:sz="8" w:space="0" w:color="000000"/>
            </w:tcBorders>
            <w:vAlign w:val="center"/>
          </w:tcPr>
          <w:p w14:paraId="674CD2E6" w14:textId="77777777" w:rsidR="00CD6C2C" w:rsidRPr="001D5563" w:rsidRDefault="00CD6C2C" w:rsidP="00CD6C2C">
            <w:pPr>
              <w:spacing w:after="0" w:line="240" w:lineRule="auto"/>
              <w:jc w:val="center"/>
              <w:rPr>
                <w:rFonts w:ascii="Times New Roman" w:hAnsi="Times New Roman"/>
                <w:sz w:val="18"/>
                <w:szCs w:val="18"/>
              </w:rPr>
            </w:pPr>
          </w:p>
        </w:tc>
        <w:tc>
          <w:tcPr>
            <w:tcW w:w="1780" w:type="dxa"/>
            <w:tcBorders>
              <w:top w:val="nil"/>
              <w:left w:val="nil"/>
              <w:bottom w:val="single" w:sz="8" w:space="0" w:color="000000"/>
              <w:right w:val="single" w:sz="8" w:space="0" w:color="000000"/>
            </w:tcBorders>
            <w:vAlign w:val="center"/>
          </w:tcPr>
          <w:p w14:paraId="0943B15A" w14:textId="77777777" w:rsidR="00CD6C2C" w:rsidRPr="001D5563" w:rsidRDefault="00CD6C2C" w:rsidP="00CD6C2C">
            <w:pPr>
              <w:spacing w:after="0" w:line="240" w:lineRule="auto"/>
              <w:jc w:val="center"/>
              <w:rPr>
                <w:rFonts w:ascii="Times New Roman" w:hAnsi="Times New Roman"/>
                <w:b/>
                <w:sz w:val="18"/>
                <w:szCs w:val="18"/>
              </w:rPr>
            </w:pPr>
          </w:p>
        </w:tc>
      </w:tr>
      <w:tr w:rsidR="00580C53" w:rsidRPr="001D5563" w14:paraId="41E10229" w14:textId="77777777" w:rsidTr="001A6AAB">
        <w:trPr>
          <w:trHeight w:hRule="exact" w:val="283"/>
        </w:trPr>
        <w:tc>
          <w:tcPr>
            <w:tcW w:w="1744" w:type="dxa"/>
            <w:tcBorders>
              <w:top w:val="nil"/>
              <w:left w:val="single" w:sz="8" w:space="0" w:color="000000"/>
              <w:bottom w:val="single" w:sz="8" w:space="0" w:color="000000"/>
              <w:right w:val="single" w:sz="8" w:space="0" w:color="000000"/>
            </w:tcBorders>
            <w:vAlign w:val="center"/>
          </w:tcPr>
          <w:p w14:paraId="25955224" w14:textId="0FE5EBC4" w:rsidR="00580C53" w:rsidRPr="001D5563" w:rsidRDefault="00CD6C2C" w:rsidP="00D206C6">
            <w:pPr>
              <w:spacing w:after="0" w:line="240" w:lineRule="auto"/>
              <w:jc w:val="center"/>
              <w:rPr>
                <w:rFonts w:ascii="Times New Roman" w:hAnsi="Times New Roman"/>
                <w:bCs/>
                <w:sz w:val="18"/>
                <w:szCs w:val="18"/>
              </w:rPr>
            </w:pPr>
            <w:r>
              <w:rPr>
                <w:rFonts w:ascii="Times New Roman" w:hAnsi="Times New Roman"/>
                <w:bCs/>
                <w:sz w:val="18"/>
                <w:szCs w:val="18"/>
              </w:rPr>
              <w:t>2024</w:t>
            </w:r>
          </w:p>
        </w:tc>
        <w:tc>
          <w:tcPr>
            <w:tcW w:w="1640" w:type="dxa"/>
            <w:tcBorders>
              <w:top w:val="nil"/>
              <w:left w:val="nil"/>
              <w:bottom w:val="single" w:sz="8" w:space="0" w:color="000000"/>
              <w:right w:val="single" w:sz="8" w:space="0" w:color="000000"/>
            </w:tcBorders>
            <w:vAlign w:val="center"/>
          </w:tcPr>
          <w:p w14:paraId="6C7CF7FB" w14:textId="77777777" w:rsidR="00580C53" w:rsidRPr="001D5563" w:rsidRDefault="00580C53" w:rsidP="001D7C4F">
            <w:pPr>
              <w:spacing w:after="0" w:line="240" w:lineRule="auto"/>
              <w:jc w:val="center"/>
              <w:rPr>
                <w:rFonts w:ascii="Times New Roman" w:hAnsi="Times New Roman"/>
                <w:sz w:val="18"/>
                <w:szCs w:val="18"/>
              </w:rPr>
            </w:pPr>
          </w:p>
        </w:tc>
        <w:tc>
          <w:tcPr>
            <w:tcW w:w="1940" w:type="dxa"/>
            <w:tcBorders>
              <w:top w:val="nil"/>
              <w:left w:val="nil"/>
              <w:bottom w:val="single" w:sz="8" w:space="0" w:color="000000"/>
              <w:right w:val="single" w:sz="8" w:space="0" w:color="000000"/>
            </w:tcBorders>
            <w:vAlign w:val="center"/>
          </w:tcPr>
          <w:p w14:paraId="11424E46" w14:textId="77777777" w:rsidR="00580C53" w:rsidRPr="001D5563" w:rsidRDefault="00580C53" w:rsidP="001D7C4F">
            <w:pPr>
              <w:spacing w:after="0" w:line="240" w:lineRule="auto"/>
              <w:jc w:val="center"/>
              <w:rPr>
                <w:rFonts w:ascii="Times New Roman" w:hAnsi="Times New Roman"/>
                <w:sz w:val="18"/>
                <w:szCs w:val="18"/>
              </w:rPr>
            </w:pPr>
          </w:p>
        </w:tc>
        <w:tc>
          <w:tcPr>
            <w:tcW w:w="2240" w:type="dxa"/>
            <w:tcBorders>
              <w:top w:val="nil"/>
              <w:left w:val="nil"/>
              <w:bottom w:val="single" w:sz="8" w:space="0" w:color="000000"/>
              <w:right w:val="single" w:sz="8" w:space="0" w:color="000000"/>
            </w:tcBorders>
            <w:vAlign w:val="center"/>
          </w:tcPr>
          <w:p w14:paraId="37C19119" w14:textId="77777777" w:rsidR="00580C53" w:rsidRPr="001D5563" w:rsidRDefault="00580C53" w:rsidP="001D7C4F">
            <w:pPr>
              <w:spacing w:after="0" w:line="240" w:lineRule="auto"/>
              <w:jc w:val="center"/>
              <w:rPr>
                <w:rFonts w:ascii="Times New Roman" w:hAnsi="Times New Roman"/>
                <w:sz w:val="18"/>
                <w:szCs w:val="18"/>
              </w:rPr>
            </w:pPr>
          </w:p>
        </w:tc>
        <w:tc>
          <w:tcPr>
            <w:tcW w:w="1780" w:type="dxa"/>
            <w:tcBorders>
              <w:top w:val="nil"/>
              <w:left w:val="nil"/>
              <w:bottom w:val="single" w:sz="8" w:space="0" w:color="000000"/>
              <w:right w:val="single" w:sz="8" w:space="0" w:color="000000"/>
            </w:tcBorders>
            <w:vAlign w:val="center"/>
          </w:tcPr>
          <w:p w14:paraId="17E8325E" w14:textId="77777777" w:rsidR="00580C53" w:rsidRPr="001D5563" w:rsidRDefault="00580C53" w:rsidP="001D7C4F">
            <w:pPr>
              <w:spacing w:after="0" w:line="240" w:lineRule="auto"/>
              <w:jc w:val="center"/>
              <w:rPr>
                <w:rFonts w:ascii="Times New Roman" w:hAnsi="Times New Roman"/>
                <w:b/>
                <w:sz w:val="18"/>
                <w:szCs w:val="18"/>
              </w:rPr>
            </w:pPr>
          </w:p>
        </w:tc>
      </w:tr>
      <w:tr w:rsidR="00580C53" w:rsidRPr="001D5563" w14:paraId="190D344A" w14:textId="77777777" w:rsidTr="001A6AAB">
        <w:trPr>
          <w:trHeight w:hRule="exact" w:val="397"/>
        </w:trPr>
        <w:tc>
          <w:tcPr>
            <w:tcW w:w="9344" w:type="dxa"/>
            <w:gridSpan w:val="5"/>
            <w:tcBorders>
              <w:top w:val="single" w:sz="8" w:space="0" w:color="000000"/>
              <w:left w:val="single" w:sz="8" w:space="0" w:color="000000"/>
              <w:bottom w:val="single" w:sz="8" w:space="0" w:color="auto"/>
              <w:right w:val="single" w:sz="8" w:space="0" w:color="auto"/>
            </w:tcBorders>
            <w:vAlign w:val="center"/>
          </w:tcPr>
          <w:p w14:paraId="701CB9B4" w14:textId="165CF2B1" w:rsidR="00580C53" w:rsidRPr="001D5563" w:rsidRDefault="00580C53" w:rsidP="001D7C4F">
            <w:pPr>
              <w:spacing w:after="0" w:line="240" w:lineRule="auto"/>
              <w:jc w:val="both"/>
              <w:rPr>
                <w:rFonts w:ascii="Times New Roman" w:hAnsi="Times New Roman"/>
                <w:b/>
                <w:sz w:val="18"/>
                <w:szCs w:val="18"/>
              </w:rPr>
            </w:pPr>
            <w:r w:rsidRPr="001D5563">
              <w:rPr>
                <w:rFonts w:ascii="Times New Roman" w:hAnsi="Times New Roman"/>
                <w:b/>
                <w:sz w:val="18"/>
                <w:szCs w:val="18"/>
              </w:rPr>
              <w:t>Anasınıfı Katkı Payı Hesabındaki Miktar: 0,00 TL</w:t>
            </w:r>
          </w:p>
        </w:tc>
      </w:tr>
    </w:tbl>
    <w:p w14:paraId="2F87F835" w14:textId="14DFBEC4" w:rsidR="00BB70B3" w:rsidRPr="001D5563" w:rsidRDefault="00090787" w:rsidP="00F27A96">
      <w:pPr>
        <w:widowControl w:val="0"/>
        <w:tabs>
          <w:tab w:val="left" w:pos="284"/>
        </w:tabs>
        <w:autoSpaceDE w:val="0"/>
        <w:autoSpaceDN w:val="0"/>
        <w:adjustRightInd w:val="0"/>
        <w:spacing w:after="0" w:line="240" w:lineRule="auto"/>
        <w:ind w:firstLine="709"/>
        <w:jc w:val="both"/>
        <w:rPr>
          <w:rFonts w:ascii="Times New Roman" w:hAnsi="Times New Roman"/>
        </w:rPr>
      </w:pPr>
      <w:r w:rsidRPr="001D5563">
        <w:rPr>
          <w:rFonts w:ascii="Times New Roman" w:hAnsi="Times New Roman"/>
          <w:b/>
          <w:sz w:val="24"/>
        </w:rPr>
        <w:t>1</w:t>
      </w:r>
      <w:r w:rsidR="00654BB0">
        <w:rPr>
          <w:rFonts w:ascii="Times New Roman" w:hAnsi="Times New Roman"/>
          <w:b/>
          <w:sz w:val="24"/>
        </w:rPr>
        <w:t>2</w:t>
      </w:r>
      <w:r w:rsidR="00BB70B3" w:rsidRPr="001D5563">
        <w:rPr>
          <w:rFonts w:ascii="Times New Roman" w:hAnsi="Times New Roman"/>
          <w:b/>
          <w:sz w:val="24"/>
        </w:rPr>
        <w:t>.</w:t>
      </w:r>
      <w:r w:rsidR="00BB70B3" w:rsidRPr="001D5563">
        <w:rPr>
          <w:rFonts w:ascii="Times New Roman" w:hAnsi="Times New Roman"/>
          <w:sz w:val="24"/>
        </w:rPr>
        <w:t xml:space="preserve"> Ana sınıflarının muhasebe uygulamalarında, Kamu Kurum ve Kuruluşlarınca İşletilen Sosyal Tesislerin Muhasebe Uygulamalarına Dair Esas ve Usulleri </w:t>
      </w:r>
      <w:r w:rsidR="00BB70B3" w:rsidRPr="001D5563">
        <w:rPr>
          <w:rFonts w:ascii="Times New Roman" w:hAnsi="Times New Roman"/>
        </w:rPr>
        <w:t>(</w:t>
      </w:r>
      <w:r w:rsidR="00BB70B3" w:rsidRPr="001D5563">
        <w:rPr>
          <w:rFonts w:ascii="Times New Roman" w:hAnsi="Times New Roman"/>
          <w:i/>
          <w:sz w:val="18"/>
        </w:rPr>
        <w:t xml:space="preserve">30.12.2005-26039 sayılı RG hükümlerinin uygulanması Md. </w:t>
      </w:r>
      <w:r w:rsidR="008328CD" w:rsidRPr="001D5563">
        <w:rPr>
          <w:rFonts w:ascii="Times New Roman" w:hAnsi="Times New Roman"/>
          <w:i/>
          <w:sz w:val="18"/>
        </w:rPr>
        <w:t>4</w:t>
      </w:r>
      <w:r w:rsidR="00BB70B3" w:rsidRPr="001D5563">
        <w:rPr>
          <w:rFonts w:ascii="Times New Roman" w:hAnsi="Times New Roman"/>
        </w:rPr>
        <w:t>)</w:t>
      </w:r>
    </w:p>
    <w:p w14:paraId="0E49D04A" w14:textId="77777777" w:rsidR="00BB70B3" w:rsidRPr="001D5563" w:rsidRDefault="00BB70B3" w:rsidP="00F27A96">
      <w:pPr>
        <w:spacing w:after="0" w:line="240" w:lineRule="auto"/>
        <w:ind w:firstLine="709"/>
        <w:contextualSpacing/>
        <w:jc w:val="both"/>
        <w:outlineLvl w:val="1"/>
        <w:rPr>
          <w:rFonts w:ascii="Times New Roman" w:hAnsi="Times New Roman"/>
          <w:b/>
          <w:bCs/>
          <w:iCs/>
          <w:noProof/>
          <w:spacing w:val="1"/>
          <w:sz w:val="24"/>
          <w:lang w:eastAsia="en-US" w:bidi="en-US"/>
        </w:rPr>
      </w:pPr>
      <w:bookmarkStart w:id="33" w:name="_Toc466637673"/>
      <w:r w:rsidRPr="001D5563">
        <w:rPr>
          <w:rFonts w:ascii="Times New Roman" w:hAnsi="Times New Roman"/>
          <w:b/>
          <w:bCs/>
          <w:iCs/>
          <w:noProof/>
          <w:spacing w:val="1"/>
          <w:sz w:val="24"/>
          <w:lang w:eastAsia="en-US" w:bidi="en-US"/>
        </w:rPr>
        <w:t>5.2. Okul-Aile Birliği</w:t>
      </w:r>
      <w:bookmarkEnd w:id="33"/>
    </w:p>
    <w:p w14:paraId="40C861DA" w14:textId="77FD3B28" w:rsidR="00BB70B3" w:rsidRPr="001D5563" w:rsidRDefault="00BB70B3" w:rsidP="00F27A96">
      <w:pPr>
        <w:widowControl w:val="0"/>
        <w:tabs>
          <w:tab w:val="left" w:pos="284"/>
        </w:tabs>
        <w:autoSpaceDE w:val="0"/>
        <w:autoSpaceDN w:val="0"/>
        <w:adjustRightInd w:val="0"/>
        <w:spacing w:after="0" w:line="240" w:lineRule="auto"/>
        <w:ind w:firstLine="709"/>
        <w:jc w:val="both"/>
        <w:rPr>
          <w:rFonts w:ascii="Times New Roman" w:hAnsi="Times New Roman"/>
          <w:i/>
          <w:sz w:val="24"/>
          <w:szCs w:val="24"/>
        </w:rPr>
      </w:pPr>
      <w:r w:rsidRPr="001D5563">
        <w:rPr>
          <w:rFonts w:ascii="Times New Roman" w:hAnsi="Times New Roman"/>
          <w:b/>
          <w:sz w:val="24"/>
        </w:rPr>
        <w:t>1.</w:t>
      </w:r>
      <w:r w:rsidRPr="001D5563">
        <w:rPr>
          <w:rFonts w:ascii="Times New Roman" w:hAnsi="Times New Roman"/>
          <w:sz w:val="28"/>
          <w:szCs w:val="24"/>
        </w:rPr>
        <w:t xml:space="preserve"> </w:t>
      </w:r>
      <w:r w:rsidRPr="001D5563">
        <w:rPr>
          <w:rFonts w:ascii="Times New Roman" w:hAnsi="Times New Roman"/>
          <w:sz w:val="24"/>
        </w:rPr>
        <w:t>O</w:t>
      </w:r>
      <w:r w:rsidRPr="001D5563">
        <w:rPr>
          <w:rFonts w:ascii="Times New Roman" w:hAnsi="Times New Roman"/>
          <w:spacing w:val="-1"/>
          <w:sz w:val="24"/>
        </w:rPr>
        <w:t>k</w:t>
      </w:r>
      <w:r w:rsidRPr="001D5563">
        <w:rPr>
          <w:rFonts w:ascii="Times New Roman" w:hAnsi="Times New Roman"/>
          <w:sz w:val="24"/>
        </w:rPr>
        <w:t>u</w:t>
      </w:r>
      <w:r w:rsidRPr="001D5563">
        <w:rPr>
          <w:rFonts w:ascii="Times New Roman" w:hAnsi="Times New Roman"/>
          <w:spacing w:val="-2"/>
          <w:sz w:val="24"/>
        </w:rPr>
        <w:t>l</w:t>
      </w:r>
      <w:r w:rsidRPr="001D5563">
        <w:rPr>
          <w:rFonts w:ascii="Times New Roman" w:hAnsi="Times New Roman"/>
          <w:spacing w:val="1"/>
          <w:sz w:val="24"/>
        </w:rPr>
        <w:t>-</w:t>
      </w:r>
      <w:r w:rsidRPr="001D5563">
        <w:rPr>
          <w:rFonts w:ascii="Times New Roman" w:hAnsi="Times New Roman"/>
          <w:sz w:val="24"/>
        </w:rPr>
        <w:t>a</w:t>
      </w:r>
      <w:r w:rsidRPr="001D5563">
        <w:rPr>
          <w:rFonts w:ascii="Times New Roman" w:hAnsi="Times New Roman"/>
          <w:spacing w:val="1"/>
          <w:sz w:val="24"/>
        </w:rPr>
        <w:t>i</w:t>
      </w:r>
      <w:r w:rsidRPr="001D5563">
        <w:rPr>
          <w:rFonts w:ascii="Times New Roman" w:hAnsi="Times New Roman"/>
          <w:spacing w:val="-2"/>
          <w:sz w:val="24"/>
        </w:rPr>
        <w:t>l</w:t>
      </w:r>
      <w:r w:rsidRPr="001D5563">
        <w:rPr>
          <w:rFonts w:ascii="Times New Roman" w:hAnsi="Times New Roman"/>
          <w:sz w:val="24"/>
        </w:rPr>
        <w:t xml:space="preserve">e </w:t>
      </w:r>
      <w:r w:rsidRPr="001D5563">
        <w:rPr>
          <w:rFonts w:ascii="Times New Roman" w:hAnsi="Times New Roman"/>
          <w:spacing w:val="-1"/>
          <w:sz w:val="24"/>
        </w:rPr>
        <w:t>b</w:t>
      </w:r>
      <w:r w:rsidRPr="001D5563">
        <w:rPr>
          <w:rFonts w:ascii="Times New Roman" w:hAnsi="Times New Roman"/>
          <w:spacing w:val="1"/>
          <w:sz w:val="24"/>
        </w:rPr>
        <w:t>i</w:t>
      </w:r>
      <w:r w:rsidRPr="001D5563">
        <w:rPr>
          <w:rFonts w:ascii="Times New Roman" w:hAnsi="Times New Roman"/>
          <w:sz w:val="24"/>
        </w:rPr>
        <w:t>r</w:t>
      </w:r>
      <w:r w:rsidRPr="001D5563">
        <w:rPr>
          <w:rFonts w:ascii="Times New Roman" w:hAnsi="Times New Roman"/>
          <w:spacing w:val="-2"/>
          <w:sz w:val="24"/>
        </w:rPr>
        <w:t>l</w:t>
      </w:r>
      <w:r w:rsidRPr="001D5563">
        <w:rPr>
          <w:rFonts w:ascii="Times New Roman" w:hAnsi="Times New Roman"/>
          <w:spacing w:val="1"/>
          <w:sz w:val="24"/>
        </w:rPr>
        <w:t>i</w:t>
      </w:r>
      <w:r w:rsidRPr="001D5563">
        <w:rPr>
          <w:rFonts w:ascii="Times New Roman" w:hAnsi="Times New Roman"/>
          <w:spacing w:val="-1"/>
          <w:sz w:val="24"/>
        </w:rPr>
        <w:t>ğ</w:t>
      </w:r>
      <w:r w:rsidRPr="001D5563">
        <w:rPr>
          <w:rFonts w:ascii="Times New Roman" w:hAnsi="Times New Roman"/>
          <w:spacing w:val="1"/>
          <w:sz w:val="24"/>
        </w:rPr>
        <w:t>i</w:t>
      </w:r>
      <w:r w:rsidRPr="001D5563">
        <w:rPr>
          <w:rFonts w:ascii="Times New Roman" w:hAnsi="Times New Roman"/>
          <w:spacing w:val="-1"/>
          <w:sz w:val="24"/>
        </w:rPr>
        <w:t>n</w:t>
      </w:r>
      <w:r w:rsidRPr="001D5563">
        <w:rPr>
          <w:rFonts w:ascii="Times New Roman" w:hAnsi="Times New Roman"/>
          <w:spacing w:val="1"/>
          <w:sz w:val="24"/>
        </w:rPr>
        <w:t>i</w:t>
      </w:r>
      <w:r w:rsidRPr="001D5563">
        <w:rPr>
          <w:rFonts w:ascii="Times New Roman" w:hAnsi="Times New Roman"/>
          <w:sz w:val="24"/>
        </w:rPr>
        <w:t xml:space="preserve">n </w:t>
      </w:r>
      <w:r w:rsidRPr="001D5563">
        <w:rPr>
          <w:rFonts w:ascii="Times New Roman" w:hAnsi="Times New Roman"/>
          <w:spacing w:val="-3"/>
          <w:sz w:val="24"/>
        </w:rPr>
        <w:t>k</w:t>
      </w:r>
      <w:r w:rsidRPr="001D5563">
        <w:rPr>
          <w:rFonts w:ascii="Times New Roman" w:hAnsi="Times New Roman"/>
          <w:sz w:val="24"/>
        </w:rPr>
        <w:t>u</w:t>
      </w:r>
      <w:r w:rsidRPr="001D5563">
        <w:rPr>
          <w:rFonts w:ascii="Times New Roman" w:hAnsi="Times New Roman"/>
          <w:spacing w:val="-2"/>
          <w:sz w:val="24"/>
        </w:rPr>
        <w:t>r</w:t>
      </w:r>
      <w:r w:rsidRPr="001D5563">
        <w:rPr>
          <w:rFonts w:ascii="Times New Roman" w:hAnsi="Times New Roman"/>
          <w:sz w:val="24"/>
        </w:rPr>
        <w:t>ulu</w:t>
      </w:r>
      <w:r w:rsidRPr="001D5563">
        <w:rPr>
          <w:rFonts w:ascii="Times New Roman" w:hAnsi="Times New Roman"/>
          <w:spacing w:val="-1"/>
          <w:sz w:val="24"/>
        </w:rPr>
        <w:t>ş</w:t>
      </w:r>
      <w:r w:rsidRPr="001D5563">
        <w:rPr>
          <w:rFonts w:ascii="Times New Roman" w:hAnsi="Times New Roman"/>
          <w:sz w:val="24"/>
        </w:rPr>
        <w:t xml:space="preserve">u, </w:t>
      </w:r>
      <w:r w:rsidRPr="001D5563">
        <w:rPr>
          <w:rFonts w:ascii="Times New Roman" w:hAnsi="Times New Roman"/>
          <w:spacing w:val="16"/>
          <w:sz w:val="24"/>
        </w:rPr>
        <w:t xml:space="preserve"> </w:t>
      </w:r>
      <w:r w:rsidRPr="001D5563">
        <w:rPr>
          <w:rFonts w:ascii="Times New Roman" w:hAnsi="Times New Roman"/>
          <w:spacing w:val="-1"/>
          <w:sz w:val="24"/>
        </w:rPr>
        <w:t>b</w:t>
      </w:r>
      <w:r w:rsidRPr="001D5563">
        <w:rPr>
          <w:rFonts w:ascii="Times New Roman" w:hAnsi="Times New Roman"/>
          <w:spacing w:val="1"/>
          <w:sz w:val="24"/>
        </w:rPr>
        <w:t>i</w:t>
      </w:r>
      <w:r w:rsidRPr="001D5563">
        <w:rPr>
          <w:rFonts w:ascii="Times New Roman" w:hAnsi="Times New Roman"/>
          <w:sz w:val="24"/>
        </w:rPr>
        <w:t>r</w:t>
      </w:r>
      <w:r w:rsidRPr="001D5563">
        <w:rPr>
          <w:rFonts w:ascii="Times New Roman" w:hAnsi="Times New Roman"/>
          <w:spacing w:val="-2"/>
          <w:sz w:val="24"/>
        </w:rPr>
        <w:t>l</w:t>
      </w:r>
      <w:r w:rsidRPr="001D5563">
        <w:rPr>
          <w:rFonts w:ascii="Times New Roman" w:hAnsi="Times New Roman"/>
          <w:spacing w:val="1"/>
          <w:sz w:val="24"/>
        </w:rPr>
        <w:t>i</w:t>
      </w:r>
      <w:r w:rsidRPr="001D5563">
        <w:rPr>
          <w:rFonts w:ascii="Times New Roman" w:hAnsi="Times New Roman"/>
          <w:sz w:val="24"/>
        </w:rPr>
        <w:t>k</w:t>
      </w:r>
      <w:r w:rsidRPr="001D5563">
        <w:rPr>
          <w:rFonts w:ascii="Times New Roman" w:hAnsi="Times New Roman"/>
          <w:spacing w:val="15"/>
          <w:sz w:val="24"/>
        </w:rPr>
        <w:t xml:space="preserve"> </w:t>
      </w:r>
      <w:r w:rsidRPr="001D5563">
        <w:rPr>
          <w:rFonts w:ascii="Times New Roman" w:hAnsi="Times New Roman"/>
          <w:sz w:val="24"/>
        </w:rPr>
        <w:t>or</w:t>
      </w:r>
      <w:r w:rsidRPr="001D5563">
        <w:rPr>
          <w:rFonts w:ascii="Times New Roman" w:hAnsi="Times New Roman"/>
          <w:spacing w:val="-1"/>
          <w:sz w:val="24"/>
        </w:rPr>
        <w:t>g</w:t>
      </w:r>
      <w:r w:rsidRPr="001D5563">
        <w:rPr>
          <w:rFonts w:ascii="Times New Roman" w:hAnsi="Times New Roman"/>
          <w:sz w:val="24"/>
        </w:rPr>
        <w:t>anları</w:t>
      </w:r>
      <w:r w:rsidRPr="001D5563">
        <w:rPr>
          <w:rFonts w:ascii="Times New Roman" w:hAnsi="Times New Roman"/>
          <w:spacing w:val="-3"/>
          <w:sz w:val="24"/>
        </w:rPr>
        <w:t>n</w:t>
      </w:r>
      <w:r w:rsidRPr="001D5563">
        <w:rPr>
          <w:rFonts w:ascii="Times New Roman" w:hAnsi="Times New Roman"/>
          <w:spacing w:val="1"/>
          <w:sz w:val="24"/>
        </w:rPr>
        <w:t>ı</w:t>
      </w:r>
      <w:r w:rsidRPr="001D5563">
        <w:rPr>
          <w:rFonts w:ascii="Times New Roman" w:hAnsi="Times New Roman"/>
          <w:sz w:val="24"/>
        </w:rPr>
        <w:t>n</w:t>
      </w:r>
      <w:r w:rsidRPr="001D5563">
        <w:rPr>
          <w:rFonts w:ascii="Times New Roman" w:hAnsi="Times New Roman"/>
          <w:spacing w:val="17"/>
          <w:sz w:val="24"/>
        </w:rPr>
        <w:t xml:space="preserve"> </w:t>
      </w:r>
      <w:r w:rsidRPr="001D5563">
        <w:rPr>
          <w:rFonts w:ascii="Times New Roman" w:hAnsi="Times New Roman"/>
          <w:sz w:val="24"/>
        </w:rPr>
        <w:t>ol</w:t>
      </w:r>
      <w:r w:rsidRPr="001D5563">
        <w:rPr>
          <w:rFonts w:ascii="Times New Roman" w:hAnsi="Times New Roman"/>
          <w:spacing w:val="-1"/>
          <w:sz w:val="24"/>
        </w:rPr>
        <w:t>u</w:t>
      </w:r>
      <w:r w:rsidRPr="001D5563">
        <w:rPr>
          <w:rFonts w:ascii="Times New Roman" w:hAnsi="Times New Roman"/>
          <w:spacing w:val="1"/>
          <w:sz w:val="24"/>
        </w:rPr>
        <w:t>ş</w:t>
      </w:r>
      <w:r w:rsidRPr="001D5563">
        <w:rPr>
          <w:rFonts w:ascii="Times New Roman" w:hAnsi="Times New Roman"/>
          <w:sz w:val="24"/>
        </w:rPr>
        <w:t>tu</w:t>
      </w:r>
      <w:r w:rsidRPr="001D5563">
        <w:rPr>
          <w:rFonts w:ascii="Times New Roman" w:hAnsi="Times New Roman"/>
          <w:spacing w:val="-2"/>
          <w:sz w:val="24"/>
        </w:rPr>
        <w:t>r</w:t>
      </w:r>
      <w:r w:rsidRPr="001D5563">
        <w:rPr>
          <w:rFonts w:ascii="Times New Roman" w:hAnsi="Times New Roman"/>
          <w:sz w:val="24"/>
        </w:rPr>
        <w:t>u</w:t>
      </w:r>
      <w:r w:rsidRPr="001D5563">
        <w:rPr>
          <w:rFonts w:ascii="Times New Roman" w:hAnsi="Times New Roman"/>
          <w:spacing w:val="-2"/>
          <w:sz w:val="24"/>
        </w:rPr>
        <w:t>l</w:t>
      </w:r>
      <w:r w:rsidRPr="001D5563">
        <w:rPr>
          <w:rFonts w:ascii="Times New Roman" w:hAnsi="Times New Roman"/>
          <w:spacing w:val="1"/>
          <w:sz w:val="24"/>
        </w:rPr>
        <w:t>m</w:t>
      </w:r>
      <w:r w:rsidRPr="001D5563">
        <w:rPr>
          <w:rFonts w:ascii="Times New Roman" w:hAnsi="Times New Roman"/>
          <w:spacing w:val="-2"/>
          <w:sz w:val="24"/>
        </w:rPr>
        <w:t>a</w:t>
      </w:r>
      <w:r w:rsidRPr="001D5563">
        <w:rPr>
          <w:rFonts w:ascii="Times New Roman" w:hAnsi="Times New Roman"/>
          <w:spacing w:val="1"/>
          <w:sz w:val="24"/>
        </w:rPr>
        <w:t>s</w:t>
      </w:r>
      <w:r w:rsidRPr="001D5563">
        <w:rPr>
          <w:rFonts w:ascii="Times New Roman" w:hAnsi="Times New Roman"/>
          <w:sz w:val="24"/>
        </w:rPr>
        <w:t>ı ve</w:t>
      </w:r>
      <w:r w:rsidRPr="001D5563">
        <w:rPr>
          <w:rFonts w:ascii="Times New Roman" w:hAnsi="Times New Roman"/>
          <w:spacing w:val="23"/>
          <w:sz w:val="24"/>
        </w:rPr>
        <w:t xml:space="preserve"> </w:t>
      </w:r>
      <w:r w:rsidRPr="001D5563">
        <w:rPr>
          <w:rFonts w:ascii="Times New Roman" w:hAnsi="Times New Roman"/>
          <w:spacing w:val="1"/>
          <w:sz w:val="24"/>
        </w:rPr>
        <w:t>iş</w:t>
      </w:r>
      <w:r w:rsidRPr="001D5563">
        <w:rPr>
          <w:rFonts w:ascii="Times New Roman" w:hAnsi="Times New Roman"/>
          <w:spacing w:val="-2"/>
          <w:sz w:val="24"/>
        </w:rPr>
        <w:t>l</w:t>
      </w:r>
      <w:r w:rsidRPr="001D5563">
        <w:rPr>
          <w:rFonts w:ascii="Times New Roman" w:hAnsi="Times New Roman"/>
          <w:spacing w:val="3"/>
          <w:sz w:val="24"/>
        </w:rPr>
        <w:t>e</w:t>
      </w:r>
      <w:r w:rsidRPr="001D5563">
        <w:rPr>
          <w:rFonts w:ascii="Times New Roman" w:hAnsi="Times New Roman"/>
          <w:spacing w:val="-1"/>
          <w:sz w:val="24"/>
        </w:rPr>
        <w:t>yi</w:t>
      </w:r>
      <w:r w:rsidRPr="001D5563">
        <w:rPr>
          <w:rFonts w:ascii="Times New Roman" w:hAnsi="Times New Roman"/>
          <w:spacing w:val="1"/>
          <w:sz w:val="24"/>
        </w:rPr>
        <w:t>ş</w:t>
      </w:r>
      <w:r w:rsidRPr="001D5563">
        <w:rPr>
          <w:rFonts w:ascii="Times New Roman" w:hAnsi="Times New Roman"/>
          <w:sz w:val="24"/>
        </w:rPr>
        <w:t>i,</w:t>
      </w:r>
      <w:r w:rsidRPr="001D5563">
        <w:rPr>
          <w:rFonts w:ascii="Times New Roman" w:hAnsi="Times New Roman"/>
          <w:spacing w:val="19"/>
          <w:sz w:val="24"/>
        </w:rPr>
        <w:t xml:space="preserve"> </w:t>
      </w:r>
      <w:r w:rsidRPr="001D5563">
        <w:rPr>
          <w:rFonts w:ascii="Times New Roman" w:hAnsi="Times New Roman"/>
          <w:sz w:val="24"/>
        </w:rPr>
        <w:t>birlik, gelirlerin kabulü, harcanması ve okulun kantin, açık alan ve salonlarını kiraya verme ile ilgi</w:t>
      </w:r>
      <w:r w:rsidR="008A769E" w:rsidRPr="001D5563">
        <w:rPr>
          <w:rFonts w:ascii="Times New Roman" w:hAnsi="Times New Roman"/>
          <w:sz w:val="24"/>
        </w:rPr>
        <w:t>li iş ve işlemlerinin yapılması</w:t>
      </w:r>
      <w:r w:rsidRPr="001D5563">
        <w:rPr>
          <w:rFonts w:ascii="Times New Roman" w:hAnsi="Times New Roman"/>
        </w:rPr>
        <w:t xml:space="preserve"> </w:t>
      </w:r>
      <w:r w:rsidRPr="001D5563">
        <w:rPr>
          <w:rFonts w:ascii="Times New Roman" w:hAnsi="Times New Roman"/>
          <w:i/>
          <w:sz w:val="18"/>
          <w:szCs w:val="18"/>
        </w:rPr>
        <w:t>( MEB Okul-Aile Birliği Yönetmeliği Md. 5-22)</w:t>
      </w:r>
    </w:p>
    <w:p w14:paraId="67FEC82C" w14:textId="202348D7"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rPr>
        <w:t>2</w:t>
      </w:r>
      <w:r w:rsidR="00BB70B3" w:rsidRPr="001D5563">
        <w:rPr>
          <w:rFonts w:ascii="Times New Roman" w:hAnsi="Times New Roman"/>
          <w:b/>
          <w:sz w:val="24"/>
        </w:rPr>
        <w:t>.</w:t>
      </w:r>
      <w:r w:rsidR="00BB70B3" w:rsidRPr="001D5563">
        <w:rPr>
          <w:rFonts w:ascii="Times New Roman" w:hAnsi="Times New Roman"/>
          <w:sz w:val="24"/>
        </w:rPr>
        <w:t xml:space="preserve"> Okulların kantin, açık alan, salon ve benzeri yerlerinden sağlanan kira gelirlerinden arz bedeli düşüldükten sonra kalan net işletme gelirlerinden il/ilçe paylarının banka hesabına yatırılması </w:t>
      </w:r>
      <w:r w:rsidR="00BB70B3" w:rsidRPr="001D5563">
        <w:rPr>
          <w:rFonts w:ascii="Times New Roman" w:hAnsi="Times New Roman"/>
        </w:rPr>
        <w:t>(</w:t>
      </w:r>
      <w:r w:rsidR="00A57044" w:rsidRPr="001D5563">
        <w:rPr>
          <w:rFonts w:ascii="Times New Roman" w:hAnsi="Times New Roman"/>
          <w:i/>
          <w:sz w:val="20"/>
          <w:szCs w:val="24"/>
        </w:rPr>
        <w:t xml:space="preserve">MEB Okul-Aile Birliği Yönetmeliği </w:t>
      </w:r>
      <w:r w:rsidR="00BB70B3" w:rsidRPr="001D5563">
        <w:rPr>
          <w:rFonts w:ascii="Times New Roman" w:hAnsi="Times New Roman"/>
          <w:i/>
          <w:sz w:val="18"/>
        </w:rPr>
        <w:t>Md. 17-2</w:t>
      </w:r>
      <w:r w:rsidR="00BB70B3" w:rsidRPr="001D5563">
        <w:rPr>
          <w:rFonts w:ascii="Times New Roman" w:hAnsi="Times New Roman"/>
        </w:rPr>
        <w:t>)</w:t>
      </w:r>
    </w:p>
    <w:p w14:paraId="345233AD" w14:textId="28E6A220" w:rsidR="00320B9C"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rPr>
        <w:t>3</w:t>
      </w:r>
      <w:r w:rsidR="00BB70B3" w:rsidRPr="001D5563">
        <w:rPr>
          <w:rFonts w:ascii="Times New Roman" w:hAnsi="Times New Roman"/>
          <w:b/>
          <w:sz w:val="24"/>
        </w:rPr>
        <w:t>.</w:t>
      </w:r>
      <w:r w:rsidR="00BB70B3" w:rsidRPr="001D5563">
        <w:rPr>
          <w:rFonts w:ascii="Times New Roman" w:hAnsi="Times New Roman"/>
          <w:sz w:val="24"/>
        </w:rPr>
        <w:t xml:space="preserve"> Birliğin gelirlerinin, okulun bütçe disiplini çerçevesinde, okulun ve öğrencilerin öncelikli ihtiyaçlarının dikkate alınarak harcanması </w:t>
      </w:r>
      <w:r w:rsidR="00BB70B3" w:rsidRPr="001D5563">
        <w:rPr>
          <w:rFonts w:ascii="Times New Roman" w:hAnsi="Times New Roman"/>
        </w:rPr>
        <w:t>(</w:t>
      </w:r>
      <w:r w:rsidR="00A57044" w:rsidRPr="001D5563">
        <w:rPr>
          <w:rFonts w:ascii="Times New Roman" w:hAnsi="Times New Roman"/>
          <w:i/>
          <w:sz w:val="20"/>
          <w:szCs w:val="24"/>
        </w:rPr>
        <w:t xml:space="preserve">MEB Okul-Aile Birliği Yönetmeliği </w:t>
      </w:r>
      <w:r w:rsidR="00BB70B3" w:rsidRPr="001D5563">
        <w:rPr>
          <w:rFonts w:ascii="Times New Roman" w:hAnsi="Times New Roman"/>
          <w:i/>
          <w:sz w:val="18"/>
        </w:rPr>
        <w:t>Md.18</w:t>
      </w:r>
      <w:r w:rsidR="00BB70B3" w:rsidRPr="001D5563">
        <w:rPr>
          <w:rFonts w:ascii="Times New Roman" w:hAnsi="Times New Roman"/>
        </w:rPr>
        <w:t xml:space="preserve">) </w:t>
      </w:r>
    </w:p>
    <w:p w14:paraId="418B2906" w14:textId="734BD5F2" w:rsidR="00090787" w:rsidRPr="001D5563" w:rsidRDefault="00090787" w:rsidP="00090787">
      <w:pPr>
        <w:widowControl w:val="0"/>
        <w:tabs>
          <w:tab w:val="left" w:pos="284"/>
        </w:tabs>
        <w:autoSpaceDE w:val="0"/>
        <w:autoSpaceDN w:val="0"/>
        <w:adjustRightInd w:val="0"/>
        <w:spacing w:before="120" w:after="120" w:line="288" w:lineRule="auto"/>
        <w:ind w:firstLine="709"/>
        <w:jc w:val="center"/>
        <w:rPr>
          <w:rFonts w:ascii="Times New Roman" w:hAnsi="Times New Roman"/>
          <w:i/>
          <w:sz w:val="20"/>
          <w:szCs w:val="24"/>
        </w:rPr>
      </w:pPr>
      <w:r w:rsidRPr="001D5563">
        <w:rPr>
          <w:rFonts w:ascii="Times New Roman" w:hAnsi="Times New Roman"/>
          <w:b/>
        </w:rPr>
        <w:t>Tablo 4. Okul Aile Birliği Gelir-Gider Durumu</w:t>
      </w:r>
      <w:r w:rsidRPr="001D5563">
        <w:rPr>
          <w:rFonts w:ascii="Times New Roman" w:hAnsi="Times New Roman"/>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2"/>
        <w:gridCol w:w="1417"/>
        <w:gridCol w:w="1982"/>
        <w:gridCol w:w="2165"/>
        <w:gridCol w:w="1369"/>
      </w:tblGrid>
      <w:tr w:rsidR="00090787" w:rsidRPr="001D5563" w14:paraId="36B12D33" w14:textId="77777777" w:rsidTr="004620A1">
        <w:trPr>
          <w:trHeight w:hRule="exact" w:val="737"/>
        </w:trPr>
        <w:tc>
          <w:tcPr>
            <w:tcW w:w="2402" w:type="dxa"/>
            <w:tcBorders>
              <w:top w:val="single" w:sz="8" w:space="0" w:color="auto"/>
              <w:left w:val="single" w:sz="8" w:space="0" w:color="auto"/>
            </w:tcBorders>
            <w:shd w:val="clear" w:color="auto" w:fill="FFFFFF"/>
            <w:vAlign w:val="center"/>
          </w:tcPr>
          <w:p w14:paraId="3ACEC1E9"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20"/>
                <w:szCs w:val="20"/>
              </w:rPr>
            </w:pPr>
            <w:r w:rsidRPr="001D5563">
              <w:rPr>
                <w:rFonts w:ascii="Times New Roman" w:hAnsi="Times New Roman"/>
                <w:spacing w:val="-3"/>
                <w:sz w:val="20"/>
                <w:szCs w:val="20"/>
              </w:rPr>
              <w:t>Yıl</w:t>
            </w:r>
          </w:p>
        </w:tc>
        <w:tc>
          <w:tcPr>
            <w:tcW w:w="1417" w:type="dxa"/>
            <w:tcBorders>
              <w:top w:val="single" w:sz="8" w:space="0" w:color="auto"/>
            </w:tcBorders>
            <w:shd w:val="clear" w:color="auto" w:fill="FFFFFF"/>
            <w:vAlign w:val="center"/>
          </w:tcPr>
          <w:p w14:paraId="28F1EAC7"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20"/>
                <w:szCs w:val="20"/>
              </w:rPr>
            </w:pPr>
            <w:r w:rsidRPr="001D5563">
              <w:rPr>
                <w:rFonts w:ascii="Times New Roman" w:hAnsi="Times New Roman"/>
                <w:spacing w:val="-3"/>
                <w:sz w:val="20"/>
                <w:szCs w:val="20"/>
              </w:rPr>
              <w:t>Önceki Yıldan Devreden</w:t>
            </w:r>
          </w:p>
        </w:tc>
        <w:tc>
          <w:tcPr>
            <w:tcW w:w="1982" w:type="dxa"/>
            <w:tcBorders>
              <w:top w:val="single" w:sz="8" w:space="0" w:color="auto"/>
            </w:tcBorders>
            <w:shd w:val="clear" w:color="auto" w:fill="FFFFFF"/>
            <w:vAlign w:val="center"/>
          </w:tcPr>
          <w:p w14:paraId="63C893AE"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20"/>
                <w:szCs w:val="20"/>
              </w:rPr>
            </w:pPr>
            <w:r w:rsidRPr="001D5563">
              <w:rPr>
                <w:rFonts w:ascii="Times New Roman" w:hAnsi="Times New Roman"/>
                <w:spacing w:val="-3"/>
                <w:sz w:val="20"/>
                <w:szCs w:val="20"/>
              </w:rPr>
              <w:t>Yıl İçerisindeki Gelirler (kira, bağış, etkinlik vb.)</w:t>
            </w:r>
          </w:p>
        </w:tc>
        <w:tc>
          <w:tcPr>
            <w:tcW w:w="2165" w:type="dxa"/>
            <w:tcBorders>
              <w:top w:val="single" w:sz="8" w:space="0" w:color="auto"/>
            </w:tcBorders>
            <w:shd w:val="clear" w:color="auto" w:fill="FFFFFF"/>
            <w:vAlign w:val="center"/>
          </w:tcPr>
          <w:p w14:paraId="20D66DAD"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20"/>
                <w:szCs w:val="20"/>
              </w:rPr>
            </w:pPr>
            <w:r w:rsidRPr="001D5563">
              <w:rPr>
                <w:rFonts w:ascii="Times New Roman" w:hAnsi="Times New Roman"/>
                <w:spacing w:val="-3"/>
                <w:sz w:val="20"/>
                <w:szCs w:val="20"/>
              </w:rPr>
              <w:t>Toplam Gelir</w:t>
            </w:r>
          </w:p>
          <w:p w14:paraId="5D3A5C2A"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18"/>
                <w:szCs w:val="18"/>
              </w:rPr>
            </w:pPr>
            <w:r w:rsidRPr="001D5563">
              <w:rPr>
                <w:rFonts w:ascii="Times New Roman" w:hAnsi="Times New Roman"/>
                <w:spacing w:val="-3"/>
                <w:sz w:val="18"/>
                <w:szCs w:val="18"/>
              </w:rPr>
              <w:t>(önceki yıldan devreden + yıl içindeki gelirler)</w:t>
            </w:r>
          </w:p>
        </w:tc>
        <w:tc>
          <w:tcPr>
            <w:tcW w:w="1369" w:type="dxa"/>
            <w:tcBorders>
              <w:top w:val="single" w:sz="8" w:space="0" w:color="auto"/>
              <w:right w:val="single" w:sz="8" w:space="0" w:color="auto"/>
            </w:tcBorders>
            <w:shd w:val="clear" w:color="auto" w:fill="FFFFFF"/>
            <w:vAlign w:val="center"/>
          </w:tcPr>
          <w:p w14:paraId="22EE9AB1" w14:textId="77777777" w:rsidR="00090787" w:rsidRPr="001D5563" w:rsidRDefault="00090787" w:rsidP="001D7C4F">
            <w:pPr>
              <w:widowControl w:val="0"/>
              <w:autoSpaceDE w:val="0"/>
              <w:autoSpaceDN w:val="0"/>
              <w:adjustRightInd w:val="0"/>
              <w:spacing w:after="0" w:line="240" w:lineRule="atLeast"/>
              <w:jc w:val="center"/>
              <w:rPr>
                <w:rFonts w:ascii="Times New Roman" w:hAnsi="Times New Roman"/>
                <w:spacing w:val="-3"/>
                <w:sz w:val="20"/>
                <w:szCs w:val="20"/>
              </w:rPr>
            </w:pPr>
            <w:r w:rsidRPr="001D5563">
              <w:rPr>
                <w:rFonts w:ascii="Times New Roman" w:hAnsi="Times New Roman"/>
                <w:spacing w:val="-3"/>
                <w:sz w:val="20"/>
                <w:szCs w:val="20"/>
              </w:rPr>
              <w:t>Gider</w:t>
            </w:r>
          </w:p>
        </w:tc>
      </w:tr>
      <w:tr w:rsidR="00090787" w:rsidRPr="001D5563" w14:paraId="6BA5015A" w14:textId="77777777" w:rsidTr="004620A1">
        <w:trPr>
          <w:trHeight w:val="20"/>
        </w:trPr>
        <w:tc>
          <w:tcPr>
            <w:tcW w:w="2402" w:type="dxa"/>
            <w:tcBorders>
              <w:left w:val="single" w:sz="8" w:space="0" w:color="auto"/>
            </w:tcBorders>
            <w:shd w:val="clear" w:color="auto" w:fill="FFFFFF"/>
            <w:vAlign w:val="center"/>
          </w:tcPr>
          <w:p w14:paraId="461FE082" w14:textId="21E1B0BA" w:rsidR="00090787" w:rsidRPr="001D5563" w:rsidRDefault="00CD6C2C" w:rsidP="001D7C4F">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2022</w:t>
            </w:r>
          </w:p>
        </w:tc>
        <w:tc>
          <w:tcPr>
            <w:tcW w:w="1417" w:type="dxa"/>
            <w:shd w:val="clear" w:color="auto" w:fill="FFFFFF"/>
          </w:tcPr>
          <w:p w14:paraId="4FF4B30B"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2" w:type="dxa"/>
            <w:shd w:val="clear" w:color="auto" w:fill="FFFFFF"/>
          </w:tcPr>
          <w:p w14:paraId="79858256"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5" w:type="dxa"/>
            <w:shd w:val="clear" w:color="auto" w:fill="FFFFFF"/>
          </w:tcPr>
          <w:p w14:paraId="11E6192D"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69" w:type="dxa"/>
            <w:tcBorders>
              <w:right w:val="single" w:sz="8" w:space="0" w:color="auto"/>
            </w:tcBorders>
            <w:shd w:val="clear" w:color="auto" w:fill="FFFFFF"/>
          </w:tcPr>
          <w:p w14:paraId="4360979C"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090787" w:rsidRPr="001D5563" w14:paraId="134E7FDD" w14:textId="77777777" w:rsidTr="004620A1">
        <w:trPr>
          <w:trHeight w:val="20"/>
        </w:trPr>
        <w:tc>
          <w:tcPr>
            <w:tcW w:w="2402" w:type="dxa"/>
            <w:tcBorders>
              <w:left w:val="single" w:sz="8" w:space="0" w:color="auto"/>
            </w:tcBorders>
            <w:shd w:val="clear" w:color="auto" w:fill="FFFFFF"/>
            <w:vAlign w:val="center"/>
          </w:tcPr>
          <w:p w14:paraId="3431D70D" w14:textId="5C5B11DB" w:rsidR="00090787" w:rsidRPr="001D5563" w:rsidRDefault="00CD6C2C" w:rsidP="001D7C4F">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2023</w:t>
            </w:r>
          </w:p>
        </w:tc>
        <w:tc>
          <w:tcPr>
            <w:tcW w:w="1417" w:type="dxa"/>
            <w:shd w:val="clear" w:color="auto" w:fill="FFFFFF"/>
          </w:tcPr>
          <w:p w14:paraId="7713E336"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2" w:type="dxa"/>
            <w:shd w:val="clear" w:color="auto" w:fill="FFFFFF"/>
          </w:tcPr>
          <w:p w14:paraId="5100987C"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5" w:type="dxa"/>
            <w:shd w:val="clear" w:color="auto" w:fill="FFFFFF"/>
          </w:tcPr>
          <w:p w14:paraId="1EE6AF48"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69" w:type="dxa"/>
            <w:tcBorders>
              <w:right w:val="single" w:sz="8" w:space="0" w:color="auto"/>
            </w:tcBorders>
            <w:shd w:val="clear" w:color="auto" w:fill="FFFFFF"/>
          </w:tcPr>
          <w:p w14:paraId="12DF15A8"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090787" w:rsidRPr="001D5563" w14:paraId="48FF0EC3" w14:textId="77777777" w:rsidTr="004620A1">
        <w:trPr>
          <w:trHeight w:val="20"/>
        </w:trPr>
        <w:tc>
          <w:tcPr>
            <w:tcW w:w="2402" w:type="dxa"/>
            <w:tcBorders>
              <w:left w:val="single" w:sz="8" w:space="0" w:color="auto"/>
              <w:bottom w:val="single" w:sz="8" w:space="0" w:color="auto"/>
            </w:tcBorders>
            <w:shd w:val="clear" w:color="auto" w:fill="FFFFFF"/>
            <w:vAlign w:val="center"/>
          </w:tcPr>
          <w:p w14:paraId="24061C5A" w14:textId="198024A8" w:rsidR="00090787" w:rsidRPr="001D5563" w:rsidRDefault="00CD6C2C" w:rsidP="00F27A96">
            <w:pPr>
              <w:widowControl w:val="0"/>
              <w:autoSpaceDE w:val="0"/>
              <w:autoSpaceDN w:val="0"/>
              <w:adjustRightInd w:val="0"/>
              <w:spacing w:after="0" w:line="240" w:lineRule="atLeast"/>
              <w:jc w:val="center"/>
              <w:rPr>
                <w:rFonts w:ascii="Times New Roman" w:hAnsi="Times New Roman"/>
                <w:spacing w:val="-3"/>
                <w:sz w:val="20"/>
                <w:szCs w:val="20"/>
              </w:rPr>
            </w:pPr>
            <w:r>
              <w:rPr>
                <w:rFonts w:ascii="Times New Roman" w:hAnsi="Times New Roman"/>
                <w:spacing w:val="-3"/>
                <w:sz w:val="20"/>
                <w:szCs w:val="20"/>
              </w:rPr>
              <w:t>2024</w:t>
            </w:r>
          </w:p>
        </w:tc>
        <w:tc>
          <w:tcPr>
            <w:tcW w:w="1417" w:type="dxa"/>
            <w:tcBorders>
              <w:bottom w:val="single" w:sz="8" w:space="0" w:color="auto"/>
            </w:tcBorders>
            <w:shd w:val="clear" w:color="auto" w:fill="FFFFFF"/>
          </w:tcPr>
          <w:p w14:paraId="197A6EAE"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2" w:type="dxa"/>
            <w:tcBorders>
              <w:bottom w:val="single" w:sz="8" w:space="0" w:color="auto"/>
            </w:tcBorders>
            <w:shd w:val="clear" w:color="auto" w:fill="FFFFFF"/>
          </w:tcPr>
          <w:p w14:paraId="08F4D5B7"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5" w:type="dxa"/>
            <w:tcBorders>
              <w:bottom w:val="single" w:sz="8" w:space="0" w:color="auto"/>
            </w:tcBorders>
            <w:shd w:val="clear" w:color="auto" w:fill="FFFFFF"/>
          </w:tcPr>
          <w:p w14:paraId="33B7926A"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69" w:type="dxa"/>
            <w:tcBorders>
              <w:bottom w:val="single" w:sz="8" w:space="0" w:color="auto"/>
              <w:right w:val="single" w:sz="8" w:space="0" w:color="auto"/>
            </w:tcBorders>
            <w:shd w:val="clear" w:color="auto" w:fill="FFFFFF"/>
          </w:tcPr>
          <w:p w14:paraId="2478CA8B" w14:textId="77777777" w:rsidR="00090787" w:rsidRPr="001D5563" w:rsidRDefault="00090787" w:rsidP="001D7C4F">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090787" w:rsidRPr="001D5563" w14:paraId="478B2EB1" w14:textId="77777777" w:rsidTr="004620A1">
        <w:trPr>
          <w:trHeight w:hRule="exact" w:val="340"/>
        </w:trPr>
        <w:tc>
          <w:tcPr>
            <w:tcW w:w="9335" w:type="dxa"/>
            <w:gridSpan w:val="5"/>
            <w:tcBorders>
              <w:left w:val="single" w:sz="8" w:space="0" w:color="auto"/>
              <w:bottom w:val="single" w:sz="8" w:space="0" w:color="auto"/>
              <w:right w:val="single" w:sz="8" w:space="0" w:color="auto"/>
            </w:tcBorders>
            <w:shd w:val="clear" w:color="auto" w:fill="FFFFFF"/>
            <w:vAlign w:val="center"/>
          </w:tcPr>
          <w:p w14:paraId="7BE627A0" w14:textId="5DFFD461" w:rsidR="00090787" w:rsidRPr="001D5563" w:rsidRDefault="00F27A96" w:rsidP="00F27A96">
            <w:pPr>
              <w:widowControl w:val="0"/>
              <w:autoSpaceDE w:val="0"/>
              <w:autoSpaceDN w:val="0"/>
              <w:adjustRightInd w:val="0"/>
              <w:spacing w:after="0" w:line="360" w:lineRule="auto"/>
              <w:ind w:right="-1"/>
              <w:jc w:val="both"/>
              <w:rPr>
                <w:rFonts w:ascii="Times New Roman" w:hAnsi="Times New Roman"/>
                <w:b/>
                <w:spacing w:val="-3"/>
              </w:rPr>
            </w:pPr>
            <w:r w:rsidRPr="001D5563">
              <w:rPr>
                <w:rFonts w:ascii="Times New Roman" w:hAnsi="Times New Roman"/>
                <w:b/>
                <w:spacing w:val="-3"/>
              </w:rPr>
              <w:t>Okul Aile Birliği</w:t>
            </w:r>
            <w:r w:rsidR="00090787" w:rsidRPr="001D5563">
              <w:rPr>
                <w:rFonts w:ascii="Times New Roman" w:hAnsi="Times New Roman"/>
                <w:b/>
                <w:spacing w:val="-3"/>
              </w:rPr>
              <w:t xml:space="preserve"> Hesabındaki Miktar: …. TL</w:t>
            </w:r>
          </w:p>
        </w:tc>
      </w:tr>
    </w:tbl>
    <w:p w14:paraId="509538B5" w14:textId="4D0E686C"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8"/>
          <w:szCs w:val="18"/>
        </w:rPr>
      </w:pPr>
      <w:r>
        <w:rPr>
          <w:rFonts w:ascii="Times New Roman" w:hAnsi="Times New Roman"/>
          <w:b/>
          <w:sz w:val="24"/>
        </w:rPr>
        <w:t>4</w:t>
      </w:r>
      <w:r w:rsidR="00BB70B3" w:rsidRPr="001D5563">
        <w:rPr>
          <w:rFonts w:ascii="Times New Roman" w:hAnsi="Times New Roman"/>
          <w:b/>
          <w:sz w:val="24"/>
        </w:rPr>
        <w:t>.</w:t>
      </w:r>
      <w:r w:rsidR="00BB70B3" w:rsidRPr="001D5563">
        <w:rPr>
          <w:rFonts w:ascii="Times New Roman" w:hAnsi="Times New Roman"/>
          <w:sz w:val="24"/>
        </w:rPr>
        <w:t xml:space="preserve"> Banka hesabındaki paraların birlik başkanı ve muhasip üyenin müşterek imzalarıyla çekilmesi, başkanın bulunmadığı zamanlarda başkan yardımcısının yetkilendirilmesi </w:t>
      </w:r>
      <w:r w:rsidR="000D6B83" w:rsidRPr="001D5563">
        <w:rPr>
          <w:rFonts w:ascii="Times New Roman" w:hAnsi="Times New Roman"/>
          <w:sz w:val="18"/>
          <w:szCs w:val="18"/>
        </w:rPr>
        <w:t>(</w:t>
      </w:r>
      <w:r w:rsidR="00DD5381" w:rsidRPr="001D5563">
        <w:rPr>
          <w:rFonts w:ascii="Times New Roman" w:hAnsi="Times New Roman"/>
          <w:i/>
          <w:sz w:val="18"/>
          <w:szCs w:val="18"/>
        </w:rPr>
        <w:t xml:space="preserve">MEB Okul-Aile Birliği Yönetmeliği </w:t>
      </w:r>
      <w:r w:rsidR="00BB70B3" w:rsidRPr="001D5563">
        <w:rPr>
          <w:rFonts w:ascii="Times New Roman" w:hAnsi="Times New Roman"/>
          <w:i/>
          <w:sz w:val="18"/>
          <w:szCs w:val="18"/>
        </w:rPr>
        <w:t>Md.18</w:t>
      </w:r>
      <w:r w:rsidR="00BB70B3" w:rsidRPr="001D5563">
        <w:rPr>
          <w:rFonts w:ascii="Times New Roman" w:hAnsi="Times New Roman"/>
          <w:sz w:val="18"/>
          <w:szCs w:val="18"/>
        </w:rPr>
        <w:t>)</w:t>
      </w:r>
    </w:p>
    <w:p w14:paraId="07AD4ED3" w14:textId="00FDC113"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18"/>
          <w:szCs w:val="18"/>
        </w:rPr>
      </w:pPr>
      <w:r>
        <w:rPr>
          <w:rFonts w:ascii="Times New Roman" w:hAnsi="Times New Roman"/>
          <w:b/>
          <w:sz w:val="24"/>
        </w:rPr>
        <w:t>5</w:t>
      </w:r>
      <w:r w:rsidR="00BB70B3" w:rsidRPr="001D5563">
        <w:rPr>
          <w:rFonts w:ascii="Times New Roman" w:hAnsi="Times New Roman"/>
          <w:b/>
          <w:sz w:val="24"/>
        </w:rPr>
        <w:t>.</w:t>
      </w:r>
      <w:r w:rsidR="00BB70B3" w:rsidRPr="001D5563">
        <w:rPr>
          <w:rFonts w:ascii="Times New Roman" w:hAnsi="Times New Roman"/>
          <w:sz w:val="24"/>
        </w:rPr>
        <w:t xml:space="preserve"> Yönetim kurulunun, birlik tahmini bütçesini hazırlaması ve genel kurulda görüşülen bütçeyi okul ilan panosu ve internet sayfasında duyurmas</w:t>
      </w:r>
      <w:r w:rsidR="00BB70B3" w:rsidRPr="001D5563">
        <w:rPr>
          <w:rFonts w:ascii="Times New Roman" w:hAnsi="Times New Roman"/>
        </w:rPr>
        <w:t xml:space="preserve">ı </w:t>
      </w:r>
      <w:r w:rsidR="00BB70B3" w:rsidRPr="001D5563">
        <w:rPr>
          <w:rFonts w:ascii="Times New Roman" w:hAnsi="Times New Roman"/>
          <w:sz w:val="18"/>
          <w:szCs w:val="18"/>
        </w:rPr>
        <w:t>(</w:t>
      </w:r>
      <w:r w:rsidR="00DD5381" w:rsidRPr="001D5563">
        <w:rPr>
          <w:rFonts w:ascii="Times New Roman" w:hAnsi="Times New Roman"/>
          <w:i/>
          <w:sz w:val="18"/>
          <w:szCs w:val="18"/>
        </w:rPr>
        <w:t xml:space="preserve">MEB Okul-Aile Birliği Yönetmeliği </w:t>
      </w:r>
      <w:r w:rsidR="00BB70B3" w:rsidRPr="001D5563">
        <w:rPr>
          <w:rFonts w:ascii="Times New Roman" w:hAnsi="Times New Roman"/>
          <w:i/>
          <w:sz w:val="18"/>
          <w:szCs w:val="18"/>
        </w:rPr>
        <w:t>Md.13/9</w:t>
      </w:r>
      <w:r w:rsidR="00BB70B3" w:rsidRPr="001D5563">
        <w:rPr>
          <w:rFonts w:ascii="Times New Roman" w:hAnsi="Times New Roman"/>
          <w:sz w:val="18"/>
          <w:szCs w:val="18"/>
        </w:rPr>
        <w:t>),</w:t>
      </w:r>
    </w:p>
    <w:p w14:paraId="1EB5AAAE" w14:textId="5DF7AC41"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rPr>
        <w:t>6</w:t>
      </w:r>
      <w:r w:rsidR="00BB70B3" w:rsidRPr="001D5563">
        <w:rPr>
          <w:rFonts w:ascii="Times New Roman" w:hAnsi="Times New Roman"/>
          <w:b/>
          <w:sz w:val="24"/>
        </w:rPr>
        <w:t>.</w:t>
      </w:r>
      <w:r w:rsidR="00BB70B3" w:rsidRPr="001D5563">
        <w:rPr>
          <w:rFonts w:ascii="Times New Roman" w:hAnsi="Times New Roman"/>
          <w:sz w:val="24"/>
        </w:rPr>
        <w:t xml:space="preserve"> İlgili mevzuatına göre tutulan gelir gider kayıtlarının, eğitim öğretim yılında her dönem en az birer defa velilerin görebileceği şekilde okulun ilan panosunda ve internet sayfasında duyurulması </w:t>
      </w:r>
      <w:r w:rsidR="00BB70B3" w:rsidRPr="001D5563">
        <w:rPr>
          <w:rFonts w:ascii="Times New Roman" w:hAnsi="Times New Roman"/>
        </w:rPr>
        <w:t>(</w:t>
      </w:r>
      <w:r w:rsidR="00BB70B3" w:rsidRPr="001D5563">
        <w:rPr>
          <w:rFonts w:ascii="Times New Roman" w:hAnsi="Times New Roman"/>
          <w:i/>
          <w:sz w:val="18"/>
        </w:rPr>
        <w:t>Md.13/10</w:t>
      </w:r>
      <w:r w:rsidR="00BB70B3" w:rsidRPr="001D5563">
        <w:rPr>
          <w:rFonts w:ascii="Times New Roman" w:hAnsi="Times New Roman"/>
        </w:rPr>
        <w:t>)</w:t>
      </w:r>
    </w:p>
    <w:p w14:paraId="3A618744" w14:textId="41F42D80"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sz w:val="24"/>
        </w:rPr>
      </w:pPr>
      <w:r>
        <w:rPr>
          <w:rFonts w:ascii="Times New Roman" w:hAnsi="Times New Roman"/>
          <w:b/>
          <w:sz w:val="24"/>
        </w:rPr>
        <w:t>7</w:t>
      </w:r>
      <w:r w:rsidR="00BB70B3" w:rsidRPr="001D5563">
        <w:rPr>
          <w:rFonts w:ascii="Times New Roman" w:hAnsi="Times New Roman"/>
          <w:b/>
          <w:sz w:val="24"/>
        </w:rPr>
        <w:t>.</w:t>
      </w:r>
      <w:r w:rsidR="00BB70B3" w:rsidRPr="001D5563">
        <w:rPr>
          <w:rFonts w:ascii="Times New Roman" w:hAnsi="Times New Roman"/>
          <w:sz w:val="24"/>
        </w:rPr>
        <w:t xml:space="preserve"> Birlik yönetim kurulunca, yönetmeliğin 23. maddesinde yazılı defter, dosya ve belgelerin tutulması</w:t>
      </w:r>
      <w:r w:rsidR="00DD5381" w:rsidRPr="001D5563">
        <w:rPr>
          <w:rFonts w:ascii="Times New Roman" w:hAnsi="Times New Roman"/>
          <w:sz w:val="24"/>
        </w:rPr>
        <w:t xml:space="preserve"> </w:t>
      </w:r>
    </w:p>
    <w:p w14:paraId="4A8EFC11" w14:textId="597B111E" w:rsidR="00BB70B3" w:rsidRPr="001D5563" w:rsidRDefault="00654BB0"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Pr>
          <w:rFonts w:ascii="Times New Roman" w:hAnsi="Times New Roman"/>
          <w:b/>
          <w:sz w:val="24"/>
        </w:rPr>
        <w:lastRenderedPageBreak/>
        <w:t>8</w:t>
      </w:r>
      <w:r w:rsidR="00BB70B3" w:rsidRPr="001D5563">
        <w:rPr>
          <w:rFonts w:ascii="Times New Roman" w:hAnsi="Times New Roman"/>
          <w:b/>
          <w:sz w:val="24"/>
        </w:rPr>
        <w:t>.</w:t>
      </w:r>
      <w:r w:rsidR="00BB70B3" w:rsidRPr="001D5563">
        <w:rPr>
          <w:rFonts w:ascii="Times New Roman" w:hAnsi="Times New Roman"/>
          <w:sz w:val="24"/>
        </w:rPr>
        <w:t xml:space="preserve"> Okulun genel işleyişi, eğitim ve öğretim hizmetlerinin yürütülmesi için yapılan bağışların, okul-aile birliği ve köy muhtarlıkları gibi kuruluşlar yoluyla sağlanması ve harcamalara ilişkin iş ve işlemlerin ilgili mevzuata göre yürütülmesi </w:t>
      </w:r>
      <w:r w:rsidR="00BB70B3" w:rsidRPr="001D5563">
        <w:rPr>
          <w:rFonts w:ascii="Times New Roman" w:hAnsi="Times New Roman"/>
        </w:rPr>
        <w:t>(</w:t>
      </w:r>
      <w:r w:rsidR="00BB70B3" w:rsidRPr="001D5563">
        <w:rPr>
          <w:rFonts w:ascii="Times New Roman" w:hAnsi="Times New Roman"/>
          <w:i/>
          <w:sz w:val="18"/>
        </w:rPr>
        <w:t>Okul Aile Birliği Yönetmeliği</w:t>
      </w:r>
      <w:r w:rsidR="00BB70B3" w:rsidRPr="001D5563">
        <w:rPr>
          <w:rFonts w:ascii="Times New Roman" w:hAnsi="Times New Roman"/>
        </w:rPr>
        <w:t>)</w:t>
      </w:r>
    </w:p>
    <w:p w14:paraId="6A68F323" w14:textId="517C80C5" w:rsidR="00BB70B3" w:rsidRPr="001D5563" w:rsidRDefault="00654BB0" w:rsidP="00BB70B3">
      <w:pPr>
        <w:spacing w:before="120" w:after="120" w:line="288" w:lineRule="auto"/>
        <w:ind w:firstLine="709"/>
        <w:jc w:val="both"/>
        <w:rPr>
          <w:rFonts w:ascii="Times New Roman" w:hAnsi="Times New Roman"/>
          <w:sz w:val="24"/>
        </w:rPr>
      </w:pPr>
      <w:r>
        <w:rPr>
          <w:rFonts w:ascii="Times New Roman" w:hAnsi="Times New Roman"/>
          <w:b/>
          <w:sz w:val="24"/>
        </w:rPr>
        <w:t>9</w:t>
      </w:r>
      <w:r w:rsidR="00BB70B3" w:rsidRPr="001D5563">
        <w:rPr>
          <w:rFonts w:ascii="Times New Roman" w:hAnsi="Times New Roman"/>
          <w:b/>
          <w:sz w:val="24"/>
        </w:rPr>
        <w:t>.</w:t>
      </w:r>
      <w:r w:rsidR="00BE60C6" w:rsidRPr="001D5563">
        <w:rPr>
          <w:rFonts w:ascii="Times New Roman" w:hAnsi="Times New Roman"/>
          <w:sz w:val="24"/>
        </w:rPr>
        <w:t xml:space="preserve"> Bakanlığımızın 20.07.</w:t>
      </w:r>
      <w:r w:rsidR="00BB70B3" w:rsidRPr="001D5563">
        <w:rPr>
          <w:rFonts w:ascii="Times New Roman" w:hAnsi="Times New Roman"/>
          <w:sz w:val="24"/>
        </w:rPr>
        <w:t>2011 tarihli 2011/40 sayılı Genelgesi doğrultusunda “Öğrenci velilerinin hiçbir surette bağış yapmaya zorlanamayacağ</w:t>
      </w:r>
      <w:r w:rsidR="00BE60C6" w:rsidRPr="001D5563">
        <w:rPr>
          <w:rFonts w:ascii="Times New Roman" w:hAnsi="Times New Roman"/>
          <w:sz w:val="24"/>
        </w:rPr>
        <w:t>ı” ile Müsteşarlık Makamının 09.09.</w:t>
      </w:r>
      <w:r w:rsidR="00BB70B3" w:rsidRPr="001D5563">
        <w:rPr>
          <w:rFonts w:ascii="Times New Roman" w:hAnsi="Times New Roman"/>
          <w:sz w:val="24"/>
        </w:rPr>
        <w:t>2016 tarihli ve E.9742303 sayılı “kayıt parası” konulu yazılarına uyulma durumu</w:t>
      </w:r>
    </w:p>
    <w:p w14:paraId="5744732F" w14:textId="77777777" w:rsidR="00BB70B3" w:rsidRPr="001D5563" w:rsidRDefault="00BB70B3" w:rsidP="00BB70B3">
      <w:pPr>
        <w:spacing w:after="0" w:line="288" w:lineRule="auto"/>
        <w:ind w:firstLine="709"/>
        <w:contextualSpacing/>
        <w:jc w:val="both"/>
        <w:outlineLvl w:val="1"/>
        <w:rPr>
          <w:rFonts w:ascii="Times New Roman" w:hAnsi="Times New Roman"/>
          <w:b/>
          <w:bCs/>
          <w:iCs/>
          <w:noProof/>
          <w:spacing w:val="1"/>
          <w:sz w:val="24"/>
          <w:lang w:eastAsia="en-US" w:bidi="en-US"/>
        </w:rPr>
      </w:pPr>
      <w:bookmarkStart w:id="34" w:name="_Toc466637674"/>
      <w:r w:rsidRPr="001D5563">
        <w:rPr>
          <w:rFonts w:ascii="Times New Roman" w:hAnsi="Times New Roman"/>
          <w:b/>
          <w:bCs/>
          <w:iCs/>
          <w:noProof/>
          <w:spacing w:val="1"/>
          <w:sz w:val="24"/>
          <w:lang w:eastAsia="en-US" w:bidi="en-US"/>
        </w:rPr>
        <w:t>5.3. Sigortalı Çalıştırılan Personel ile İlgili İşlemler</w:t>
      </w:r>
      <w:bookmarkEnd w:id="34"/>
    </w:p>
    <w:p w14:paraId="4211C8B8" w14:textId="654C1C0C" w:rsidR="00BB70B3" w:rsidRPr="001D5563" w:rsidRDefault="00803236"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rPr>
        <w:t>1</w:t>
      </w:r>
      <w:r w:rsidR="00BB70B3" w:rsidRPr="001D5563">
        <w:rPr>
          <w:rFonts w:ascii="Times New Roman" w:hAnsi="Times New Roman"/>
          <w:b/>
          <w:sz w:val="24"/>
        </w:rPr>
        <w:t>.</w:t>
      </w:r>
      <w:r w:rsidR="00BB70B3" w:rsidRPr="001D5563">
        <w:rPr>
          <w:rFonts w:ascii="Times New Roman" w:hAnsi="Times New Roman"/>
          <w:sz w:val="24"/>
        </w:rPr>
        <w:t xml:space="preserve"> İşveren tarafından çalıştırdığı işçilerin izin durumlarını gösteren “Yıllık Ücretli İzin Kaydı”nın tutulması ve bu defteri istendiğinde yetkililere gösterilmesi ve izin kuruluna verilmesi</w:t>
      </w:r>
      <w:r w:rsidR="00BB70B3" w:rsidRPr="001D5563">
        <w:rPr>
          <w:rFonts w:ascii="Times New Roman" w:hAnsi="Times New Roman"/>
        </w:rPr>
        <w:t xml:space="preserve"> (</w:t>
      </w:r>
      <w:r w:rsidRPr="001D5563">
        <w:rPr>
          <w:rFonts w:ascii="Times New Roman" w:hAnsi="Times New Roman"/>
          <w:i/>
          <w:sz w:val="18"/>
        </w:rPr>
        <w:t>4857 Sayılı İş Kanunu Md.56,</w:t>
      </w:r>
      <w:r w:rsidRPr="001D5563">
        <w:rPr>
          <w:rFonts w:ascii="Times New Roman" w:hAnsi="Times New Roman"/>
        </w:rPr>
        <w:t xml:space="preserve"> </w:t>
      </w:r>
      <w:r w:rsidR="00BB70B3" w:rsidRPr="001D5563">
        <w:rPr>
          <w:rFonts w:ascii="Times New Roman" w:hAnsi="Times New Roman"/>
          <w:i/>
          <w:sz w:val="18"/>
        </w:rPr>
        <w:t>Yıllık Ücretli İzin Yönetmeliği Md. 20/Ek-1</w:t>
      </w:r>
      <w:r w:rsidR="00BB70B3" w:rsidRPr="001D5563">
        <w:rPr>
          <w:rFonts w:ascii="Times New Roman" w:hAnsi="Times New Roman"/>
        </w:rPr>
        <w:t>)</w:t>
      </w:r>
    </w:p>
    <w:p w14:paraId="3F4E1E93" w14:textId="6C95AB36" w:rsidR="00BB70B3" w:rsidRPr="001D5563" w:rsidRDefault="00803236" w:rsidP="00BB70B3">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sz w:val="24"/>
        </w:rPr>
        <w:t>2</w:t>
      </w:r>
      <w:r w:rsidR="00BB70B3" w:rsidRPr="001D5563">
        <w:rPr>
          <w:rFonts w:ascii="Times New Roman" w:hAnsi="Times New Roman"/>
          <w:b/>
          <w:sz w:val="24"/>
        </w:rPr>
        <w:t>.</w:t>
      </w:r>
      <w:r w:rsidR="00BB70B3" w:rsidRPr="001D5563">
        <w:rPr>
          <w:rFonts w:ascii="Times New Roman" w:hAnsi="Times New Roman"/>
          <w:sz w:val="24"/>
        </w:rPr>
        <w:t xml:space="preserve"> Kurumda sigortasız personel çalıştırılmaması; ücretli/sözleşmeli çalışan personelin sosyal güvenlik primlerinin zamanında yatırılması  </w:t>
      </w:r>
      <w:r w:rsidR="00BB70B3" w:rsidRPr="001D5563">
        <w:rPr>
          <w:rFonts w:ascii="Times New Roman" w:hAnsi="Times New Roman"/>
        </w:rPr>
        <w:t>(</w:t>
      </w:r>
      <w:r w:rsidR="00BB70B3" w:rsidRPr="001D5563">
        <w:rPr>
          <w:rFonts w:ascii="Times New Roman" w:hAnsi="Times New Roman"/>
          <w:i/>
          <w:sz w:val="18"/>
        </w:rPr>
        <w:t xml:space="preserve">5510 Sayılı  Sosyal  Sigortalar  ve  Genel  Sağlık  Sigortası  Kanunu; </w:t>
      </w:r>
      <w:r w:rsidR="00AB7595" w:rsidRPr="00336CA6">
        <w:rPr>
          <w:rFonts w:ascii="Times New Roman" w:hAnsi="Times New Roman"/>
          <w:i/>
          <w:sz w:val="18"/>
        </w:rPr>
        <w:t>12.05.2010 gün ve 27579</w:t>
      </w:r>
      <w:r w:rsidR="00AB7595" w:rsidRPr="00336CA6">
        <w:rPr>
          <w:rFonts w:ascii="Times New Roman" w:hAnsi="Times New Roman"/>
          <w:sz w:val="18"/>
        </w:rPr>
        <w:t xml:space="preserve"> </w:t>
      </w:r>
      <w:r w:rsidR="00AB7595">
        <w:rPr>
          <w:rFonts w:ascii="Times New Roman" w:hAnsi="Times New Roman"/>
          <w:sz w:val="18"/>
        </w:rPr>
        <w:t xml:space="preserve">sayılı </w:t>
      </w:r>
      <w:r w:rsidR="00AB7595" w:rsidRPr="00D56736">
        <w:rPr>
          <w:rFonts w:ascii="Times New Roman" w:hAnsi="Times New Roman"/>
          <w:i/>
          <w:sz w:val="18"/>
        </w:rPr>
        <w:t>Sosyal Sigorta İşlemleri Yönetmeliği</w:t>
      </w:r>
      <w:r w:rsidR="00AB7595">
        <w:rPr>
          <w:rFonts w:ascii="Times New Roman" w:hAnsi="Times New Roman"/>
          <w:i/>
          <w:sz w:val="18"/>
        </w:rPr>
        <w:t xml:space="preserve"> md 125</w:t>
      </w:r>
      <w:r w:rsidR="00BB70B3" w:rsidRPr="001D5563">
        <w:rPr>
          <w:rFonts w:ascii="Times New Roman" w:hAnsi="Times New Roman"/>
        </w:rPr>
        <w:t>)</w:t>
      </w:r>
    </w:p>
    <w:p w14:paraId="654796D7" w14:textId="2E27B877" w:rsidR="00BB70B3" w:rsidRDefault="00803236" w:rsidP="008A769E">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1D5563">
        <w:rPr>
          <w:rFonts w:ascii="Times New Roman" w:hAnsi="Times New Roman"/>
          <w:b/>
        </w:rPr>
        <w:t>3</w:t>
      </w:r>
      <w:r w:rsidR="00BB70B3" w:rsidRPr="001D5563">
        <w:rPr>
          <w:rFonts w:ascii="Times New Roman" w:hAnsi="Times New Roman"/>
          <w:b/>
          <w:sz w:val="24"/>
        </w:rPr>
        <w:t>.</w:t>
      </w:r>
      <w:r w:rsidR="00BB70B3" w:rsidRPr="001D5563">
        <w:rPr>
          <w:rFonts w:ascii="Times New Roman" w:hAnsi="Times New Roman"/>
          <w:sz w:val="24"/>
        </w:rPr>
        <w:t xml:space="preserve"> Çalışanların 5510 Sayılı Kanun gereği sigortalı olup olmadığının tespit edilerek, sigortasız çalıştırılanların ve prime esas kazançlarının veya sigortalı gün sayılarının eksik bildirilmesine ilişkin tespitlerin en geç bir ay içinde kuruma bildirilmesi </w:t>
      </w:r>
      <w:r w:rsidR="00BB70B3" w:rsidRPr="001D5563">
        <w:rPr>
          <w:rFonts w:ascii="Times New Roman" w:hAnsi="Times New Roman"/>
        </w:rPr>
        <w:t>(</w:t>
      </w:r>
      <w:r w:rsidR="00BB70B3" w:rsidRPr="001D5563">
        <w:rPr>
          <w:rFonts w:ascii="Times New Roman" w:hAnsi="Times New Roman"/>
          <w:i/>
          <w:sz w:val="18"/>
        </w:rPr>
        <w:t>Kamu İdarelerinin Denetim Elemanlarınca Yapılacak Tespitler Hakkında Yönetmelik</w:t>
      </w:r>
      <w:r w:rsidR="00BB70B3" w:rsidRPr="001D5563">
        <w:rPr>
          <w:rFonts w:ascii="Times New Roman" w:hAnsi="Times New Roman"/>
        </w:rPr>
        <w:t>)</w:t>
      </w:r>
    </w:p>
    <w:p w14:paraId="1BDB71C9" w14:textId="080A7198" w:rsidR="00320B9C" w:rsidRPr="00277DCA" w:rsidRDefault="00320B9C" w:rsidP="00320B9C">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CA8E1AB"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E63910"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C27C96A" w14:textId="77777777" w:rsidR="00320B9C" w:rsidRDefault="00320B9C" w:rsidP="00320B9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D66E6F6"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FB74427" w14:textId="77777777" w:rsidR="00320B9C" w:rsidRPr="007D2459"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4BE95BD" w14:textId="0E9B96CA"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5.5</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0E833A05" w14:textId="77777777" w:rsidR="00320B9C" w:rsidRDefault="00320B9C" w:rsidP="00320B9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B559ACC" w14:textId="77777777" w:rsidR="00320B9C" w:rsidRPr="00997016" w:rsidRDefault="00320B9C" w:rsidP="00320B9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E205ACC" w14:textId="77777777" w:rsid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A484A62"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025A5843" w14:textId="77777777" w:rsidR="00320B9C" w:rsidRPr="00BC55E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7901AC7" w14:textId="0579F22B" w:rsidR="008C6433" w:rsidRPr="008C6433" w:rsidRDefault="008E1FC5" w:rsidP="008C6433">
      <w:pPr>
        <w:spacing w:before="80" w:after="120" w:line="288" w:lineRule="auto"/>
        <w:ind w:firstLine="709"/>
        <w:jc w:val="both"/>
        <w:outlineLvl w:val="1"/>
        <w:rPr>
          <w:rFonts w:ascii="Times New Roman" w:hAnsi="Times New Roman"/>
          <w:b/>
          <w:bCs/>
          <w:iCs/>
          <w:sz w:val="24"/>
          <w:lang w:eastAsia="en-US" w:bidi="en-US"/>
        </w:rPr>
      </w:pPr>
      <w:r w:rsidRPr="001D5563">
        <w:rPr>
          <w:rFonts w:ascii="Times New Roman" w:hAnsi="Times New Roman"/>
          <w:b/>
          <w:bCs/>
          <w:iCs/>
          <w:sz w:val="24"/>
          <w:lang w:eastAsia="en-US" w:bidi="en-US"/>
        </w:rPr>
        <w:t xml:space="preserve">6. İL/İLÇE </w:t>
      </w:r>
      <w:r w:rsidRPr="001D5563">
        <w:rPr>
          <w:rFonts w:ascii="Times New Roman" w:hAnsi="Times New Roman"/>
          <w:b/>
          <w:bCs/>
          <w:iCs/>
          <w:noProof/>
          <w:sz w:val="24"/>
          <w:lang w:eastAsia="en-US" w:bidi="en-US"/>
        </w:rPr>
        <w:t>MİLLÎ</w:t>
      </w:r>
      <w:r w:rsidRPr="001D5563">
        <w:rPr>
          <w:rFonts w:ascii="Times New Roman" w:hAnsi="Times New Roman"/>
          <w:b/>
          <w:bCs/>
          <w:iCs/>
          <w:sz w:val="24"/>
          <w:lang w:eastAsia="en-US" w:bidi="en-US"/>
        </w:rPr>
        <w:t xml:space="preserve"> EĞİTİM MÜDÜRLÜKLERİ TARAFINDAN YAPILMASI GEREKEN ÇALIŞMALAR</w:t>
      </w:r>
      <w:r w:rsidR="009E56A5" w:rsidRPr="001D5563">
        <w:rPr>
          <w:rFonts w:ascii="Times New Roman" w:hAnsi="Times New Roman"/>
          <w:b/>
          <w:bCs/>
          <w:iCs/>
          <w:sz w:val="24"/>
          <w:lang w:eastAsia="en-US" w:bidi="en-US"/>
        </w:rPr>
        <w:t xml:space="preserve"> </w:t>
      </w:r>
      <w:r w:rsidR="008C6433">
        <w:rPr>
          <w:rFonts w:ascii="Times New Roman" w:hAnsi="Times New Roman"/>
          <w:b/>
          <w:bCs/>
          <w:iCs/>
          <w:sz w:val="24"/>
          <w:lang w:eastAsia="en-US" w:bidi="en-US"/>
        </w:rPr>
        <w:t xml:space="preserve"> </w:t>
      </w:r>
      <w:r w:rsidR="008C6433" w:rsidRPr="00D74609">
        <w:rPr>
          <w:rFonts w:ascii="Times New Roman" w:hAnsi="Times New Roman"/>
          <w:bCs/>
          <w:iCs/>
          <w:noProof/>
          <w:color w:val="000000" w:themeColor="text1"/>
          <w:spacing w:val="1"/>
          <w:sz w:val="18"/>
          <w:szCs w:val="20"/>
          <w:lang w:eastAsia="en-US" w:bidi="en-US"/>
        </w:rPr>
        <w:t xml:space="preserve">(Bu bölümde yer alan kriterler </w:t>
      </w:r>
      <w:r w:rsidR="008C6433" w:rsidRPr="00D74609">
        <w:rPr>
          <w:color w:val="000000" w:themeColor="text1"/>
          <w:sz w:val="18"/>
          <w:szCs w:val="20"/>
          <w:lang w:eastAsia="en-US"/>
        </w:rPr>
        <w:t>Eğitim M</w:t>
      </w:r>
      <w:r w:rsidR="008C6433" w:rsidRPr="00D74609">
        <w:rPr>
          <w:rFonts w:ascii="Times New Roman" w:hAnsi="Times New Roman"/>
          <w:bCs/>
          <w:iCs/>
          <w:noProof/>
          <w:color w:val="000000" w:themeColor="text1"/>
          <w:spacing w:val="1"/>
          <w:sz w:val="18"/>
          <w:szCs w:val="20"/>
          <w:lang w:eastAsia="en-US" w:bidi="en-US"/>
        </w:rPr>
        <w:t>üfettişlerince değerlendirilmeyecektir.)</w:t>
      </w:r>
    </w:p>
    <w:p w14:paraId="1487FBA2" w14:textId="77777777" w:rsidR="008E1FC5" w:rsidRPr="001D5563" w:rsidRDefault="008E1FC5" w:rsidP="008E1FC5">
      <w:pPr>
        <w:spacing w:before="80" w:after="120" w:line="288" w:lineRule="auto"/>
        <w:ind w:firstLine="709"/>
        <w:jc w:val="both"/>
        <w:outlineLvl w:val="1"/>
        <w:rPr>
          <w:rFonts w:ascii="Times New Roman" w:hAnsi="Times New Roman"/>
          <w:b/>
          <w:bCs/>
          <w:iCs/>
          <w:sz w:val="24"/>
          <w:lang w:eastAsia="en-US" w:bidi="en-US"/>
        </w:rPr>
      </w:pPr>
      <w:r w:rsidRPr="001D5563">
        <w:rPr>
          <w:rFonts w:ascii="Times New Roman" w:hAnsi="Times New Roman"/>
          <w:b/>
          <w:bCs/>
          <w:iCs/>
          <w:sz w:val="24"/>
          <w:lang w:eastAsia="en-US" w:bidi="en-US"/>
        </w:rPr>
        <w:t>6.1. Eğitim-Öğretim Faaliyetlerine Yönelik Çalışmalar</w:t>
      </w:r>
    </w:p>
    <w:p w14:paraId="3FCD359E" w14:textId="02115743" w:rsidR="008E1FC5" w:rsidRPr="001D5563" w:rsidRDefault="008E1FC5" w:rsidP="008E1FC5">
      <w:pPr>
        <w:autoSpaceDE w:val="0"/>
        <w:autoSpaceDN w:val="0"/>
        <w:adjustRightInd w:val="0"/>
        <w:spacing w:before="120" w:after="120"/>
        <w:ind w:firstLine="709"/>
        <w:jc w:val="both"/>
        <w:rPr>
          <w:rFonts w:ascii="Times New Roman" w:hAnsi="Times New Roman"/>
          <w:sz w:val="24"/>
        </w:rPr>
      </w:pPr>
      <w:r w:rsidRPr="001D5563">
        <w:rPr>
          <w:rFonts w:ascii="Times New Roman" w:hAnsi="Times New Roman"/>
          <w:sz w:val="24"/>
        </w:rPr>
        <w:t xml:space="preserve"> MEB Özel Öğretim Kurumları Genel Müdürlüğünün 27.10.2016 tarihli ve E.12079876 sayılı “Özel Öğretim Kurumlarının Denetimi” konulu yazısında yer alan hususlarla ilgili olarak, il/ilçe millî eğitim müdürlüklerince gerekli denetimlerin yapılması durumu;</w:t>
      </w:r>
    </w:p>
    <w:p w14:paraId="090EBBB9" w14:textId="77777777" w:rsidR="004B1BD4" w:rsidRPr="00FE797A" w:rsidRDefault="004B1BD4" w:rsidP="004B1BD4">
      <w:pPr>
        <w:widowControl w:val="0"/>
        <w:autoSpaceDE w:val="0"/>
        <w:autoSpaceDN w:val="0"/>
        <w:adjustRightInd w:val="0"/>
        <w:spacing w:before="120" w:after="120" w:line="288" w:lineRule="auto"/>
        <w:ind w:firstLine="709"/>
        <w:jc w:val="both"/>
        <w:rPr>
          <w:rFonts w:ascii="Times New Roman" w:hAnsi="Times New Roman"/>
          <w:b/>
          <w:bCs/>
          <w:sz w:val="24"/>
          <w:szCs w:val="24"/>
          <w:lang w:val="en-US"/>
        </w:rPr>
      </w:pPr>
      <w:r w:rsidRPr="00FE797A">
        <w:rPr>
          <w:rFonts w:ascii="Times New Roman" w:hAnsi="Times New Roman"/>
          <w:b/>
          <w:bCs/>
          <w:sz w:val="24"/>
          <w:szCs w:val="24"/>
          <w:lang w:val="en-US"/>
        </w:rPr>
        <w:t>6.2. Yönetim İş ve İşlemlerine Yönelik Çalışmalar</w:t>
      </w:r>
    </w:p>
    <w:p w14:paraId="154451B8" w14:textId="77777777" w:rsidR="004B1BD4" w:rsidRPr="00FE797A" w:rsidRDefault="004B1BD4" w:rsidP="004B1BD4">
      <w:pPr>
        <w:widowControl w:val="0"/>
        <w:numPr>
          <w:ilvl w:val="0"/>
          <w:numId w:val="39"/>
        </w:numPr>
        <w:tabs>
          <w:tab w:val="left" w:pos="993"/>
        </w:tabs>
        <w:autoSpaceDE w:val="0"/>
        <w:autoSpaceDN w:val="0"/>
        <w:spacing w:after="0"/>
        <w:ind w:left="0" w:right="142" w:firstLine="709"/>
        <w:contextualSpacing/>
        <w:jc w:val="both"/>
        <w:rPr>
          <w:rFonts w:ascii="Times New Roman" w:hAnsi="Times New Roman"/>
          <w:i/>
          <w:iCs/>
          <w:sz w:val="16"/>
          <w:szCs w:val="16"/>
          <w:lang w:eastAsia="en-US" w:bidi="en-US"/>
        </w:rPr>
      </w:pPr>
      <w:r w:rsidRPr="00FE797A">
        <w:rPr>
          <w:rFonts w:ascii="Times New Roman" w:hAnsi="Times New Roman"/>
          <w:sz w:val="24"/>
          <w:szCs w:val="24"/>
        </w:rPr>
        <w:t xml:space="preserve">Kurum açılış, nakil, program ilavesi/iptali, yerleşim planı, kontenjan, devir ve kurucu temsilcisi değişikliği, kurum tadilatı, </w:t>
      </w:r>
      <w:r w:rsidRPr="00FE797A">
        <w:rPr>
          <w:rFonts w:ascii="Times New Roman" w:hAnsi="Times New Roman"/>
          <w:bCs/>
          <w:sz w:val="24"/>
          <w:szCs w:val="24"/>
        </w:rPr>
        <w:t>iş yeri açma ve çalışma ruhsatının iptali ile idari para cezaları, eğitim-öğretim faaliyetlerine ara verme</w:t>
      </w:r>
      <w:r w:rsidRPr="00FE797A">
        <w:rPr>
          <w:rFonts w:ascii="Times New Roman" w:hAnsi="Times New Roman"/>
          <w:sz w:val="24"/>
          <w:szCs w:val="24"/>
        </w:rPr>
        <w:t xml:space="preserve"> iş ve işlemlerinin yapılması durumu;</w:t>
      </w:r>
      <w:r w:rsidRPr="00FE797A">
        <w:rPr>
          <w:rFonts w:ascii="Times New Roman" w:hAnsi="Times New Roman"/>
        </w:rPr>
        <w:t xml:space="preserve"> </w:t>
      </w:r>
      <w:r w:rsidRPr="00FE797A">
        <w:rPr>
          <w:rFonts w:ascii="Times New Roman" w:hAnsi="Times New Roman"/>
          <w:i/>
          <w:sz w:val="16"/>
          <w:szCs w:val="16"/>
        </w:rPr>
        <w:t>(</w:t>
      </w:r>
      <w:r w:rsidRPr="00FE797A">
        <w:rPr>
          <w:rFonts w:ascii="Times New Roman" w:eastAsia="Calibri" w:hAnsi="Times New Roman"/>
          <w:i/>
          <w:sz w:val="16"/>
          <w:szCs w:val="16"/>
        </w:rPr>
        <w:t>MEB</w:t>
      </w:r>
      <w:r w:rsidRPr="00FE797A">
        <w:rPr>
          <w:rFonts w:ascii="Times New Roman" w:eastAsia="Calibri" w:hAnsi="Times New Roman"/>
          <w:i/>
          <w:spacing w:val="18"/>
          <w:sz w:val="16"/>
          <w:szCs w:val="16"/>
        </w:rPr>
        <w:t xml:space="preserve"> </w:t>
      </w:r>
      <w:r w:rsidRPr="00FE797A">
        <w:rPr>
          <w:rFonts w:ascii="Times New Roman" w:eastAsia="Calibri" w:hAnsi="Times New Roman"/>
          <w:i/>
          <w:sz w:val="16"/>
          <w:szCs w:val="16"/>
        </w:rPr>
        <w:t>Özel</w:t>
      </w:r>
      <w:r w:rsidRPr="00FE797A">
        <w:rPr>
          <w:rFonts w:ascii="Times New Roman" w:eastAsia="Calibri" w:hAnsi="Times New Roman"/>
          <w:i/>
          <w:spacing w:val="19"/>
          <w:sz w:val="16"/>
          <w:szCs w:val="16"/>
        </w:rPr>
        <w:t xml:space="preserve"> </w:t>
      </w:r>
      <w:r w:rsidRPr="00FE797A">
        <w:rPr>
          <w:rFonts w:ascii="Times New Roman" w:eastAsia="Calibri" w:hAnsi="Times New Roman"/>
          <w:i/>
          <w:sz w:val="16"/>
          <w:szCs w:val="16"/>
        </w:rPr>
        <w:t>Ö</w:t>
      </w:r>
      <w:r w:rsidRPr="00FE797A">
        <w:rPr>
          <w:rFonts w:ascii="Times New Roman" w:eastAsia="Calibri" w:hAnsi="Times New Roman"/>
          <w:i/>
          <w:spacing w:val="-1"/>
          <w:sz w:val="16"/>
          <w:szCs w:val="16"/>
        </w:rPr>
        <w:t>ğ</w:t>
      </w:r>
      <w:r w:rsidRPr="00FE797A">
        <w:rPr>
          <w:rFonts w:ascii="Times New Roman" w:eastAsia="Calibri" w:hAnsi="Times New Roman"/>
          <w:i/>
          <w:sz w:val="16"/>
          <w:szCs w:val="16"/>
        </w:rPr>
        <w:t>ret</w:t>
      </w:r>
      <w:r w:rsidRPr="00FE797A">
        <w:rPr>
          <w:rFonts w:ascii="Times New Roman" w:eastAsia="Calibri" w:hAnsi="Times New Roman"/>
          <w:i/>
          <w:spacing w:val="1"/>
          <w:sz w:val="16"/>
          <w:szCs w:val="16"/>
        </w:rPr>
        <w:t>i</w:t>
      </w:r>
      <w:r w:rsidRPr="00FE797A">
        <w:rPr>
          <w:rFonts w:ascii="Times New Roman" w:eastAsia="Calibri" w:hAnsi="Times New Roman"/>
          <w:i/>
          <w:sz w:val="16"/>
          <w:szCs w:val="16"/>
        </w:rPr>
        <w:t>m</w:t>
      </w:r>
      <w:r w:rsidRPr="00FE797A">
        <w:rPr>
          <w:rFonts w:ascii="Times New Roman" w:eastAsia="Calibri" w:hAnsi="Times New Roman"/>
          <w:i/>
          <w:spacing w:val="19"/>
          <w:sz w:val="16"/>
          <w:szCs w:val="16"/>
        </w:rPr>
        <w:t xml:space="preserve"> </w:t>
      </w:r>
      <w:r w:rsidRPr="00FE797A">
        <w:rPr>
          <w:rFonts w:ascii="Times New Roman" w:eastAsia="Calibri" w:hAnsi="Times New Roman"/>
          <w:i/>
          <w:spacing w:val="-2"/>
          <w:sz w:val="16"/>
          <w:szCs w:val="16"/>
        </w:rPr>
        <w:t>K</w:t>
      </w:r>
      <w:r w:rsidRPr="00FE797A">
        <w:rPr>
          <w:rFonts w:ascii="Times New Roman" w:eastAsia="Calibri" w:hAnsi="Times New Roman"/>
          <w:i/>
          <w:sz w:val="16"/>
          <w:szCs w:val="16"/>
        </w:rPr>
        <w:t>u</w:t>
      </w:r>
      <w:r w:rsidRPr="00FE797A">
        <w:rPr>
          <w:rFonts w:ascii="Times New Roman" w:eastAsia="Calibri" w:hAnsi="Times New Roman"/>
          <w:i/>
          <w:spacing w:val="-2"/>
          <w:sz w:val="16"/>
          <w:szCs w:val="16"/>
        </w:rPr>
        <w:t>r</w:t>
      </w:r>
      <w:r w:rsidRPr="00FE797A">
        <w:rPr>
          <w:rFonts w:ascii="Times New Roman" w:eastAsia="Calibri" w:hAnsi="Times New Roman"/>
          <w:i/>
          <w:sz w:val="16"/>
          <w:szCs w:val="16"/>
        </w:rPr>
        <w:t>u</w:t>
      </w:r>
      <w:r w:rsidRPr="00FE797A">
        <w:rPr>
          <w:rFonts w:ascii="Times New Roman" w:eastAsia="Calibri" w:hAnsi="Times New Roman"/>
          <w:i/>
          <w:spacing w:val="1"/>
          <w:sz w:val="16"/>
          <w:szCs w:val="16"/>
        </w:rPr>
        <w:t>m</w:t>
      </w:r>
      <w:r w:rsidRPr="00FE797A">
        <w:rPr>
          <w:rFonts w:ascii="Times New Roman" w:eastAsia="Calibri" w:hAnsi="Times New Roman"/>
          <w:i/>
          <w:sz w:val="16"/>
          <w:szCs w:val="16"/>
        </w:rPr>
        <w:t>l</w:t>
      </w:r>
      <w:r w:rsidRPr="00FE797A">
        <w:rPr>
          <w:rFonts w:ascii="Times New Roman" w:eastAsia="Calibri" w:hAnsi="Times New Roman"/>
          <w:i/>
          <w:spacing w:val="-2"/>
          <w:sz w:val="16"/>
          <w:szCs w:val="16"/>
        </w:rPr>
        <w:t>a</w:t>
      </w:r>
      <w:r w:rsidRPr="00FE797A">
        <w:rPr>
          <w:rFonts w:ascii="Times New Roman" w:eastAsia="Calibri" w:hAnsi="Times New Roman"/>
          <w:i/>
          <w:sz w:val="16"/>
          <w:szCs w:val="16"/>
        </w:rPr>
        <w:t>rı</w:t>
      </w:r>
      <w:r w:rsidRPr="00FE797A">
        <w:rPr>
          <w:rFonts w:ascii="Times New Roman" w:eastAsia="Calibri" w:hAnsi="Times New Roman"/>
          <w:i/>
          <w:spacing w:val="19"/>
          <w:sz w:val="16"/>
          <w:szCs w:val="16"/>
        </w:rPr>
        <w:t xml:space="preserve"> </w:t>
      </w:r>
      <w:r w:rsidRPr="00FE797A">
        <w:rPr>
          <w:rFonts w:ascii="Times New Roman" w:eastAsia="Calibri" w:hAnsi="Times New Roman"/>
          <w:i/>
          <w:spacing w:val="-1"/>
          <w:sz w:val="16"/>
          <w:szCs w:val="16"/>
        </w:rPr>
        <w:t>Y</w:t>
      </w:r>
      <w:r w:rsidRPr="00FE797A">
        <w:rPr>
          <w:rFonts w:ascii="Times New Roman" w:eastAsia="Calibri" w:hAnsi="Times New Roman"/>
          <w:i/>
          <w:sz w:val="16"/>
          <w:szCs w:val="16"/>
        </w:rPr>
        <w:t>önet</w:t>
      </w:r>
      <w:r w:rsidRPr="00FE797A">
        <w:rPr>
          <w:rFonts w:ascii="Times New Roman" w:eastAsia="Calibri" w:hAnsi="Times New Roman"/>
          <w:i/>
          <w:spacing w:val="-2"/>
          <w:sz w:val="16"/>
          <w:szCs w:val="16"/>
        </w:rPr>
        <w:t>m</w:t>
      </w:r>
      <w:r w:rsidRPr="00FE797A">
        <w:rPr>
          <w:rFonts w:ascii="Times New Roman" w:eastAsia="Calibri" w:hAnsi="Times New Roman"/>
          <w:i/>
          <w:sz w:val="16"/>
          <w:szCs w:val="16"/>
        </w:rPr>
        <w:t>el</w:t>
      </w:r>
      <w:r w:rsidRPr="00FE797A">
        <w:rPr>
          <w:rFonts w:ascii="Times New Roman" w:eastAsia="Calibri" w:hAnsi="Times New Roman"/>
          <w:i/>
          <w:spacing w:val="1"/>
          <w:sz w:val="16"/>
          <w:szCs w:val="16"/>
        </w:rPr>
        <w:t>i</w:t>
      </w:r>
      <w:r w:rsidRPr="00FE797A">
        <w:rPr>
          <w:rFonts w:ascii="Times New Roman" w:eastAsia="Calibri" w:hAnsi="Times New Roman"/>
          <w:i/>
          <w:spacing w:val="-4"/>
          <w:sz w:val="16"/>
          <w:szCs w:val="16"/>
        </w:rPr>
        <w:t>ğ</w:t>
      </w:r>
      <w:r w:rsidRPr="00FE797A">
        <w:rPr>
          <w:rFonts w:ascii="Times New Roman" w:eastAsia="Calibri" w:hAnsi="Times New Roman"/>
          <w:i/>
          <w:sz w:val="16"/>
          <w:szCs w:val="16"/>
        </w:rPr>
        <w:t xml:space="preserve">i Madde </w:t>
      </w:r>
      <w:r w:rsidRPr="00FE797A">
        <w:rPr>
          <w:rFonts w:ascii="Times New Roman" w:hAnsi="Times New Roman"/>
          <w:i/>
          <w:sz w:val="16"/>
          <w:szCs w:val="16"/>
        </w:rPr>
        <w:t>5, 9, 9/B, 13, 14, 16, 17, 20, 67/A, 67/B, Özel Öğretim Kurumları Genel Müdürlüğünün 01.08.2023 tarih ve 80736733 sayılı Kurum Binalarının Depreme Karşı Dayanıklılığı ile 10.08.2023 tarih ve 81311696 saylı yönetmelik değişikliği konulu yazıları).</w:t>
      </w:r>
      <w:r w:rsidRPr="00FE797A">
        <w:rPr>
          <w:rFonts w:ascii="Segoe UI" w:hAnsi="Segoe UI" w:cs="Segoe UI"/>
          <w:i/>
          <w:iCs/>
          <w:sz w:val="16"/>
          <w:szCs w:val="16"/>
          <w:shd w:val="clear" w:color="auto" w:fill="FFFFFF"/>
        </w:rPr>
        <w:t xml:space="preserve"> </w:t>
      </w:r>
    </w:p>
    <w:p w14:paraId="78FFCB71" w14:textId="77777777" w:rsidR="004B1BD4" w:rsidRPr="00FE797A" w:rsidRDefault="004B1BD4" w:rsidP="004B1BD4">
      <w:pPr>
        <w:pStyle w:val="ListeParagraf"/>
        <w:widowControl w:val="0"/>
        <w:numPr>
          <w:ilvl w:val="0"/>
          <w:numId w:val="40"/>
        </w:numPr>
        <w:tabs>
          <w:tab w:val="left" w:pos="993"/>
        </w:tabs>
        <w:autoSpaceDE w:val="0"/>
        <w:autoSpaceDN w:val="0"/>
        <w:spacing w:after="0" w:line="276" w:lineRule="auto"/>
        <w:ind w:left="0" w:right="142" w:firstLine="709"/>
        <w:contextualSpacing w:val="0"/>
        <w:jc w:val="both"/>
        <w:rPr>
          <w:rFonts w:ascii="Times New Roman" w:hAnsi="Times New Roman"/>
          <w:i w:val="0"/>
          <w:noProof w:val="0"/>
          <w:sz w:val="24"/>
          <w:szCs w:val="24"/>
        </w:rPr>
      </w:pPr>
      <w:r w:rsidRPr="00FE797A">
        <w:rPr>
          <w:rFonts w:ascii="Times New Roman" w:hAnsi="Times New Roman"/>
          <w:i w:val="0"/>
          <w:noProof w:val="0"/>
          <w:sz w:val="24"/>
          <w:szCs w:val="24"/>
        </w:rPr>
        <w:t>Türkiye Bina Deprem Yönetmeliği hükümlerine uygun olarak inşa edilmeyen binalarda faaliyet gösteren kurumlarla ilgili olarak; Özel Öğretim Kurumları Genel Müdürlüğünün 01.08.2023 tarih ve 80736733 sayılı yazısı ve 10.08.2023 tarih ve 81311696 sayılı yazısı kapsamında gerekli iş ve işlemlerin takibi.</w:t>
      </w:r>
    </w:p>
    <w:p w14:paraId="082CB8D2" w14:textId="77777777" w:rsidR="004B1BD4" w:rsidRPr="00FE797A" w:rsidRDefault="004B1BD4" w:rsidP="004B1BD4">
      <w:pPr>
        <w:pStyle w:val="ListeParagraf"/>
        <w:widowControl w:val="0"/>
        <w:numPr>
          <w:ilvl w:val="0"/>
          <w:numId w:val="40"/>
        </w:numPr>
        <w:tabs>
          <w:tab w:val="left" w:pos="993"/>
        </w:tabs>
        <w:autoSpaceDE w:val="0"/>
        <w:autoSpaceDN w:val="0"/>
        <w:spacing w:after="0" w:line="276" w:lineRule="auto"/>
        <w:ind w:left="0" w:right="142" w:firstLine="709"/>
        <w:contextualSpacing w:val="0"/>
        <w:jc w:val="both"/>
        <w:rPr>
          <w:rFonts w:ascii="Times New Roman" w:hAnsi="Times New Roman"/>
          <w:noProof w:val="0"/>
          <w:sz w:val="16"/>
          <w:szCs w:val="16"/>
        </w:rPr>
      </w:pPr>
      <w:r w:rsidRPr="00FE797A">
        <w:rPr>
          <w:rFonts w:ascii="Times New Roman" w:hAnsi="Times New Roman"/>
          <w:i w:val="0"/>
          <w:noProof w:val="0"/>
          <w:sz w:val="24"/>
          <w:szCs w:val="24"/>
        </w:rPr>
        <w:t>Kurum müdürü, eğitim personeli ve diğer çalışanlar için çalışma izin onayı alınması ve uzatılması, iş sözleşmelerinin uygunluğu ile kurumdan ayrılma işlemlerinin mevzuata uygun olarak yerine getirilmesi</w:t>
      </w:r>
      <w:r w:rsidRPr="00FE797A">
        <w:rPr>
          <w:rFonts w:ascii="Times New Roman" w:hAnsi="Times New Roman"/>
          <w:i w:val="0"/>
          <w:noProof w:val="0"/>
          <w:sz w:val="18"/>
          <w:szCs w:val="18"/>
        </w:rPr>
        <w:t xml:space="preserve"> </w:t>
      </w:r>
      <w:r w:rsidRPr="00FE797A">
        <w:rPr>
          <w:rFonts w:ascii="Times New Roman" w:hAnsi="Times New Roman"/>
          <w:i w:val="0"/>
          <w:sz w:val="24"/>
          <w:szCs w:val="24"/>
        </w:rPr>
        <w:t>durumu;</w:t>
      </w:r>
      <w:r w:rsidRPr="00FE797A">
        <w:rPr>
          <w:rFonts w:ascii="Times New Roman" w:hAnsi="Times New Roman"/>
          <w:i w:val="0"/>
          <w:noProof w:val="0"/>
          <w:sz w:val="18"/>
          <w:szCs w:val="18"/>
        </w:rPr>
        <w:t xml:space="preserve"> </w:t>
      </w:r>
      <w:r w:rsidRPr="00FE797A">
        <w:rPr>
          <w:rFonts w:ascii="Times New Roman" w:hAnsi="Times New Roman"/>
          <w:noProof w:val="0"/>
          <w:sz w:val="16"/>
          <w:szCs w:val="16"/>
        </w:rPr>
        <w:t>(</w:t>
      </w:r>
      <w:r w:rsidRPr="00FE797A">
        <w:rPr>
          <w:rFonts w:ascii="Times New Roman" w:eastAsia="Calibri" w:hAnsi="Times New Roman"/>
          <w:sz w:val="16"/>
          <w:szCs w:val="16"/>
        </w:rPr>
        <w:t>MEB</w:t>
      </w:r>
      <w:r w:rsidRPr="00FE797A">
        <w:rPr>
          <w:rFonts w:ascii="Times New Roman" w:eastAsia="Calibri" w:hAnsi="Times New Roman"/>
          <w:spacing w:val="18"/>
          <w:sz w:val="16"/>
          <w:szCs w:val="16"/>
        </w:rPr>
        <w:t xml:space="preserve"> </w:t>
      </w:r>
      <w:r w:rsidRPr="00FE797A">
        <w:rPr>
          <w:rFonts w:ascii="Times New Roman" w:eastAsia="Calibri" w:hAnsi="Times New Roman"/>
          <w:sz w:val="16"/>
          <w:szCs w:val="16"/>
        </w:rPr>
        <w:t>Özel</w:t>
      </w:r>
      <w:r w:rsidRPr="00FE797A">
        <w:rPr>
          <w:rFonts w:ascii="Times New Roman" w:eastAsia="Calibri" w:hAnsi="Times New Roman"/>
          <w:spacing w:val="19"/>
          <w:sz w:val="16"/>
          <w:szCs w:val="16"/>
        </w:rPr>
        <w:t xml:space="preserve"> </w:t>
      </w:r>
      <w:r w:rsidRPr="00FE797A">
        <w:rPr>
          <w:rFonts w:ascii="Times New Roman" w:eastAsia="Calibri" w:hAnsi="Times New Roman"/>
          <w:sz w:val="16"/>
          <w:szCs w:val="16"/>
        </w:rPr>
        <w:t>Ö</w:t>
      </w:r>
      <w:r w:rsidRPr="00FE797A">
        <w:rPr>
          <w:rFonts w:ascii="Times New Roman" w:eastAsia="Calibri" w:hAnsi="Times New Roman"/>
          <w:spacing w:val="-1"/>
          <w:sz w:val="16"/>
          <w:szCs w:val="16"/>
        </w:rPr>
        <w:t>ğ</w:t>
      </w:r>
      <w:r w:rsidRPr="00FE797A">
        <w:rPr>
          <w:rFonts w:ascii="Times New Roman" w:eastAsia="Calibri" w:hAnsi="Times New Roman"/>
          <w:sz w:val="16"/>
          <w:szCs w:val="16"/>
        </w:rPr>
        <w:t>ret</w:t>
      </w:r>
      <w:r w:rsidRPr="00FE797A">
        <w:rPr>
          <w:rFonts w:ascii="Times New Roman" w:eastAsia="Calibri" w:hAnsi="Times New Roman"/>
          <w:spacing w:val="1"/>
          <w:sz w:val="16"/>
          <w:szCs w:val="16"/>
        </w:rPr>
        <w:t>i</w:t>
      </w:r>
      <w:r w:rsidRPr="00FE797A">
        <w:rPr>
          <w:rFonts w:ascii="Times New Roman" w:eastAsia="Calibri" w:hAnsi="Times New Roman"/>
          <w:sz w:val="16"/>
          <w:szCs w:val="16"/>
        </w:rPr>
        <w:t>m</w:t>
      </w:r>
      <w:r w:rsidRPr="00FE797A">
        <w:rPr>
          <w:rFonts w:ascii="Times New Roman" w:eastAsia="Calibri" w:hAnsi="Times New Roman"/>
          <w:spacing w:val="19"/>
          <w:sz w:val="16"/>
          <w:szCs w:val="16"/>
        </w:rPr>
        <w:t xml:space="preserve"> </w:t>
      </w:r>
      <w:r w:rsidRPr="00FE797A">
        <w:rPr>
          <w:rFonts w:ascii="Times New Roman" w:eastAsia="Calibri" w:hAnsi="Times New Roman"/>
          <w:spacing w:val="-2"/>
          <w:sz w:val="16"/>
          <w:szCs w:val="16"/>
        </w:rPr>
        <w:t>K</w:t>
      </w:r>
      <w:r w:rsidRPr="00FE797A">
        <w:rPr>
          <w:rFonts w:ascii="Times New Roman" w:eastAsia="Calibri" w:hAnsi="Times New Roman"/>
          <w:sz w:val="16"/>
          <w:szCs w:val="16"/>
        </w:rPr>
        <w:t>u</w:t>
      </w:r>
      <w:r w:rsidRPr="00FE797A">
        <w:rPr>
          <w:rFonts w:ascii="Times New Roman" w:eastAsia="Calibri" w:hAnsi="Times New Roman"/>
          <w:spacing w:val="-2"/>
          <w:sz w:val="16"/>
          <w:szCs w:val="16"/>
        </w:rPr>
        <w:t>r</w:t>
      </w:r>
      <w:r w:rsidRPr="00FE797A">
        <w:rPr>
          <w:rFonts w:ascii="Times New Roman" w:eastAsia="Calibri" w:hAnsi="Times New Roman"/>
          <w:sz w:val="16"/>
          <w:szCs w:val="16"/>
        </w:rPr>
        <w:t>u</w:t>
      </w:r>
      <w:r w:rsidRPr="00FE797A">
        <w:rPr>
          <w:rFonts w:ascii="Times New Roman" w:eastAsia="Calibri" w:hAnsi="Times New Roman"/>
          <w:spacing w:val="1"/>
          <w:sz w:val="16"/>
          <w:szCs w:val="16"/>
        </w:rPr>
        <w:t>m</w:t>
      </w:r>
      <w:r w:rsidRPr="00FE797A">
        <w:rPr>
          <w:rFonts w:ascii="Times New Roman" w:eastAsia="Calibri" w:hAnsi="Times New Roman"/>
          <w:sz w:val="16"/>
          <w:szCs w:val="16"/>
        </w:rPr>
        <w:t>l</w:t>
      </w:r>
      <w:r w:rsidRPr="00FE797A">
        <w:rPr>
          <w:rFonts w:ascii="Times New Roman" w:eastAsia="Calibri" w:hAnsi="Times New Roman"/>
          <w:spacing w:val="-2"/>
          <w:sz w:val="16"/>
          <w:szCs w:val="16"/>
        </w:rPr>
        <w:t>a</w:t>
      </w:r>
      <w:r w:rsidRPr="00FE797A">
        <w:rPr>
          <w:rFonts w:ascii="Times New Roman" w:eastAsia="Calibri" w:hAnsi="Times New Roman"/>
          <w:sz w:val="16"/>
          <w:szCs w:val="16"/>
        </w:rPr>
        <w:t>rı</w:t>
      </w:r>
      <w:r w:rsidRPr="00FE797A">
        <w:rPr>
          <w:rFonts w:ascii="Times New Roman" w:eastAsia="Calibri" w:hAnsi="Times New Roman"/>
          <w:spacing w:val="19"/>
          <w:sz w:val="16"/>
          <w:szCs w:val="16"/>
        </w:rPr>
        <w:t xml:space="preserve"> </w:t>
      </w:r>
      <w:r w:rsidRPr="00FE797A">
        <w:rPr>
          <w:rFonts w:ascii="Times New Roman" w:eastAsia="Calibri" w:hAnsi="Times New Roman"/>
          <w:spacing w:val="-1"/>
          <w:sz w:val="16"/>
          <w:szCs w:val="16"/>
        </w:rPr>
        <w:t>Y</w:t>
      </w:r>
      <w:r w:rsidRPr="00FE797A">
        <w:rPr>
          <w:rFonts w:ascii="Times New Roman" w:eastAsia="Calibri" w:hAnsi="Times New Roman"/>
          <w:sz w:val="16"/>
          <w:szCs w:val="16"/>
        </w:rPr>
        <w:t>önet</w:t>
      </w:r>
      <w:r w:rsidRPr="00FE797A">
        <w:rPr>
          <w:rFonts w:ascii="Times New Roman" w:eastAsia="Calibri" w:hAnsi="Times New Roman"/>
          <w:spacing w:val="-2"/>
          <w:sz w:val="16"/>
          <w:szCs w:val="16"/>
        </w:rPr>
        <w:t>m</w:t>
      </w:r>
      <w:r w:rsidRPr="00FE797A">
        <w:rPr>
          <w:rFonts w:ascii="Times New Roman" w:eastAsia="Calibri" w:hAnsi="Times New Roman"/>
          <w:sz w:val="16"/>
          <w:szCs w:val="16"/>
        </w:rPr>
        <w:t>el</w:t>
      </w:r>
      <w:r w:rsidRPr="00FE797A">
        <w:rPr>
          <w:rFonts w:ascii="Times New Roman" w:eastAsia="Calibri" w:hAnsi="Times New Roman"/>
          <w:spacing w:val="1"/>
          <w:sz w:val="16"/>
          <w:szCs w:val="16"/>
        </w:rPr>
        <w:t>i</w:t>
      </w:r>
      <w:r w:rsidRPr="00FE797A">
        <w:rPr>
          <w:rFonts w:ascii="Times New Roman" w:eastAsia="Calibri" w:hAnsi="Times New Roman"/>
          <w:spacing w:val="-4"/>
          <w:sz w:val="16"/>
          <w:szCs w:val="16"/>
        </w:rPr>
        <w:t>ğ</w:t>
      </w:r>
      <w:r w:rsidRPr="00FE797A">
        <w:rPr>
          <w:rFonts w:ascii="Times New Roman" w:eastAsia="Calibri" w:hAnsi="Times New Roman"/>
          <w:sz w:val="16"/>
          <w:szCs w:val="16"/>
        </w:rPr>
        <w:t>i Madde</w:t>
      </w:r>
      <w:r w:rsidRPr="00FE797A">
        <w:rPr>
          <w:rFonts w:ascii="Times New Roman" w:hAnsi="Times New Roman"/>
          <w:noProof w:val="0"/>
          <w:sz w:val="16"/>
          <w:szCs w:val="16"/>
        </w:rPr>
        <w:t xml:space="preserve"> 26, 27,28 43, 44)</w:t>
      </w:r>
    </w:p>
    <w:p w14:paraId="36BB130D" w14:textId="77777777" w:rsidR="004B1BD4" w:rsidRPr="00FE797A" w:rsidRDefault="004B1BD4" w:rsidP="004B1BD4">
      <w:pPr>
        <w:pStyle w:val="ListeParagraf"/>
        <w:widowControl w:val="0"/>
        <w:numPr>
          <w:ilvl w:val="0"/>
          <w:numId w:val="40"/>
        </w:numPr>
        <w:tabs>
          <w:tab w:val="left" w:pos="993"/>
        </w:tabs>
        <w:autoSpaceDE w:val="0"/>
        <w:autoSpaceDN w:val="0"/>
        <w:spacing w:after="0" w:line="276" w:lineRule="auto"/>
        <w:ind w:left="0" w:right="142" w:firstLine="709"/>
        <w:contextualSpacing w:val="0"/>
        <w:jc w:val="both"/>
        <w:rPr>
          <w:rFonts w:ascii="Times New Roman" w:hAnsi="Times New Roman"/>
          <w:i w:val="0"/>
          <w:noProof w:val="0"/>
          <w:sz w:val="16"/>
          <w:szCs w:val="16"/>
        </w:rPr>
      </w:pPr>
      <w:r w:rsidRPr="00FE797A">
        <w:rPr>
          <w:rFonts w:ascii="Times New Roman" w:hAnsi="Times New Roman"/>
          <w:i w:val="0"/>
          <w:noProof w:val="0"/>
          <w:sz w:val="24"/>
          <w:szCs w:val="24"/>
        </w:rPr>
        <w:t>Kurumda görev yapan eğitim personeli ile diğer personele kurum tarafından düzenlenen personel kimlik kartlarının millî eğitim müdürlüğünce soğuk mühür ile onaylanması, görevden ayrılan personelin kimlik kartı ile kapatılan kurumların mühür ve evraklarının il veya ilçe millî eğitim müdürlüğünce geri alınması;</w:t>
      </w:r>
      <w:r w:rsidRPr="00FE797A">
        <w:rPr>
          <w:rFonts w:ascii="Times New Roman" w:hAnsi="Times New Roman"/>
          <w:noProof w:val="0"/>
        </w:rPr>
        <w:t xml:space="preserve"> </w:t>
      </w:r>
      <w:r w:rsidRPr="00FE797A">
        <w:rPr>
          <w:rFonts w:ascii="Times New Roman" w:hAnsi="Times New Roman"/>
          <w:noProof w:val="0"/>
          <w:sz w:val="16"/>
          <w:szCs w:val="16"/>
        </w:rPr>
        <w:t>(</w:t>
      </w:r>
      <w:r w:rsidRPr="00FE797A">
        <w:rPr>
          <w:rFonts w:ascii="Times New Roman" w:eastAsia="Calibri" w:hAnsi="Times New Roman"/>
          <w:sz w:val="16"/>
          <w:szCs w:val="16"/>
        </w:rPr>
        <w:t>MEB</w:t>
      </w:r>
      <w:r w:rsidRPr="00FE797A">
        <w:rPr>
          <w:rFonts w:ascii="Times New Roman" w:eastAsia="Calibri" w:hAnsi="Times New Roman"/>
          <w:spacing w:val="18"/>
          <w:sz w:val="16"/>
          <w:szCs w:val="16"/>
        </w:rPr>
        <w:t xml:space="preserve"> </w:t>
      </w:r>
      <w:r w:rsidRPr="00FE797A">
        <w:rPr>
          <w:rFonts w:ascii="Times New Roman" w:eastAsia="Calibri" w:hAnsi="Times New Roman"/>
          <w:sz w:val="16"/>
          <w:szCs w:val="16"/>
        </w:rPr>
        <w:t>Özel</w:t>
      </w:r>
      <w:r w:rsidRPr="00FE797A">
        <w:rPr>
          <w:rFonts w:ascii="Times New Roman" w:eastAsia="Calibri" w:hAnsi="Times New Roman"/>
          <w:spacing w:val="19"/>
          <w:sz w:val="16"/>
          <w:szCs w:val="16"/>
        </w:rPr>
        <w:t xml:space="preserve"> </w:t>
      </w:r>
      <w:r w:rsidRPr="00FE797A">
        <w:rPr>
          <w:rFonts w:ascii="Times New Roman" w:eastAsia="Calibri" w:hAnsi="Times New Roman"/>
          <w:sz w:val="16"/>
          <w:szCs w:val="16"/>
        </w:rPr>
        <w:t>Ö</w:t>
      </w:r>
      <w:r w:rsidRPr="00FE797A">
        <w:rPr>
          <w:rFonts w:ascii="Times New Roman" w:eastAsia="Calibri" w:hAnsi="Times New Roman"/>
          <w:spacing w:val="-1"/>
          <w:sz w:val="16"/>
          <w:szCs w:val="16"/>
        </w:rPr>
        <w:t>ğ</w:t>
      </w:r>
      <w:r w:rsidRPr="00FE797A">
        <w:rPr>
          <w:rFonts w:ascii="Times New Roman" w:eastAsia="Calibri" w:hAnsi="Times New Roman"/>
          <w:sz w:val="16"/>
          <w:szCs w:val="16"/>
        </w:rPr>
        <w:t>ret</w:t>
      </w:r>
      <w:r w:rsidRPr="00FE797A">
        <w:rPr>
          <w:rFonts w:ascii="Times New Roman" w:eastAsia="Calibri" w:hAnsi="Times New Roman"/>
          <w:spacing w:val="1"/>
          <w:sz w:val="16"/>
          <w:szCs w:val="16"/>
        </w:rPr>
        <w:t>i</w:t>
      </w:r>
      <w:r w:rsidRPr="00FE797A">
        <w:rPr>
          <w:rFonts w:ascii="Times New Roman" w:eastAsia="Calibri" w:hAnsi="Times New Roman"/>
          <w:sz w:val="16"/>
          <w:szCs w:val="16"/>
        </w:rPr>
        <w:t>m</w:t>
      </w:r>
      <w:r w:rsidRPr="00FE797A">
        <w:rPr>
          <w:rFonts w:ascii="Times New Roman" w:eastAsia="Calibri" w:hAnsi="Times New Roman"/>
          <w:spacing w:val="19"/>
          <w:sz w:val="16"/>
          <w:szCs w:val="16"/>
        </w:rPr>
        <w:t xml:space="preserve"> </w:t>
      </w:r>
      <w:r w:rsidRPr="00FE797A">
        <w:rPr>
          <w:rFonts w:ascii="Times New Roman" w:eastAsia="Calibri" w:hAnsi="Times New Roman"/>
          <w:spacing w:val="-2"/>
          <w:sz w:val="16"/>
          <w:szCs w:val="16"/>
        </w:rPr>
        <w:t>K</w:t>
      </w:r>
      <w:r w:rsidRPr="00FE797A">
        <w:rPr>
          <w:rFonts w:ascii="Times New Roman" w:eastAsia="Calibri" w:hAnsi="Times New Roman"/>
          <w:sz w:val="16"/>
          <w:szCs w:val="16"/>
        </w:rPr>
        <w:t>u</w:t>
      </w:r>
      <w:r w:rsidRPr="00FE797A">
        <w:rPr>
          <w:rFonts w:ascii="Times New Roman" w:eastAsia="Calibri" w:hAnsi="Times New Roman"/>
          <w:spacing w:val="-2"/>
          <w:sz w:val="16"/>
          <w:szCs w:val="16"/>
        </w:rPr>
        <w:t>r</w:t>
      </w:r>
      <w:r w:rsidRPr="00FE797A">
        <w:rPr>
          <w:rFonts w:ascii="Times New Roman" w:eastAsia="Calibri" w:hAnsi="Times New Roman"/>
          <w:sz w:val="16"/>
          <w:szCs w:val="16"/>
        </w:rPr>
        <w:t>u</w:t>
      </w:r>
      <w:r w:rsidRPr="00FE797A">
        <w:rPr>
          <w:rFonts w:ascii="Times New Roman" w:eastAsia="Calibri" w:hAnsi="Times New Roman"/>
          <w:spacing w:val="1"/>
          <w:sz w:val="16"/>
          <w:szCs w:val="16"/>
        </w:rPr>
        <w:t>m</w:t>
      </w:r>
      <w:r w:rsidRPr="00FE797A">
        <w:rPr>
          <w:rFonts w:ascii="Times New Roman" w:eastAsia="Calibri" w:hAnsi="Times New Roman"/>
          <w:sz w:val="16"/>
          <w:szCs w:val="16"/>
        </w:rPr>
        <w:t>l</w:t>
      </w:r>
      <w:r w:rsidRPr="00FE797A">
        <w:rPr>
          <w:rFonts w:ascii="Times New Roman" w:eastAsia="Calibri" w:hAnsi="Times New Roman"/>
          <w:spacing w:val="-2"/>
          <w:sz w:val="16"/>
          <w:szCs w:val="16"/>
        </w:rPr>
        <w:t>a</w:t>
      </w:r>
      <w:r w:rsidRPr="00FE797A">
        <w:rPr>
          <w:rFonts w:ascii="Times New Roman" w:eastAsia="Calibri" w:hAnsi="Times New Roman"/>
          <w:sz w:val="16"/>
          <w:szCs w:val="16"/>
        </w:rPr>
        <w:t>rı</w:t>
      </w:r>
      <w:r w:rsidRPr="00FE797A">
        <w:rPr>
          <w:rFonts w:ascii="Times New Roman" w:eastAsia="Calibri" w:hAnsi="Times New Roman"/>
          <w:spacing w:val="19"/>
          <w:sz w:val="16"/>
          <w:szCs w:val="16"/>
        </w:rPr>
        <w:t xml:space="preserve"> </w:t>
      </w:r>
      <w:r w:rsidRPr="00FE797A">
        <w:rPr>
          <w:rFonts w:ascii="Times New Roman" w:eastAsia="Calibri" w:hAnsi="Times New Roman"/>
          <w:spacing w:val="-1"/>
          <w:sz w:val="16"/>
          <w:szCs w:val="16"/>
        </w:rPr>
        <w:t>Y</w:t>
      </w:r>
      <w:r w:rsidRPr="00FE797A">
        <w:rPr>
          <w:rFonts w:ascii="Times New Roman" w:eastAsia="Calibri" w:hAnsi="Times New Roman"/>
          <w:sz w:val="16"/>
          <w:szCs w:val="16"/>
        </w:rPr>
        <w:t>önet</w:t>
      </w:r>
      <w:r w:rsidRPr="00FE797A">
        <w:rPr>
          <w:rFonts w:ascii="Times New Roman" w:eastAsia="Calibri" w:hAnsi="Times New Roman"/>
          <w:spacing w:val="-2"/>
          <w:sz w:val="16"/>
          <w:szCs w:val="16"/>
        </w:rPr>
        <w:t>m</w:t>
      </w:r>
      <w:r w:rsidRPr="00FE797A">
        <w:rPr>
          <w:rFonts w:ascii="Times New Roman" w:eastAsia="Calibri" w:hAnsi="Times New Roman"/>
          <w:sz w:val="16"/>
          <w:szCs w:val="16"/>
        </w:rPr>
        <w:t>el</w:t>
      </w:r>
      <w:r w:rsidRPr="00FE797A">
        <w:rPr>
          <w:rFonts w:ascii="Times New Roman" w:eastAsia="Calibri" w:hAnsi="Times New Roman"/>
          <w:spacing w:val="1"/>
          <w:sz w:val="16"/>
          <w:szCs w:val="16"/>
        </w:rPr>
        <w:t>i</w:t>
      </w:r>
      <w:r w:rsidRPr="00FE797A">
        <w:rPr>
          <w:rFonts w:ascii="Times New Roman" w:eastAsia="Calibri" w:hAnsi="Times New Roman"/>
          <w:spacing w:val="-4"/>
          <w:sz w:val="16"/>
          <w:szCs w:val="16"/>
        </w:rPr>
        <w:t>ğ</w:t>
      </w:r>
      <w:r w:rsidRPr="00FE797A">
        <w:rPr>
          <w:rFonts w:ascii="Times New Roman" w:eastAsia="Calibri" w:hAnsi="Times New Roman"/>
          <w:sz w:val="16"/>
          <w:szCs w:val="16"/>
        </w:rPr>
        <w:t>i Madde</w:t>
      </w:r>
      <w:r w:rsidRPr="00FE797A">
        <w:rPr>
          <w:rFonts w:ascii="Times New Roman" w:hAnsi="Times New Roman"/>
          <w:noProof w:val="0"/>
          <w:sz w:val="16"/>
          <w:szCs w:val="16"/>
        </w:rPr>
        <w:t xml:space="preserve"> 65) </w:t>
      </w:r>
    </w:p>
    <w:p w14:paraId="41D6AD7E" w14:textId="1AFC0B3F" w:rsidR="004B1BD4" w:rsidRDefault="004B1BD4" w:rsidP="004B1BD4">
      <w:pPr>
        <w:pStyle w:val="ListeParagraf"/>
        <w:widowControl w:val="0"/>
        <w:numPr>
          <w:ilvl w:val="0"/>
          <w:numId w:val="40"/>
        </w:numPr>
        <w:tabs>
          <w:tab w:val="left" w:pos="993"/>
        </w:tabs>
        <w:autoSpaceDE w:val="0"/>
        <w:autoSpaceDN w:val="0"/>
        <w:spacing w:after="120" w:line="276" w:lineRule="auto"/>
        <w:ind w:left="0" w:right="142" w:firstLine="709"/>
        <w:contextualSpacing w:val="0"/>
        <w:jc w:val="both"/>
        <w:rPr>
          <w:rFonts w:ascii="Times New Roman" w:hAnsi="Times New Roman"/>
          <w:noProof w:val="0"/>
          <w:sz w:val="16"/>
          <w:szCs w:val="16"/>
        </w:rPr>
      </w:pPr>
      <w:r w:rsidRPr="00FE797A">
        <w:rPr>
          <w:rFonts w:ascii="Times New Roman" w:hAnsi="Times New Roman"/>
          <w:i w:val="0"/>
          <w:noProof w:val="0"/>
          <w:sz w:val="24"/>
          <w:szCs w:val="24"/>
        </w:rPr>
        <w:t>Kurumların verdiği beyanların doğruluğunun il/ilçe m</w:t>
      </w:r>
      <w:r w:rsidR="00DE6CA1">
        <w:rPr>
          <w:rFonts w:ascii="Times New Roman" w:hAnsi="Times New Roman"/>
          <w:i w:val="0"/>
          <w:noProof w:val="0"/>
          <w:sz w:val="24"/>
          <w:szCs w:val="24"/>
        </w:rPr>
        <w:t xml:space="preserve">illî </w:t>
      </w:r>
      <w:r w:rsidRPr="00FE797A">
        <w:rPr>
          <w:rFonts w:ascii="Times New Roman" w:hAnsi="Times New Roman"/>
          <w:i w:val="0"/>
          <w:noProof w:val="0"/>
          <w:sz w:val="24"/>
          <w:szCs w:val="24"/>
        </w:rPr>
        <w:t xml:space="preserve">eğitim müdürlüklerince tespit edilmesi; </w:t>
      </w:r>
      <w:r w:rsidRPr="00FE797A">
        <w:rPr>
          <w:rFonts w:ascii="Times New Roman" w:hAnsi="Times New Roman"/>
          <w:noProof w:val="0"/>
          <w:sz w:val="16"/>
          <w:szCs w:val="16"/>
        </w:rPr>
        <w:t>(MEB Özel Öğretim Kurumları Yönetmeliği Madde 69)</w:t>
      </w:r>
    </w:p>
    <w:p w14:paraId="5A624AA6" w14:textId="77777777" w:rsidR="008E1FC5" w:rsidRPr="004B1BD4" w:rsidRDefault="008E1FC5" w:rsidP="008E1FC5">
      <w:pPr>
        <w:spacing w:before="80" w:after="120" w:line="288" w:lineRule="auto"/>
        <w:ind w:firstLine="709"/>
        <w:jc w:val="both"/>
        <w:outlineLvl w:val="1"/>
        <w:rPr>
          <w:rFonts w:ascii="Times New Roman" w:hAnsi="Times New Roman"/>
          <w:b/>
          <w:bCs/>
          <w:iCs/>
          <w:sz w:val="24"/>
          <w:szCs w:val="24"/>
          <w:lang w:eastAsia="en-US" w:bidi="en-US"/>
        </w:rPr>
      </w:pPr>
      <w:r w:rsidRPr="004B1BD4">
        <w:rPr>
          <w:rFonts w:ascii="Times New Roman" w:hAnsi="Times New Roman"/>
          <w:b/>
          <w:bCs/>
          <w:iCs/>
          <w:sz w:val="24"/>
          <w:szCs w:val="24"/>
          <w:lang w:eastAsia="en-US" w:bidi="en-US"/>
        </w:rPr>
        <w:t>6.3. Mali İş ve İşlemlere Yönelik Çalışmalar</w:t>
      </w:r>
    </w:p>
    <w:p w14:paraId="07D6AE94" w14:textId="096360CC" w:rsidR="008E1FC5" w:rsidRPr="001D5563" w:rsidRDefault="008E1FC5" w:rsidP="008E1FC5">
      <w:pPr>
        <w:widowControl w:val="0"/>
        <w:tabs>
          <w:tab w:val="left" w:pos="142"/>
        </w:tabs>
        <w:autoSpaceDE w:val="0"/>
        <w:autoSpaceDN w:val="0"/>
        <w:spacing w:before="120" w:after="120"/>
        <w:ind w:right="142" w:firstLine="709"/>
        <w:contextualSpacing/>
        <w:jc w:val="both"/>
        <w:rPr>
          <w:rFonts w:ascii="Times New Roman" w:hAnsi="Times New Roman"/>
          <w:i/>
          <w:iCs/>
          <w:sz w:val="18"/>
          <w:szCs w:val="18"/>
          <w:lang w:eastAsia="en-US" w:bidi="en-US"/>
        </w:rPr>
      </w:pPr>
      <w:r w:rsidRPr="001D5563">
        <w:rPr>
          <w:rFonts w:ascii="Times New Roman" w:hAnsi="Times New Roman"/>
          <w:b/>
          <w:iCs/>
          <w:sz w:val="24"/>
          <w:lang w:eastAsia="en-US" w:bidi="en-US"/>
        </w:rPr>
        <w:t>1.</w:t>
      </w:r>
      <w:r w:rsidRPr="001D5563">
        <w:rPr>
          <w:rFonts w:ascii="Times New Roman" w:hAnsi="Times New Roman"/>
          <w:iCs/>
          <w:sz w:val="24"/>
          <w:lang w:eastAsia="en-US" w:bidi="en-US"/>
        </w:rPr>
        <w:t> Kurum ta</w:t>
      </w:r>
      <w:r w:rsidR="008B193C" w:rsidRPr="001D5563">
        <w:rPr>
          <w:rFonts w:ascii="Times New Roman" w:hAnsi="Times New Roman"/>
          <w:iCs/>
          <w:sz w:val="24"/>
          <w:lang w:eastAsia="en-US" w:bidi="en-US"/>
        </w:rPr>
        <w:t>rafından ücret ilanlarının, m</w:t>
      </w:r>
      <w:r w:rsidR="00435E43" w:rsidRPr="001D5563">
        <w:rPr>
          <w:rFonts w:ascii="Times New Roman" w:hAnsi="Times New Roman"/>
          <w:iCs/>
          <w:sz w:val="24"/>
          <w:lang w:eastAsia="en-US" w:bidi="en-US"/>
        </w:rPr>
        <w:t xml:space="preserve">ayıs </w:t>
      </w:r>
      <w:r w:rsidRPr="001D5563">
        <w:rPr>
          <w:rFonts w:ascii="Times New Roman" w:hAnsi="Times New Roman"/>
          <w:iCs/>
          <w:sz w:val="24"/>
          <w:lang w:eastAsia="en-US" w:bidi="en-US"/>
        </w:rPr>
        <w:t>ayı sonuna kadar Millî Eğitim Bakanlığı Bilişim Sistemleri (MEBBİS) programına işlenerek alınan çıktının bir örneğinin süresi içinde doğrudan bağlı bulunulan millî eğitim müdürlüğüne verilmesinin takibi</w:t>
      </w:r>
      <w:r w:rsidR="000931F8" w:rsidRPr="001D5563">
        <w:rPr>
          <w:rFonts w:ascii="Times New Roman" w:hAnsi="Times New Roman"/>
          <w:iCs/>
          <w:sz w:val="24"/>
          <w:szCs w:val="24"/>
          <w:lang w:eastAsia="en-US" w:bidi="en-US"/>
        </w:rPr>
        <w:t xml:space="preserve"> </w:t>
      </w:r>
      <w:r w:rsidRPr="001D5563">
        <w:rPr>
          <w:rFonts w:ascii="Times New Roman" w:hAnsi="Times New Roman"/>
          <w:i/>
          <w:iCs/>
          <w:sz w:val="18"/>
          <w:szCs w:val="18"/>
          <w:lang w:eastAsia="en-US" w:bidi="en-US"/>
        </w:rPr>
        <w:t>(</w:t>
      </w:r>
      <w:r w:rsidRPr="001D5563">
        <w:rPr>
          <w:rFonts w:ascii="Times New Roman" w:eastAsia="Calibri" w:hAnsi="Times New Roman"/>
          <w:i/>
          <w:iCs/>
          <w:noProof/>
          <w:sz w:val="18"/>
          <w:szCs w:val="18"/>
          <w:lang w:eastAsia="en-US" w:bidi="en-US"/>
        </w:rPr>
        <w:t>MEB</w:t>
      </w:r>
      <w:r w:rsidRPr="001D5563">
        <w:rPr>
          <w:rFonts w:ascii="Times New Roman" w:eastAsia="Calibri" w:hAnsi="Times New Roman"/>
          <w:i/>
          <w:iCs/>
          <w:noProof/>
          <w:spacing w:val="18"/>
          <w:sz w:val="18"/>
          <w:szCs w:val="18"/>
          <w:lang w:eastAsia="en-US" w:bidi="en-US"/>
        </w:rPr>
        <w:t xml:space="preserve"> </w:t>
      </w:r>
      <w:r w:rsidRPr="001D5563">
        <w:rPr>
          <w:rFonts w:ascii="Times New Roman" w:eastAsia="Calibri" w:hAnsi="Times New Roman"/>
          <w:i/>
          <w:iCs/>
          <w:noProof/>
          <w:sz w:val="18"/>
          <w:szCs w:val="18"/>
          <w:lang w:eastAsia="en-US" w:bidi="en-US"/>
        </w:rPr>
        <w:t>Özel</w:t>
      </w:r>
      <w:r w:rsidRPr="001D5563">
        <w:rPr>
          <w:rFonts w:ascii="Times New Roman" w:eastAsia="Calibri" w:hAnsi="Times New Roman"/>
          <w:i/>
          <w:iCs/>
          <w:noProof/>
          <w:spacing w:val="19"/>
          <w:sz w:val="18"/>
          <w:szCs w:val="18"/>
          <w:lang w:eastAsia="en-US" w:bidi="en-US"/>
        </w:rPr>
        <w:t xml:space="preserve"> </w:t>
      </w:r>
      <w:r w:rsidRPr="001D5563">
        <w:rPr>
          <w:rFonts w:ascii="Times New Roman" w:eastAsia="Calibri" w:hAnsi="Times New Roman"/>
          <w:i/>
          <w:iCs/>
          <w:noProof/>
          <w:sz w:val="18"/>
          <w:szCs w:val="18"/>
          <w:lang w:eastAsia="en-US" w:bidi="en-US"/>
        </w:rPr>
        <w:t>Ö</w:t>
      </w:r>
      <w:r w:rsidRPr="001D5563">
        <w:rPr>
          <w:rFonts w:ascii="Times New Roman" w:eastAsia="Calibri" w:hAnsi="Times New Roman"/>
          <w:i/>
          <w:iCs/>
          <w:noProof/>
          <w:spacing w:val="-1"/>
          <w:sz w:val="18"/>
          <w:szCs w:val="18"/>
          <w:lang w:eastAsia="en-US" w:bidi="en-US"/>
        </w:rPr>
        <w:t>ğ</w:t>
      </w:r>
      <w:r w:rsidRPr="001D5563">
        <w:rPr>
          <w:rFonts w:ascii="Times New Roman" w:eastAsia="Calibri" w:hAnsi="Times New Roman"/>
          <w:i/>
          <w:iCs/>
          <w:noProof/>
          <w:sz w:val="18"/>
          <w:szCs w:val="18"/>
          <w:lang w:eastAsia="en-US" w:bidi="en-US"/>
        </w:rPr>
        <w:t>ret</w:t>
      </w:r>
      <w:r w:rsidRPr="001D5563">
        <w:rPr>
          <w:rFonts w:ascii="Times New Roman" w:eastAsia="Calibri" w:hAnsi="Times New Roman"/>
          <w:i/>
          <w:iCs/>
          <w:noProof/>
          <w:spacing w:val="1"/>
          <w:sz w:val="18"/>
          <w:szCs w:val="18"/>
          <w:lang w:eastAsia="en-US" w:bidi="en-US"/>
        </w:rPr>
        <w:t>i</w:t>
      </w:r>
      <w:r w:rsidRPr="001D5563">
        <w:rPr>
          <w:rFonts w:ascii="Times New Roman" w:eastAsia="Calibri" w:hAnsi="Times New Roman"/>
          <w:i/>
          <w:iCs/>
          <w:noProof/>
          <w:sz w:val="18"/>
          <w:szCs w:val="18"/>
          <w:lang w:eastAsia="en-US" w:bidi="en-US"/>
        </w:rPr>
        <w:t>m</w:t>
      </w:r>
      <w:r w:rsidRPr="001D5563">
        <w:rPr>
          <w:rFonts w:ascii="Times New Roman" w:eastAsia="Calibri" w:hAnsi="Times New Roman"/>
          <w:i/>
          <w:iCs/>
          <w:noProof/>
          <w:spacing w:val="19"/>
          <w:sz w:val="18"/>
          <w:szCs w:val="18"/>
          <w:lang w:eastAsia="en-US" w:bidi="en-US"/>
        </w:rPr>
        <w:t xml:space="preserve"> </w:t>
      </w:r>
      <w:r w:rsidRPr="001D5563">
        <w:rPr>
          <w:rFonts w:ascii="Times New Roman" w:eastAsia="Calibri" w:hAnsi="Times New Roman"/>
          <w:i/>
          <w:iCs/>
          <w:noProof/>
          <w:spacing w:val="-2"/>
          <w:sz w:val="18"/>
          <w:szCs w:val="18"/>
          <w:lang w:eastAsia="en-US" w:bidi="en-US"/>
        </w:rPr>
        <w:t>K</w:t>
      </w:r>
      <w:r w:rsidRPr="001D5563">
        <w:rPr>
          <w:rFonts w:ascii="Times New Roman" w:eastAsia="Calibri" w:hAnsi="Times New Roman"/>
          <w:i/>
          <w:iCs/>
          <w:noProof/>
          <w:sz w:val="18"/>
          <w:szCs w:val="18"/>
          <w:lang w:eastAsia="en-US" w:bidi="en-US"/>
        </w:rPr>
        <w:t>u</w:t>
      </w:r>
      <w:r w:rsidRPr="001D5563">
        <w:rPr>
          <w:rFonts w:ascii="Times New Roman" w:eastAsia="Calibri" w:hAnsi="Times New Roman"/>
          <w:i/>
          <w:iCs/>
          <w:noProof/>
          <w:spacing w:val="-2"/>
          <w:sz w:val="18"/>
          <w:szCs w:val="18"/>
          <w:lang w:eastAsia="en-US" w:bidi="en-US"/>
        </w:rPr>
        <w:t>r</w:t>
      </w:r>
      <w:r w:rsidRPr="001D5563">
        <w:rPr>
          <w:rFonts w:ascii="Times New Roman" w:eastAsia="Calibri" w:hAnsi="Times New Roman"/>
          <w:i/>
          <w:iCs/>
          <w:noProof/>
          <w:sz w:val="18"/>
          <w:szCs w:val="18"/>
          <w:lang w:eastAsia="en-US" w:bidi="en-US"/>
        </w:rPr>
        <w:t>u</w:t>
      </w:r>
      <w:r w:rsidRPr="001D5563">
        <w:rPr>
          <w:rFonts w:ascii="Times New Roman" w:eastAsia="Calibri" w:hAnsi="Times New Roman"/>
          <w:i/>
          <w:iCs/>
          <w:noProof/>
          <w:spacing w:val="1"/>
          <w:sz w:val="18"/>
          <w:szCs w:val="18"/>
          <w:lang w:eastAsia="en-US" w:bidi="en-US"/>
        </w:rPr>
        <w:t>m</w:t>
      </w:r>
      <w:r w:rsidRPr="001D5563">
        <w:rPr>
          <w:rFonts w:ascii="Times New Roman" w:eastAsia="Calibri" w:hAnsi="Times New Roman"/>
          <w:i/>
          <w:iCs/>
          <w:noProof/>
          <w:sz w:val="18"/>
          <w:szCs w:val="18"/>
          <w:lang w:eastAsia="en-US" w:bidi="en-US"/>
        </w:rPr>
        <w:t>l</w:t>
      </w:r>
      <w:r w:rsidRPr="001D5563">
        <w:rPr>
          <w:rFonts w:ascii="Times New Roman" w:eastAsia="Calibri" w:hAnsi="Times New Roman"/>
          <w:i/>
          <w:iCs/>
          <w:noProof/>
          <w:spacing w:val="-2"/>
          <w:sz w:val="18"/>
          <w:szCs w:val="18"/>
          <w:lang w:eastAsia="en-US" w:bidi="en-US"/>
        </w:rPr>
        <w:t>a</w:t>
      </w:r>
      <w:r w:rsidRPr="001D5563">
        <w:rPr>
          <w:rFonts w:ascii="Times New Roman" w:eastAsia="Calibri" w:hAnsi="Times New Roman"/>
          <w:i/>
          <w:iCs/>
          <w:noProof/>
          <w:sz w:val="18"/>
          <w:szCs w:val="18"/>
          <w:lang w:eastAsia="en-US" w:bidi="en-US"/>
        </w:rPr>
        <w:t>rı</w:t>
      </w:r>
      <w:r w:rsidRPr="001D5563">
        <w:rPr>
          <w:rFonts w:ascii="Times New Roman" w:eastAsia="Calibri" w:hAnsi="Times New Roman"/>
          <w:i/>
          <w:iCs/>
          <w:noProof/>
          <w:spacing w:val="19"/>
          <w:sz w:val="18"/>
          <w:szCs w:val="18"/>
          <w:lang w:eastAsia="en-US" w:bidi="en-US"/>
        </w:rPr>
        <w:t xml:space="preserve"> </w:t>
      </w:r>
      <w:r w:rsidRPr="001D5563">
        <w:rPr>
          <w:rFonts w:ascii="Times New Roman" w:eastAsia="Calibri" w:hAnsi="Times New Roman"/>
          <w:i/>
          <w:iCs/>
          <w:noProof/>
          <w:spacing w:val="-1"/>
          <w:sz w:val="18"/>
          <w:szCs w:val="18"/>
          <w:lang w:eastAsia="en-US" w:bidi="en-US"/>
        </w:rPr>
        <w:t>Y</w:t>
      </w:r>
      <w:r w:rsidRPr="001D5563">
        <w:rPr>
          <w:rFonts w:ascii="Times New Roman" w:eastAsia="Calibri" w:hAnsi="Times New Roman"/>
          <w:i/>
          <w:iCs/>
          <w:noProof/>
          <w:sz w:val="18"/>
          <w:szCs w:val="18"/>
          <w:lang w:eastAsia="en-US" w:bidi="en-US"/>
        </w:rPr>
        <w:t>önet</w:t>
      </w:r>
      <w:r w:rsidRPr="001D5563">
        <w:rPr>
          <w:rFonts w:ascii="Times New Roman" w:eastAsia="Calibri" w:hAnsi="Times New Roman"/>
          <w:i/>
          <w:iCs/>
          <w:noProof/>
          <w:spacing w:val="-2"/>
          <w:sz w:val="18"/>
          <w:szCs w:val="18"/>
          <w:lang w:eastAsia="en-US" w:bidi="en-US"/>
        </w:rPr>
        <w:t>m</w:t>
      </w:r>
      <w:r w:rsidRPr="001D5563">
        <w:rPr>
          <w:rFonts w:ascii="Times New Roman" w:eastAsia="Calibri" w:hAnsi="Times New Roman"/>
          <w:i/>
          <w:iCs/>
          <w:noProof/>
          <w:sz w:val="18"/>
          <w:szCs w:val="18"/>
          <w:lang w:eastAsia="en-US" w:bidi="en-US"/>
        </w:rPr>
        <w:t>el</w:t>
      </w:r>
      <w:r w:rsidRPr="001D5563">
        <w:rPr>
          <w:rFonts w:ascii="Times New Roman" w:eastAsia="Calibri" w:hAnsi="Times New Roman"/>
          <w:i/>
          <w:iCs/>
          <w:noProof/>
          <w:spacing w:val="1"/>
          <w:sz w:val="18"/>
          <w:szCs w:val="18"/>
          <w:lang w:eastAsia="en-US" w:bidi="en-US"/>
        </w:rPr>
        <w:t>i</w:t>
      </w:r>
      <w:r w:rsidRPr="001D5563">
        <w:rPr>
          <w:rFonts w:ascii="Times New Roman" w:eastAsia="Calibri" w:hAnsi="Times New Roman"/>
          <w:i/>
          <w:iCs/>
          <w:noProof/>
          <w:spacing w:val="-4"/>
          <w:sz w:val="18"/>
          <w:szCs w:val="18"/>
          <w:lang w:eastAsia="en-US" w:bidi="en-US"/>
        </w:rPr>
        <w:t>ğ</w:t>
      </w:r>
      <w:r w:rsidRPr="001D5563">
        <w:rPr>
          <w:rFonts w:ascii="Times New Roman" w:eastAsia="Calibri" w:hAnsi="Times New Roman"/>
          <w:i/>
          <w:iCs/>
          <w:noProof/>
          <w:sz w:val="18"/>
          <w:szCs w:val="18"/>
          <w:lang w:eastAsia="en-US" w:bidi="en-US"/>
        </w:rPr>
        <w:t>i Madde</w:t>
      </w:r>
      <w:r w:rsidRPr="001D5563">
        <w:rPr>
          <w:rFonts w:ascii="Times New Roman" w:hAnsi="Times New Roman"/>
          <w:i/>
          <w:iCs/>
          <w:sz w:val="18"/>
          <w:szCs w:val="18"/>
          <w:lang w:eastAsia="en-US" w:bidi="en-US"/>
        </w:rPr>
        <w:t xml:space="preserve"> 54,55,56)</w:t>
      </w:r>
    </w:p>
    <w:p w14:paraId="31433328" w14:textId="77777777" w:rsidR="00320B9C" w:rsidRPr="00320B9C" w:rsidRDefault="00320B9C" w:rsidP="00320B9C">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320B9C">
        <w:rPr>
          <w:rFonts w:ascii="Times New Roman" w:hAnsi="Times New Roman"/>
          <w:b/>
          <w:bCs/>
          <w:iCs/>
          <w:noProof/>
          <w:spacing w:val="-1"/>
          <w:sz w:val="24"/>
          <w:szCs w:val="24"/>
          <w:lang w:eastAsia="en-US"/>
        </w:rPr>
        <w:t xml:space="preserve">6.4. </w:t>
      </w:r>
      <w:r w:rsidRPr="00320B9C">
        <w:rPr>
          <w:rFonts w:ascii="Times New Roman" w:hAnsi="Times New Roman"/>
          <w:b/>
          <w:bCs/>
          <w:iCs/>
          <w:noProof/>
          <w:spacing w:val="-1"/>
          <w:sz w:val="24"/>
          <w:szCs w:val="24"/>
        </w:rPr>
        <w:t>Denetim Bulguları</w:t>
      </w:r>
    </w:p>
    <w:p w14:paraId="7A0E5F38" w14:textId="77777777" w:rsidR="00320B9C" w:rsidRP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320B9C">
        <w:rPr>
          <w:rFonts w:ascii="Times New Roman" w:hAnsi="Times New Roman"/>
          <w:i/>
          <w:sz w:val="24"/>
          <w:szCs w:val="24"/>
        </w:rPr>
        <w:t>Bu</w:t>
      </w:r>
      <w:r w:rsidRPr="00320B9C">
        <w:rPr>
          <w:rFonts w:ascii="Times New Roman" w:hAnsi="Times New Roman"/>
          <w:sz w:val="24"/>
          <w:szCs w:val="24"/>
        </w:rPr>
        <w:t xml:space="preserve"> </w:t>
      </w:r>
      <w:r w:rsidRPr="00320B9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20B9C">
        <w:rPr>
          <w:rFonts w:ascii="Times New Roman" w:hAnsi="Times New Roman"/>
          <w:i/>
          <w:sz w:val="24"/>
          <w:szCs w:val="24"/>
          <w:lang w:eastAsia="zh-CN"/>
        </w:rPr>
        <w:t xml:space="preserve">Bulgular değerlendirilirken; mevzuat, üst politika belgelerinde </w:t>
      </w:r>
      <w:r w:rsidRPr="00320B9C">
        <w:rPr>
          <w:rFonts w:ascii="Times New Roman" w:hAnsi="Times New Roman"/>
          <w:bCs/>
          <w:i/>
          <w:sz w:val="24"/>
          <w:szCs w:val="24"/>
          <w:lang w:eastAsia="zh-CN"/>
        </w:rPr>
        <w:t>(Kalkınma Planı, Hükümet Programı, Millî Eğitim Bakanlığı Stratejik Planı)</w:t>
      </w:r>
      <w:r w:rsidRPr="00320B9C">
        <w:rPr>
          <w:rFonts w:ascii="Times New Roman" w:hAnsi="Times New Roman"/>
          <w:i/>
          <w:sz w:val="24"/>
          <w:szCs w:val="24"/>
          <w:lang w:eastAsia="zh-CN"/>
        </w:rPr>
        <w:t xml:space="preserve"> eğitimle ilgili ortaya konulmuş amaç ve hedefler göz önünde bulundurulur.</w:t>
      </w:r>
    </w:p>
    <w:p w14:paraId="1467D172" w14:textId="77777777" w:rsidR="00320B9C" w:rsidRP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320B9C">
        <w:rPr>
          <w:rFonts w:ascii="Times New Roman" w:hAnsi="Times New Roman"/>
          <w:i/>
          <w:sz w:val="24"/>
          <w:szCs w:val="24"/>
          <w:lang w:eastAsia="en-US" w:bidi="en-US"/>
        </w:rPr>
        <w:t xml:space="preserve">Elde edilen bulgular ilgili alt başlıklar açılarak yazılır. </w:t>
      </w:r>
    </w:p>
    <w:p w14:paraId="6DDABDAE" w14:textId="5C7FAB59" w:rsidR="00320B9C" w:rsidRPr="00320B9C" w:rsidRDefault="00320B9C" w:rsidP="00320B9C">
      <w:pPr>
        <w:pStyle w:val="Balk2"/>
        <w:ind w:firstLine="708"/>
        <w:rPr>
          <w:noProof w:val="0"/>
          <w:szCs w:val="24"/>
        </w:rPr>
      </w:pPr>
      <w:r w:rsidRPr="00320B9C">
        <w:rPr>
          <w:szCs w:val="24"/>
        </w:rPr>
        <w:lastRenderedPageBreak/>
        <w:t xml:space="preserve">Örnek; </w:t>
      </w:r>
      <w:r w:rsidRPr="00320B9C">
        <w:rPr>
          <w:b/>
          <w:szCs w:val="24"/>
        </w:rPr>
        <w:t xml:space="preserve">“6.2. </w:t>
      </w:r>
      <w:r w:rsidRPr="00320B9C">
        <w:rPr>
          <w:b/>
          <w:noProof w:val="0"/>
          <w:szCs w:val="24"/>
        </w:rPr>
        <w:t>Yönetim İş ve İşlemlerine Yönelik Çalışmalar</w:t>
      </w:r>
      <w:r w:rsidRPr="00320B9C">
        <w:rPr>
          <w:b/>
          <w:szCs w:val="24"/>
        </w:rPr>
        <w:t>”</w:t>
      </w:r>
      <w:r w:rsidRPr="00320B9C">
        <w:rPr>
          <w:szCs w:val="24"/>
        </w:rPr>
        <w:t xml:space="preserve"> ile ilgili elde edilen bulgu/bulgular </w:t>
      </w:r>
      <w:r w:rsidRPr="00320B9C">
        <w:rPr>
          <w:b/>
          <w:szCs w:val="24"/>
        </w:rPr>
        <w:t xml:space="preserve">“6.2. </w:t>
      </w:r>
      <w:r w:rsidRPr="00320B9C">
        <w:rPr>
          <w:b/>
          <w:noProof w:val="0"/>
          <w:szCs w:val="24"/>
        </w:rPr>
        <w:t>Yönetim İş ve İşlemlerine Yönelik Çalışmalar</w:t>
      </w:r>
      <w:r w:rsidRPr="00320B9C">
        <w:rPr>
          <w:b/>
          <w:szCs w:val="24"/>
        </w:rPr>
        <w:t>”</w:t>
      </w:r>
      <w:r w:rsidRPr="00320B9C">
        <w:rPr>
          <w:szCs w:val="24"/>
        </w:rPr>
        <w:t xml:space="preserve"> alt başlığı açılarak yazılır.</w:t>
      </w:r>
    </w:p>
    <w:p w14:paraId="7BABB00C" w14:textId="77777777" w:rsidR="00320B9C" w:rsidRPr="00320B9C" w:rsidRDefault="00320B9C" w:rsidP="00320B9C">
      <w:pPr>
        <w:suppressAutoHyphens/>
        <w:spacing w:before="120" w:after="120" w:line="360" w:lineRule="auto"/>
        <w:ind w:firstLine="709"/>
        <w:jc w:val="both"/>
        <w:rPr>
          <w:rFonts w:ascii="Times New Roman" w:hAnsi="Times New Roman"/>
          <w:sz w:val="24"/>
          <w:szCs w:val="24"/>
          <w:lang w:eastAsia="zh-CN"/>
        </w:rPr>
      </w:pPr>
      <w:r w:rsidRPr="00320B9C">
        <w:rPr>
          <w:rFonts w:ascii="Times New Roman" w:hAnsi="Times New Roman"/>
          <w:sz w:val="24"/>
          <w:szCs w:val="24"/>
        </w:rPr>
        <w:t xml:space="preserve">1. ….. </w:t>
      </w:r>
    </w:p>
    <w:p w14:paraId="048DB5AC" w14:textId="77777777" w:rsidR="00320B9C" w:rsidRPr="00320B9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320B9C">
        <w:rPr>
          <w:rFonts w:ascii="Times New Roman" w:hAnsi="Times New Roman"/>
          <w:sz w:val="24"/>
          <w:szCs w:val="24"/>
        </w:rPr>
        <w:t>Tespit edilmiştir/görülmüştür/anlaşılmıştır vb.</w:t>
      </w:r>
    </w:p>
    <w:p w14:paraId="4B7F3DF5" w14:textId="77777777" w:rsidR="00320B9C" w:rsidRPr="00320B9C" w:rsidRDefault="00320B9C" w:rsidP="00320B9C">
      <w:pPr>
        <w:widowControl w:val="0"/>
        <w:autoSpaceDE w:val="0"/>
        <w:autoSpaceDN w:val="0"/>
        <w:adjustRightInd w:val="0"/>
        <w:spacing w:before="120" w:after="0" w:line="240" w:lineRule="auto"/>
        <w:ind w:firstLine="709"/>
        <w:jc w:val="both"/>
        <w:rPr>
          <w:rFonts w:ascii="Times New Roman" w:hAnsi="Times New Roman"/>
          <w:sz w:val="24"/>
          <w:szCs w:val="24"/>
        </w:rPr>
      </w:pPr>
      <w:r w:rsidRPr="00320B9C">
        <w:rPr>
          <w:rFonts w:ascii="Times New Roman" w:hAnsi="Times New Roman"/>
          <w:b/>
          <w:bCs/>
          <w:iCs/>
          <w:noProof/>
          <w:spacing w:val="-1"/>
          <w:sz w:val="24"/>
          <w:szCs w:val="24"/>
          <w:lang w:eastAsia="en-US"/>
        </w:rPr>
        <w:t>6.5. Çözüm önerileri</w:t>
      </w:r>
      <w:r w:rsidRPr="00320B9C">
        <w:rPr>
          <w:rFonts w:ascii="Times New Roman" w:hAnsi="Times New Roman"/>
          <w:sz w:val="24"/>
          <w:szCs w:val="24"/>
        </w:rPr>
        <w:t xml:space="preserve"> </w:t>
      </w:r>
    </w:p>
    <w:p w14:paraId="6B78BBDD" w14:textId="77777777" w:rsidR="00320B9C" w:rsidRPr="00320B9C" w:rsidRDefault="00320B9C" w:rsidP="00320B9C">
      <w:pPr>
        <w:widowControl w:val="0"/>
        <w:autoSpaceDE w:val="0"/>
        <w:autoSpaceDN w:val="0"/>
        <w:adjustRightInd w:val="0"/>
        <w:spacing w:before="120" w:after="120" w:line="240" w:lineRule="auto"/>
        <w:ind w:firstLine="709"/>
        <w:jc w:val="both"/>
        <w:rPr>
          <w:rFonts w:ascii="Times New Roman" w:hAnsi="Times New Roman"/>
          <w:i/>
          <w:sz w:val="24"/>
          <w:szCs w:val="24"/>
        </w:rPr>
      </w:pPr>
      <w:r w:rsidRPr="00320B9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20B9C">
        <w:rPr>
          <w:rFonts w:ascii="Times New Roman" w:hAnsi="Times New Roman"/>
          <w:sz w:val="24"/>
          <w:szCs w:val="24"/>
        </w:rPr>
        <w:t>önerilere yer verilir. Her bulguya ilişkin çözüm önerisi ayrıntılı olarak yazılır</w:t>
      </w:r>
      <w:r w:rsidRPr="00320B9C">
        <w:rPr>
          <w:rFonts w:ascii="Times New Roman" w:hAnsi="Times New Roman"/>
          <w:i/>
          <w:sz w:val="24"/>
          <w:szCs w:val="24"/>
        </w:rPr>
        <w:t>.</w:t>
      </w:r>
    </w:p>
    <w:p w14:paraId="11CC01A7" w14:textId="77777777" w:rsidR="00320B9C" w:rsidRP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320B9C">
        <w:rPr>
          <w:rFonts w:ascii="Times New Roman" w:hAnsi="Times New Roman"/>
          <w:i/>
          <w:sz w:val="24"/>
          <w:szCs w:val="24"/>
          <w:lang w:eastAsia="en-US" w:bidi="en-US"/>
        </w:rPr>
        <w:t xml:space="preserve">Bulgulara yönelik çözüm önerisi ilgili alt başlıklar açılarak yazılır. </w:t>
      </w:r>
    </w:p>
    <w:p w14:paraId="5A681A97" w14:textId="2DE836B8" w:rsidR="00320B9C" w:rsidRPr="00320B9C" w:rsidRDefault="00320B9C" w:rsidP="00320B9C">
      <w:pPr>
        <w:suppressAutoHyphens/>
        <w:spacing w:before="120" w:after="120" w:line="240" w:lineRule="auto"/>
        <w:ind w:firstLine="709"/>
        <w:jc w:val="both"/>
        <w:rPr>
          <w:rFonts w:ascii="Times New Roman" w:hAnsi="Times New Roman"/>
          <w:sz w:val="24"/>
          <w:szCs w:val="24"/>
          <w:lang w:eastAsia="zh-CN"/>
        </w:rPr>
      </w:pPr>
      <w:r w:rsidRPr="00320B9C">
        <w:rPr>
          <w:rFonts w:ascii="Times New Roman" w:hAnsi="Times New Roman"/>
          <w:i/>
          <w:sz w:val="24"/>
          <w:szCs w:val="24"/>
          <w:lang w:eastAsia="zh-CN"/>
        </w:rPr>
        <w:t xml:space="preserve">Örnek; </w:t>
      </w:r>
      <w:r w:rsidRPr="00320B9C">
        <w:rPr>
          <w:rFonts w:ascii="Times New Roman" w:hAnsi="Times New Roman"/>
          <w:b/>
          <w:i/>
          <w:sz w:val="24"/>
          <w:szCs w:val="24"/>
        </w:rPr>
        <w:t>“6.</w:t>
      </w:r>
      <w:r>
        <w:rPr>
          <w:rFonts w:ascii="Times New Roman" w:hAnsi="Times New Roman"/>
          <w:b/>
          <w:i/>
          <w:sz w:val="24"/>
          <w:szCs w:val="24"/>
        </w:rPr>
        <w:t>2</w:t>
      </w:r>
      <w:r w:rsidRPr="00320B9C">
        <w:rPr>
          <w:rFonts w:ascii="Times New Roman" w:hAnsi="Times New Roman"/>
          <w:b/>
          <w:i/>
          <w:sz w:val="24"/>
          <w:szCs w:val="24"/>
        </w:rPr>
        <w:t>. Yönetim İş ve İşlemlerine Yönelik Çalışmalar”</w:t>
      </w:r>
      <w:r w:rsidRPr="00320B9C">
        <w:rPr>
          <w:rFonts w:ascii="Times New Roman" w:hAnsi="Times New Roman"/>
          <w:i/>
          <w:sz w:val="24"/>
          <w:szCs w:val="24"/>
        </w:rPr>
        <w:t xml:space="preserve"> </w:t>
      </w:r>
      <w:r w:rsidRPr="00320B9C">
        <w:rPr>
          <w:rFonts w:ascii="Times New Roman" w:hAnsi="Times New Roman"/>
          <w:i/>
          <w:sz w:val="24"/>
          <w:szCs w:val="24"/>
          <w:lang w:eastAsia="zh-CN"/>
        </w:rPr>
        <w:t xml:space="preserve">ile ilgili çözüm önerileri  </w:t>
      </w:r>
      <w:r w:rsidRPr="00320B9C">
        <w:rPr>
          <w:rFonts w:ascii="Times New Roman" w:hAnsi="Times New Roman"/>
          <w:b/>
          <w:i/>
          <w:sz w:val="24"/>
          <w:szCs w:val="24"/>
        </w:rPr>
        <w:t>“6.</w:t>
      </w:r>
      <w:r>
        <w:rPr>
          <w:rFonts w:ascii="Times New Roman" w:hAnsi="Times New Roman"/>
          <w:b/>
          <w:i/>
          <w:sz w:val="24"/>
          <w:szCs w:val="24"/>
        </w:rPr>
        <w:t>2</w:t>
      </w:r>
      <w:r w:rsidRPr="00320B9C">
        <w:rPr>
          <w:rFonts w:ascii="Times New Roman" w:hAnsi="Times New Roman"/>
          <w:b/>
          <w:i/>
          <w:sz w:val="24"/>
          <w:szCs w:val="24"/>
        </w:rPr>
        <w:t>. Yönetim İş ve İşlemlerine Yönelik Çalışmalar”</w:t>
      </w:r>
      <w:r w:rsidRPr="00320B9C">
        <w:rPr>
          <w:rFonts w:ascii="Times New Roman" w:hAnsi="Times New Roman"/>
          <w:i/>
          <w:sz w:val="24"/>
          <w:szCs w:val="24"/>
        </w:rPr>
        <w:t xml:space="preserve"> </w:t>
      </w:r>
      <w:r w:rsidRPr="00320B9C">
        <w:rPr>
          <w:rFonts w:ascii="Times New Roman" w:hAnsi="Times New Roman"/>
          <w:i/>
          <w:sz w:val="24"/>
          <w:szCs w:val="24"/>
          <w:lang w:eastAsia="zh-CN"/>
        </w:rPr>
        <w:t xml:space="preserve"> alt başlığı açılarak yazılır.</w:t>
      </w:r>
    </w:p>
    <w:p w14:paraId="66D0F22A" w14:textId="77777777" w:rsidR="00320B9C" w:rsidRPr="007D2459" w:rsidRDefault="00320B9C" w:rsidP="00320B9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8E710E4" w14:textId="77777777" w:rsidR="00320B9C" w:rsidRPr="00BC55EC" w:rsidRDefault="00320B9C" w:rsidP="00320B9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A92C978" w14:textId="2DA60D8D" w:rsidR="00BB70B3" w:rsidRPr="001D5563" w:rsidRDefault="00A7355E" w:rsidP="00BB70B3">
      <w:pPr>
        <w:spacing w:before="120" w:after="120" w:line="288" w:lineRule="auto"/>
        <w:ind w:firstLine="709"/>
        <w:contextualSpacing/>
        <w:jc w:val="both"/>
        <w:outlineLvl w:val="1"/>
        <w:rPr>
          <w:rFonts w:ascii="Times New Roman" w:hAnsi="Times New Roman"/>
          <w:b/>
          <w:bCs/>
          <w:iCs/>
          <w:noProof/>
          <w:spacing w:val="-1"/>
          <w:sz w:val="24"/>
          <w:lang w:eastAsia="en-US"/>
        </w:rPr>
      </w:pPr>
      <w:r w:rsidRPr="001D5563">
        <w:rPr>
          <w:rFonts w:ascii="Times New Roman" w:hAnsi="Times New Roman"/>
          <w:b/>
          <w:bCs/>
          <w:iCs/>
          <w:noProof/>
          <w:spacing w:val="-1"/>
          <w:sz w:val="24"/>
          <w:lang w:eastAsia="en-US"/>
        </w:rPr>
        <w:t>7</w:t>
      </w:r>
      <w:r w:rsidR="000931F8" w:rsidRPr="001D5563">
        <w:rPr>
          <w:rFonts w:ascii="Times New Roman" w:hAnsi="Times New Roman"/>
          <w:b/>
          <w:bCs/>
          <w:iCs/>
          <w:noProof/>
          <w:spacing w:val="-1"/>
          <w:sz w:val="24"/>
          <w:lang w:eastAsia="en-US"/>
        </w:rPr>
        <w:t xml:space="preserve">. </w:t>
      </w:r>
      <w:r w:rsidR="00BB70B3" w:rsidRPr="001D5563">
        <w:rPr>
          <w:rFonts w:ascii="Times New Roman" w:hAnsi="Times New Roman"/>
          <w:b/>
          <w:bCs/>
          <w:iCs/>
          <w:noProof/>
          <w:spacing w:val="-1"/>
          <w:sz w:val="24"/>
          <w:lang w:eastAsia="en-US"/>
        </w:rPr>
        <w:t>İZLEME VE DEĞER</w:t>
      </w:r>
      <w:r w:rsidR="00BB70B3" w:rsidRPr="001D5563">
        <w:rPr>
          <w:rFonts w:ascii="Times New Roman" w:hAnsi="Times New Roman"/>
          <w:b/>
          <w:bCs/>
          <w:iCs/>
          <w:noProof/>
          <w:spacing w:val="-2"/>
          <w:sz w:val="24"/>
          <w:lang w:eastAsia="en-US"/>
        </w:rPr>
        <w:t>L</w:t>
      </w:r>
      <w:r w:rsidR="00BB70B3" w:rsidRPr="001D5563">
        <w:rPr>
          <w:rFonts w:ascii="Times New Roman" w:hAnsi="Times New Roman"/>
          <w:b/>
          <w:bCs/>
          <w:iCs/>
          <w:noProof/>
          <w:spacing w:val="-1"/>
          <w:sz w:val="24"/>
          <w:lang w:eastAsia="en-US"/>
        </w:rPr>
        <w:t>E</w:t>
      </w:r>
      <w:r w:rsidR="00BB70B3" w:rsidRPr="001D5563">
        <w:rPr>
          <w:rFonts w:ascii="Times New Roman" w:hAnsi="Times New Roman"/>
          <w:b/>
          <w:bCs/>
          <w:iCs/>
          <w:noProof/>
          <w:spacing w:val="-2"/>
          <w:sz w:val="24"/>
          <w:lang w:eastAsia="en-US"/>
        </w:rPr>
        <w:t>N</w:t>
      </w:r>
      <w:r w:rsidR="00BB70B3" w:rsidRPr="001D5563">
        <w:rPr>
          <w:rFonts w:ascii="Times New Roman" w:hAnsi="Times New Roman"/>
          <w:b/>
          <w:bCs/>
          <w:iCs/>
          <w:noProof/>
          <w:spacing w:val="-1"/>
          <w:sz w:val="24"/>
          <w:lang w:eastAsia="en-US"/>
        </w:rPr>
        <w:t>DİRME</w:t>
      </w:r>
    </w:p>
    <w:p w14:paraId="4C47F4E2" w14:textId="77777777" w:rsidR="00BB70B3" w:rsidRPr="001D5563" w:rsidRDefault="00BB70B3" w:rsidP="00BB70B3">
      <w:pPr>
        <w:widowControl w:val="0"/>
        <w:tabs>
          <w:tab w:val="left" w:pos="2552"/>
        </w:tabs>
        <w:autoSpaceDE w:val="0"/>
        <w:autoSpaceDN w:val="0"/>
        <w:adjustRightInd w:val="0"/>
        <w:spacing w:before="120" w:after="120" w:line="288" w:lineRule="auto"/>
        <w:ind w:firstLine="709"/>
        <w:jc w:val="both"/>
        <w:rPr>
          <w:rFonts w:ascii="Times New Roman" w:hAnsi="Times New Roman"/>
          <w:spacing w:val="1"/>
          <w:sz w:val="24"/>
        </w:rPr>
      </w:pPr>
      <w:bookmarkStart w:id="35" w:name="_Toc396294621"/>
      <w:bookmarkStart w:id="36" w:name="_Toc466637685"/>
      <w:r w:rsidRPr="001D5563">
        <w:rPr>
          <w:rFonts w:ascii="Times New Roman" w:hAnsi="Times New Roman"/>
          <w:b/>
          <w:sz w:val="24"/>
        </w:rPr>
        <w:t>a)</w:t>
      </w:r>
      <w:r w:rsidRPr="001D5563">
        <w:rPr>
          <w:rFonts w:ascii="Times New Roman" w:hAnsi="Times New Roman"/>
          <w:sz w:val="24"/>
        </w:rPr>
        <w:t xml:space="preserve"> </w:t>
      </w:r>
      <w:r w:rsidRPr="001D5563">
        <w:rPr>
          <w:rFonts w:ascii="Times New Roman" w:hAnsi="Times New Roman"/>
          <w:b/>
          <w:sz w:val="24"/>
        </w:rPr>
        <w:t>Kurumun daha önce yapılan denetimleriyle ilgili olarak;</w:t>
      </w:r>
      <w:r w:rsidRPr="001D5563">
        <w:rPr>
          <w:rFonts w:ascii="Times New Roman" w:hAnsi="Times New Roman"/>
          <w:sz w:val="24"/>
        </w:rPr>
        <w:t xml:space="preserve"> Bu bölümde; kurumun daha önce yapılan denetimlerine ilişkin olarak denetim </w:t>
      </w:r>
      <w:r w:rsidRPr="001D5563">
        <w:rPr>
          <w:rFonts w:ascii="Times New Roman" w:hAnsi="Times New Roman"/>
          <w:spacing w:val="-3"/>
          <w:sz w:val="24"/>
        </w:rPr>
        <w:t>r</w:t>
      </w:r>
      <w:r w:rsidRPr="001D5563">
        <w:rPr>
          <w:rFonts w:ascii="Times New Roman" w:hAnsi="Times New Roman"/>
          <w:sz w:val="24"/>
        </w:rPr>
        <w:t xml:space="preserve">aporunda </w:t>
      </w:r>
      <w:r w:rsidRPr="001D5563">
        <w:rPr>
          <w:rFonts w:ascii="Times New Roman" w:hAnsi="Times New Roman"/>
          <w:spacing w:val="-1"/>
          <w:sz w:val="24"/>
        </w:rPr>
        <w:t>y</w:t>
      </w:r>
      <w:r w:rsidRPr="001D5563">
        <w:rPr>
          <w:rFonts w:ascii="Times New Roman" w:hAnsi="Times New Roman"/>
          <w:sz w:val="24"/>
        </w:rPr>
        <w:t xml:space="preserve">er alan </w:t>
      </w:r>
      <w:r w:rsidRPr="001D5563">
        <w:rPr>
          <w:rFonts w:ascii="Times New Roman" w:hAnsi="Times New Roman"/>
          <w:spacing w:val="-1"/>
          <w:sz w:val="24"/>
        </w:rPr>
        <w:t>t</w:t>
      </w:r>
      <w:r w:rsidRPr="001D5563">
        <w:rPr>
          <w:rFonts w:ascii="Times New Roman" w:hAnsi="Times New Roman"/>
          <w:spacing w:val="-2"/>
          <w:sz w:val="24"/>
        </w:rPr>
        <w:t>e</w:t>
      </w:r>
      <w:r w:rsidRPr="001D5563">
        <w:rPr>
          <w:rFonts w:ascii="Times New Roman" w:hAnsi="Times New Roman"/>
          <w:spacing w:val="1"/>
          <w:sz w:val="24"/>
        </w:rPr>
        <w:t>s</w:t>
      </w:r>
      <w:r w:rsidRPr="001D5563">
        <w:rPr>
          <w:rFonts w:ascii="Times New Roman" w:hAnsi="Times New Roman"/>
          <w:sz w:val="24"/>
        </w:rPr>
        <w:t>pit</w:t>
      </w:r>
      <w:r w:rsidRPr="001D5563">
        <w:rPr>
          <w:rFonts w:ascii="Times New Roman" w:hAnsi="Times New Roman"/>
          <w:spacing w:val="-2"/>
          <w:sz w:val="24"/>
        </w:rPr>
        <w:t xml:space="preserve"> </w:t>
      </w:r>
      <w:r w:rsidRPr="001D5563">
        <w:rPr>
          <w:rFonts w:ascii="Times New Roman" w:hAnsi="Times New Roman"/>
          <w:spacing w:val="-1"/>
          <w:sz w:val="24"/>
        </w:rPr>
        <w:t>v</w:t>
      </w:r>
      <w:r w:rsidRPr="001D5563">
        <w:rPr>
          <w:rFonts w:ascii="Times New Roman" w:hAnsi="Times New Roman"/>
          <w:sz w:val="24"/>
        </w:rPr>
        <w:t>e ö</w:t>
      </w:r>
      <w:r w:rsidRPr="001D5563">
        <w:rPr>
          <w:rFonts w:ascii="Times New Roman" w:hAnsi="Times New Roman"/>
          <w:spacing w:val="-1"/>
          <w:sz w:val="24"/>
        </w:rPr>
        <w:t>n</w:t>
      </w:r>
      <w:r w:rsidRPr="001D5563">
        <w:rPr>
          <w:rFonts w:ascii="Times New Roman" w:hAnsi="Times New Roman"/>
          <w:sz w:val="24"/>
        </w:rPr>
        <w:t>er</w:t>
      </w:r>
      <w:r w:rsidRPr="001D5563">
        <w:rPr>
          <w:rFonts w:ascii="Times New Roman" w:hAnsi="Times New Roman"/>
          <w:spacing w:val="1"/>
          <w:sz w:val="24"/>
        </w:rPr>
        <w:t>i</w:t>
      </w:r>
      <w:r w:rsidRPr="001D5563">
        <w:rPr>
          <w:rFonts w:ascii="Times New Roman" w:hAnsi="Times New Roman"/>
          <w:sz w:val="24"/>
        </w:rPr>
        <w:t>le</w:t>
      </w:r>
      <w:r w:rsidRPr="001D5563">
        <w:rPr>
          <w:rFonts w:ascii="Times New Roman" w:hAnsi="Times New Roman"/>
          <w:spacing w:val="-2"/>
          <w:sz w:val="24"/>
        </w:rPr>
        <w:t>r</w:t>
      </w:r>
      <w:r w:rsidRPr="001D5563">
        <w:rPr>
          <w:rFonts w:ascii="Times New Roman" w:hAnsi="Times New Roman"/>
          <w:spacing w:val="1"/>
          <w:sz w:val="24"/>
        </w:rPr>
        <w:t>i</w:t>
      </w:r>
      <w:r w:rsidRPr="001D5563">
        <w:rPr>
          <w:rFonts w:ascii="Times New Roman" w:hAnsi="Times New Roman"/>
          <w:sz w:val="24"/>
        </w:rPr>
        <w:t>n uy</w:t>
      </w:r>
      <w:r w:rsidRPr="001D5563">
        <w:rPr>
          <w:rFonts w:ascii="Times New Roman" w:hAnsi="Times New Roman"/>
          <w:spacing w:val="-2"/>
          <w:sz w:val="24"/>
        </w:rPr>
        <w:t>g</w:t>
      </w:r>
      <w:r w:rsidRPr="001D5563">
        <w:rPr>
          <w:rFonts w:ascii="Times New Roman" w:hAnsi="Times New Roman"/>
          <w:sz w:val="24"/>
        </w:rPr>
        <w:t>ulanm</w:t>
      </w:r>
      <w:r w:rsidRPr="001D5563">
        <w:rPr>
          <w:rFonts w:ascii="Times New Roman" w:hAnsi="Times New Roman"/>
          <w:spacing w:val="-2"/>
          <w:sz w:val="24"/>
        </w:rPr>
        <w:t>a</w:t>
      </w:r>
      <w:r w:rsidRPr="001D5563">
        <w:rPr>
          <w:rFonts w:ascii="Times New Roman" w:hAnsi="Times New Roman"/>
          <w:spacing w:val="-1"/>
          <w:sz w:val="24"/>
        </w:rPr>
        <w:t>s</w:t>
      </w:r>
      <w:r w:rsidRPr="001D5563">
        <w:rPr>
          <w:rFonts w:ascii="Times New Roman" w:hAnsi="Times New Roman"/>
          <w:spacing w:val="1"/>
          <w:sz w:val="24"/>
        </w:rPr>
        <w:t>ı</w:t>
      </w:r>
      <w:r w:rsidRPr="001D5563">
        <w:rPr>
          <w:rFonts w:ascii="Times New Roman" w:hAnsi="Times New Roman"/>
          <w:spacing w:val="-1"/>
          <w:sz w:val="24"/>
        </w:rPr>
        <w:t>n</w:t>
      </w:r>
      <w:r w:rsidRPr="001D5563">
        <w:rPr>
          <w:rFonts w:ascii="Times New Roman" w:hAnsi="Times New Roman"/>
          <w:sz w:val="24"/>
        </w:rPr>
        <w:t xml:space="preserve">a/giderilmesine yönelik kurum tarafından gelişim planı hazırlanıp hazırlanmadığı, </w:t>
      </w:r>
      <w:r w:rsidRPr="001D5563">
        <w:rPr>
          <w:rFonts w:ascii="Times New Roman" w:hAnsi="Times New Roman"/>
          <w:spacing w:val="3"/>
          <w:sz w:val="24"/>
        </w:rPr>
        <w:t xml:space="preserve"> </w:t>
      </w:r>
      <w:r w:rsidRPr="001D5563">
        <w:rPr>
          <w:rFonts w:ascii="Times New Roman" w:hAnsi="Times New Roman"/>
          <w:sz w:val="24"/>
        </w:rPr>
        <w:t xml:space="preserve">hazırlanan </w:t>
      </w:r>
      <w:r w:rsidRPr="001D5563">
        <w:rPr>
          <w:rFonts w:ascii="Times New Roman" w:hAnsi="Times New Roman"/>
          <w:spacing w:val="1"/>
          <w:sz w:val="24"/>
        </w:rPr>
        <w:t xml:space="preserve"> </w:t>
      </w:r>
      <w:r w:rsidRPr="001D5563">
        <w:rPr>
          <w:rFonts w:ascii="Times New Roman" w:hAnsi="Times New Roman"/>
          <w:spacing w:val="3"/>
          <w:sz w:val="24"/>
        </w:rPr>
        <w:t>“</w:t>
      </w:r>
      <w:r w:rsidRPr="001D5563">
        <w:rPr>
          <w:rFonts w:ascii="Times New Roman" w:hAnsi="Times New Roman"/>
          <w:sz w:val="24"/>
        </w:rPr>
        <w:t>Ge</w:t>
      </w:r>
      <w:r w:rsidRPr="001D5563">
        <w:rPr>
          <w:rFonts w:ascii="Times New Roman" w:hAnsi="Times New Roman"/>
          <w:spacing w:val="-2"/>
          <w:sz w:val="24"/>
        </w:rPr>
        <w:t>l</w:t>
      </w:r>
      <w:r w:rsidRPr="001D5563">
        <w:rPr>
          <w:rFonts w:ascii="Times New Roman" w:hAnsi="Times New Roman"/>
          <w:spacing w:val="1"/>
          <w:sz w:val="24"/>
        </w:rPr>
        <w:t>i</w:t>
      </w:r>
      <w:r w:rsidRPr="001D5563">
        <w:rPr>
          <w:rFonts w:ascii="Times New Roman" w:hAnsi="Times New Roman"/>
          <w:spacing w:val="-1"/>
          <w:sz w:val="24"/>
        </w:rPr>
        <w:t>şi</w:t>
      </w:r>
      <w:r w:rsidRPr="001D5563">
        <w:rPr>
          <w:rFonts w:ascii="Times New Roman" w:hAnsi="Times New Roman"/>
          <w:sz w:val="24"/>
        </w:rPr>
        <w:t>m Pla</w:t>
      </w:r>
      <w:r w:rsidRPr="001D5563">
        <w:rPr>
          <w:rFonts w:ascii="Times New Roman" w:hAnsi="Times New Roman"/>
          <w:spacing w:val="-1"/>
          <w:sz w:val="24"/>
        </w:rPr>
        <w:t>n</w:t>
      </w:r>
      <w:r w:rsidRPr="001D5563">
        <w:rPr>
          <w:rFonts w:ascii="Times New Roman" w:hAnsi="Times New Roman"/>
          <w:spacing w:val="1"/>
          <w:sz w:val="24"/>
        </w:rPr>
        <w:t>ı</w:t>
      </w:r>
      <w:r w:rsidRPr="001D5563">
        <w:rPr>
          <w:rFonts w:ascii="Times New Roman" w:hAnsi="Times New Roman"/>
          <w:sz w:val="24"/>
        </w:rPr>
        <w:t>”</w:t>
      </w:r>
      <w:r w:rsidRPr="001D5563">
        <w:rPr>
          <w:rFonts w:ascii="Times New Roman" w:hAnsi="Times New Roman"/>
          <w:spacing w:val="-1"/>
          <w:sz w:val="24"/>
        </w:rPr>
        <w:t xml:space="preserve"> </w:t>
      </w:r>
      <w:r w:rsidRPr="001D5563">
        <w:rPr>
          <w:rFonts w:ascii="Times New Roman" w:hAnsi="Times New Roman"/>
          <w:spacing w:val="1"/>
          <w:sz w:val="24"/>
        </w:rPr>
        <w:t>ç</w:t>
      </w:r>
      <w:r w:rsidRPr="001D5563">
        <w:rPr>
          <w:rFonts w:ascii="Times New Roman" w:hAnsi="Times New Roman"/>
          <w:sz w:val="24"/>
        </w:rPr>
        <w:t>e</w:t>
      </w:r>
      <w:r w:rsidRPr="001D5563">
        <w:rPr>
          <w:rFonts w:ascii="Times New Roman" w:hAnsi="Times New Roman"/>
          <w:spacing w:val="-2"/>
          <w:sz w:val="24"/>
        </w:rPr>
        <w:t>r</w:t>
      </w:r>
      <w:r w:rsidRPr="001D5563">
        <w:rPr>
          <w:rFonts w:ascii="Times New Roman" w:hAnsi="Times New Roman"/>
          <w:spacing w:val="1"/>
          <w:sz w:val="24"/>
        </w:rPr>
        <w:t>ç</w:t>
      </w:r>
      <w:r w:rsidRPr="001D5563">
        <w:rPr>
          <w:rFonts w:ascii="Times New Roman" w:hAnsi="Times New Roman"/>
          <w:sz w:val="24"/>
        </w:rPr>
        <w:t>ev</w:t>
      </w:r>
      <w:r w:rsidRPr="001D5563">
        <w:rPr>
          <w:rFonts w:ascii="Times New Roman" w:hAnsi="Times New Roman"/>
          <w:spacing w:val="-3"/>
          <w:sz w:val="24"/>
        </w:rPr>
        <w:t>e</w:t>
      </w:r>
      <w:r w:rsidRPr="001D5563">
        <w:rPr>
          <w:rFonts w:ascii="Times New Roman" w:hAnsi="Times New Roman"/>
          <w:spacing w:val="1"/>
          <w:sz w:val="24"/>
        </w:rPr>
        <w:t>si</w:t>
      </w:r>
      <w:r w:rsidRPr="001D5563">
        <w:rPr>
          <w:rFonts w:ascii="Times New Roman" w:hAnsi="Times New Roman"/>
          <w:spacing w:val="-1"/>
          <w:sz w:val="24"/>
        </w:rPr>
        <w:t>n</w:t>
      </w:r>
      <w:r w:rsidRPr="001D5563">
        <w:rPr>
          <w:rFonts w:ascii="Times New Roman" w:hAnsi="Times New Roman"/>
          <w:sz w:val="24"/>
        </w:rPr>
        <w:t xml:space="preserve">de kurum tarafından </w:t>
      </w:r>
      <w:r w:rsidRPr="001D5563">
        <w:rPr>
          <w:rFonts w:ascii="Times New Roman" w:hAnsi="Times New Roman"/>
          <w:spacing w:val="-1"/>
          <w:sz w:val="24"/>
        </w:rPr>
        <w:t>y</w:t>
      </w:r>
      <w:r w:rsidRPr="001D5563">
        <w:rPr>
          <w:rFonts w:ascii="Times New Roman" w:hAnsi="Times New Roman"/>
          <w:sz w:val="24"/>
        </w:rPr>
        <w:t>ü</w:t>
      </w:r>
      <w:r w:rsidRPr="001D5563">
        <w:rPr>
          <w:rFonts w:ascii="Times New Roman" w:hAnsi="Times New Roman"/>
          <w:spacing w:val="-2"/>
          <w:sz w:val="24"/>
        </w:rPr>
        <w:t>r</w:t>
      </w:r>
      <w:r w:rsidRPr="001D5563">
        <w:rPr>
          <w:rFonts w:ascii="Times New Roman" w:hAnsi="Times New Roman"/>
          <w:sz w:val="24"/>
        </w:rPr>
        <w:t>ü</w:t>
      </w:r>
      <w:r w:rsidRPr="001D5563">
        <w:rPr>
          <w:rFonts w:ascii="Times New Roman" w:hAnsi="Times New Roman"/>
          <w:spacing w:val="-2"/>
          <w:sz w:val="24"/>
        </w:rPr>
        <w:t>t</w:t>
      </w:r>
      <w:r w:rsidRPr="001D5563">
        <w:rPr>
          <w:rFonts w:ascii="Times New Roman" w:hAnsi="Times New Roman"/>
          <w:sz w:val="24"/>
        </w:rPr>
        <w:t>ülen</w:t>
      </w:r>
      <w:r w:rsidRPr="001D5563">
        <w:rPr>
          <w:rFonts w:ascii="Times New Roman" w:hAnsi="Times New Roman"/>
          <w:spacing w:val="-1"/>
          <w:sz w:val="24"/>
        </w:rPr>
        <w:t xml:space="preserve"> </w:t>
      </w:r>
      <w:r w:rsidRPr="001D5563">
        <w:rPr>
          <w:rFonts w:ascii="Times New Roman" w:hAnsi="Times New Roman"/>
          <w:spacing w:val="1"/>
          <w:sz w:val="24"/>
        </w:rPr>
        <w:t>ç</w:t>
      </w:r>
      <w:r w:rsidRPr="001D5563">
        <w:rPr>
          <w:rFonts w:ascii="Times New Roman" w:hAnsi="Times New Roman"/>
          <w:sz w:val="24"/>
        </w:rPr>
        <w:t>a</w:t>
      </w:r>
      <w:r w:rsidRPr="001D5563">
        <w:rPr>
          <w:rFonts w:ascii="Times New Roman" w:hAnsi="Times New Roman"/>
          <w:spacing w:val="-2"/>
          <w:sz w:val="24"/>
        </w:rPr>
        <w:t>l</w:t>
      </w:r>
      <w:r w:rsidRPr="001D5563">
        <w:rPr>
          <w:rFonts w:ascii="Times New Roman" w:hAnsi="Times New Roman"/>
          <w:spacing w:val="1"/>
          <w:sz w:val="24"/>
        </w:rPr>
        <w:t>ı</w:t>
      </w:r>
      <w:r w:rsidRPr="001D5563">
        <w:rPr>
          <w:rFonts w:ascii="Times New Roman" w:hAnsi="Times New Roman"/>
          <w:spacing w:val="-1"/>
          <w:sz w:val="24"/>
        </w:rPr>
        <w:t>ş</w:t>
      </w:r>
      <w:r w:rsidRPr="001D5563">
        <w:rPr>
          <w:rFonts w:ascii="Times New Roman" w:hAnsi="Times New Roman"/>
          <w:spacing w:val="1"/>
          <w:sz w:val="24"/>
        </w:rPr>
        <w:t>m</w:t>
      </w:r>
      <w:r w:rsidRPr="001D5563">
        <w:rPr>
          <w:rFonts w:ascii="Times New Roman" w:hAnsi="Times New Roman"/>
          <w:spacing w:val="-2"/>
          <w:sz w:val="24"/>
        </w:rPr>
        <w:t>a</w:t>
      </w:r>
      <w:r w:rsidRPr="001D5563">
        <w:rPr>
          <w:rFonts w:ascii="Times New Roman" w:hAnsi="Times New Roman"/>
          <w:sz w:val="24"/>
        </w:rPr>
        <w:t xml:space="preserve">lar </w:t>
      </w:r>
      <w:r w:rsidRPr="001D5563">
        <w:rPr>
          <w:rFonts w:ascii="Times New Roman" w:hAnsi="Times New Roman"/>
          <w:spacing w:val="-1"/>
          <w:sz w:val="24"/>
        </w:rPr>
        <w:t>v</w:t>
      </w:r>
      <w:r w:rsidRPr="001D5563">
        <w:rPr>
          <w:rFonts w:ascii="Times New Roman" w:hAnsi="Times New Roman"/>
          <w:sz w:val="24"/>
        </w:rPr>
        <w:t>e dü</w:t>
      </w:r>
      <w:r w:rsidRPr="001D5563">
        <w:rPr>
          <w:rFonts w:ascii="Times New Roman" w:hAnsi="Times New Roman"/>
          <w:spacing w:val="-2"/>
          <w:sz w:val="24"/>
        </w:rPr>
        <w:t>z</w:t>
      </w:r>
      <w:r w:rsidRPr="001D5563">
        <w:rPr>
          <w:rFonts w:ascii="Times New Roman" w:hAnsi="Times New Roman"/>
          <w:sz w:val="24"/>
        </w:rPr>
        <w:t>ey</w:t>
      </w:r>
      <w:r w:rsidRPr="001D5563">
        <w:rPr>
          <w:rFonts w:ascii="Times New Roman" w:hAnsi="Times New Roman"/>
          <w:spacing w:val="-2"/>
          <w:sz w:val="24"/>
        </w:rPr>
        <w:t>i</w:t>
      </w:r>
      <w:r w:rsidRPr="001D5563">
        <w:rPr>
          <w:rFonts w:ascii="Times New Roman" w:hAnsi="Times New Roman"/>
          <w:spacing w:val="-1"/>
          <w:sz w:val="24"/>
        </w:rPr>
        <w:t xml:space="preserve"> d</w:t>
      </w:r>
      <w:r w:rsidRPr="001D5563">
        <w:rPr>
          <w:rFonts w:ascii="Times New Roman" w:hAnsi="Times New Roman"/>
          <w:sz w:val="24"/>
        </w:rPr>
        <w:t>e</w:t>
      </w:r>
      <w:r w:rsidRPr="001D5563">
        <w:rPr>
          <w:rFonts w:ascii="Times New Roman" w:hAnsi="Times New Roman"/>
          <w:spacing w:val="-1"/>
          <w:sz w:val="24"/>
        </w:rPr>
        <w:t>ğ</w:t>
      </w:r>
      <w:r w:rsidRPr="001D5563">
        <w:rPr>
          <w:rFonts w:ascii="Times New Roman" w:hAnsi="Times New Roman"/>
          <w:sz w:val="24"/>
        </w:rPr>
        <w:t>erlend</w:t>
      </w:r>
      <w:r w:rsidRPr="001D5563">
        <w:rPr>
          <w:rFonts w:ascii="Times New Roman" w:hAnsi="Times New Roman"/>
          <w:spacing w:val="-2"/>
          <w:sz w:val="24"/>
        </w:rPr>
        <w:t>i</w:t>
      </w:r>
      <w:r w:rsidRPr="001D5563">
        <w:rPr>
          <w:rFonts w:ascii="Times New Roman" w:hAnsi="Times New Roman"/>
          <w:sz w:val="24"/>
        </w:rPr>
        <w:t>r</w:t>
      </w:r>
      <w:r w:rsidRPr="001D5563">
        <w:rPr>
          <w:rFonts w:ascii="Times New Roman" w:hAnsi="Times New Roman"/>
          <w:spacing w:val="1"/>
          <w:sz w:val="24"/>
        </w:rPr>
        <w:t>i</w:t>
      </w:r>
      <w:r w:rsidRPr="001D5563">
        <w:rPr>
          <w:rFonts w:ascii="Times New Roman" w:hAnsi="Times New Roman"/>
          <w:spacing w:val="-2"/>
          <w:sz w:val="24"/>
        </w:rPr>
        <w:t>l</w:t>
      </w:r>
      <w:r w:rsidRPr="001D5563">
        <w:rPr>
          <w:rFonts w:ascii="Times New Roman" w:hAnsi="Times New Roman"/>
          <w:spacing w:val="1"/>
          <w:sz w:val="24"/>
        </w:rPr>
        <w:t xml:space="preserve">ecek, gelişim planı ile ilgili varsa sorunlar ve çözüm önerilerine yer verilecektir. </w:t>
      </w:r>
    </w:p>
    <w:p w14:paraId="7F8A5857" w14:textId="3880CA6B" w:rsidR="00BB70B3" w:rsidRDefault="00BB70B3" w:rsidP="00BB70B3">
      <w:pPr>
        <w:widowControl w:val="0"/>
        <w:tabs>
          <w:tab w:val="left" w:pos="2552"/>
        </w:tabs>
        <w:autoSpaceDE w:val="0"/>
        <w:autoSpaceDN w:val="0"/>
        <w:adjustRightInd w:val="0"/>
        <w:spacing w:before="120" w:after="120" w:line="288" w:lineRule="auto"/>
        <w:ind w:firstLine="709"/>
        <w:jc w:val="both"/>
        <w:rPr>
          <w:rFonts w:ascii="Times New Roman" w:hAnsi="Times New Roman"/>
          <w:spacing w:val="-1"/>
          <w:sz w:val="24"/>
        </w:rPr>
      </w:pPr>
      <w:r w:rsidRPr="001D5563">
        <w:rPr>
          <w:rFonts w:ascii="Times New Roman" w:hAnsi="Times New Roman"/>
          <w:b/>
          <w:sz w:val="24"/>
        </w:rPr>
        <w:t>b) Yapılan mevcut denetimle ilgili olarak;</w:t>
      </w:r>
      <w:r w:rsidRPr="001D5563">
        <w:rPr>
          <w:rFonts w:ascii="Times New Roman" w:hAnsi="Times New Roman"/>
          <w:sz w:val="24"/>
        </w:rPr>
        <w:t xml:space="preserve"> Bu bölümde; yapılan denetime ilişkin olarak, hazırlanan denetim raporu ve/veya tebliğin kuruma ulaştığı tarihten itibaren bir ay içerisinde, raporda tespit edilen hususlar ve getirilen öneriler doğrultusunda kurum tarafından gelişim planı hazırlanarak </w:t>
      </w:r>
      <w:r w:rsidRPr="001D5563">
        <w:rPr>
          <w:rFonts w:ascii="Times New Roman" w:hAnsi="Times New Roman"/>
          <w:spacing w:val="-1"/>
          <w:sz w:val="24"/>
        </w:rPr>
        <w:t>uygulama durumunun izlenmesi için ilgili il / ilçe m</w:t>
      </w:r>
      <w:r w:rsidR="00DE6CA1">
        <w:rPr>
          <w:rFonts w:ascii="Times New Roman" w:hAnsi="Times New Roman"/>
          <w:spacing w:val="-1"/>
          <w:sz w:val="24"/>
        </w:rPr>
        <w:t xml:space="preserve">illî </w:t>
      </w:r>
      <w:r w:rsidRPr="001D5563">
        <w:rPr>
          <w:rFonts w:ascii="Times New Roman" w:hAnsi="Times New Roman"/>
          <w:spacing w:val="-1"/>
          <w:sz w:val="24"/>
        </w:rPr>
        <w:t>eğitim müdürlüklerine gönderilmesi gerektiği belirtilecektir.</w:t>
      </w:r>
    </w:p>
    <w:p w14:paraId="4087FF5E" w14:textId="77777777" w:rsidR="00320B9C" w:rsidRPr="00320B9C" w:rsidRDefault="00320B9C" w:rsidP="00BB70B3">
      <w:pPr>
        <w:widowControl w:val="0"/>
        <w:tabs>
          <w:tab w:val="left" w:pos="2552"/>
        </w:tabs>
        <w:autoSpaceDE w:val="0"/>
        <w:autoSpaceDN w:val="0"/>
        <w:adjustRightInd w:val="0"/>
        <w:spacing w:before="120" w:after="120" w:line="288" w:lineRule="auto"/>
        <w:ind w:firstLine="709"/>
        <w:jc w:val="both"/>
        <w:rPr>
          <w:rFonts w:ascii="Times New Roman" w:hAnsi="Times New Roman"/>
          <w:spacing w:val="-1"/>
          <w:sz w:val="12"/>
        </w:rPr>
      </w:pPr>
    </w:p>
    <w:p w14:paraId="796C046D" w14:textId="77777777" w:rsidR="00BB70B3" w:rsidRPr="001D5563" w:rsidRDefault="00A7355E" w:rsidP="00BB70B3">
      <w:pPr>
        <w:spacing w:before="120" w:after="120" w:line="288" w:lineRule="auto"/>
        <w:ind w:firstLine="708"/>
        <w:contextualSpacing/>
        <w:jc w:val="both"/>
        <w:outlineLvl w:val="1"/>
        <w:rPr>
          <w:rFonts w:ascii="Times New Roman" w:hAnsi="Times New Roman"/>
          <w:b/>
          <w:bCs/>
          <w:iCs/>
          <w:noProof/>
          <w:spacing w:val="-1"/>
          <w:lang w:eastAsia="en-US"/>
        </w:rPr>
      </w:pPr>
      <w:bookmarkStart w:id="37" w:name="_Toc396294623"/>
      <w:bookmarkStart w:id="38" w:name="_Toc466637686"/>
      <w:bookmarkEnd w:id="35"/>
      <w:bookmarkEnd w:id="36"/>
      <w:r w:rsidRPr="001D5563">
        <w:rPr>
          <w:rFonts w:ascii="Times New Roman" w:hAnsi="Times New Roman"/>
          <w:b/>
          <w:bCs/>
          <w:iCs/>
          <w:noProof/>
          <w:spacing w:val="-1"/>
          <w:lang w:eastAsia="en-US"/>
        </w:rPr>
        <w:t>8</w:t>
      </w:r>
      <w:r w:rsidR="00BB70B3" w:rsidRPr="001D5563">
        <w:rPr>
          <w:rFonts w:ascii="Times New Roman" w:hAnsi="Times New Roman"/>
          <w:b/>
          <w:bCs/>
          <w:iCs/>
          <w:noProof/>
          <w:spacing w:val="-1"/>
          <w:lang w:eastAsia="en-US"/>
        </w:rPr>
        <w:t xml:space="preserve">. </w:t>
      </w:r>
      <w:r w:rsidR="00BB70B3" w:rsidRPr="001D5563">
        <w:rPr>
          <w:rFonts w:ascii="Times New Roman" w:hAnsi="Times New Roman"/>
          <w:b/>
          <w:bCs/>
          <w:iCs/>
          <w:noProof/>
          <w:spacing w:val="-2"/>
          <w:lang w:eastAsia="en-US"/>
        </w:rPr>
        <w:t>YÖNETİCİ</w:t>
      </w:r>
      <w:r w:rsidR="00BB70B3" w:rsidRPr="001D5563">
        <w:rPr>
          <w:rFonts w:ascii="Times New Roman" w:hAnsi="Times New Roman"/>
          <w:b/>
          <w:bCs/>
          <w:iCs/>
          <w:noProof/>
          <w:spacing w:val="1"/>
          <w:lang w:eastAsia="en-US"/>
        </w:rPr>
        <w:t xml:space="preserve"> </w:t>
      </w:r>
      <w:r w:rsidR="00BB70B3" w:rsidRPr="001D5563">
        <w:rPr>
          <w:rFonts w:ascii="Times New Roman" w:hAnsi="Times New Roman"/>
          <w:b/>
          <w:bCs/>
          <w:iCs/>
          <w:noProof/>
          <w:spacing w:val="-1"/>
          <w:lang w:eastAsia="en-US"/>
        </w:rPr>
        <w:t xml:space="preserve">BİLGİLERİ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835"/>
        <w:gridCol w:w="1985"/>
        <w:gridCol w:w="1989"/>
        <w:gridCol w:w="1838"/>
      </w:tblGrid>
      <w:tr w:rsidR="009E56A5" w:rsidRPr="001D5563" w14:paraId="49A617D6" w14:textId="77777777" w:rsidTr="001A3E82">
        <w:trPr>
          <w:jc w:val="center"/>
        </w:trPr>
        <w:tc>
          <w:tcPr>
            <w:tcW w:w="704" w:type="dxa"/>
            <w:vAlign w:val="center"/>
          </w:tcPr>
          <w:p w14:paraId="200C0502" w14:textId="77777777" w:rsidR="009E56A5" w:rsidRPr="001D5563" w:rsidRDefault="009E56A5" w:rsidP="009E56A5">
            <w:pPr>
              <w:widowControl w:val="0"/>
              <w:autoSpaceDE w:val="0"/>
              <w:autoSpaceDN w:val="0"/>
              <w:spacing w:before="60" w:after="60" w:line="240" w:lineRule="auto"/>
              <w:rPr>
                <w:rFonts w:ascii="Times New Roman" w:hAnsi="Times New Roman"/>
                <w:sz w:val="18"/>
                <w:szCs w:val="18"/>
                <w:lang w:val="en-US" w:eastAsia="en-US"/>
              </w:rPr>
            </w:pPr>
            <w:r w:rsidRPr="001D5563">
              <w:rPr>
                <w:rFonts w:ascii="Times New Roman" w:hAnsi="Times New Roman"/>
                <w:b/>
                <w:sz w:val="18"/>
                <w:szCs w:val="18"/>
                <w:lang w:val="en-US" w:eastAsia="en-US"/>
              </w:rPr>
              <w:t xml:space="preserve">Sıra </w:t>
            </w:r>
          </w:p>
        </w:tc>
        <w:tc>
          <w:tcPr>
            <w:tcW w:w="2835" w:type="dxa"/>
            <w:vAlign w:val="center"/>
          </w:tcPr>
          <w:p w14:paraId="0828EC8E" w14:textId="77777777" w:rsidR="009E56A5" w:rsidRPr="001D5563" w:rsidRDefault="009E56A5" w:rsidP="009E56A5">
            <w:pPr>
              <w:widowControl w:val="0"/>
              <w:autoSpaceDE w:val="0"/>
              <w:autoSpaceDN w:val="0"/>
              <w:spacing w:after="0" w:line="240" w:lineRule="auto"/>
              <w:jc w:val="center"/>
              <w:rPr>
                <w:rFonts w:ascii="Times New Roman" w:hAnsi="Times New Roman"/>
                <w:sz w:val="18"/>
                <w:szCs w:val="18"/>
                <w:lang w:val="en-US" w:eastAsia="en-US"/>
              </w:rPr>
            </w:pPr>
            <w:r w:rsidRPr="001D5563">
              <w:rPr>
                <w:rFonts w:ascii="Times New Roman" w:hAnsi="Times New Roman"/>
                <w:b/>
                <w:sz w:val="18"/>
                <w:szCs w:val="18"/>
                <w:lang w:val="en-US" w:eastAsia="en-US"/>
              </w:rPr>
              <w:t xml:space="preserve">Adı Soyadı </w:t>
            </w:r>
          </w:p>
        </w:tc>
        <w:tc>
          <w:tcPr>
            <w:tcW w:w="1985" w:type="dxa"/>
            <w:vAlign w:val="center"/>
          </w:tcPr>
          <w:p w14:paraId="2507BA5C" w14:textId="77777777" w:rsidR="009E56A5" w:rsidRPr="001D5563" w:rsidRDefault="009E56A5" w:rsidP="009E56A5">
            <w:pPr>
              <w:widowControl w:val="0"/>
              <w:autoSpaceDE w:val="0"/>
              <w:autoSpaceDN w:val="0"/>
              <w:spacing w:after="0" w:line="240" w:lineRule="auto"/>
              <w:jc w:val="center"/>
              <w:rPr>
                <w:rFonts w:ascii="Times New Roman" w:hAnsi="Times New Roman"/>
                <w:sz w:val="18"/>
                <w:szCs w:val="18"/>
                <w:lang w:val="en-US" w:eastAsia="en-US"/>
              </w:rPr>
            </w:pPr>
            <w:r w:rsidRPr="001D5563">
              <w:rPr>
                <w:rFonts w:ascii="Times New Roman" w:hAnsi="Times New Roman"/>
                <w:b/>
                <w:sz w:val="18"/>
                <w:szCs w:val="18"/>
                <w:lang w:val="en-US" w:eastAsia="en-US"/>
              </w:rPr>
              <w:t>Görevi</w:t>
            </w:r>
          </w:p>
        </w:tc>
        <w:tc>
          <w:tcPr>
            <w:tcW w:w="1989" w:type="dxa"/>
            <w:vAlign w:val="center"/>
          </w:tcPr>
          <w:p w14:paraId="34852CCC" w14:textId="77777777" w:rsidR="009E56A5" w:rsidRPr="001D5563" w:rsidRDefault="009E56A5" w:rsidP="009E56A5">
            <w:pPr>
              <w:widowControl w:val="0"/>
              <w:autoSpaceDE w:val="0"/>
              <w:autoSpaceDN w:val="0"/>
              <w:spacing w:after="0" w:line="240" w:lineRule="auto"/>
              <w:jc w:val="center"/>
              <w:rPr>
                <w:rFonts w:ascii="Times New Roman" w:hAnsi="Times New Roman"/>
                <w:sz w:val="18"/>
                <w:szCs w:val="18"/>
                <w:lang w:val="en-US" w:eastAsia="en-US"/>
              </w:rPr>
            </w:pPr>
            <w:r w:rsidRPr="001D5563">
              <w:rPr>
                <w:rFonts w:ascii="Times New Roman" w:hAnsi="Times New Roman"/>
                <w:b/>
                <w:sz w:val="18"/>
                <w:szCs w:val="18"/>
                <w:lang w:val="en-US" w:eastAsia="en-US"/>
              </w:rPr>
              <w:t>Çalışma izin onayının tarih ve sayısı</w:t>
            </w:r>
          </w:p>
        </w:tc>
        <w:tc>
          <w:tcPr>
            <w:tcW w:w="1838" w:type="dxa"/>
            <w:vAlign w:val="center"/>
          </w:tcPr>
          <w:p w14:paraId="74144B9F" w14:textId="77777777" w:rsidR="009E56A5" w:rsidRPr="001D5563" w:rsidRDefault="009E56A5" w:rsidP="009E56A5">
            <w:pPr>
              <w:widowControl w:val="0"/>
              <w:autoSpaceDE w:val="0"/>
              <w:autoSpaceDN w:val="0"/>
              <w:spacing w:after="0" w:line="240" w:lineRule="auto"/>
              <w:jc w:val="center"/>
              <w:rPr>
                <w:rFonts w:ascii="Times New Roman" w:hAnsi="Times New Roman"/>
                <w:sz w:val="18"/>
                <w:szCs w:val="18"/>
                <w:lang w:val="en-US" w:eastAsia="en-US"/>
              </w:rPr>
            </w:pPr>
            <w:r w:rsidRPr="001D5563">
              <w:rPr>
                <w:rFonts w:ascii="Times New Roman" w:hAnsi="Times New Roman"/>
                <w:b/>
                <w:sz w:val="18"/>
                <w:szCs w:val="18"/>
                <w:lang w:val="en-US" w:eastAsia="en-US"/>
              </w:rPr>
              <w:t>Çalışma izin onayının bitim tarihi</w:t>
            </w:r>
          </w:p>
        </w:tc>
      </w:tr>
      <w:tr w:rsidR="009E56A5" w:rsidRPr="001D5563" w14:paraId="3B0B5C68" w14:textId="77777777" w:rsidTr="001A3E82">
        <w:trPr>
          <w:trHeight w:val="284"/>
          <w:jc w:val="center"/>
        </w:trPr>
        <w:tc>
          <w:tcPr>
            <w:tcW w:w="704" w:type="dxa"/>
            <w:vAlign w:val="center"/>
          </w:tcPr>
          <w:p w14:paraId="03ED3700"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1</w:t>
            </w:r>
          </w:p>
        </w:tc>
        <w:tc>
          <w:tcPr>
            <w:tcW w:w="2835" w:type="dxa"/>
            <w:vAlign w:val="center"/>
          </w:tcPr>
          <w:p w14:paraId="3E63AEB3" w14:textId="77777777" w:rsidR="009E56A5" w:rsidRPr="001D5563" w:rsidRDefault="009E56A5" w:rsidP="009E56A5">
            <w:pPr>
              <w:widowControl w:val="0"/>
              <w:autoSpaceDE w:val="0"/>
              <w:autoSpaceDN w:val="0"/>
              <w:spacing w:after="0" w:line="240" w:lineRule="auto"/>
              <w:rPr>
                <w:rFonts w:ascii="Times New Roman" w:hAnsi="Times New Roman"/>
                <w:sz w:val="20"/>
                <w:szCs w:val="20"/>
                <w:lang w:val="en-US" w:eastAsia="en-US"/>
              </w:rPr>
            </w:pPr>
          </w:p>
        </w:tc>
        <w:tc>
          <w:tcPr>
            <w:tcW w:w="1985" w:type="dxa"/>
            <w:vAlign w:val="center"/>
          </w:tcPr>
          <w:p w14:paraId="1131EF9B"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 xml:space="preserve">Müdür </w:t>
            </w:r>
          </w:p>
        </w:tc>
        <w:tc>
          <w:tcPr>
            <w:tcW w:w="1989" w:type="dxa"/>
            <w:vAlign w:val="center"/>
          </w:tcPr>
          <w:p w14:paraId="43C1DA56" w14:textId="77777777" w:rsidR="009E56A5" w:rsidRPr="001D5563" w:rsidRDefault="009E56A5" w:rsidP="009E56A5">
            <w:pPr>
              <w:widowControl w:val="0"/>
              <w:autoSpaceDE w:val="0"/>
              <w:autoSpaceDN w:val="0"/>
              <w:spacing w:after="0" w:line="240" w:lineRule="auto"/>
              <w:rPr>
                <w:rFonts w:ascii="Times New Roman" w:hAnsi="Times New Roman"/>
                <w:sz w:val="20"/>
                <w:szCs w:val="20"/>
                <w:lang w:val="en-US" w:eastAsia="en-US"/>
              </w:rPr>
            </w:pPr>
          </w:p>
        </w:tc>
        <w:tc>
          <w:tcPr>
            <w:tcW w:w="1838" w:type="dxa"/>
            <w:vAlign w:val="center"/>
          </w:tcPr>
          <w:p w14:paraId="7EE1E496" w14:textId="77777777" w:rsidR="009E56A5" w:rsidRPr="001D5563" w:rsidRDefault="009E56A5" w:rsidP="009E56A5">
            <w:pPr>
              <w:widowControl w:val="0"/>
              <w:autoSpaceDE w:val="0"/>
              <w:autoSpaceDN w:val="0"/>
              <w:spacing w:after="0" w:line="240" w:lineRule="auto"/>
              <w:rPr>
                <w:rFonts w:ascii="Times New Roman" w:hAnsi="Times New Roman"/>
                <w:sz w:val="20"/>
                <w:szCs w:val="20"/>
                <w:lang w:val="en-US" w:eastAsia="en-US"/>
              </w:rPr>
            </w:pPr>
          </w:p>
        </w:tc>
      </w:tr>
      <w:tr w:rsidR="009E56A5" w:rsidRPr="001D5563" w14:paraId="66FA39B4" w14:textId="77777777" w:rsidTr="001A3E82">
        <w:trPr>
          <w:trHeight w:val="284"/>
          <w:jc w:val="center"/>
        </w:trPr>
        <w:tc>
          <w:tcPr>
            <w:tcW w:w="704" w:type="dxa"/>
            <w:vAlign w:val="center"/>
          </w:tcPr>
          <w:p w14:paraId="3DE4DCD2"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2</w:t>
            </w:r>
          </w:p>
        </w:tc>
        <w:tc>
          <w:tcPr>
            <w:tcW w:w="2835" w:type="dxa"/>
            <w:vAlign w:val="center"/>
          </w:tcPr>
          <w:p w14:paraId="0FF8325E"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c>
          <w:tcPr>
            <w:tcW w:w="1985" w:type="dxa"/>
            <w:vAlign w:val="center"/>
          </w:tcPr>
          <w:p w14:paraId="3FB0FDF7"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Müdür Başyardımcısı</w:t>
            </w:r>
          </w:p>
        </w:tc>
        <w:tc>
          <w:tcPr>
            <w:tcW w:w="1989" w:type="dxa"/>
            <w:vAlign w:val="center"/>
          </w:tcPr>
          <w:p w14:paraId="040BC0F4"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c>
          <w:tcPr>
            <w:tcW w:w="1838" w:type="dxa"/>
            <w:vAlign w:val="center"/>
          </w:tcPr>
          <w:p w14:paraId="51F60A69"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r>
      <w:tr w:rsidR="009E56A5" w:rsidRPr="001D5563" w14:paraId="7C888367" w14:textId="77777777" w:rsidTr="001A3E82">
        <w:trPr>
          <w:trHeight w:val="284"/>
          <w:jc w:val="center"/>
        </w:trPr>
        <w:tc>
          <w:tcPr>
            <w:tcW w:w="704" w:type="dxa"/>
            <w:vAlign w:val="center"/>
          </w:tcPr>
          <w:p w14:paraId="2884AD3F"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3</w:t>
            </w:r>
          </w:p>
        </w:tc>
        <w:tc>
          <w:tcPr>
            <w:tcW w:w="2835" w:type="dxa"/>
            <w:vAlign w:val="center"/>
          </w:tcPr>
          <w:p w14:paraId="04F71139"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c>
          <w:tcPr>
            <w:tcW w:w="1985" w:type="dxa"/>
            <w:vAlign w:val="center"/>
          </w:tcPr>
          <w:p w14:paraId="155C6830"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r w:rsidRPr="001D5563">
              <w:rPr>
                <w:rFonts w:ascii="Times New Roman" w:hAnsi="Times New Roman"/>
                <w:sz w:val="20"/>
                <w:szCs w:val="20"/>
                <w:lang w:val="en-US" w:eastAsia="en-US"/>
              </w:rPr>
              <w:t>Müdür Yardımcısı</w:t>
            </w:r>
          </w:p>
        </w:tc>
        <w:tc>
          <w:tcPr>
            <w:tcW w:w="1989" w:type="dxa"/>
            <w:vAlign w:val="center"/>
          </w:tcPr>
          <w:p w14:paraId="1515C0EC"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c>
          <w:tcPr>
            <w:tcW w:w="1838" w:type="dxa"/>
            <w:vAlign w:val="center"/>
          </w:tcPr>
          <w:p w14:paraId="7E96DC25" w14:textId="77777777" w:rsidR="009E56A5" w:rsidRPr="001D5563" w:rsidRDefault="009E56A5" w:rsidP="009E56A5">
            <w:pPr>
              <w:widowControl w:val="0"/>
              <w:autoSpaceDE w:val="0"/>
              <w:autoSpaceDN w:val="0"/>
              <w:spacing w:after="0" w:line="240" w:lineRule="auto"/>
              <w:jc w:val="center"/>
              <w:rPr>
                <w:rFonts w:ascii="Times New Roman" w:hAnsi="Times New Roman"/>
                <w:sz w:val="20"/>
                <w:szCs w:val="20"/>
                <w:lang w:val="en-US" w:eastAsia="en-US"/>
              </w:rPr>
            </w:pPr>
          </w:p>
        </w:tc>
      </w:tr>
    </w:tbl>
    <w:p w14:paraId="15FBEE67" w14:textId="77777777" w:rsidR="00BB70B3" w:rsidRPr="001D5563" w:rsidRDefault="00BF2EFB" w:rsidP="00BB70B3">
      <w:pPr>
        <w:widowControl w:val="0"/>
        <w:tabs>
          <w:tab w:val="left" w:pos="1134"/>
          <w:tab w:val="left" w:pos="1348"/>
        </w:tabs>
        <w:autoSpaceDE w:val="0"/>
        <w:autoSpaceDN w:val="0"/>
        <w:spacing w:before="171" w:after="0"/>
        <w:ind w:left="757"/>
        <w:outlineLvl w:val="0"/>
        <w:rPr>
          <w:rFonts w:ascii="Times New Roman" w:hAnsi="Times New Roman"/>
          <w:bCs/>
          <w:sz w:val="24"/>
          <w:szCs w:val="24"/>
          <w:lang w:val="en-US" w:eastAsia="en-US"/>
        </w:rPr>
      </w:pPr>
      <w:bookmarkStart w:id="39" w:name="_Toc466637687"/>
      <w:bookmarkEnd w:id="37"/>
      <w:bookmarkEnd w:id="38"/>
      <w:r w:rsidRPr="001D5563">
        <w:rPr>
          <w:rFonts w:ascii="Times New Roman" w:hAnsi="Times New Roman"/>
          <w:b/>
          <w:bCs/>
          <w:sz w:val="24"/>
          <w:szCs w:val="24"/>
          <w:lang w:val="en-US" w:eastAsia="en-US"/>
        </w:rPr>
        <w:t>9</w:t>
      </w:r>
      <w:r w:rsidR="00BB70B3" w:rsidRPr="001D5563">
        <w:rPr>
          <w:rFonts w:ascii="Times New Roman" w:hAnsi="Times New Roman"/>
          <w:b/>
          <w:bCs/>
          <w:sz w:val="24"/>
          <w:szCs w:val="24"/>
          <w:lang w:val="en-US" w:eastAsia="en-US"/>
        </w:rPr>
        <w:t>. ÖRNEK</w:t>
      </w:r>
      <w:r w:rsidR="00BB70B3" w:rsidRPr="001D5563">
        <w:rPr>
          <w:rFonts w:ascii="Times New Roman" w:hAnsi="Times New Roman"/>
          <w:b/>
          <w:bCs/>
          <w:spacing w:val="3"/>
          <w:sz w:val="24"/>
          <w:szCs w:val="24"/>
          <w:lang w:val="en-US" w:eastAsia="en-US"/>
        </w:rPr>
        <w:t xml:space="preserve"> </w:t>
      </w:r>
      <w:r w:rsidR="00BB70B3" w:rsidRPr="001D5563">
        <w:rPr>
          <w:rFonts w:ascii="Times New Roman" w:hAnsi="Times New Roman"/>
          <w:b/>
          <w:bCs/>
          <w:sz w:val="24"/>
          <w:szCs w:val="24"/>
          <w:lang w:val="en-US" w:eastAsia="en-US"/>
        </w:rPr>
        <w:t xml:space="preserve">UYGULAMALAR </w:t>
      </w:r>
    </w:p>
    <w:p w14:paraId="7CF59FC9" w14:textId="77777777" w:rsidR="00BB70B3" w:rsidRDefault="00BB70B3" w:rsidP="00BB70B3">
      <w:pPr>
        <w:widowControl w:val="0"/>
        <w:autoSpaceDE w:val="0"/>
        <w:autoSpaceDN w:val="0"/>
        <w:spacing w:after="0"/>
        <w:rPr>
          <w:rFonts w:ascii="Times New Roman" w:hAnsi="Times New Roman"/>
          <w:sz w:val="24"/>
          <w:szCs w:val="24"/>
          <w:lang w:val="en-US" w:eastAsia="en-US"/>
        </w:rPr>
      </w:pPr>
      <w:r w:rsidRPr="001D5563">
        <w:rPr>
          <w:rFonts w:ascii="Times New Roman" w:hAnsi="Times New Roman"/>
          <w:sz w:val="24"/>
          <w:szCs w:val="24"/>
          <w:lang w:val="en-US" w:eastAsia="en-US"/>
        </w:rPr>
        <w:t xml:space="preserve">             Varsa örnek uygulamalar hakkında ayrıntılı açıklamalara yer verilecektir.</w:t>
      </w:r>
    </w:p>
    <w:p w14:paraId="383267DA" w14:textId="77777777" w:rsidR="00320B9C" w:rsidRPr="001D5563" w:rsidRDefault="00320B9C" w:rsidP="00BB70B3">
      <w:pPr>
        <w:widowControl w:val="0"/>
        <w:autoSpaceDE w:val="0"/>
        <w:autoSpaceDN w:val="0"/>
        <w:spacing w:after="0"/>
        <w:rPr>
          <w:rFonts w:ascii="Times New Roman" w:hAnsi="Times New Roman"/>
          <w:sz w:val="24"/>
          <w:szCs w:val="24"/>
          <w:lang w:val="en-US" w:eastAsia="en-US"/>
        </w:rPr>
      </w:pPr>
    </w:p>
    <w:p w14:paraId="75FFCEF6" w14:textId="77777777" w:rsidR="00BB70B3" w:rsidRPr="001D5563" w:rsidRDefault="00BF2EFB" w:rsidP="00BB70B3">
      <w:pPr>
        <w:spacing w:before="120" w:after="120" w:line="288" w:lineRule="auto"/>
        <w:ind w:firstLine="708"/>
        <w:contextualSpacing/>
        <w:jc w:val="both"/>
        <w:outlineLvl w:val="1"/>
        <w:rPr>
          <w:rFonts w:ascii="Times New Roman" w:hAnsi="Times New Roman"/>
          <w:b/>
          <w:bCs/>
          <w:iCs/>
          <w:noProof/>
          <w:spacing w:val="-1"/>
          <w:sz w:val="24"/>
          <w:szCs w:val="24"/>
          <w:lang w:eastAsia="en-US"/>
        </w:rPr>
      </w:pPr>
      <w:r w:rsidRPr="001D5563">
        <w:rPr>
          <w:rFonts w:ascii="Times New Roman" w:hAnsi="Times New Roman"/>
          <w:b/>
          <w:bCs/>
          <w:iCs/>
          <w:noProof/>
          <w:spacing w:val="-1"/>
          <w:sz w:val="24"/>
          <w:szCs w:val="24"/>
          <w:lang w:eastAsia="en-US"/>
        </w:rPr>
        <w:t>10</w:t>
      </w:r>
      <w:r w:rsidR="00BB70B3" w:rsidRPr="001D5563">
        <w:rPr>
          <w:rFonts w:ascii="Times New Roman" w:hAnsi="Times New Roman"/>
          <w:b/>
          <w:bCs/>
          <w:iCs/>
          <w:noProof/>
          <w:spacing w:val="-1"/>
          <w:sz w:val="24"/>
          <w:szCs w:val="24"/>
          <w:lang w:eastAsia="en-US"/>
        </w:rPr>
        <w:t>. GENEL DEĞERLENDİRME</w:t>
      </w:r>
      <w:bookmarkEnd w:id="39"/>
    </w:p>
    <w:p w14:paraId="71B3B7C3" w14:textId="77777777" w:rsidR="00BB70B3" w:rsidRPr="00316790" w:rsidRDefault="00BB70B3" w:rsidP="00BB70B3">
      <w:pPr>
        <w:widowControl w:val="0"/>
        <w:autoSpaceDE w:val="0"/>
        <w:autoSpaceDN w:val="0"/>
        <w:adjustRightInd w:val="0"/>
        <w:spacing w:before="120" w:after="120" w:line="288" w:lineRule="auto"/>
        <w:ind w:firstLine="708"/>
        <w:jc w:val="both"/>
        <w:rPr>
          <w:rFonts w:ascii="Times New Roman" w:hAnsi="Times New Roman"/>
          <w:sz w:val="24"/>
          <w:szCs w:val="24"/>
        </w:rPr>
      </w:pPr>
      <w:r w:rsidRPr="001D5563">
        <w:rPr>
          <w:rFonts w:ascii="Times New Roman" w:hAnsi="Times New Roman"/>
          <w:sz w:val="24"/>
          <w:szCs w:val="24"/>
        </w:rPr>
        <w:t xml:space="preserve">Bu bölümde; kurumda yapılan rehberlik ve denetimin hangi önceliklere göre yapıldığı, </w:t>
      </w:r>
      <w:r w:rsidRPr="001D5563">
        <w:rPr>
          <w:rFonts w:ascii="Times New Roman" w:hAnsi="Times New Roman"/>
          <w:sz w:val="24"/>
          <w:szCs w:val="24"/>
        </w:rPr>
        <w:lastRenderedPageBreak/>
        <w:t>denetimin planlanan şekilde bitirilip bitirilmediği, denetim planlanan şekilde yapılamadıysa bunun nedenleri ve alınacak önlemler ile denetim sonunda, soruşturmayı gerektiren bir durumun ortaya çıkması halinde, bu durumun açıklaması yapılacaktır.</w:t>
      </w:r>
    </w:p>
    <w:bookmarkEnd w:id="0"/>
    <w:p w14:paraId="734AA291" w14:textId="77777777" w:rsidR="00BB70B3" w:rsidRPr="00BB70B3" w:rsidRDefault="00BB70B3" w:rsidP="00920B1C">
      <w:pPr>
        <w:spacing w:after="0"/>
        <w:rPr>
          <w:rFonts w:ascii="Times New Roman" w:hAnsi="Times New Roman"/>
          <w:b/>
          <w:szCs w:val="24"/>
        </w:rPr>
      </w:pPr>
    </w:p>
    <w:sectPr w:rsidR="00BB70B3" w:rsidRPr="00BB70B3" w:rsidSect="00532BB1">
      <w:headerReference w:type="default" r:id="rId10"/>
      <w:footerReference w:type="default" r:id="rId11"/>
      <w:headerReference w:type="first" r:id="rId12"/>
      <w:footerReference w:type="first" r:id="rId13"/>
      <w:pgSz w:w="11906" w:h="16838"/>
      <w:pgMar w:top="1134" w:right="992" w:bottom="709" w:left="1559" w:header="709" w:footer="284"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4724" w16cid:durableId="7582ED37"/>
  <w16cid:commentId w16cid:paraId="6A473707" w16cid:durableId="621FFF6C"/>
  <w16cid:commentId w16cid:paraId="0D16B1CE" w16cid:durableId="1370474F"/>
  <w16cid:commentId w16cid:paraId="7B0DD021" w16cid:durableId="2B82CB4B"/>
  <w16cid:commentId w16cid:paraId="02525232" w16cid:durableId="1D564A6B"/>
  <w16cid:commentId w16cid:paraId="49081807" w16cid:durableId="6B525494"/>
  <w16cid:commentId w16cid:paraId="421F4006" w16cid:durableId="38CE7EEB"/>
  <w16cid:commentId w16cid:paraId="00ADBFA8" w16cid:durableId="75802F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9E50" w14:textId="77777777" w:rsidR="00441107" w:rsidRDefault="00441107" w:rsidP="006140B4">
      <w:pPr>
        <w:spacing w:after="0" w:line="240" w:lineRule="auto"/>
      </w:pPr>
      <w:r>
        <w:separator/>
      </w:r>
    </w:p>
  </w:endnote>
  <w:endnote w:type="continuationSeparator" w:id="0">
    <w:p w14:paraId="371509DF" w14:textId="77777777" w:rsidR="00441107" w:rsidRDefault="00441107"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E77A95" w:rsidRPr="00DF4177" w14:paraId="39B4AD85" w14:textId="77777777" w:rsidTr="00AD0E83">
      <w:trPr>
        <w:trHeight w:val="719"/>
      </w:trPr>
      <w:tc>
        <w:tcPr>
          <w:tcW w:w="8472" w:type="dxa"/>
          <w:shd w:val="clear" w:color="auto" w:fill="auto"/>
          <w:vAlign w:val="center"/>
        </w:tcPr>
        <w:p w14:paraId="1C4F8908" w14:textId="77777777" w:rsidR="00E77A95" w:rsidRDefault="00E77A95" w:rsidP="00D9085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90853">
            <w:rPr>
              <w:rFonts w:ascii="Times New Roman" w:hAnsi="Times New Roman"/>
              <w:sz w:val="12"/>
              <w:szCs w:val="12"/>
            </w:rPr>
            <w:t>Millî</w:t>
          </w:r>
          <w:r w:rsidRPr="00235C03">
            <w:rPr>
              <w:rFonts w:ascii="Times New Roman" w:hAnsi="Times New Roman"/>
              <w:color w:val="444444"/>
              <w:sz w:val="12"/>
              <w:szCs w:val="12"/>
            </w:rPr>
            <w:t xml:space="preserve"> </w:t>
          </w:r>
          <w:r>
            <w:rPr>
              <w:rFonts w:ascii="Times New Roman" w:eastAsia="Calibri" w:hAnsi="Times New Roman"/>
              <w:sz w:val="12"/>
              <w:szCs w:val="14"/>
              <w:lang w:eastAsia="en-US"/>
            </w:rPr>
            <w:t>Eğitim Bakanlığı</w:t>
          </w:r>
        </w:p>
        <w:p w14:paraId="3248A829" w14:textId="77777777" w:rsidR="00E77A95" w:rsidRPr="00AD0E83" w:rsidRDefault="00E77A95" w:rsidP="00D90853">
          <w:pPr>
            <w:tabs>
              <w:tab w:val="center" w:pos="4536"/>
              <w:tab w:val="right" w:pos="9072"/>
            </w:tabs>
            <w:spacing w:after="0" w:line="240" w:lineRule="auto"/>
            <w:jc w:val="right"/>
            <w:rPr>
              <w:rFonts w:ascii="Times New Roman" w:eastAsia="Calibri" w:hAnsi="Times New Roman"/>
              <w:b/>
              <w:i/>
              <w:sz w:val="12"/>
              <w:szCs w:val="14"/>
              <w:lang w:val="x-none" w:eastAsia="x-none"/>
            </w:rPr>
          </w:pPr>
          <w:r>
            <w:rPr>
              <w:rFonts w:ascii="Times New Roman" w:eastAsia="Calibri" w:hAnsi="Times New Roman"/>
              <w:sz w:val="12"/>
              <w:szCs w:val="14"/>
              <w:lang w:eastAsia="en-US"/>
            </w:rPr>
            <w:t>Teftiş Kurulu Başkanlığı</w:t>
          </w:r>
        </w:p>
      </w:tc>
      <w:tc>
        <w:tcPr>
          <w:tcW w:w="850" w:type="dxa"/>
          <w:shd w:val="clear" w:color="auto" w:fill="auto"/>
        </w:tcPr>
        <w:p w14:paraId="286805D6" w14:textId="77777777" w:rsidR="00E77A95" w:rsidRPr="00EE241B" w:rsidRDefault="00E77A95"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0BE908B" wp14:editId="19BC0455">
                <wp:extent cx="428625" cy="453390"/>
                <wp:effectExtent l="0" t="0" r="9525" b="381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3390"/>
                        </a:xfrm>
                        <a:prstGeom prst="rect">
                          <a:avLst/>
                        </a:prstGeom>
                        <a:noFill/>
                        <a:ln>
                          <a:noFill/>
                        </a:ln>
                      </pic:spPr>
                    </pic:pic>
                  </a:graphicData>
                </a:graphic>
              </wp:inline>
            </w:drawing>
          </w:r>
        </w:p>
      </w:tc>
    </w:tr>
  </w:tbl>
  <w:p w14:paraId="6371ABCB" w14:textId="77777777" w:rsidR="00E77A95" w:rsidRPr="00EE241B" w:rsidRDefault="00E77A95"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CFEF091" wp14:editId="3B5FD3A7">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889972"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1AD87AD7" w14:textId="77777777" w:rsidR="00E77A95" w:rsidRPr="00EE241B" w:rsidRDefault="00E77A95"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E77A95" w:rsidRPr="00DF4177" w14:paraId="7E9C3B6C" w14:textId="77777777" w:rsidTr="00703A13">
      <w:trPr>
        <w:trHeight w:val="719"/>
      </w:trPr>
      <w:tc>
        <w:tcPr>
          <w:tcW w:w="8472" w:type="dxa"/>
          <w:shd w:val="clear" w:color="auto" w:fill="auto"/>
          <w:vAlign w:val="center"/>
        </w:tcPr>
        <w:p w14:paraId="3848492D" w14:textId="77777777" w:rsidR="00E77A95" w:rsidRDefault="00E77A95" w:rsidP="00D9085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90853">
            <w:rPr>
              <w:rFonts w:ascii="Times New Roman" w:hAnsi="Times New Roman"/>
              <w:sz w:val="12"/>
              <w:szCs w:val="12"/>
            </w:rPr>
            <w:t>Millî</w:t>
          </w:r>
          <w:r w:rsidRPr="00235C03">
            <w:rPr>
              <w:rFonts w:ascii="Times New Roman" w:hAnsi="Times New Roman"/>
              <w:color w:val="444444"/>
              <w:sz w:val="12"/>
              <w:szCs w:val="12"/>
            </w:rPr>
            <w:t xml:space="preserve"> </w:t>
          </w:r>
          <w:r>
            <w:rPr>
              <w:rFonts w:ascii="Times New Roman" w:eastAsia="Calibri" w:hAnsi="Times New Roman"/>
              <w:sz w:val="12"/>
              <w:szCs w:val="14"/>
              <w:lang w:eastAsia="en-US"/>
            </w:rPr>
            <w:t>Eğitim Bakanlığı</w:t>
          </w:r>
        </w:p>
        <w:p w14:paraId="482C049C" w14:textId="77777777" w:rsidR="00E77A95" w:rsidRPr="00AD0E83" w:rsidRDefault="00E77A95" w:rsidP="00D90853">
          <w:pPr>
            <w:tabs>
              <w:tab w:val="center" w:pos="4536"/>
              <w:tab w:val="right" w:pos="9072"/>
            </w:tabs>
            <w:spacing w:after="0" w:line="240" w:lineRule="auto"/>
            <w:jc w:val="right"/>
            <w:rPr>
              <w:rFonts w:ascii="Arial" w:eastAsia="Calibri" w:hAnsi="Arial" w:cs="Arial"/>
              <w:b/>
              <w:i/>
              <w:sz w:val="12"/>
              <w:szCs w:val="14"/>
              <w:lang w:val="x-none" w:eastAsia="x-none"/>
            </w:rPr>
          </w:pPr>
          <w:r>
            <w:rPr>
              <w:rFonts w:ascii="Times New Roman" w:eastAsia="Calibri" w:hAnsi="Times New Roman"/>
              <w:sz w:val="12"/>
              <w:szCs w:val="14"/>
              <w:lang w:eastAsia="en-US"/>
            </w:rPr>
            <w:t>Teftiş Kurulu Başkanlığı</w:t>
          </w:r>
        </w:p>
      </w:tc>
      <w:tc>
        <w:tcPr>
          <w:tcW w:w="850" w:type="dxa"/>
          <w:shd w:val="clear" w:color="auto" w:fill="auto"/>
        </w:tcPr>
        <w:p w14:paraId="5BB9B687" w14:textId="77777777" w:rsidR="00E77A95" w:rsidRPr="00EE241B" w:rsidRDefault="00E77A95"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66CE7AB3" wp14:editId="1A460E9B">
                <wp:extent cx="428625" cy="461010"/>
                <wp:effectExtent l="0" t="0" r="952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61010"/>
                        </a:xfrm>
                        <a:prstGeom prst="rect">
                          <a:avLst/>
                        </a:prstGeom>
                        <a:noFill/>
                        <a:ln>
                          <a:noFill/>
                        </a:ln>
                      </pic:spPr>
                    </pic:pic>
                  </a:graphicData>
                </a:graphic>
              </wp:inline>
            </w:drawing>
          </w:r>
        </w:p>
      </w:tc>
    </w:tr>
  </w:tbl>
  <w:p w14:paraId="4AA08B08" w14:textId="77777777" w:rsidR="00E77A95" w:rsidRPr="00EE241B" w:rsidRDefault="00E77A95"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CAB012A" wp14:editId="17586C38">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D2F5C"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C0281DC" w14:textId="77777777" w:rsidR="00E77A95" w:rsidRPr="00EE241B" w:rsidRDefault="00E77A95" w:rsidP="00693736">
    <w:pPr>
      <w:pStyle w:val="Altbilgi"/>
      <w:spacing w:after="0" w:line="0" w:lineRule="atLeast"/>
    </w:pPr>
  </w:p>
  <w:p w14:paraId="573C8121" w14:textId="77777777" w:rsidR="00E77A95" w:rsidRDefault="00E77A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C0F2D" w14:textId="77777777" w:rsidR="00441107" w:rsidRDefault="00441107" w:rsidP="006140B4">
      <w:pPr>
        <w:spacing w:after="0" w:line="240" w:lineRule="auto"/>
      </w:pPr>
      <w:r>
        <w:separator/>
      </w:r>
    </w:p>
  </w:footnote>
  <w:footnote w:type="continuationSeparator" w:id="0">
    <w:p w14:paraId="0644D8CE" w14:textId="77777777" w:rsidR="00441107" w:rsidRDefault="00441107"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7FB3" w14:textId="77777777" w:rsidR="00E77A95" w:rsidRPr="006D0C97" w:rsidRDefault="00E77A95"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91331EC" wp14:editId="006F1942">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7085" w14:textId="77777777" w:rsidR="00E77A95" w:rsidRPr="008E54C6" w:rsidRDefault="00E77A9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24810">
                            <w:rPr>
                              <w:i/>
                              <w:noProof/>
                              <w:color w:val="FFFFFF"/>
                            </w:rPr>
                            <w:t>22</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331E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363C7085" w14:textId="77777777" w:rsidR="00E77A95" w:rsidRPr="008E54C6" w:rsidRDefault="00E77A9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24810">
                      <w:rPr>
                        <w:i/>
                        <w:noProof/>
                        <w:color w:val="FFFFFF"/>
                      </w:rPr>
                      <w:t>22</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4128A961" wp14:editId="4FF6D51E">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04848"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BF0AAA0" w14:textId="77777777" w:rsidR="00E77A95" w:rsidRPr="00716C0D" w:rsidRDefault="00E77A95" w:rsidP="00E42331">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Azınlık Okulları (Ortaokullar) </w:t>
    </w:r>
    <w:r w:rsidRPr="00716C0D">
      <w:rPr>
        <w:rFonts w:ascii="Times New Roman" w:hAnsi="Times New Roman"/>
        <w:b/>
        <w:color w:val="000000"/>
        <w:sz w:val="16"/>
        <w:szCs w:val="16"/>
      </w:rPr>
      <w:t xml:space="preserve">Rehberlik ve Denetim Rehberi </w:t>
    </w:r>
  </w:p>
  <w:p w14:paraId="6ACEA998" w14:textId="77777777" w:rsidR="00E77A95" w:rsidRPr="007F0A53" w:rsidRDefault="00E77A95"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4B5AADE6" wp14:editId="70CE2DC3">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D7900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1E2D" w14:textId="77777777" w:rsidR="00E77A95" w:rsidRPr="006D0C97" w:rsidRDefault="00E77A95"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66477380" wp14:editId="5E26DA6D">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D2E2" w14:textId="77777777" w:rsidR="00E77A95" w:rsidRPr="008E54C6" w:rsidRDefault="00E77A9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2481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477380"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41AD2E2" w14:textId="77777777" w:rsidR="00E77A95" w:rsidRPr="008E54C6" w:rsidRDefault="00E77A9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24810">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3967B24" wp14:editId="0EFECB01">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02EB5"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2E276EE7" w14:textId="77777777" w:rsidR="00E77A95" w:rsidRPr="00716C0D" w:rsidRDefault="00E77A95" w:rsidP="00E42331">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Azınlık Okulları (Ortaokullar) </w:t>
    </w:r>
    <w:r w:rsidRPr="00716C0D">
      <w:rPr>
        <w:rFonts w:ascii="Times New Roman" w:hAnsi="Times New Roman"/>
        <w:b/>
        <w:color w:val="000000"/>
        <w:sz w:val="16"/>
        <w:szCs w:val="16"/>
      </w:rPr>
      <w:t xml:space="preserve">Rehberlik ve Denetim Rehberi </w:t>
    </w:r>
  </w:p>
  <w:p w14:paraId="39D6637E" w14:textId="77777777" w:rsidR="00E77A95" w:rsidRPr="007F0A53" w:rsidRDefault="00E77A95"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FBE9E4F" wp14:editId="2ECC1857">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590B2"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A8387B"/>
    <w:multiLevelType w:val="hybridMultilevel"/>
    <w:tmpl w:val="3A9857BC"/>
    <w:lvl w:ilvl="0" w:tplc="633696F2">
      <w:start w:val="1"/>
      <w:numFmt w:val="decimal"/>
      <w:lvlText w:val="%1."/>
      <w:lvlJc w:val="left"/>
      <w:pPr>
        <w:ind w:left="1827" w:hanging="360"/>
      </w:pPr>
      <w:rPr>
        <w:rFonts w:ascii="Times New Roman" w:eastAsia="Times New Roman" w:hAnsi="Times New Roman" w:cs="Times New Roman" w:hint="default"/>
        <w:b/>
        <w:bCs/>
        <w:i w:val="0"/>
        <w:iCs w:val="0"/>
        <w:color w:val="auto"/>
        <w:spacing w:val="-3"/>
        <w:w w:val="100"/>
        <w:sz w:val="24"/>
        <w:szCs w:val="24"/>
      </w:rPr>
    </w:lvl>
    <w:lvl w:ilvl="1" w:tplc="041F0019">
      <w:start w:val="1"/>
      <w:numFmt w:val="lowerLetter"/>
      <w:lvlText w:val="%2."/>
      <w:lvlJc w:val="left"/>
      <w:pPr>
        <w:ind w:left="2547" w:hanging="360"/>
      </w:pPr>
    </w:lvl>
    <w:lvl w:ilvl="2" w:tplc="041F001B">
      <w:start w:val="1"/>
      <w:numFmt w:val="lowerRoman"/>
      <w:lvlText w:val="%3."/>
      <w:lvlJc w:val="right"/>
      <w:pPr>
        <w:ind w:left="3267" w:hanging="180"/>
      </w:pPr>
    </w:lvl>
    <w:lvl w:ilvl="3" w:tplc="041F000F">
      <w:start w:val="1"/>
      <w:numFmt w:val="decimal"/>
      <w:lvlText w:val="%4."/>
      <w:lvlJc w:val="left"/>
      <w:pPr>
        <w:ind w:left="3987" w:hanging="360"/>
      </w:pPr>
    </w:lvl>
    <w:lvl w:ilvl="4" w:tplc="041F0019">
      <w:start w:val="1"/>
      <w:numFmt w:val="lowerLetter"/>
      <w:lvlText w:val="%5."/>
      <w:lvlJc w:val="left"/>
      <w:pPr>
        <w:ind w:left="4707" w:hanging="360"/>
      </w:pPr>
    </w:lvl>
    <w:lvl w:ilvl="5" w:tplc="041F001B">
      <w:start w:val="1"/>
      <w:numFmt w:val="lowerRoman"/>
      <w:lvlText w:val="%6."/>
      <w:lvlJc w:val="right"/>
      <w:pPr>
        <w:ind w:left="5427" w:hanging="180"/>
      </w:pPr>
    </w:lvl>
    <w:lvl w:ilvl="6" w:tplc="041F000F">
      <w:start w:val="1"/>
      <w:numFmt w:val="decimal"/>
      <w:lvlText w:val="%7."/>
      <w:lvlJc w:val="left"/>
      <w:pPr>
        <w:ind w:left="6147" w:hanging="360"/>
      </w:pPr>
    </w:lvl>
    <w:lvl w:ilvl="7" w:tplc="041F0019">
      <w:start w:val="1"/>
      <w:numFmt w:val="lowerLetter"/>
      <w:lvlText w:val="%8."/>
      <w:lvlJc w:val="left"/>
      <w:pPr>
        <w:ind w:left="6867" w:hanging="360"/>
      </w:pPr>
    </w:lvl>
    <w:lvl w:ilvl="8" w:tplc="041F001B">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C23515"/>
    <w:multiLevelType w:val="hybridMultilevel"/>
    <w:tmpl w:val="3DD437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87849"/>
    <w:multiLevelType w:val="hybridMultilevel"/>
    <w:tmpl w:val="B712B07C"/>
    <w:lvl w:ilvl="0" w:tplc="283CD086">
      <w:start w:val="1"/>
      <w:numFmt w:val="decimal"/>
      <w:lvlText w:val="%1)"/>
      <w:lvlJc w:val="left"/>
      <w:pPr>
        <w:ind w:left="720"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1D57CA2"/>
    <w:multiLevelType w:val="hybridMultilevel"/>
    <w:tmpl w:val="93B4D2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6"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52953D8"/>
    <w:multiLevelType w:val="hybridMultilevel"/>
    <w:tmpl w:val="67E42CFE"/>
    <w:lvl w:ilvl="0" w:tplc="5EC65B20">
      <w:start w:val="2"/>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9" w15:restartNumberingAfterBreak="0">
    <w:nsid w:val="55FB388B"/>
    <w:multiLevelType w:val="multilevel"/>
    <w:tmpl w:val="90A48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5"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7"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3"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4"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DBD0041"/>
    <w:multiLevelType w:val="hybridMultilevel"/>
    <w:tmpl w:val="D3F866F6"/>
    <w:lvl w:ilvl="0" w:tplc="CD4C57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2"/>
  </w:num>
  <w:num w:numId="3">
    <w:abstractNumId w:val="15"/>
  </w:num>
  <w:num w:numId="4">
    <w:abstractNumId w:val="12"/>
  </w:num>
  <w:num w:numId="5">
    <w:abstractNumId w:val="20"/>
  </w:num>
  <w:num w:numId="6">
    <w:abstractNumId w:val="33"/>
  </w:num>
  <w:num w:numId="7">
    <w:abstractNumId w:val="14"/>
  </w:num>
  <w:num w:numId="8">
    <w:abstractNumId w:val="13"/>
  </w:num>
  <w:num w:numId="9">
    <w:abstractNumId w:val="10"/>
  </w:num>
  <w:num w:numId="10">
    <w:abstractNumId w:val="31"/>
  </w:num>
  <w:num w:numId="11">
    <w:abstractNumId w:val="32"/>
  </w:num>
  <w:num w:numId="12">
    <w:abstractNumId w:val="8"/>
  </w:num>
  <w:num w:numId="13">
    <w:abstractNumId w:val="16"/>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24"/>
  </w:num>
  <w:num w:numId="21">
    <w:abstractNumId w:val="1"/>
  </w:num>
  <w:num w:numId="22">
    <w:abstractNumId w:val="3"/>
  </w:num>
  <w:num w:numId="23">
    <w:abstractNumId w:val="23"/>
  </w:num>
  <w:num w:numId="24">
    <w:abstractNumId w:val="0"/>
  </w:num>
  <w:num w:numId="25">
    <w:abstractNumId w:val="6"/>
  </w:num>
  <w:num w:numId="26">
    <w:abstractNumId w:val="27"/>
  </w:num>
  <w:num w:numId="27">
    <w:abstractNumId w:val="30"/>
  </w:num>
  <w:num w:numId="28">
    <w:abstractNumId w:val="2"/>
  </w:num>
  <w:num w:numId="29">
    <w:abstractNumId w:val="25"/>
  </w:num>
  <w:num w:numId="30">
    <w:abstractNumId w:val="34"/>
  </w:num>
  <w:num w:numId="31">
    <w:abstractNumId w:val="7"/>
  </w:num>
  <w:num w:numId="32">
    <w:abstractNumId w:val="18"/>
  </w:num>
  <w:num w:numId="33">
    <w:abstractNumId w:val="19"/>
  </w:num>
  <w:num w:numId="34">
    <w:abstractNumId w:val="9"/>
  </w:num>
  <w:num w:numId="35">
    <w:abstractNumId w:val="11"/>
  </w:num>
  <w:num w:numId="36">
    <w:abstractNumId w:val="35"/>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368"/>
    <w:rsid w:val="000029BA"/>
    <w:rsid w:val="00004BEB"/>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37BCF"/>
    <w:rsid w:val="00042622"/>
    <w:rsid w:val="0004286A"/>
    <w:rsid w:val="0004391B"/>
    <w:rsid w:val="000439F4"/>
    <w:rsid w:val="00044E00"/>
    <w:rsid w:val="0004501C"/>
    <w:rsid w:val="00045D5B"/>
    <w:rsid w:val="00046DEE"/>
    <w:rsid w:val="000471FE"/>
    <w:rsid w:val="0005267B"/>
    <w:rsid w:val="00052E74"/>
    <w:rsid w:val="0005303D"/>
    <w:rsid w:val="00057429"/>
    <w:rsid w:val="00060306"/>
    <w:rsid w:val="00062858"/>
    <w:rsid w:val="00065983"/>
    <w:rsid w:val="0006605B"/>
    <w:rsid w:val="00066C61"/>
    <w:rsid w:val="00071C9D"/>
    <w:rsid w:val="00072BDA"/>
    <w:rsid w:val="00075773"/>
    <w:rsid w:val="0007716A"/>
    <w:rsid w:val="0008457D"/>
    <w:rsid w:val="0008502D"/>
    <w:rsid w:val="000854AD"/>
    <w:rsid w:val="000864D6"/>
    <w:rsid w:val="000866F3"/>
    <w:rsid w:val="00086D28"/>
    <w:rsid w:val="00090787"/>
    <w:rsid w:val="00092DEE"/>
    <w:rsid w:val="00092FAB"/>
    <w:rsid w:val="000931F8"/>
    <w:rsid w:val="00093E69"/>
    <w:rsid w:val="0009476E"/>
    <w:rsid w:val="00094C66"/>
    <w:rsid w:val="00094F24"/>
    <w:rsid w:val="000955BE"/>
    <w:rsid w:val="000965C3"/>
    <w:rsid w:val="000A16A6"/>
    <w:rsid w:val="000A34AE"/>
    <w:rsid w:val="000A3D51"/>
    <w:rsid w:val="000A467E"/>
    <w:rsid w:val="000A4903"/>
    <w:rsid w:val="000A70DD"/>
    <w:rsid w:val="000B13DA"/>
    <w:rsid w:val="000B1886"/>
    <w:rsid w:val="000B2182"/>
    <w:rsid w:val="000B2393"/>
    <w:rsid w:val="000B2A85"/>
    <w:rsid w:val="000B2B93"/>
    <w:rsid w:val="000B4748"/>
    <w:rsid w:val="000B5C07"/>
    <w:rsid w:val="000B5D24"/>
    <w:rsid w:val="000B656B"/>
    <w:rsid w:val="000B6AAF"/>
    <w:rsid w:val="000B6DF3"/>
    <w:rsid w:val="000B6FE2"/>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6B83"/>
    <w:rsid w:val="000D752C"/>
    <w:rsid w:val="000D7C9D"/>
    <w:rsid w:val="000E0942"/>
    <w:rsid w:val="000E155A"/>
    <w:rsid w:val="000E1AD4"/>
    <w:rsid w:val="000E2258"/>
    <w:rsid w:val="000E6203"/>
    <w:rsid w:val="000E6872"/>
    <w:rsid w:val="000F0F50"/>
    <w:rsid w:val="000F2F0D"/>
    <w:rsid w:val="000F32D6"/>
    <w:rsid w:val="000F3F2D"/>
    <w:rsid w:val="000F4322"/>
    <w:rsid w:val="000F4E25"/>
    <w:rsid w:val="000F502D"/>
    <w:rsid w:val="000F5B95"/>
    <w:rsid w:val="000F5E54"/>
    <w:rsid w:val="000F692A"/>
    <w:rsid w:val="000F7663"/>
    <w:rsid w:val="001012A1"/>
    <w:rsid w:val="00101DA0"/>
    <w:rsid w:val="00101EC9"/>
    <w:rsid w:val="0010321A"/>
    <w:rsid w:val="001036A6"/>
    <w:rsid w:val="0010402D"/>
    <w:rsid w:val="00105F3F"/>
    <w:rsid w:val="00106EFB"/>
    <w:rsid w:val="00107636"/>
    <w:rsid w:val="00107999"/>
    <w:rsid w:val="00107BD8"/>
    <w:rsid w:val="00110BBA"/>
    <w:rsid w:val="00111581"/>
    <w:rsid w:val="001119B2"/>
    <w:rsid w:val="00113CE6"/>
    <w:rsid w:val="00114FB1"/>
    <w:rsid w:val="00115954"/>
    <w:rsid w:val="001160CF"/>
    <w:rsid w:val="0011612E"/>
    <w:rsid w:val="001168D5"/>
    <w:rsid w:val="0012398F"/>
    <w:rsid w:val="00123DFB"/>
    <w:rsid w:val="00124590"/>
    <w:rsid w:val="00125B1E"/>
    <w:rsid w:val="00127CC8"/>
    <w:rsid w:val="0013087C"/>
    <w:rsid w:val="00131CD3"/>
    <w:rsid w:val="00132254"/>
    <w:rsid w:val="001326BC"/>
    <w:rsid w:val="00132958"/>
    <w:rsid w:val="00133680"/>
    <w:rsid w:val="00133FF4"/>
    <w:rsid w:val="00134039"/>
    <w:rsid w:val="00140AB5"/>
    <w:rsid w:val="0014181F"/>
    <w:rsid w:val="001452B8"/>
    <w:rsid w:val="00145D5A"/>
    <w:rsid w:val="00151157"/>
    <w:rsid w:val="001513BE"/>
    <w:rsid w:val="00153ED9"/>
    <w:rsid w:val="0015647D"/>
    <w:rsid w:val="00156F2C"/>
    <w:rsid w:val="001577AE"/>
    <w:rsid w:val="001578EA"/>
    <w:rsid w:val="00161CB6"/>
    <w:rsid w:val="001622C6"/>
    <w:rsid w:val="001636A9"/>
    <w:rsid w:val="001651D6"/>
    <w:rsid w:val="00167F92"/>
    <w:rsid w:val="00171732"/>
    <w:rsid w:val="00173BBD"/>
    <w:rsid w:val="001742E9"/>
    <w:rsid w:val="00176401"/>
    <w:rsid w:val="00180094"/>
    <w:rsid w:val="00180B1D"/>
    <w:rsid w:val="0018150C"/>
    <w:rsid w:val="001824ED"/>
    <w:rsid w:val="00183F62"/>
    <w:rsid w:val="00186B96"/>
    <w:rsid w:val="00195251"/>
    <w:rsid w:val="001A0FBF"/>
    <w:rsid w:val="001A21FC"/>
    <w:rsid w:val="001A3E82"/>
    <w:rsid w:val="001A5650"/>
    <w:rsid w:val="001A59D8"/>
    <w:rsid w:val="001A6AAB"/>
    <w:rsid w:val="001A6D36"/>
    <w:rsid w:val="001B37CA"/>
    <w:rsid w:val="001B4249"/>
    <w:rsid w:val="001B4EFE"/>
    <w:rsid w:val="001B6F5D"/>
    <w:rsid w:val="001B778A"/>
    <w:rsid w:val="001C1C6A"/>
    <w:rsid w:val="001C1C97"/>
    <w:rsid w:val="001C3CEF"/>
    <w:rsid w:val="001C4E46"/>
    <w:rsid w:val="001D0271"/>
    <w:rsid w:val="001D0F64"/>
    <w:rsid w:val="001D1025"/>
    <w:rsid w:val="001D22A0"/>
    <w:rsid w:val="001D2475"/>
    <w:rsid w:val="001D3C83"/>
    <w:rsid w:val="001D5563"/>
    <w:rsid w:val="001D5602"/>
    <w:rsid w:val="001D7C4F"/>
    <w:rsid w:val="001E00BF"/>
    <w:rsid w:val="001E0980"/>
    <w:rsid w:val="001E290B"/>
    <w:rsid w:val="001E2948"/>
    <w:rsid w:val="001E2A7D"/>
    <w:rsid w:val="001E329B"/>
    <w:rsid w:val="001E5D8B"/>
    <w:rsid w:val="001E6AC6"/>
    <w:rsid w:val="001F088D"/>
    <w:rsid w:val="001F1479"/>
    <w:rsid w:val="001F1ACD"/>
    <w:rsid w:val="001F2757"/>
    <w:rsid w:val="001F3539"/>
    <w:rsid w:val="001F4850"/>
    <w:rsid w:val="001F6E9D"/>
    <w:rsid w:val="002041EB"/>
    <w:rsid w:val="00205D65"/>
    <w:rsid w:val="002063F3"/>
    <w:rsid w:val="0020665A"/>
    <w:rsid w:val="002072F0"/>
    <w:rsid w:val="00207748"/>
    <w:rsid w:val="00210FE2"/>
    <w:rsid w:val="00212558"/>
    <w:rsid w:val="00212950"/>
    <w:rsid w:val="00212BF0"/>
    <w:rsid w:val="00212C46"/>
    <w:rsid w:val="0021347F"/>
    <w:rsid w:val="0021360B"/>
    <w:rsid w:val="002138AD"/>
    <w:rsid w:val="00213BB4"/>
    <w:rsid w:val="00213BFD"/>
    <w:rsid w:val="00213D84"/>
    <w:rsid w:val="00214B22"/>
    <w:rsid w:val="0021525D"/>
    <w:rsid w:val="002166C4"/>
    <w:rsid w:val="00217334"/>
    <w:rsid w:val="00222D23"/>
    <w:rsid w:val="002242A6"/>
    <w:rsid w:val="00224386"/>
    <w:rsid w:val="002246EB"/>
    <w:rsid w:val="00226A72"/>
    <w:rsid w:val="00226D80"/>
    <w:rsid w:val="00227A0B"/>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26EA"/>
    <w:rsid w:val="00245AEC"/>
    <w:rsid w:val="00246F63"/>
    <w:rsid w:val="00247D93"/>
    <w:rsid w:val="002511C2"/>
    <w:rsid w:val="002513F0"/>
    <w:rsid w:val="00251C54"/>
    <w:rsid w:val="00255D80"/>
    <w:rsid w:val="002602B2"/>
    <w:rsid w:val="002605EA"/>
    <w:rsid w:val="00260662"/>
    <w:rsid w:val="00261485"/>
    <w:rsid w:val="0026423A"/>
    <w:rsid w:val="002657A9"/>
    <w:rsid w:val="0026654F"/>
    <w:rsid w:val="00266A0B"/>
    <w:rsid w:val="00267B8A"/>
    <w:rsid w:val="00271C50"/>
    <w:rsid w:val="00272BE8"/>
    <w:rsid w:val="00272ED1"/>
    <w:rsid w:val="00272F0E"/>
    <w:rsid w:val="00274810"/>
    <w:rsid w:val="00275B12"/>
    <w:rsid w:val="00275D49"/>
    <w:rsid w:val="00275E41"/>
    <w:rsid w:val="002761B9"/>
    <w:rsid w:val="002771B6"/>
    <w:rsid w:val="00281C18"/>
    <w:rsid w:val="00282095"/>
    <w:rsid w:val="0028216F"/>
    <w:rsid w:val="00282DCD"/>
    <w:rsid w:val="00284342"/>
    <w:rsid w:val="002854C4"/>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4624"/>
    <w:rsid w:val="002A6F05"/>
    <w:rsid w:val="002B0014"/>
    <w:rsid w:val="002B0167"/>
    <w:rsid w:val="002B5B21"/>
    <w:rsid w:val="002C0C15"/>
    <w:rsid w:val="002C1610"/>
    <w:rsid w:val="002C3AEF"/>
    <w:rsid w:val="002C5D20"/>
    <w:rsid w:val="002C7702"/>
    <w:rsid w:val="002D1313"/>
    <w:rsid w:val="002D213E"/>
    <w:rsid w:val="002E0585"/>
    <w:rsid w:val="002E192B"/>
    <w:rsid w:val="002E195F"/>
    <w:rsid w:val="002E1E96"/>
    <w:rsid w:val="002E1FF8"/>
    <w:rsid w:val="002E269C"/>
    <w:rsid w:val="002E3442"/>
    <w:rsid w:val="002E3A35"/>
    <w:rsid w:val="002E4998"/>
    <w:rsid w:val="002F0A5A"/>
    <w:rsid w:val="002F28BC"/>
    <w:rsid w:val="002F3AE2"/>
    <w:rsid w:val="002F4331"/>
    <w:rsid w:val="002F6F66"/>
    <w:rsid w:val="002F714F"/>
    <w:rsid w:val="002F7DB7"/>
    <w:rsid w:val="0030029F"/>
    <w:rsid w:val="00300424"/>
    <w:rsid w:val="00300D5A"/>
    <w:rsid w:val="00301B7B"/>
    <w:rsid w:val="0030472D"/>
    <w:rsid w:val="00305631"/>
    <w:rsid w:val="00305B7A"/>
    <w:rsid w:val="00306567"/>
    <w:rsid w:val="00310118"/>
    <w:rsid w:val="0031127A"/>
    <w:rsid w:val="003148CA"/>
    <w:rsid w:val="00315EC9"/>
    <w:rsid w:val="00316790"/>
    <w:rsid w:val="00317FD9"/>
    <w:rsid w:val="00320B9C"/>
    <w:rsid w:val="00322E3B"/>
    <w:rsid w:val="003235A2"/>
    <w:rsid w:val="00323650"/>
    <w:rsid w:val="00324342"/>
    <w:rsid w:val="00326C21"/>
    <w:rsid w:val="00327627"/>
    <w:rsid w:val="00330A77"/>
    <w:rsid w:val="00330BE1"/>
    <w:rsid w:val="003313B6"/>
    <w:rsid w:val="003335B5"/>
    <w:rsid w:val="00337AF3"/>
    <w:rsid w:val="00343060"/>
    <w:rsid w:val="003462EA"/>
    <w:rsid w:val="003500B3"/>
    <w:rsid w:val="00350BFC"/>
    <w:rsid w:val="00351200"/>
    <w:rsid w:val="0035120D"/>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04C"/>
    <w:rsid w:val="0036494E"/>
    <w:rsid w:val="003665D6"/>
    <w:rsid w:val="00366EBC"/>
    <w:rsid w:val="0036772A"/>
    <w:rsid w:val="0037010E"/>
    <w:rsid w:val="00371B8A"/>
    <w:rsid w:val="003750DF"/>
    <w:rsid w:val="0037520A"/>
    <w:rsid w:val="003757E7"/>
    <w:rsid w:val="00376213"/>
    <w:rsid w:val="0037675D"/>
    <w:rsid w:val="0037772E"/>
    <w:rsid w:val="00377BC1"/>
    <w:rsid w:val="00377C2C"/>
    <w:rsid w:val="003820A9"/>
    <w:rsid w:val="00384A87"/>
    <w:rsid w:val="0038642C"/>
    <w:rsid w:val="00386B5C"/>
    <w:rsid w:val="00387042"/>
    <w:rsid w:val="0039086B"/>
    <w:rsid w:val="0039476C"/>
    <w:rsid w:val="00395471"/>
    <w:rsid w:val="00395584"/>
    <w:rsid w:val="00397F15"/>
    <w:rsid w:val="003A00E2"/>
    <w:rsid w:val="003A13AA"/>
    <w:rsid w:val="003A242C"/>
    <w:rsid w:val="003A2B0C"/>
    <w:rsid w:val="003A3756"/>
    <w:rsid w:val="003A3C1A"/>
    <w:rsid w:val="003A40AF"/>
    <w:rsid w:val="003A6180"/>
    <w:rsid w:val="003A65C0"/>
    <w:rsid w:val="003A71B8"/>
    <w:rsid w:val="003B0D2F"/>
    <w:rsid w:val="003B1985"/>
    <w:rsid w:val="003B1A2E"/>
    <w:rsid w:val="003B255B"/>
    <w:rsid w:val="003B2C6C"/>
    <w:rsid w:val="003B310A"/>
    <w:rsid w:val="003B38B0"/>
    <w:rsid w:val="003B3C9C"/>
    <w:rsid w:val="003B4F42"/>
    <w:rsid w:val="003B5607"/>
    <w:rsid w:val="003B746D"/>
    <w:rsid w:val="003C02CA"/>
    <w:rsid w:val="003C0442"/>
    <w:rsid w:val="003C2E80"/>
    <w:rsid w:val="003C71EB"/>
    <w:rsid w:val="003D0ECC"/>
    <w:rsid w:val="003D0F0D"/>
    <w:rsid w:val="003D1342"/>
    <w:rsid w:val="003D28D1"/>
    <w:rsid w:val="003D31CE"/>
    <w:rsid w:val="003D4262"/>
    <w:rsid w:val="003D4723"/>
    <w:rsid w:val="003D7072"/>
    <w:rsid w:val="003D7748"/>
    <w:rsid w:val="003E165D"/>
    <w:rsid w:val="003E2AA3"/>
    <w:rsid w:val="003E306F"/>
    <w:rsid w:val="003E3FF2"/>
    <w:rsid w:val="003E5798"/>
    <w:rsid w:val="003E795C"/>
    <w:rsid w:val="003F0CDB"/>
    <w:rsid w:val="00400028"/>
    <w:rsid w:val="00400630"/>
    <w:rsid w:val="00400DE8"/>
    <w:rsid w:val="00402C15"/>
    <w:rsid w:val="0040395E"/>
    <w:rsid w:val="00403FB8"/>
    <w:rsid w:val="00412922"/>
    <w:rsid w:val="004141B5"/>
    <w:rsid w:val="0041787D"/>
    <w:rsid w:val="004200E9"/>
    <w:rsid w:val="00420260"/>
    <w:rsid w:val="00421766"/>
    <w:rsid w:val="004229B0"/>
    <w:rsid w:val="004233AE"/>
    <w:rsid w:val="00423790"/>
    <w:rsid w:val="00423815"/>
    <w:rsid w:val="00433BF1"/>
    <w:rsid w:val="0043576A"/>
    <w:rsid w:val="00435E43"/>
    <w:rsid w:val="00440A9C"/>
    <w:rsid w:val="00441107"/>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0A1"/>
    <w:rsid w:val="00462601"/>
    <w:rsid w:val="00462B79"/>
    <w:rsid w:val="0046387E"/>
    <w:rsid w:val="00464BEE"/>
    <w:rsid w:val="00465CEA"/>
    <w:rsid w:val="00466A5E"/>
    <w:rsid w:val="0046763B"/>
    <w:rsid w:val="00470C47"/>
    <w:rsid w:val="00472A45"/>
    <w:rsid w:val="00472AB0"/>
    <w:rsid w:val="00474910"/>
    <w:rsid w:val="004757D8"/>
    <w:rsid w:val="00475B6C"/>
    <w:rsid w:val="00477EB6"/>
    <w:rsid w:val="00480521"/>
    <w:rsid w:val="004822C1"/>
    <w:rsid w:val="004831F8"/>
    <w:rsid w:val="00485BD9"/>
    <w:rsid w:val="004861AD"/>
    <w:rsid w:val="00486702"/>
    <w:rsid w:val="00487A63"/>
    <w:rsid w:val="00490B80"/>
    <w:rsid w:val="00494EC9"/>
    <w:rsid w:val="004950C1"/>
    <w:rsid w:val="004964CD"/>
    <w:rsid w:val="00496CDA"/>
    <w:rsid w:val="004A1D1E"/>
    <w:rsid w:val="004A42E6"/>
    <w:rsid w:val="004A4853"/>
    <w:rsid w:val="004A55BB"/>
    <w:rsid w:val="004A7461"/>
    <w:rsid w:val="004A7FC9"/>
    <w:rsid w:val="004B02B0"/>
    <w:rsid w:val="004B1BD4"/>
    <w:rsid w:val="004B3859"/>
    <w:rsid w:val="004B412A"/>
    <w:rsid w:val="004B41FD"/>
    <w:rsid w:val="004B42DF"/>
    <w:rsid w:val="004B4406"/>
    <w:rsid w:val="004C06B9"/>
    <w:rsid w:val="004C10B5"/>
    <w:rsid w:val="004C1346"/>
    <w:rsid w:val="004C3736"/>
    <w:rsid w:val="004C5498"/>
    <w:rsid w:val="004C6075"/>
    <w:rsid w:val="004C653D"/>
    <w:rsid w:val="004C668E"/>
    <w:rsid w:val="004C6E60"/>
    <w:rsid w:val="004C75DF"/>
    <w:rsid w:val="004C7EB0"/>
    <w:rsid w:val="004D0406"/>
    <w:rsid w:val="004D27EB"/>
    <w:rsid w:val="004D37B0"/>
    <w:rsid w:val="004D3E85"/>
    <w:rsid w:val="004D5BDE"/>
    <w:rsid w:val="004D5EBB"/>
    <w:rsid w:val="004D5F08"/>
    <w:rsid w:val="004D764F"/>
    <w:rsid w:val="004E243E"/>
    <w:rsid w:val="004E32E3"/>
    <w:rsid w:val="004E4C6B"/>
    <w:rsid w:val="004E589A"/>
    <w:rsid w:val="004E5DA9"/>
    <w:rsid w:val="004E5E7E"/>
    <w:rsid w:val="004E75EA"/>
    <w:rsid w:val="004E7A61"/>
    <w:rsid w:val="004F1940"/>
    <w:rsid w:val="004F4932"/>
    <w:rsid w:val="004F76AD"/>
    <w:rsid w:val="00500C28"/>
    <w:rsid w:val="00501922"/>
    <w:rsid w:val="00501F3C"/>
    <w:rsid w:val="0050480B"/>
    <w:rsid w:val="005048D2"/>
    <w:rsid w:val="005053A1"/>
    <w:rsid w:val="0050555C"/>
    <w:rsid w:val="00507D2C"/>
    <w:rsid w:val="0051054D"/>
    <w:rsid w:val="0051224B"/>
    <w:rsid w:val="005134D4"/>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4E99"/>
    <w:rsid w:val="00547184"/>
    <w:rsid w:val="00551F76"/>
    <w:rsid w:val="00552103"/>
    <w:rsid w:val="005526E4"/>
    <w:rsid w:val="00555DBD"/>
    <w:rsid w:val="00555E8E"/>
    <w:rsid w:val="005563AC"/>
    <w:rsid w:val="00557044"/>
    <w:rsid w:val="00561635"/>
    <w:rsid w:val="00561AFC"/>
    <w:rsid w:val="00562DD2"/>
    <w:rsid w:val="00563DB0"/>
    <w:rsid w:val="00563FFF"/>
    <w:rsid w:val="00564149"/>
    <w:rsid w:val="00564550"/>
    <w:rsid w:val="00566291"/>
    <w:rsid w:val="00566530"/>
    <w:rsid w:val="00566C8C"/>
    <w:rsid w:val="00567590"/>
    <w:rsid w:val="005703CB"/>
    <w:rsid w:val="00570DA4"/>
    <w:rsid w:val="00572401"/>
    <w:rsid w:val="0057328D"/>
    <w:rsid w:val="0057386E"/>
    <w:rsid w:val="00574F94"/>
    <w:rsid w:val="00575BAF"/>
    <w:rsid w:val="0057734C"/>
    <w:rsid w:val="00580BBE"/>
    <w:rsid w:val="00580C53"/>
    <w:rsid w:val="005852B6"/>
    <w:rsid w:val="00587687"/>
    <w:rsid w:val="00590C9A"/>
    <w:rsid w:val="00591FE6"/>
    <w:rsid w:val="00594504"/>
    <w:rsid w:val="00594DF3"/>
    <w:rsid w:val="00595809"/>
    <w:rsid w:val="00595A23"/>
    <w:rsid w:val="00596C87"/>
    <w:rsid w:val="005A15A9"/>
    <w:rsid w:val="005A1B01"/>
    <w:rsid w:val="005A220B"/>
    <w:rsid w:val="005A2840"/>
    <w:rsid w:val="005A3CC8"/>
    <w:rsid w:val="005A43F6"/>
    <w:rsid w:val="005A51B6"/>
    <w:rsid w:val="005A624D"/>
    <w:rsid w:val="005A6450"/>
    <w:rsid w:val="005A6E7E"/>
    <w:rsid w:val="005B2127"/>
    <w:rsid w:val="005B2DD4"/>
    <w:rsid w:val="005B3378"/>
    <w:rsid w:val="005B6734"/>
    <w:rsid w:val="005B7B08"/>
    <w:rsid w:val="005C07F7"/>
    <w:rsid w:val="005C1010"/>
    <w:rsid w:val="005C1822"/>
    <w:rsid w:val="005C2061"/>
    <w:rsid w:val="005C4151"/>
    <w:rsid w:val="005C4C77"/>
    <w:rsid w:val="005C5545"/>
    <w:rsid w:val="005C5816"/>
    <w:rsid w:val="005C5A36"/>
    <w:rsid w:val="005D12EC"/>
    <w:rsid w:val="005D302F"/>
    <w:rsid w:val="005D3970"/>
    <w:rsid w:val="005D49F8"/>
    <w:rsid w:val="005D5896"/>
    <w:rsid w:val="005E02FC"/>
    <w:rsid w:val="005E1D16"/>
    <w:rsid w:val="005E20C8"/>
    <w:rsid w:val="005E3D4A"/>
    <w:rsid w:val="005E46D2"/>
    <w:rsid w:val="005F0187"/>
    <w:rsid w:val="005F0BFC"/>
    <w:rsid w:val="005F2027"/>
    <w:rsid w:val="005F20B1"/>
    <w:rsid w:val="005F20BD"/>
    <w:rsid w:val="005F2AA2"/>
    <w:rsid w:val="005F2D81"/>
    <w:rsid w:val="005F31A5"/>
    <w:rsid w:val="005F66A4"/>
    <w:rsid w:val="00601457"/>
    <w:rsid w:val="006014F8"/>
    <w:rsid w:val="006017D3"/>
    <w:rsid w:val="006026A5"/>
    <w:rsid w:val="00603CBF"/>
    <w:rsid w:val="0060486B"/>
    <w:rsid w:val="006048F9"/>
    <w:rsid w:val="00604B58"/>
    <w:rsid w:val="00605D78"/>
    <w:rsid w:val="00606652"/>
    <w:rsid w:val="006070B4"/>
    <w:rsid w:val="00607A61"/>
    <w:rsid w:val="00607C56"/>
    <w:rsid w:val="0061018B"/>
    <w:rsid w:val="0061030F"/>
    <w:rsid w:val="00610401"/>
    <w:rsid w:val="0061050C"/>
    <w:rsid w:val="00610FA5"/>
    <w:rsid w:val="006111C3"/>
    <w:rsid w:val="00611B6B"/>
    <w:rsid w:val="006124D6"/>
    <w:rsid w:val="006140B4"/>
    <w:rsid w:val="0061616C"/>
    <w:rsid w:val="006172AA"/>
    <w:rsid w:val="00620F76"/>
    <w:rsid w:val="0062145D"/>
    <w:rsid w:val="00621E46"/>
    <w:rsid w:val="006235DE"/>
    <w:rsid w:val="00625561"/>
    <w:rsid w:val="00625B95"/>
    <w:rsid w:val="00626D2D"/>
    <w:rsid w:val="00627509"/>
    <w:rsid w:val="006322DC"/>
    <w:rsid w:val="00635F9E"/>
    <w:rsid w:val="00637D18"/>
    <w:rsid w:val="00640531"/>
    <w:rsid w:val="00642191"/>
    <w:rsid w:val="00643CCA"/>
    <w:rsid w:val="00644EFE"/>
    <w:rsid w:val="006451FD"/>
    <w:rsid w:val="00650465"/>
    <w:rsid w:val="00651921"/>
    <w:rsid w:val="006539B1"/>
    <w:rsid w:val="00654600"/>
    <w:rsid w:val="00654BB0"/>
    <w:rsid w:val="0065563D"/>
    <w:rsid w:val="00655C2A"/>
    <w:rsid w:val="00655F72"/>
    <w:rsid w:val="006616B4"/>
    <w:rsid w:val="00664961"/>
    <w:rsid w:val="0066588D"/>
    <w:rsid w:val="00666FE7"/>
    <w:rsid w:val="006700B4"/>
    <w:rsid w:val="0067056E"/>
    <w:rsid w:val="0067194C"/>
    <w:rsid w:val="0067326D"/>
    <w:rsid w:val="006736CD"/>
    <w:rsid w:val="0067400D"/>
    <w:rsid w:val="00675B96"/>
    <w:rsid w:val="0067669A"/>
    <w:rsid w:val="00676F60"/>
    <w:rsid w:val="00680243"/>
    <w:rsid w:val="00681E34"/>
    <w:rsid w:val="006829A2"/>
    <w:rsid w:val="00683CF0"/>
    <w:rsid w:val="006849B5"/>
    <w:rsid w:val="00684B71"/>
    <w:rsid w:val="0068560E"/>
    <w:rsid w:val="00685AB2"/>
    <w:rsid w:val="0068607C"/>
    <w:rsid w:val="00686F01"/>
    <w:rsid w:val="00687041"/>
    <w:rsid w:val="0068785F"/>
    <w:rsid w:val="0069026C"/>
    <w:rsid w:val="00692722"/>
    <w:rsid w:val="00693736"/>
    <w:rsid w:val="0069444E"/>
    <w:rsid w:val="00696D1E"/>
    <w:rsid w:val="00697D47"/>
    <w:rsid w:val="006A1C07"/>
    <w:rsid w:val="006A2172"/>
    <w:rsid w:val="006A23B9"/>
    <w:rsid w:val="006A363C"/>
    <w:rsid w:val="006A5091"/>
    <w:rsid w:val="006A6042"/>
    <w:rsid w:val="006B13AD"/>
    <w:rsid w:val="006B283A"/>
    <w:rsid w:val="006B3120"/>
    <w:rsid w:val="006B3980"/>
    <w:rsid w:val="006B4D5F"/>
    <w:rsid w:val="006B6E99"/>
    <w:rsid w:val="006C0A74"/>
    <w:rsid w:val="006C1D49"/>
    <w:rsid w:val="006C37B3"/>
    <w:rsid w:val="006C3A21"/>
    <w:rsid w:val="006C6030"/>
    <w:rsid w:val="006C6CCB"/>
    <w:rsid w:val="006D0C97"/>
    <w:rsid w:val="006D1D94"/>
    <w:rsid w:val="006D277C"/>
    <w:rsid w:val="006D359B"/>
    <w:rsid w:val="006D5BFC"/>
    <w:rsid w:val="006D5F59"/>
    <w:rsid w:val="006D7585"/>
    <w:rsid w:val="006D7ADD"/>
    <w:rsid w:val="006E0634"/>
    <w:rsid w:val="006E0C18"/>
    <w:rsid w:val="006E108E"/>
    <w:rsid w:val="006E5CA3"/>
    <w:rsid w:val="006E6F95"/>
    <w:rsid w:val="006F09EE"/>
    <w:rsid w:val="006F2433"/>
    <w:rsid w:val="006F2C1F"/>
    <w:rsid w:val="006F3358"/>
    <w:rsid w:val="006F3CC1"/>
    <w:rsid w:val="006F3FAB"/>
    <w:rsid w:val="006F6A6B"/>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6C0D"/>
    <w:rsid w:val="00716D9A"/>
    <w:rsid w:val="007178BA"/>
    <w:rsid w:val="00720CB9"/>
    <w:rsid w:val="00721B3F"/>
    <w:rsid w:val="007225C0"/>
    <w:rsid w:val="0072284F"/>
    <w:rsid w:val="00722FD2"/>
    <w:rsid w:val="007239AB"/>
    <w:rsid w:val="00724E96"/>
    <w:rsid w:val="00725647"/>
    <w:rsid w:val="0072591E"/>
    <w:rsid w:val="00727D13"/>
    <w:rsid w:val="00730098"/>
    <w:rsid w:val="00732D68"/>
    <w:rsid w:val="00733A9C"/>
    <w:rsid w:val="00733D99"/>
    <w:rsid w:val="00733DE7"/>
    <w:rsid w:val="007344E8"/>
    <w:rsid w:val="00734989"/>
    <w:rsid w:val="007349D4"/>
    <w:rsid w:val="007371DF"/>
    <w:rsid w:val="00740C9B"/>
    <w:rsid w:val="00742B28"/>
    <w:rsid w:val="00743D93"/>
    <w:rsid w:val="007449CC"/>
    <w:rsid w:val="00746336"/>
    <w:rsid w:val="00746CCE"/>
    <w:rsid w:val="00746DC4"/>
    <w:rsid w:val="007471CB"/>
    <w:rsid w:val="00751A47"/>
    <w:rsid w:val="00751FD3"/>
    <w:rsid w:val="0075231D"/>
    <w:rsid w:val="007531E3"/>
    <w:rsid w:val="007572BA"/>
    <w:rsid w:val="00757CD7"/>
    <w:rsid w:val="00760BFB"/>
    <w:rsid w:val="00762F87"/>
    <w:rsid w:val="0076331B"/>
    <w:rsid w:val="00763F79"/>
    <w:rsid w:val="00766206"/>
    <w:rsid w:val="00766376"/>
    <w:rsid w:val="00767029"/>
    <w:rsid w:val="00771BC1"/>
    <w:rsid w:val="00771BE6"/>
    <w:rsid w:val="00771E36"/>
    <w:rsid w:val="007721E8"/>
    <w:rsid w:val="007727E6"/>
    <w:rsid w:val="0077350B"/>
    <w:rsid w:val="00773580"/>
    <w:rsid w:val="00773F9A"/>
    <w:rsid w:val="007743E2"/>
    <w:rsid w:val="00775D93"/>
    <w:rsid w:val="0077696D"/>
    <w:rsid w:val="00776F81"/>
    <w:rsid w:val="00781B99"/>
    <w:rsid w:val="007822B8"/>
    <w:rsid w:val="007835B2"/>
    <w:rsid w:val="007843FC"/>
    <w:rsid w:val="00784CF8"/>
    <w:rsid w:val="00784FF2"/>
    <w:rsid w:val="00785FCE"/>
    <w:rsid w:val="00790469"/>
    <w:rsid w:val="00790B37"/>
    <w:rsid w:val="007920B4"/>
    <w:rsid w:val="00793933"/>
    <w:rsid w:val="00793B52"/>
    <w:rsid w:val="00795522"/>
    <w:rsid w:val="00796BA1"/>
    <w:rsid w:val="007A0667"/>
    <w:rsid w:val="007A1165"/>
    <w:rsid w:val="007A35D8"/>
    <w:rsid w:val="007A46EB"/>
    <w:rsid w:val="007A4859"/>
    <w:rsid w:val="007A7317"/>
    <w:rsid w:val="007A7B70"/>
    <w:rsid w:val="007B03AC"/>
    <w:rsid w:val="007B0CA9"/>
    <w:rsid w:val="007B2145"/>
    <w:rsid w:val="007B297C"/>
    <w:rsid w:val="007B36AC"/>
    <w:rsid w:val="007B3984"/>
    <w:rsid w:val="007B39BA"/>
    <w:rsid w:val="007B5893"/>
    <w:rsid w:val="007B7CD0"/>
    <w:rsid w:val="007C18F4"/>
    <w:rsid w:val="007C2053"/>
    <w:rsid w:val="007C341D"/>
    <w:rsid w:val="007C5664"/>
    <w:rsid w:val="007C67AB"/>
    <w:rsid w:val="007C6B65"/>
    <w:rsid w:val="007D03C7"/>
    <w:rsid w:val="007D1315"/>
    <w:rsid w:val="007D24BF"/>
    <w:rsid w:val="007D321B"/>
    <w:rsid w:val="007D4EB9"/>
    <w:rsid w:val="007D525F"/>
    <w:rsid w:val="007D56DF"/>
    <w:rsid w:val="007D73FE"/>
    <w:rsid w:val="007E1C01"/>
    <w:rsid w:val="007E1DB7"/>
    <w:rsid w:val="007E7999"/>
    <w:rsid w:val="007E7B45"/>
    <w:rsid w:val="007F0AE0"/>
    <w:rsid w:val="007F1C13"/>
    <w:rsid w:val="007F2578"/>
    <w:rsid w:val="007F33FE"/>
    <w:rsid w:val="007F4EE7"/>
    <w:rsid w:val="007F622C"/>
    <w:rsid w:val="0080243E"/>
    <w:rsid w:val="008025E1"/>
    <w:rsid w:val="00803236"/>
    <w:rsid w:val="00803281"/>
    <w:rsid w:val="00803431"/>
    <w:rsid w:val="0080397A"/>
    <w:rsid w:val="00804335"/>
    <w:rsid w:val="00806312"/>
    <w:rsid w:val="00807846"/>
    <w:rsid w:val="00810125"/>
    <w:rsid w:val="008104DD"/>
    <w:rsid w:val="00810E39"/>
    <w:rsid w:val="008120E0"/>
    <w:rsid w:val="00812641"/>
    <w:rsid w:val="0081502A"/>
    <w:rsid w:val="008156DA"/>
    <w:rsid w:val="00816D60"/>
    <w:rsid w:val="008177AC"/>
    <w:rsid w:val="00821F7E"/>
    <w:rsid w:val="008231CA"/>
    <w:rsid w:val="00824810"/>
    <w:rsid w:val="00825477"/>
    <w:rsid w:val="008256FC"/>
    <w:rsid w:val="00826425"/>
    <w:rsid w:val="0082724A"/>
    <w:rsid w:val="0082785D"/>
    <w:rsid w:val="00831688"/>
    <w:rsid w:val="008322EE"/>
    <w:rsid w:val="008328CD"/>
    <w:rsid w:val="00832A4E"/>
    <w:rsid w:val="00834875"/>
    <w:rsid w:val="00834D8F"/>
    <w:rsid w:val="00835BD4"/>
    <w:rsid w:val="008432E5"/>
    <w:rsid w:val="0084367F"/>
    <w:rsid w:val="00843DFF"/>
    <w:rsid w:val="00845062"/>
    <w:rsid w:val="0084650D"/>
    <w:rsid w:val="008469FB"/>
    <w:rsid w:val="00846A8F"/>
    <w:rsid w:val="00846EBA"/>
    <w:rsid w:val="0084791F"/>
    <w:rsid w:val="008502EA"/>
    <w:rsid w:val="00850608"/>
    <w:rsid w:val="008506FB"/>
    <w:rsid w:val="008513D9"/>
    <w:rsid w:val="008525A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39A1"/>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40DE"/>
    <w:rsid w:val="008954A4"/>
    <w:rsid w:val="00895933"/>
    <w:rsid w:val="00895E10"/>
    <w:rsid w:val="008976DA"/>
    <w:rsid w:val="00897E1E"/>
    <w:rsid w:val="008A2B59"/>
    <w:rsid w:val="008A2FDC"/>
    <w:rsid w:val="008A37EC"/>
    <w:rsid w:val="008A5D20"/>
    <w:rsid w:val="008A5DDD"/>
    <w:rsid w:val="008A5E94"/>
    <w:rsid w:val="008A6230"/>
    <w:rsid w:val="008A70D6"/>
    <w:rsid w:val="008A769E"/>
    <w:rsid w:val="008B0726"/>
    <w:rsid w:val="008B193C"/>
    <w:rsid w:val="008B22C2"/>
    <w:rsid w:val="008B3A3A"/>
    <w:rsid w:val="008B517D"/>
    <w:rsid w:val="008B56A4"/>
    <w:rsid w:val="008B675A"/>
    <w:rsid w:val="008B71BA"/>
    <w:rsid w:val="008C01DC"/>
    <w:rsid w:val="008C266A"/>
    <w:rsid w:val="008C46EA"/>
    <w:rsid w:val="008C48E1"/>
    <w:rsid w:val="008C5B66"/>
    <w:rsid w:val="008C5F9B"/>
    <w:rsid w:val="008C6433"/>
    <w:rsid w:val="008D0401"/>
    <w:rsid w:val="008D12BE"/>
    <w:rsid w:val="008D14C6"/>
    <w:rsid w:val="008D2979"/>
    <w:rsid w:val="008D308F"/>
    <w:rsid w:val="008D4AC7"/>
    <w:rsid w:val="008D5223"/>
    <w:rsid w:val="008D7F6A"/>
    <w:rsid w:val="008E1752"/>
    <w:rsid w:val="008E1B1B"/>
    <w:rsid w:val="008E1FC5"/>
    <w:rsid w:val="008E22DF"/>
    <w:rsid w:val="008E2AD5"/>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14B5"/>
    <w:rsid w:val="009021B7"/>
    <w:rsid w:val="0090236A"/>
    <w:rsid w:val="00903446"/>
    <w:rsid w:val="00904EE1"/>
    <w:rsid w:val="0091030C"/>
    <w:rsid w:val="00910EAE"/>
    <w:rsid w:val="0091104A"/>
    <w:rsid w:val="0091165D"/>
    <w:rsid w:val="00911D31"/>
    <w:rsid w:val="00912822"/>
    <w:rsid w:val="00912EC4"/>
    <w:rsid w:val="00913986"/>
    <w:rsid w:val="00913AEA"/>
    <w:rsid w:val="00913C88"/>
    <w:rsid w:val="00913E1F"/>
    <w:rsid w:val="00917C75"/>
    <w:rsid w:val="00920B1C"/>
    <w:rsid w:val="009317E0"/>
    <w:rsid w:val="009335DF"/>
    <w:rsid w:val="009354B5"/>
    <w:rsid w:val="009362D0"/>
    <w:rsid w:val="00937414"/>
    <w:rsid w:val="0093773C"/>
    <w:rsid w:val="00937D04"/>
    <w:rsid w:val="0094068E"/>
    <w:rsid w:val="00941132"/>
    <w:rsid w:val="0094230E"/>
    <w:rsid w:val="00942867"/>
    <w:rsid w:val="00942B1A"/>
    <w:rsid w:val="009438C2"/>
    <w:rsid w:val="00943D27"/>
    <w:rsid w:val="0095030C"/>
    <w:rsid w:val="009509BA"/>
    <w:rsid w:val="00951F97"/>
    <w:rsid w:val="0095251D"/>
    <w:rsid w:val="00954337"/>
    <w:rsid w:val="00955890"/>
    <w:rsid w:val="00956929"/>
    <w:rsid w:val="009602B2"/>
    <w:rsid w:val="0096092D"/>
    <w:rsid w:val="0096279F"/>
    <w:rsid w:val="009627D8"/>
    <w:rsid w:val="00962E28"/>
    <w:rsid w:val="00962E96"/>
    <w:rsid w:val="00963171"/>
    <w:rsid w:val="009636D0"/>
    <w:rsid w:val="00963946"/>
    <w:rsid w:val="00964054"/>
    <w:rsid w:val="0096583E"/>
    <w:rsid w:val="00966CD2"/>
    <w:rsid w:val="009711B7"/>
    <w:rsid w:val="009711D0"/>
    <w:rsid w:val="00971E6E"/>
    <w:rsid w:val="0097385F"/>
    <w:rsid w:val="00973EA6"/>
    <w:rsid w:val="0097409D"/>
    <w:rsid w:val="00980259"/>
    <w:rsid w:val="00981A71"/>
    <w:rsid w:val="00982EB3"/>
    <w:rsid w:val="00984E1D"/>
    <w:rsid w:val="0098606E"/>
    <w:rsid w:val="0098726B"/>
    <w:rsid w:val="00987E7E"/>
    <w:rsid w:val="009902E3"/>
    <w:rsid w:val="009914AF"/>
    <w:rsid w:val="00991E6E"/>
    <w:rsid w:val="009939EA"/>
    <w:rsid w:val="00993FF0"/>
    <w:rsid w:val="00995E7E"/>
    <w:rsid w:val="00997D70"/>
    <w:rsid w:val="009A02D6"/>
    <w:rsid w:val="009A2513"/>
    <w:rsid w:val="009A30C8"/>
    <w:rsid w:val="009A79E7"/>
    <w:rsid w:val="009A7E6A"/>
    <w:rsid w:val="009A7FE0"/>
    <w:rsid w:val="009B24CB"/>
    <w:rsid w:val="009B3FFA"/>
    <w:rsid w:val="009B5E0E"/>
    <w:rsid w:val="009B6CD1"/>
    <w:rsid w:val="009B6FBB"/>
    <w:rsid w:val="009C0E64"/>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392F"/>
    <w:rsid w:val="009E56A5"/>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46B"/>
    <w:rsid w:val="00A04645"/>
    <w:rsid w:val="00A04A9C"/>
    <w:rsid w:val="00A06698"/>
    <w:rsid w:val="00A07AD7"/>
    <w:rsid w:val="00A10B22"/>
    <w:rsid w:val="00A14AEF"/>
    <w:rsid w:val="00A15950"/>
    <w:rsid w:val="00A164E6"/>
    <w:rsid w:val="00A168B2"/>
    <w:rsid w:val="00A1740B"/>
    <w:rsid w:val="00A1779E"/>
    <w:rsid w:val="00A17898"/>
    <w:rsid w:val="00A219DC"/>
    <w:rsid w:val="00A21B24"/>
    <w:rsid w:val="00A255A4"/>
    <w:rsid w:val="00A25FE5"/>
    <w:rsid w:val="00A26429"/>
    <w:rsid w:val="00A305C9"/>
    <w:rsid w:val="00A329FC"/>
    <w:rsid w:val="00A32FE9"/>
    <w:rsid w:val="00A33B47"/>
    <w:rsid w:val="00A356FE"/>
    <w:rsid w:val="00A35CBA"/>
    <w:rsid w:val="00A41591"/>
    <w:rsid w:val="00A43FC0"/>
    <w:rsid w:val="00A45705"/>
    <w:rsid w:val="00A45A0E"/>
    <w:rsid w:val="00A45C20"/>
    <w:rsid w:val="00A46753"/>
    <w:rsid w:val="00A5514D"/>
    <w:rsid w:val="00A55283"/>
    <w:rsid w:val="00A55F5C"/>
    <w:rsid w:val="00A57044"/>
    <w:rsid w:val="00A57177"/>
    <w:rsid w:val="00A61836"/>
    <w:rsid w:val="00A63C75"/>
    <w:rsid w:val="00A6415F"/>
    <w:rsid w:val="00A64569"/>
    <w:rsid w:val="00A64A64"/>
    <w:rsid w:val="00A64C7B"/>
    <w:rsid w:val="00A65528"/>
    <w:rsid w:val="00A67163"/>
    <w:rsid w:val="00A674E0"/>
    <w:rsid w:val="00A70AED"/>
    <w:rsid w:val="00A70BAF"/>
    <w:rsid w:val="00A70D12"/>
    <w:rsid w:val="00A71457"/>
    <w:rsid w:val="00A724B5"/>
    <w:rsid w:val="00A7355E"/>
    <w:rsid w:val="00A750EE"/>
    <w:rsid w:val="00A7786F"/>
    <w:rsid w:val="00A77C80"/>
    <w:rsid w:val="00A80544"/>
    <w:rsid w:val="00A80A09"/>
    <w:rsid w:val="00A814F0"/>
    <w:rsid w:val="00A81716"/>
    <w:rsid w:val="00A82403"/>
    <w:rsid w:val="00A82A89"/>
    <w:rsid w:val="00A8323E"/>
    <w:rsid w:val="00A8439F"/>
    <w:rsid w:val="00A86F91"/>
    <w:rsid w:val="00A90B31"/>
    <w:rsid w:val="00A91693"/>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6587"/>
    <w:rsid w:val="00AA7B8C"/>
    <w:rsid w:val="00AB0493"/>
    <w:rsid w:val="00AB19E3"/>
    <w:rsid w:val="00AB4AE1"/>
    <w:rsid w:val="00AB7595"/>
    <w:rsid w:val="00AB7783"/>
    <w:rsid w:val="00AC1D5D"/>
    <w:rsid w:val="00AC20CD"/>
    <w:rsid w:val="00AC2734"/>
    <w:rsid w:val="00AC28F9"/>
    <w:rsid w:val="00AC3A16"/>
    <w:rsid w:val="00AC3D3B"/>
    <w:rsid w:val="00AC5B12"/>
    <w:rsid w:val="00AC62B4"/>
    <w:rsid w:val="00AC68B9"/>
    <w:rsid w:val="00AC708C"/>
    <w:rsid w:val="00AD0044"/>
    <w:rsid w:val="00AD0BC1"/>
    <w:rsid w:val="00AD0E83"/>
    <w:rsid w:val="00AD1DD8"/>
    <w:rsid w:val="00AD2A40"/>
    <w:rsid w:val="00AD3263"/>
    <w:rsid w:val="00AD667F"/>
    <w:rsid w:val="00AD6978"/>
    <w:rsid w:val="00AD7818"/>
    <w:rsid w:val="00AD7974"/>
    <w:rsid w:val="00AE0FF1"/>
    <w:rsid w:val="00AE3D98"/>
    <w:rsid w:val="00AE4137"/>
    <w:rsid w:val="00AE5691"/>
    <w:rsid w:val="00AE5931"/>
    <w:rsid w:val="00AE7124"/>
    <w:rsid w:val="00AF0AEC"/>
    <w:rsid w:val="00AF2A99"/>
    <w:rsid w:val="00AF2F7A"/>
    <w:rsid w:val="00AF3038"/>
    <w:rsid w:val="00AF37F8"/>
    <w:rsid w:val="00AF3974"/>
    <w:rsid w:val="00AF41CF"/>
    <w:rsid w:val="00AF4FC5"/>
    <w:rsid w:val="00AF5FCA"/>
    <w:rsid w:val="00AF682D"/>
    <w:rsid w:val="00B015D5"/>
    <w:rsid w:val="00B05266"/>
    <w:rsid w:val="00B0563A"/>
    <w:rsid w:val="00B132C3"/>
    <w:rsid w:val="00B13AEE"/>
    <w:rsid w:val="00B14F6B"/>
    <w:rsid w:val="00B17EB0"/>
    <w:rsid w:val="00B22CC0"/>
    <w:rsid w:val="00B23BF7"/>
    <w:rsid w:val="00B25797"/>
    <w:rsid w:val="00B2600D"/>
    <w:rsid w:val="00B2658F"/>
    <w:rsid w:val="00B31210"/>
    <w:rsid w:val="00B341EA"/>
    <w:rsid w:val="00B35000"/>
    <w:rsid w:val="00B40916"/>
    <w:rsid w:val="00B43650"/>
    <w:rsid w:val="00B4373B"/>
    <w:rsid w:val="00B43E53"/>
    <w:rsid w:val="00B44306"/>
    <w:rsid w:val="00B46A20"/>
    <w:rsid w:val="00B4747F"/>
    <w:rsid w:val="00B50BD2"/>
    <w:rsid w:val="00B52AAE"/>
    <w:rsid w:val="00B535B7"/>
    <w:rsid w:val="00B53EDC"/>
    <w:rsid w:val="00B5464D"/>
    <w:rsid w:val="00B62325"/>
    <w:rsid w:val="00B63412"/>
    <w:rsid w:val="00B6535F"/>
    <w:rsid w:val="00B66B25"/>
    <w:rsid w:val="00B679F2"/>
    <w:rsid w:val="00B705C1"/>
    <w:rsid w:val="00B70DE0"/>
    <w:rsid w:val="00B7538D"/>
    <w:rsid w:val="00B75484"/>
    <w:rsid w:val="00B7679E"/>
    <w:rsid w:val="00B77C99"/>
    <w:rsid w:val="00B81AE8"/>
    <w:rsid w:val="00B8289D"/>
    <w:rsid w:val="00B8399F"/>
    <w:rsid w:val="00B83C1F"/>
    <w:rsid w:val="00B86DD6"/>
    <w:rsid w:val="00B87B6D"/>
    <w:rsid w:val="00B9059F"/>
    <w:rsid w:val="00B90AB7"/>
    <w:rsid w:val="00B91746"/>
    <w:rsid w:val="00B93B94"/>
    <w:rsid w:val="00B94046"/>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3A34"/>
    <w:rsid w:val="00BB560E"/>
    <w:rsid w:val="00BB70B3"/>
    <w:rsid w:val="00BC3415"/>
    <w:rsid w:val="00BC4264"/>
    <w:rsid w:val="00BC4BFF"/>
    <w:rsid w:val="00BC514A"/>
    <w:rsid w:val="00BC67F9"/>
    <w:rsid w:val="00BC6975"/>
    <w:rsid w:val="00BC6E98"/>
    <w:rsid w:val="00BD0AC9"/>
    <w:rsid w:val="00BD11AF"/>
    <w:rsid w:val="00BD4879"/>
    <w:rsid w:val="00BD715D"/>
    <w:rsid w:val="00BE040F"/>
    <w:rsid w:val="00BE11B3"/>
    <w:rsid w:val="00BE1376"/>
    <w:rsid w:val="00BE3CF6"/>
    <w:rsid w:val="00BE60C6"/>
    <w:rsid w:val="00BE7AF5"/>
    <w:rsid w:val="00BF1675"/>
    <w:rsid w:val="00BF24AC"/>
    <w:rsid w:val="00BF2EFB"/>
    <w:rsid w:val="00BF421B"/>
    <w:rsid w:val="00BF4A5B"/>
    <w:rsid w:val="00BF5651"/>
    <w:rsid w:val="00BF5C3C"/>
    <w:rsid w:val="00BF7136"/>
    <w:rsid w:val="00BF7554"/>
    <w:rsid w:val="00C018A5"/>
    <w:rsid w:val="00C0192D"/>
    <w:rsid w:val="00C01B2D"/>
    <w:rsid w:val="00C0257C"/>
    <w:rsid w:val="00C036BA"/>
    <w:rsid w:val="00C04896"/>
    <w:rsid w:val="00C0514F"/>
    <w:rsid w:val="00C12FE8"/>
    <w:rsid w:val="00C14C36"/>
    <w:rsid w:val="00C16DC7"/>
    <w:rsid w:val="00C1771A"/>
    <w:rsid w:val="00C201BE"/>
    <w:rsid w:val="00C202B3"/>
    <w:rsid w:val="00C21B7A"/>
    <w:rsid w:val="00C226B8"/>
    <w:rsid w:val="00C231E5"/>
    <w:rsid w:val="00C2392B"/>
    <w:rsid w:val="00C254DB"/>
    <w:rsid w:val="00C26AFB"/>
    <w:rsid w:val="00C33144"/>
    <w:rsid w:val="00C33B2B"/>
    <w:rsid w:val="00C34AEA"/>
    <w:rsid w:val="00C35065"/>
    <w:rsid w:val="00C36AE2"/>
    <w:rsid w:val="00C40806"/>
    <w:rsid w:val="00C4356C"/>
    <w:rsid w:val="00C44236"/>
    <w:rsid w:val="00C4423C"/>
    <w:rsid w:val="00C44AA0"/>
    <w:rsid w:val="00C465C4"/>
    <w:rsid w:val="00C46AFA"/>
    <w:rsid w:val="00C509B2"/>
    <w:rsid w:val="00C53151"/>
    <w:rsid w:val="00C550C9"/>
    <w:rsid w:val="00C55116"/>
    <w:rsid w:val="00C55210"/>
    <w:rsid w:val="00C559A8"/>
    <w:rsid w:val="00C56F73"/>
    <w:rsid w:val="00C573FB"/>
    <w:rsid w:val="00C6133C"/>
    <w:rsid w:val="00C61D53"/>
    <w:rsid w:val="00C62D8A"/>
    <w:rsid w:val="00C62DA4"/>
    <w:rsid w:val="00C65C00"/>
    <w:rsid w:val="00C6702F"/>
    <w:rsid w:val="00C67A09"/>
    <w:rsid w:val="00C7173D"/>
    <w:rsid w:val="00C72FE9"/>
    <w:rsid w:val="00C75E71"/>
    <w:rsid w:val="00C77886"/>
    <w:rsid w:val="00C77A37"/>
    <w:rsid w:val="00C77CE0"/>
    <w:rsid w:val="00C80256"/>
    <w:rsid w:val="00C8093D"/>
    <w:rsid w:val="00C81664"/>
    <w:rsid w:val="00C83A24"/>
    <w:rsid w:val="00C85B87"/>
    <w:rsid w:val="00C874C3"/>
    <w:rsid w:val="00C900D6"/>
    <w:rsid w:val="00C9035E"/>
    <w:rsid w:val="00C91F67"/>
    <w:rsid w:val="00C933A1"/>
    <w:rsid w:val="00C9358F"/>
    <w:rsid w:val="00C94E54"/>
    <w:rsid w:val="00C95F03"/>
    <w:rsid w:val="00C96D75"/>
    <w:rsid w:val="00C97116"/>
    <w:rsid w:val="00C97325"/>
    <w:rsid w:val="00C975E5"/>
    <w:rsid w:val="00CA2A5C"/>
    <w:rsid w:val="00CA3D63"/>
    <w:rsid w:val="00CA50AE"/>
    <w:rsid w:val="00CA5DE5"/>
    <w:rsid w:val="00CA7960"/>
    <w:rsid w:val="00CB02A0"/>
    <w:rsid w:val="00CB19FC"/>
    <w:rsid w:val="00CB1B95"/>
    <w:rsid w:val="00CB30A9"/>
    <w:rsid w:val="00CB4A59"/>
    <w:rsid w:val="00CB6100"/>
    <w:rsid w:val="00CB612D"/>
    <w:rsid w:val="00CB66C7"/>
    <w:rsid w:val="00CC052F"/>
    <w:rsid w:val="00CC05FF"/>
    <w:rsid w:val="00CC298E"/>
    <w:rsid w:val="00CC3138"/>
    <w:rsid w:val="00CC333D"/>
    <w:rsid w:val="00CC3B33"/>
    <w:rsid w:val="00CC4B1C"/>
    <w:rsid w:val="00CC714E"/>
    <w:rsid w:val="00CC7605"/>
    <w:rsid w:val="00CD03BE"/>
    <w:rsid w:val="00CD0931"/>
    <w:rsid w:val="00CD1C1E"/>
    <w:rsid w:val="00CD2399"/>
    <w:rsid w:val="00CD2FAA"/>
    <w:rsid w:val="00CD6C2C"/>
    <w:rsid w:val="00CD6CD6"/>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D0132D"/>
    <w:rsid w:val="00D0292E"/>
    <w:rsid w:val="00D02D6A"/>
    <w:rsid w:val="00D03DC8"/>
    <w:rsid w:val="00D0477F"/>
    <w:rsid w:val="00D06610"/>
    <w:rsid w:val="00D06DBB"/>
    <w:rsid w:val="00D0724F"/>
    <w:rsid w:val="00D077AB"/>
    <w:rsid w:val="00D10614"/>
    <w:rsid w:val="00D121BE"/>
    <w:rsid w:val="00D1270D"/>
    <w:rsid w:val="00D12A9A"/>
    <w:rsid w:val="00D13F12"/>
    <w:rsid w:val="00D13F3F"/>
    <w:rsid w:val="00D141A9"/>
    <w:rsid w:val="00D1483B"/>
    <w:rsid w:val="00D15BB1"/>
    <w:rsid w:val="00D206C6"/>
    <w:rsid w:val="00D21DC2"/>
    <w:rsid w:val="00D23805"/>
    <w:rsid w:val="00D2556A"/>
    <w:rsid w:val="00D25AB7"/>
    <w:rsid w:val="00D25EC9"/>
    <w:rsid w:val="00D262B8"/>
    <w:rsid w:val="00D302E8"/>
    <w:rsid w:val="00D31A20"/>
    <w:rsid w:val="00D31A7F"/>
    <w:rsid w:val="00D346F9"/>
    <w:rsid w:val="00D3526A"/>
    <w:rsid w:val="00D35628"/>
    <w:rsid w:val="00D40077"/>
    <w:rsid w:val="00D4009F"/>
    <w:rsid w:val="00D41145"/>
    <w:rsid w:val="00D41405"/>
    <w:rsid w:val="00D422E2"/>
    <w:rsid w:val="00D452B9"/>
    <w:rsid w:val="00D455C7"/>
    <w:rsid w:val="00D456E9"/>
    <w:rsid w:val="00D46BD5"/>
    <w:rsid w:val="00D47EF8"/>
    <w:rsid w:val="00D521C1"/>
    <w:rsid w:val="00D530AD"/>
    <w:rsid w:val="00D53188"/>
    <w:rsid w:val="00D53678"/>
    <w:rsid w:val="00D53ED9"/>
    <w:rsid w:val="00D55E90"/>
    <w:rsid w:val="00D569DE"/>
    <w:rsid w:val="00D570D5"/>
    <w:rsid w:val="00D57F42"/>
    <w:rsid w:val="00D621C7"/>
    <w:rsid w:val="00D63857"/>
    <w:rsid w:val="00D642AE"/>
    <w:rsid w:val="00D648DC"/>
    <w:rsid w:val="00D662D3"/>
    <w:rsid w:val="00D6725F"/>
    <w:rsid w:val="00D7083F"/>
    <w:rsid w:val="00D7145E"/>
    <w:rsid w:val="00D71C9B"/>
    <w:rsid w:val="00D749F4"/>
    <w:rsid w:val="00D74CAA"/>
    <w:rsid w:val="00D75966"/>
    <w:rsid w:val="00D76D39"/>
    <w:rsid w:val="00D77FA5"/>
    <w:rsid w:val="00D80613"/>
    <w:rsid w:val="00D82867"/>
    <w:rsid w:val="00D82AA2"/>
    <w:rsid w:val="00D82D40"/>
    <w:rsid w:val="00D82F04"/>
    <w:rsid w:val="00D84613"/>
    <w:rsid w:val="00D8779B"/>
    <w:rsid w:val="00D90853"/>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0792"/>
    <w:rsid w:val="00DC192A"/>
    <w:rsid w:val="00DC32A5"/>
    <w:rsid w:val="00DC44F5"/>
    <w:rsid w:val="00DC5EFF"/>
    <w:rsid w:val="00DC6845"/>
    <w:rsid w:val="00DC7649"/>
    <w:rsid w:val="00DC7C23"/>
    <w:rsid w:val="00DD0C4F"/>
    <w:rsid w:val="00DD10BC"/>
    <w:rsid w:val="00DD254D"/>
    <w:rsid w:val="00DD2DE7"/>
    <w:rsid w:val="00DD4EBE"/>
    <w:rsid w:val="00DD5381"/>
    <w:rsid w:val="00DD5623"/>
    <w:rsid w:val="00DD7A0A"/>
    <w:rsid w:val="00DE06E9"/>
    <w:rsid w:val="00DE0A60"/>
    <w:rsid w:val="00DE1B2E"/>
    <w:rsid w:val="00DE2164"/>
    <w:rsid w:val="00DE27E2"/>
    <w:rsid w:val="00DE6CA1"/>
    <w:rsid w:val="00DF4177"/>
    <w:rsid w:val="00DF4384"/>
    <w:rsid w:val="00DF4F52"/>
    <w:rsid w:val="00DF5082"/>
    <w:rsid w:val="00DF5A8F"/>
    <w:rsid w:val="00DF636A"/>
    <w:rsid w:val="00DF668B"/>
    <w:rsid w:val="00DF7EA9"/>
    <w:rsid w:val="00E00119"/>
    <w:rsid w:val="00E00507"/>
    <w:rsid w:val="00E00BB2"/>
    <w:rsid w:val="00E00F27"/>
    <w:rsid w:val="00E03836"/>
    <w:rsid w:val="00E05D9D"/>
    <w:rsid w:val="00E072BE"/>
    <w:rsid w:val="00E07303"/>
    <w:rsid w:val="00E10DB1"/>
    <w:rsid w:val="00E12B71"/>
    <w:rsid w:val="00E13620"/>
    <w:rsid w:val="00E13E9D"/>
    <w:rsid w:val="00E13FA5"/>
    <w:rsid w:val="00E1457A"/>
    <w:rsid w:val="00E14FB8"/>
    <w:rsid w:val="00E170FF"/>
    <w:rsid w:val="00E2126F"/>
    <w:rsid w:val="00E2352C"/>
    <w:rsid w:val="00E2392D"/>
    <w:rsid w:val="00E2491D"/>
    <w:rsid w:val="00E24D08"/>
    <w:rsid w:val="00E24FEC"/>
    <w:rsid w:val="00E2708A"/>
    <w:rsid w:val="00E27177"/>
    <w:rsid w:val="00E31578"/>
    <w:rsid w:val="00E33AC8"/>
    <w:rsid w:val="00E33E07"/>
    <w:rsid w:val="00E35B17"/>
    <w:rsid w:val="00E35C9C"/>
    <w:rsid w:val="00E35E37"/>
    <w:rsid w:val="00E37728"/>
    <w:rsid w:val="00E4004F"/>
    <w:rsid w:val="00E4021F"/>
    <w:rsid w:val="00E41374"/>
    <w:rsid w:val="00E41D2D"/>
    <w:rsid w:val="00E4222A"/>
    <w:rsid w:val="00E42331"/>
    <w:rsid w:val="00E516F8"/>
    <w:rsid w:val="00E52A81"/>
    <w:rsid w:val="00E54DBE"/>
    <w:rsid w:val="00E56D7B"/>
    <w:rsid w:val="00E56E2F"/>
    <w:rsid w:val="00E573C9"/>
    <w:rsid w:val="00E611F9"/>
    <w:rsid w:val="00E61CAD"/>
    <w:rsid w:val="00E66845"/>
    <w:rsid w:val="00E67E85"/>
    <w:rsid w:val="00E70918"/>
    <w:rsid w:val="00E724B3"/>
    <w:rsid w:val="00E726D6"/>
    <w:rsid w:val="00E74801"/>
    <w:rsid w:val="00E77A61"/>
    <w:rsid w:val="00E77A95"/>
    <w:rsid w:val="00E82C3C"/>
    <w:rsid w:val="00E82D04"/>
    <w:rsid w:val="00E83844"/>
    <w:rsid w:val="00E83D02"/>
    <w:rsid w:val="00E83E1E"/>
    <w:rsid w:val="00E86168"/>
    <w:rsid w:val="00E870AE"/>
    <w:rsid w:val="00E93DCD"/>
    <w:rsid w:val="00E9456C"/>
    <w:rsid w:val="00EA045D"/>
    <w:rsid w:val="00EA12A0"/>
    <w:rsid w:val="00EA20A6"/>
    <w:rsid w:val="00EA4001"/>
    <w:rsid w:val="00EA447C"/>
    <w:rsid w:val="00EA69FD"/>
    <w:rsid w:val="00EA6F3E"/>
    <w:rsid w:val="00EB0B8F"/>
    <w:rsid w:val="00EB0C3A"/>
    <w:rsid w:val="00EB1946"/>
    <w:rsid w:val="00EB1D60"/>
    <w:rsid w:val="00EB4774"/>
    <w:rsid w:val="00EB75C1"/>
    <w:rsid w:val="00EB77A4"/>
    <w:rsid w:val="00EC2925"/>
    <w:rsid w:val="00EC2FAF"/>
    <w:rsid w:val="00EC4D30"/>
    <w:rsid w:val="00EC5BF8"/>
    <w:rsid w:val="00EC6280"/>
    <w:rsid w:val="00EC656C"/>
    <w:rsid w:val="00EC6ECD"/>
    <w:rsid w:val="00EC7DDC"/>
    <w:rsid w:val="00ED1562"/>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3394"/>
    <w:rsid w:val="00F05967"/>
    <w:rsid w:val="00F0721B"/>
    <w:rsid w:val="00F072AD"/>
    <w:rsid w:val="00F1021A"/>
    <w:rsid w:val="00F1066E"/>
    <w:rsid w:val="00F12976"/>
    <w:rsid w:val="00F136B9"/>
    <w:rsid w:val="00F176A4"/>
    <w:rsid w:val="00F17A0D"/>
    <w:rsid w:val="00F206CA"/>
    <w:rsid w:val="00F21782"/>
    <w:rsid w:val="00F21998"/>
    <w:rsid w:val="00F22633"/>
    <w:rsid w:val="00F22D5B"/>
    <w:rsid w:val="00F23100"/>
    <w:rsid w:val="00F23A0A"/>
    <w:rsid w:val="00F2520E"/>
    <w:rsid w:val="00F26142"/>
    <w:rsid w:val="00F27A96"/>
    <w:rsid w:val="00F27BFB"/>
    <w:rsid w:val="00F27EB0"/>
    <w:rsid w:val="00F31C06"/>
    <w:rsid w:val="00F321E6"/>
    <w:rsid w:val="00F361BA"/>
    <w:rsid w:val="00F40468"/>
    <w:rsid w:val="00F40910"/>
    <w:rsid w:val="00F4432D"/>
    <w:rsid w:val="00F45AAF"/>
    <w:rsid w:val="00F464EA"/>
    <w:rsid w:val="00F469B5"/>
    <w:rsid w:val="00F50ADB"/>
    <w:rsid w:val="00F514B3"/>
    <w:rsid w:val="00F521C1"/>
    <w:rsid w:val="00F52E46"/>
    <w:rsid w:val="00F53BF4"/>
    <w:rsid w:val="00F55FB3"/>
    <w:rsid w:val="00F56417"/>
    <w:rsid w:val="00F60672"/>
    <w:rsid w:val="00F60B29"/>
    <w:rsid w:val="00F60D30"/>
    <w:rsid w:val="00F60EBF"/>
    <w:rsid w:val="00F60F2E"/>
    <w:rsid w:val="00F61E5C"/>
    <w:rsid w:val="00F64ACA"/>
    <w:rsid w:val="00F701F9"/>
    <w:rsid w:val="00F73D76"/>
    <w:rsid w:val="00F73EEF"/>
    <w:rsid w:val="00F7506F"/>
    <w:rsid w:val="00F76228"/>
    <w:rsid w:val="00F77060"/>
    <w:rsid w:val="00F7785D"/>
    <w:rsid w:val="00F800C3"/>
    <w:rsid w:val="00F81CB7"/>
    <w:rsid w:val="00F833E3"/>
    <w:rsid w:val="00F85326"/>
    <w:rsid w:val="00F90811"/>
    <w:rsid w:val="00F93C44"/>
    <w:rsid w:val="00F94D09"/>
    <w:rsid w:val="00F952B5"/>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7219"/>
    <w:rsid w:val="00FE12D7"/>
    <w:rsid w:val="00FE1D51"/>
    <w:rsid w:val="00FE39C6"/>
    <w:rsid w:val="00FE4071"/>
    <w:rsid w:val="00FE45B1"/>
    <w:rsid w:val="00FE524B"/>
    <w:rsid w:val="00FE5492"/>
    <w:rsid w:val="00FE6667"/>
    <w:rsid w:val="00FE7377"/>
    <w:rsid w:val="00FF0763"/>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752EA"/>
  <w15:chartTrackingRefBased/>
  <w15:docId w15:val="{47758715-F766-4C53-832A-004BF79F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320B9C"/>
    <w:pPr>
      <w:spacing w:after="0" w:line="360" w:lineRule="auto"/>
      <w:contextualSpacing/>
      <w:jc w:val="both"/>
      <w:outlineLvl w:val="1"/>
    </w:pPr>
    <w:rPr>
      <w:rFonts w:ascii="Times New Roman" w:hAnsi="Times New Roman"/>
      <w:bCs/>
      <w:i/>
      <w:iCs/>
      <w:noProof/>
      <w:spacing w:val="1"/>
      <w:sz w:val="24"/>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320B9C"/>
    <w:rPr>
      <w:rFonts w:ascii="Times New Roman" w:hAnsi="Times New Roman"/>
      <w:bCs/>
      <w:i/>
      <w:iCs/>
      <w:noProof/>
      <w:spacing w:val="1"/>
      <w:sz w:val="24"/>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semiHidden/>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A25FE5"/>
  </w:style>
  <w:style w:type="paragraph" w:customStyle="1" w:styleId="ListeParagraf3">
    <w:name w:val="Liste Paragraf3"/>
    <w:basedOn w:val="Normal"/>
    <w:rsid w:val="00A25FE5"/>
    <w:pPr>
      <w:spacing w:line="288" w:lineRule="auto"/>
      <w:ind w:left="720"/>
      <w:contextualSpacing/>
    </w:pPr>
    <w:rPr>
      <w:rFonts w:ascii="Cambria" w:eastAsia="Calibri" w:hAnsi="Cambria"/>
      <w:i/>
      <w:iCs/>
      <w:noProof/>
      <w:sz w:val="20"/>
      <w:szCs w:val="20"/>
      <w:lang w:eastAsia="en-US"/>
    </w:rPr>
  </w:style>
  <w:style w:type="paragraph" w:customStyle="1" w:styleId="AralkYok3">
    <w:name w:val="Aralık Yok3"/>
    <w:basedOn w:val="Normal"/>
    <w:link w:val="NoSpacingChar1"/>
    <w:rsid w:val="00A25FE5"/>
    <w:pPr>
      <w:spacing w:after="0" w:line="240" w:lineRule="auto"/>
    </w:pPr>
    <w:rPr>
      <w:rFonts w:ascii="Cambria" w:eastAsia="Calibri" w:hAnsi="Cambria"/>
      <w:i/>
      <w:noProof/>
      <w:sz w:val="20"/>
      <w:szCs w:val="20"/>
      <w:lang w:val="x-none" w:eastAsia="x-none"/>
    </w:rPr>
  </w:style>
  <w:style w:type="character" w:customStyle="1" w:styleId="NoSpacingChar1">
    <w:name w:val="No Spacing Char1"/>
    <w:link w:val="AralkYok3"/>
    <w:locked/>
    <w:rsid w:val="00A25FE5"/>
    <w:rPr>
      <w:rFonts w:ascii="Cambria" w:eastAsia="Calibri" w:hAnsi="Cambria"/>
      <w:i/>
      <w:noProof/>
      <w:lang w:val="x-none" w:eastAsia="x-none"/>
    </w:rPr>
  </w:style>
  <w:style w:type="paragraph" w:customStyle="1" w:styleId="Stil">
    <w:name w:val="Stil"/>
    <w:basedOn w:val="Normal"/>
    <w:next w:val="Normal"/>
    <w:rsid w:val="00A25FE5"/>
    <w:pPr>
      <w:pBdr>
        <w:top w:val="dotted" w:sz="8" w:space="10" w:color="A5644E"/>
        <w:bottom w:val="dotted" w:sz="8" w:space="10" w:color="A5644E"/>
      </w:pBdr>
      <w:spacing w:line="300" w:lineRule="auto"/>
      <w:ind w:left="2160" w:right="2160"/>
      <w:jc w:val="center"/>
    </w:pPr>
    <w:rPr>
      <w:rFonts w:eastAsia="Calibri"/>
      <w:b/>
      <w:bCs/>
      <w:i/>
      <w:iCs/>
      <w:noProof/>
      <w:color w:val="A5644E"/>
      <w:sz w:val="20"/>
      <w:szCs w:val="20"/>
      <w:lang w:eastAsia="en-US"/>
    </w:rPr>
  </w:style>
  <w:style w:type="table" w:customStyle="1" w:styleId="TabloKlavuzu4">
    <w:name w:val="Tablo Kılavuzu4"/>
    <w:basedOn w:val="NormalTablo"/>
    <w:next w:val="TabloKlavuzu"/>
    <w:uiPriority w:val="99"/>
    <w:rsid w:val="00A25FE5"/>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uiPriority w:val="99"/>
    <w:rsid w:val="00A25FE5"/>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A25FE5"/>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A25FE5"/>
    <w:rPr>
      <w:rFonts w:ascii="Cambria" w:hAnsi="Cambria"/>
      <w:noProof/>
      <w:color w:val="7B4A3A"/>
      <w:lang w:eastAsia="en-US"/>
    </w:rPr>
  </w:style>
  <w:style w:type="character" w:customStyle="1" w:styleId="IntenseQuoteChar">
    <w:name w:val="Intense Quote Char"/>
    <w:link w:val="GlAlnt1"/>
    <w:locked/>
    <w:rsid w:val="00A25FE5"/>
    <w:rPr>
      <w:b/>
      <w:i/>
      <w:noProof/>
      <w:color w:val="A5644E"/>
      <w:lang w:eastAsia="en-US"/>
    </w:rPr>
  </w:style>
  <w:style w:type="character" w:customStyle="1" w:styleId="HafifVurgulama1">
    <w:name w:val="Hafif Vurgulama1"/>
    <w:rsid w:val="00A25FE5"/>
    <w:rPr>
      <w:rFonts w:ascii="Calibri" w:hAnsi="Calibri"/>
      <w:i/>
      <w:color w:val="A5644E"/>
    </w:rPr>
  </w:style>
  <w:style w:type="character" w:customStyle="1" w:styleId="GlVurgulama1">
    <w:name w:val="Güçlü Vurgulama1"/>
    <w:rsid w:val="00A25FE5"/>
    <w:rPr>
      <w:rFonts w:ascii="Calibri" w:hAnsi="Calibri"/>
      <w:b/>
      <w:i/>
      <w:color w:val="FFFFFF"/>
      <w:bdr w:val="single" w:sz="18" w:space="0" w:color="A5644E"/>
      <w:shd w:val="clear" w:color="auto" w:fill="A5644E"/>
      <w:vertAlign w:val="baseline"/>
    </w:rPr>
  </w:style>
  <w:style w:type="character" w:customStyle="1" w:styleId="HafifBavuru1">
    <w:name w:val="Hafif Başvuru1"/>
    <w:rsid w:val="00A25FE5"/>
    <w:rPr>
      <w:i/>
      <w:smallCaps/>
      <w:color w:val="A5644E"/>
      <w:u w:color="A5644E"/>
    </w:rPr>
  </w:style>
  <w:style w:type="character" w:customStyle="1" w:styleId="GlBavuru1">
    <w:name w:val="Güçlü Başvuru1"/>
    <w:rsid w:val="00A25FE5"/>
    <w:rPr>
      <w:b/>
      <w:i/>
      <w:smallCaps/>
      <w:color w:val="A5644E"/>
      <w:u w:color="A5644E"/>
    </w:rPr>
  </w:style>
  <w:style w:type="character" w:customStyle="1" w:styleId="KitapBal1">
    <w:name w:val="Kitap Başlığı1"/>
    <w:rsid w:val="00A25FE5"/>
    <w:rPr>
      <w:rFonts w:ascii="Calibri" w:hAnsi="Calibri"/>
      <w:b/>
      <w:i/>
      <w:smallCaps/>
      <w:color w:val="7B4A3A"/>
      <w:u w:val="single"/>
    </w:rPr>
  </w:style>
  <w:style w:type="paragraph" w:customStyle="1" w:styleId="TBal1">
    <w:name w:val="İÇT Başlığı1"/>
    <w:basedOn w:val="Balk1"/>
    <w:next w:val="Normal"/>
    <w:rsid w:val="00A25FE5"/>
    <w:pPr>
      <w:outlineLvl w:val="9"/>
    </w:pPr>
    <w:rPr>
      <w:rFonts w:eastAsia="Calibri"/>
      <w:lang w:eastAsia="x-none" w:bidi="ar-SA"/>
    </w:rPr>
  </w:style>
  <w:style w:type="table" w:customStyle="1" w:styleId="TabloKlavuzu11">
    <w:name w:val="Tablo Kılavuzu11"/>
    <w:rsid w:val="00A25FE5"/>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uiPriority w:val="99"/>
    <w:rsid w:val="00A25FE5"/>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A25FE5"/>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A25FE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A25FE5"/>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A25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A25FE5"/>
    <w:rPr>
      <w:rFonts w:ascii="Times New Roman" w:hAnsi="Times New Roman"/>
      <w:i/>
      <w:sz w:val="15"/>
      <w:shd w:val="clear" w:color="auto" w:fill="FFFFFF"/>
    </w:rPr>
  </w:style>
  <w:style w:type="table" w:customStyle="1" w:styleId="AkGlgeleme-Vurgu1121">
    <w:name w:val="Açık Gölgeleme - Vurgu 112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A25FE5"/>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A25FE5"/>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0">
    <w:name w:val="Orta Gölgeleme 1 - Vurgu 23"/>
    <w:uiPriority w:val="99"/>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0">
    <w:name w:val="Orta Kılavuz 3 - Vurgu 2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0">
    <w:name w:val="Orta Kılavuz 3 - Vurgu 6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0">
    <w:name w:val="Orta Kılavuz 3 - Vurgu 3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0">
    <w:name w:val="Orta Kılavuz 3 - Vurgu 5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0">
    <w:name w:val="Orta Kılavuz 3 - Vurgu 1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A25FE5"/>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A25FE5"/>
    <w:pPr>
      <w:spacing w:before="200" w:after="160" w:line="259" w:lineRule="auto"/>
      <w:ind w:left="864" w:right="864"/>
      <w:jc w:val="center"/>
    </w:pPr>
    <w:rPr>
      <w:rFonts w:ascii="Cambria" w:hAnsi="Cambria"/>
      <w:noProof/>
      <w:color w:val="7B4A3A"/>
      <w:sz w:val="20"/>
      <w:szCs w:val="20"/>
      <w:lang w:eastAsia="en-US"/>
    </w:rPr>
  </w:style>
  <w:style w:type="paragraph" w:customStyle="1" w:styleId="GlAlnt1">
    <w:name w:val="Güçlü Alıntı1"/>
    <w:basedOn w:val="Normal"/>
    <w:next w:val="Normal"/>
    <w:link w:val="IntenseQuoteChar"/>
    <w:rsid w:val="00A25FE5"/>
    <w:pPr>
      <w:pBdr>
        <w:top w:val="single" w:sz="4" w:space="10" w:color="5B9BD5"/>
        <w:bottom w:val="single" w:sz="4" w:space="10" w:color="5B9BD5"/>
      </w:pBdr>
      <w:spacing w:before="360" w:after="360" w:line="259" w:lineRule="auto"/>
      <w:ind w:left="864" w:right="864"/>
      <w:jc w:val="center"/>
    </w:pPr>
    <w:rPr>
      <w:b/>
      <w:i/>
      <w:noProof/>
      <w:color w:val="A5644E"/>
      <w:sz w:val="20"/>
      <w:szCs w:val="20"/>
      <w:lang w:eastAsia="en-US"/>
    </w:rPr>
  </w:style>
  <w:style w:type="character" w:customStyle="1" w:styleId="CommentTextChar">
    <w:name w:val="Comment Text Char"/>
    <w:semiHidden/>
    <w:locked/>
    <w:rsid w:val="00A25FE5"/>
    <w:rPr>
      <w:rFonts w:cs="Times New Roman"/>
      <w:sz w:val="20"/>
      <w:szCs w:val="20"/>
    </w:rPr>
  </w:style>
  <w:style w:type="numbering" w:customStyle="1" w:styleId="ListeYok111">
    <w:name w:val="Liste Yok111"/>
    <w:next w:val="ListeYok"/>
    <w:uiPriority w:val="99"/>
    <w:semiHidden/>
    <w:unhideWhenUsed/>
    <w:rsid w:val="00E4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5482">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0525227">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7269718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0F1AE-7B4A-4E30-BFB3-B1270EA1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8959</Words>
  <Characters>51067</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59907</CharactersWithSpaces>
  <SharedDoc>false</SharedDoc>
  <HLinks>
    <vt:vector size="294" baseType="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39</cp:revision>
  <cp:lastPrinted>2021-08-26T07:57:00Z</cp:lastPrinted>
  <dcterms:created xsi:type="dcterms:W3CDTF">2023-10-31T12:22:00Z</dcterms:created>
  <dcterms:modified xsi:type="dcterms:W3CDTF">2024-11-15T10:30:00Z</dcterms:modified>
</cp:coreProperties>
</file>