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319"/>
        <w:tblW w:w="5000" w:type="pct"/>
        <w:tblBorders>
          <w:top w:val="thinThickMediumGap" w:sz="36" w:space="0" w:color="FF0000"/>
          <w:left w:val="thinThickMediumGap" w:sz="36" w:space="0" w:color="FF0000"/>
          <w:bottom w:val="thickThinMediumGap" w:sz="36" w:space="0" w:color="FF0000"/>
          <w:right w:val="thickThinMediumGap" w:sz="36" w:space="0" w:color="FF0000"/>
        </w:tblBorders>
        <w:shd w:val="clear" w:color="auto" w:fill="FFFFFF"/>
        <w:tblLook w:val="04A0" w:firstRow="1" w:lastRow="0" w:firstColumn="1" w:lastColumn="0" w:noHBand="0" w:noVBand="1"/>
      </w:tblPr>
      <w:tblGrid>
        <w:gridCol w:w="1671"/>
        <w:gridCol w:w="3287"/>
        <w:gridCol w:w="983"/>
        <w:gridCol w:w="283"/>
        <w:gridCol w:w="521"/>
        <w:gridCol w:w="850"/>
        <w:gridCol w:w="1357"/>
      </w:tblGrid>
      <w:tr w:rsidR="0067454A" w:rsidRPr="00812FC1" w14:paraId="05D2F543" w14:textId="77777777" w:rsidTr="006266E3">
        <w:trPr>
          <w:trHeight w:val="79"/>
        </w:trPr>
        <w:tc>
          <w:tcPr>
            <w:tcW w:w="933" w:type="pct"/>
            <w:vMerge w:val="restart"/>
            <w:tcBorders>
              <w:top w:val="thinThickMediumGap" w:sz="24" w:space="0" w:color="FF0000"/>
              <w:left w:val="thinThickMediumGap" w:sz="24" w:space="0" w:color="FF0000"/>
              <w:bottom w:val="thinThickMediumGap" w:sz="24" w:space="0" w:color="FF0000"/>
              <w:right w:val="dotted" w:sz="12" w:space="0" w:color="0000FF"/>
            </w:tcBorders>
            <w:shd w:val="clear" w:color="auto" w:fill="FFFFFF"/>
            <w:textDirection w:val="btLr"/>
            <w:vAlign w:val="center"/>
          </w:tcPr>
          <w:p w14:paraId="1AA6A563" w14:textId="4E207EDC" w:rsidR="0067454A" w:rsidRPr="00812FC1" w:rsidRDefault="00CD0104" w:rsidP="006266E3">
            <w:pPr>
              <w:autoSpaceDE w:val="0"/>
              <w:autoSpaceDN w:val="0"/>
              <w:spacing w:after="0" w:line="240" w:lineRule="auto"/>
              <w:ind w:left="113" w:right="113"/>
              <w:jc w:val="both"/>
              <w:rPr>
                <w:rFonts w:ascii="Times New Roman" w:hAnsi="Times New Roman"/>
                <w:b/>
                <w:sz w:val="32"/>
                <w:szCs w:val="32"/>
              </w:rPr>
            </w:pPr>
            <w:r w:rsidRPr="00812FC1">
              <w:rPr>
                <w:rFonts w:ascii="Times New Roman" w:hAnsi="Times New Roman"/>
                <w:b/>
                <w:sz w:val="32"/>
                <w:szCs w:val="32"/>
              </w:rPr>
              <w:t xml:space="preserve">                                                 </w:t>
            </w:r>
            <w:r w:rsidR="0067454A" w:rsidRPr="00812FC1">
              <w:rPr>
                <w:rFonts w:ascii="Times New Roman" w:hAnsi="Times New Roman"/>
                <w:b/>
                <w:sz w:val="32"/>
                <w:szCs w:val="32"/>
              </w:rPr>
              <w:t>Teftiş Kurulu Başkanlığı</w:t>
            </w:r>
          </w:p>
        </w:tc>
        <w:tc>
          <w:tcPr>
            <w:tcW w:w="4067" w:type="pct"/>
            <w:gridSpan w:val="6"/>
            <w:tcBorders>
              <w:top w:val="thinThickMediumGap" w:sz="24" w:space="0" w:color="FF0000"/>
              <w:left w:val="dotted" w:sz="12" w:space="0" w:color="0000FF"/>
              <w:right w:val="thinThickMediumGap" w:sz="24" w:space="0" w:color="FF0000"/>
            </w:tcBorders>
            <w:shd w:val="clear" w:color="auto" w:fill="FFFFFF"/>
          </w:tcPr>
          <w:p w14:paraId="0623896E" w14:textId="79526040" w:rsidR="0067454A" w:rsidRPr="00812FC1" w:rsidRDefault="0067454A" w:rsidP="006314CF">
            <w:pPr>
              <w:autoSpaceDE w:val="0"/>
              <w:autoSpaceDN w:val="0"/>
              <w:spacing w:after="0" w:line="240" w:lineRule="auto"/>
              <w:jc w:val="center"/>
              <w:rPr>
                <w:rFonts w:ascii="Times New Roman" w:hAnsi="Times New Roman"/>
                <w:b/>
                <w:bCs/>
                <w:sz w:val="20"/>
                <w:szCs w:val="20"/>
              </w:rPr>
            </w:pPr>
            <w:r w:rsidRPr="00812FC1">
              <w:rPr>
                <w:rFonts w:ascii="Times New Roman" w:hAnsi="Times New Roman"/>
                <w:b/>
                <w:sz w:val="20"/>
                <w:szCs w:val="20"/>
              </w:rPr>
              <w:t>T.C.</w:t>
            </w:r>
          </w:p>
          <w:p w14:paraId="1C5BF8DC" w14:textId="3EF5E872" w:rsidR="0067454A" w:rsidRPr="00812FC1" w:rsidRDefault="005A2269" w:rsidP="006314CF">
            <w:pPr>
              <w:autoSpaceDE w:val="0"/>
              <w:autoSpaceDN w:val="0"/>
              <w:spacing w:after="0" w:line="240" w:lineRule="auto"/>
              <w:jc w:val="center"/>
              <w:rPr>
                <w:rFonts w:ascii="Times New Roman" w:hAnsi="Times New Roman"/>
                <w:b/>
                <w:bCs/>
                <w:sz w:val="20"/>
                <w:szCs w:val="20"/>
              </w:rPr>
            </w:pPr>
            <w:r>
              <w:rPr>
                <w:rFonts w:ascii="Times New Roman" w:hAnsi="Times New Roman"/>
                <w:b/>
                <w:sz w:val="20"/>
                <w:szCs w:val="20"/>
              </w:rPr>
              <w:t>MİLLÎ</w:t>
            </w:r>
            <w:r w:rsidR="0067454A" w:rsidRPr="00812FC1">
              <w:rPr>
                <w:rFonts w:ascii="Times New Roman" w:hAnsi="Times New Roman"/>
                <w:b/>
                <w:sz w:val="20"/>
                <w:szCs w:val="20"/>
              </w:rPr>
              <w:t xml:space="preserve"> EĞİTİM BAKANLIĞI</w:t>
            </w:r>
          </w:p>
          <w:p w14:paraId="0F66D6BB" w14:textId="77777777" w:rsidR="0067454A" w:rsidRPr="00812FC1" w:rsidRDefault="0067454A" w:rsidP="006314CF">
            <w:pPr>
              <w:autoSpaceDE w:val="0"/>
              <w:autoSpaceDN w:val="0"/>
              <w:spacing w:after="0" w:line="240" w:lineRule="auto"/>
              <w:jc w:val="center"/>
              <w:rPr>
                <w:rFonts w:ascii="Times New Roman" w:hAnsi="Times New Roman"/>
                <w:bCs/>
                <w:sz w:val="20"/>
                <w:szCs w:val="20"/>
              </w:rPr>
            </w:pPr>
            <w:r w:rsidRPr="00812FC1">
              <w:rPr>
                <w:rFonts w:ascii="Times New Roman" w:hAnsi="Times New Roman"/>
                <w:sz w:val="20"/>
                <w:szCs w:val="20"/>
              </w:rPr>
              <w:t>Teftiş Kurulu</w:t>
            </w:r>
          </w:p>
          <w:p w14:paraId="7748905B" w14:textId="6150F116" w:rsidR="0067454A" w:rsidRPr="00812FC1" w:rsidRDefault="0067454A" w:rsidP="006266E3">
            <w:pPr>
              <w:autoSpaceDE w:val="0"/>
              <w:autoSpaceDN w:val="0"/>
              <w:spacing w:after="0" w:line="240" w:lineRule="auto"/>
              <w:jc w:val="both"/>
              <w:rPr>
                <w:rFonts w:ascii="Times New Roman" w:hAnsi="Times New Roman"/>
                <w:b/>
                <w:sz w:val="20"/>
                <w:szCs w:val="20"/>
              </w:rPr>
            </w:pPr>
            <w:r w:rsidRPr="00812FC1">
              <w:rPr>
                <w:rFonts w:ascii="Times New Roman" w:hAnsi="Times New Roman"/>
                <w:noProof/>
                <w:sz w:val="20"/>
                <w:szCs w:val="20"/>
              </w:rPr>
              <w:drawing>
                <wp:anchor distT="0" distB="0" distL="114300" distR="114300" simplePos="0" relativeHeight="251658240" behindDoc="0" locked="0" layoutInCell="1" allowOverlap="1" wp14:anchorId="4AB19B7B" wp14:editId="30F97BF2">
                  <wp:simplePos x="0" y="0"/>
                  <wp:positionH relativeFrom="column">
                    <wp:posOffset>1730121</wp:posOffset>
                  </wp:positionH>
                  <wp:positionV relativeFrom="paragraph">
                    <wp:posOffset>24130</wp:posOffset>
                  </wp:positionV>
                  <wp:extent cx="1031240" cy="92646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1240" cy="926465"/>
                          </a:xfrm>
                          <a:prstGeom prst="rect">
                            <a:avLst/>
                          </a:prstGeom>
                          <a:noFill/>
                        </pic:spPr>
                      </pic:pic>
                    </a:graphicData>
                  </a:graphic>
                  <wp14:sizeRelH relativeFrom="page">
                    <wp14:pctWidth>0</wp14:pctWidth>
                  </wp14:sizeRelH>
                  <wp14:sizeRelV relativeFrom="page">
                    <wp14:pctHeight>0</wp14:pctHeight>
                  </wp14:sizeRelV>
                </wp:anchor>
              </w:drawing>
            </w:r>
          </w:p>
          <w:p w14:paraId="35D6FDC0" w14:textId="77777777" w:rsidR="0067454A" w:rsidRPr="00812FC1" w:rsidRDefault="0067454A" w:rsidP="006266E3">
            <w:pPr>
              <w:autoSpaceDE w:val="0"/>
              <w:autoSpaceDN w:val="0"/>
              <w:spacing w:after="0" w:line="240" w:lineRule="auto"/>
              <w:jc w:val="both"/>
              <w:rPr>
                <w:rFonts w:ascii="Times New Roman" w:hAnsi="Times New Roman"/>
                <w:b/>
                <w:sz w:val="20"/>
                <w:szCs w:val="20"/>
              </w:rPr>
            </w:pPr>
          </w:p>
          <w:p w14:paraId="13D190FC" w14:textId="77777777" w:rsidR="0067454A" w:rsidRPr="00812FC1" w:rsidRDefault="0067454A" w:rsidP="006266E3">
            <w:pPr>
              <w:autoSpaceDE w:val="0"/>
              <w:autoSpaceDN w:val="0"/>
              <w:spacing w:after="0" w:line="240" w:lineRule="auto"/>
              <w:jc w:val="both"/>
              <w:rPr>
                <w:rFonts w:ascii="Times New Roman" w:hAnsi="Times New Roman"/>
                <w:b/>
                <w:sz w:val="20"/>
                <w:szCs w:val="20"/>
              </w:rPr>
            </w:pPr>
          </w:p>
          <w:p w14:paraId="69B3CC0A" w14:textId="77777777" w:rsidR="0067454A" w:rsidRPr="00812FC1" w:rsidRDefault="0067454A" w:rsidP="006266E3">
            <w:pPr>
              <w:autoSpaceDE w:val="0"/>
              <w:autoSpaceDN w:val="0"/>
              <w:spacing w:after="0" w:line="240" w:lineRule="auto"/>
              <w:jc w:val="both"/>
              <w:rPr>
                <w:rFonts w:ascii="Times New Roman" w:hAnsi="Times New Roman"/>
                <w:b/>
                <w:sz w:val="20"/>
                <w:szCs w:val="20"/>
              </w:rPr>
            </w:pPr>
          </w:p>
          <w:p w14:paraId="31A79A30" w14:textId="77777777" w:rsidR="0067454A" w:rsidRPr="00812FC1" w:rsidRDefault="0067454A" w:rsidP="006266E3">
            <w:pPr>
              <w:autoSpaceDE w:val="0"/>
              <w:autoSpaceDN w:val="0"/>
              <w:spacing w:after="0" w:line="240" w:lineRule="auto"/>
              <w:jc w:val="both"/>
              <w:rPr>
                <w:rFonts w:ascii="Times New Roman" w:hAnsi="Times New Roman"/>
                <w:b/>
                <w:sz w:val="20"/>
                <w:szCs w:val="20"/>
              </w:rPr>
            </w:pPr>
          </w:p>
        </w:tc>
      </w:tr>
      <w:tr w:rsidR="0067454A" w:rsidRPr="00812FC1" w14:paraId="74A2A241" w14:textId="77777777" w:rsidTr="006266E3">
        <w:trPr>
          <w:trHeight w:val="276"/>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0917CC4E" w14:textId="77777777" w:rsidR="0067454A" w:rsidRPr="00812FC1" w:rsidRDefault="0067454A" w:rsidP="006266E3">
            <w:pPr>
              <w:autoSpaceDE w:val="0"/>
              <w:autoSpaceDN w:val="0"/>
              <w:spacing w:after="0" w:line="240" w:lineRule="auto"/>
              <w:jc w:val="both"/>
              <w:rPr>
                <w:rFonts w:ascii="Times New Roman" w:hAnsi="Times New Roman"/>
                <w:b/>
              </w:rPr>
            </w:pPr>
          </w:p>
        </w:tc>
        <w:tc>
          <w:tcPr>
            <w:tcW w:w="4067" w:type="pct"/>
            <w:gridSpan w:val="6"/>
            <w:tcBorders>
              <w:left w:val="dotted" w:sz="12" w:space="0" w:color="0000FF"/>
              <w:right w:val="thinThickMediumGap" w:sz="24" w:space="0" w:color="FF0000"/>
            </w:tcBorders>
            <w:shd w:val="clear" w:color="auto" w:fill="FFFFFF"/>
          </w:tcPr>
          <w:p w14:paraId="71059251" w14:textId="77777777" w:rsidR="0067454A" w:rsidRPr="00812FC1" w:rsidRDefault="0067454A" w:rsidP="006314CF">
            <w:pPr>
              <w:autoSpaceDE w:val="0"/>
              <w:autoSpaceDN w:val="0"/>
              <w:spacing w:after="0" w:line="240" w:lineRule="atLeast"/>
              <w:jc w:val="center"/>
              <w:rPr>
                <w:rFonts w:ascii="Times New Roman" w:hAnsi="Times New Roman"/>
                <w:b/>
                <w:sz w:val="20"/>
                <w:szCs w:val="20"/>
              </w:rPr>
            </w:pPr>
          </w:p>
          <w:p w14:paraId="7DCB204A" w14:textId="77777777" w:rsidR="0067454A" w:rsidRPr="00812FC1" w:rsidRDefault="0067454A" w:rsidP="006314CF">
            <w:pPr>
              <w:autoSpaceDE w:val="0"/>
              <w:autoSpaceDN w:val="0"/>
              <w:spacing w:after="0" w:line="240" w:lineRule="atLeast"/>
              <w:jc w:val="center"/>
              <w:rPr>
                <w:rFonts w:ascii="Times New Roman" w:hAnsi="Times New Roman"/>
                <w:b/>
                <w:sz w:val="20"/>
                <w:szCs w:val="20"/>
              </w:rPr>
            </w:pPr>
            <w:r w:rsidRPr="00812FC1">
              <w:rPr>
                <w:rFonts w:ascii="Times New Roman" w:hAnsi="Times New Roman"/>
                <w:b/>
                <w:sz w:val="20"/>
                <w:szCs w:val="20"/>
              </w:rPr>
              <w:t>İL/İLÇE</w:t>
            </w:r>
          </w:p>
        </w:tc>
      </w:tr>
      <w:tr w:rsidR="0067454A" w:rsidRPr="00812FC1" w14:paraId="0D7E7B2D" w14:textId="77777777" w:rsidTr="006266E3">
        <w:trPr>
          <w:trHeight w:val="578"/>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1E377CB2" w14:textId="77777777" w:rsidR="0067454A" w:rsidRPr="00812FC1" w:rsidRDefault="0067454A" w:rsidP="006266E3">
            <w:pPr>
              <w:autoSpaceDE w:val="0"/>
              <w:autoSpaceDN w:val="0"/>
              <w:spacing w:after="0" w:line="240" w:lineRule="auto"/>
              <w:jc w:val="both"/>
              <w:rPr>
                <w:rFonts w:ascii="Times New Roman" w:hAnsi="Times New Roman"/>
                <w:b/>
              </w:rPr>
            </w:pPr>
          </w:p>
        </w:tc>
        <w:tc>
          <w:tcPr>
            <w:tcW w:w="4067" w:type="pct"/>
            <w:gridSpan w:val="6"/>
            <w:tcBorders>
              <w:left w:val="dotted" w:sz="12" w:space="0" w:color="0000FF"/>
              <w:right w:val="thinThickMediumGap" w:sz="24" w:space="0" w:color="FF0000"/>
            </w:tcBorders>
            <w:shd w:val="clear" w:color="auto" w:fill="FFFFFF"/>
          </w:tcPr>
          <w:p w14:paraId="51B76D7D" w14:textId="7597F7D2" w:rsidR="0067454A" w:rsidRPr="00812FC1" w:rsidRDefault="007473D3" w:rsidP="006314CF">
            <w:pPr>
              <w:autoSpaceDE w:val="0"/>
              <w:autoSpaceDN w:val="0"/>
              <w:spacing w:after="0" w:line="240" w:lineRule="atLeast"/>
              <w:jc w:val="center"/>
              <w:rPr>
                <w:rFonts w:ascii="Times New Roman" w:hAnsi="Times New Roman"/>
                <w:b/>
                <w:bCs/>
                <w:sz w:val="20"/>
                <w:szCs w:val="20"/>
              </w:rPr>
            </w:pPr>
            <w:r>
              <w:rPr>
                <w:rFonts w:ascii="Times New Roman" w:hAnsi="Times New Roman"/>
                <w:b/>
                <w:sz w:val="20"/>
                <w:szCs w:val="20"/>
              </w:rPr>
              <w:t>…..</w:t>
            </w:r>
            <w:r w:rsidR="0067454A" w:rsidRPr="00812FC1">
              <w:rPr>
                <w:rFonts w:ascii="Times New Roman" w:hAnsi="Times New Roman"/>
                <w:b/>
                <w:sz w:val="20"/>
                <w:szCs w:val="20"/>
              </w:rPr>
              <w:t xml:space="preserve"> </w:t>
            </w:r>
            <w:r w:rsidR="009C4055" w:rsidRPr="00812FC1">
              <w:rPr>
                <w:rFonts w:ascii="Times New Roman" w:hAnsi="Times New Roman"/>
                <w:b/>
                <w:sz w:val="20"/>
                <w:szCs w:val="20"/>
              </w:rPr>
              <w:t xml:space="preserve">İŞ MAKİNELERİ </w:t>
            </w:r>
            <w:r w:rsidR="006314CF" w:rsidRPr="00812FC1">
              <w:rPr>
                <w:rFonts w:ascii="Times New Roman" w:hAnsi="Times New Roman"/>
                <w:b/>
                <w:sz w:val="20"/>
                <w:szCs w:val="20"/>
              </w:rPr>
              <w:t>OPERATÖRLÜK KURSU</w:t>
            </w:r>
          </w:p>
          <w:p w14:paraId="04F0306D" w14:textId="22412FC2" w:rsidR="0067454A" w:rsidRPr="00812FC1" w:rsidRDefault="00840941" w:rsidP="006314CF">
            <w:pPr>
              <w:autoSpaceDE w:val="0"/>
              <w:autoSpaceDN w:val="0"/>
              <w:spacing w:after="0" w:line="240" w:lineRule="atLeast"/>
              <w:jc w:val="center"/>
              <w:rPr>
                <w:rFonts w:ascii="Times New Roman" w:hAnsi="Times New Roman"/>
                <w:sz w:val="20"/>
                <w:szCs w:val="20"/>
              </w:rPr>
            </w:pPr>
            <w:r w:rsidRPr="00812FC1">
              <w:rPr>
                <w:rFonts w:ascii="Times New Roman" w:hAnsi="Times New Roman"/>
                <w:sz w:val="20"/>
                <w:szCs w:val="20"/>
              </w:rPr>
              <w:t>REHBERLİK</w:t>
            </w:r>
            <w:r w:rsidR="0002393E" w:rsidRPr="00812FC1">
              <w:rPr>
                <w:rFonts w:ascii="Times New Roman" w:hAnsi="Times New Roman"/>
                <w:sz w:val="20"/>
                <w:szCs w:val="20"/>
              </w:rPr>
              <w:t xml:space="preserve"> ve </w:t>
            </w:r>
            <w:r w:rsidRPr="00812FC1">
              <w:rPr>
                <w:rFonts w:ascii="Times New Roman" w:hAnsi="Times New Roman"/>
                <w:sz w:val="20"/>
                <w:szCs w:val="20"/>
              </w:rPr>
              <w:t>DENETİM RAPORU</w:t>
            </w:r>
          </w:p>
        </w:tc>
      </w:tr>
      <w:tr w:rsidR="0067454A" w:rsidRPr="00812FC1" w14:paraId="34C35A8B" w14:textId="77777777" w:rsidTr="007473D3">
        <w:trPr>
          <w:trHeight w:hRule="exact" w:val="52"/>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48481BF4" w14:textId="77777777" w:rsidR="0067454A" w:rsidRPr="00812FC1" w:rsidRDefault="0067454A" w:rsidP="006266E3">
            <w:pPr>
              <w:autoSpaceDE w:val="0"/>
              <w:autoSpaceDN w:val="0"/>
              <w:spacing w:after="0" w:line="240" w:lineRule="auto"/>
              <w:jc w:val="both"/>
              <w:rPr>
                <w:rFonts w:ascii="Times New Roman" w:hAnsi="Times New Roman"/>
                <w:b/>
              </w:rPr>
            </w:pPr>
          </w:p>
        </w:tc>
        <w:tc>
          <w:tcPr>
            <w:tcW w:w="1836" w:type="pct"/>
            <w:tcBorders>
              <w:top w:val="nil"/>
              <w:left w:val="dotted" w:sz="12" w:space="0" w:color="0000FF"/>
              <w:bottom w:val="single" w:sz="4" w:space="0" w:color="auto"/>
            </w:tcBorders>
            <w:shd w:val="clear" w:color="auto" w:fill="FFFFFF"/>
          </w:tcPr>
          <w:p w14:paraId="116538BC" w14:textId="77777777" w:rsidR="0067454A" w:rsidRPr="00812FC1" w:rsidRDefault="0067454A" w:rsidP="006266E3">
            <w:pPr>
              <w:autoSpaceDE w:val="0"/>
              <w:autoSpaceDN w:val="0"/>
              <w:spacing w:after="0" w:line="240" w:lineRule="auto"/>
              <w:jc w:val="both"/>
              <w:rPr>
                <w:rFonts w:ascii="Times New Roman" w:hAnsi="Times New Roman"/>
                <w:b/>
              </w:rPr>
            </w:pPr>
          </w:p>
        </w:tc>
        <w:tc>
          <w:tcPr>
            <w:tcW w:w="2231" w:type="pct"/>
            <w:gridSpan w:val="5"/>
            <w:tcBorders>
              <w:bottom w:val="single" w:sz="4" w:space="0" w:color="auto"/>
              <w:right w:val="thinThickMediumGap" w:sz="24" w:space="0" w:color="FF0000"/>
            </w:tcBorders>
            <w:shd w:val="clear" w:color="auto" w:fill="FFFFFF"/>
          </w:tcPr>
          <w:p w14:paraId="733E36A5" w14:textId="77777777" w:rsidR="0067454A" w:rsidRPr="00812FC1" w:rsidRDefault="0067454A" w:rsidP="006266E3">
            <w:pPr>
              <w:autoSpaceDE w:val="0"/>
              <w:autoSpaceDN w:val="0"/>
              <w:spacing w:after="0" w:line="240" w:lineRule="auto"/>
              <w:jc w:val="both"/>
              <w:rPr>
                <w:rFonts w:ascii="Times New Roman" w:hAnsi="Times New Roman"/>
                <w:b/>
              </w:rPr>
            </w:pPr>
          </w:p>
        </w:tc>
      </w:tr>
      <w:tr w:rsidR="0067454A" w:rsidRPr="00812FC1" w14:paraId="0C7EEFA3"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4575510D" w14:textId="77777777" w:rsidR="0067454A" w:rsidRPr="00812FC1" w:rsidRDefault="0067454A" w:rsidP="006266E3">
            <w:pPr>
              <w:autoSpaceDE w:val="0"/>
              <w:autoSpaceDN w:val="0"/>
              <w:spacing w:after="0" w:line="240" w:lineRule="auto"/>
              <w:jc w:val="both"/>
              <w:rPr>
                <w:rFonts w:ascii="Times New Roman" w:hAnsi="Times New Roman"/>
                <w:b/>
              </w:rPr>
            </w:pPr>
          </w:p>
        </w:tc>
        <w:tc>
          <w:tcPr>
            <w:tcW w:w="2385" w:type="pct"/>
            <w:gridSpan w:val="2"/>
            <w:tcBorders>
              <w:top w:val="single" w:sz="4" w:space="0" w:color="auto"/>
              <w:left w:val="dotted" w:sz="12" w:space="0" w:color="0000FF"/>
              <w:bottom w:val="single" w:sz="4" w:space="0" w:color="auto"/>
              <w:right w:val="single" w:sz="4" w:space="0" w:color="auto"/>
            </w:tcBorders>
            <w:shd w:val="clear" w:color="auto" w:fill="FFFFFF"/>
            <w:vAlign w:val="center"/>
          </w:tcPr>
          <w:p w14:paraId="40B32F4C" w14:textId="6B39F2F2" w:rsidR="0067454A" w:rsidRPr="00812FC1" w:rsidRDefault="0067454A" w:rsidP="006266E3">
            <w:pPr>
              <w:pStyle w:val="metin"/>
              <w:spacing w:before="0" w:beforeAutospacing="0" w:after="0" w:afterAutospacing="0"/>
              <w:jc w:val="both"/>
              <w:rPr>
                <w:sz w:val="16"/>
                <w:szCs w:val="16"/>
              </w:rPr>
            </w:pPr>
            <w:r w:rsidRPr="00812FC1">
              <w:rPr>
                <w:sz w:val="16"/>
                <w:szCs w:val="16"/>
              </w:rPr>
              <w:t>Kurum kodu</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352A4CB4" w14:textId="77777777" w:rsidR="0067454A" w:rsidRPr="00812FC1" w:rsidRDefault="0067454A" w:rsidP="006266E3">
            <w:pPr>
              <w:autoSpaceDE w:val="0"/>
              <w:autoSpaceDN w:val="0"/>
              <w:spacing w:after="0" w:line="240" w:lineRule="auto"/>
              <w:jc w:val="both"/>
              <w:rPr>
                <w:rFonts w:ascii="Times New Roman" w:hAnsi="Times New Roman"/>
                <w:b/>
                <w:sz w:val="16"/>
                <w:szCs w:val="16"/>
              </w:rPr>
            </w:pPr>
            <w:r w:rsidRPr="00812FC1">
              <w:rPr>
                <w:rFonts w:ascii="Times New Roman" w:hAnsi="Times New Roman"/>
                <w:b/>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32CD63EB" w14:textId="77777777" w:rsidR="0067454A" w:rsidRPr="00812FC1" w:rsidRDefault="0067454A" w:rsidP="006266E3">
            <w:pPr>
              <w:autoSpaceDE w:val="0"/>
              <w:autoSpaceDN w:val="0"/>
              <w:spacing w:after="0" w:line="240" w:lineRule="auto"/>
              <w:jc w:val="both"/>
              <w:rPr>
                <w:rFonts w:ascii="Times New Roman" w:hAnsi="Times New Roman"/>
                <w:b/>
                <w:sz w:val="16"/>
                <w:szCs w:val="16"/>
              </w:rPr>
            </w:pPr>
          </w:p>
        </w:tc>
      </w:tr>
      <w:tr w:rsidR="0067454A" w:rsidRPr="00812FC1" w14:paraId="2EF2E794"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7CBBFBB4" w14:textId="77777777" w:rsidR="0067454A" w:rsidRPr="00812FC1" w:rsidRDefault="0067454A" w:rsidP="006266E3">
            <w:pPr>
              <w:autoSpaceDE w:val="0"/>
              <w:autoSpaceDN w:val="0"/>
              <w:spacing w:after="0" w:line="240" w:lineRule="auto"/>
              <w:jc w:val="both"/>
              <w:rPr>
                <w:rFonts w:ascii="Times New Roman" w:hAnsi="Times New Roman"/>
                <w:b/>
              </w:rPr>
            </w:pPr>
          </w:p>
        </w:tc>
        <w:tc>
          <w:tcPr>
            <w:tcW w:w="2385" w:type="pct"/>
            <w:gridSpan w:val="2"/>
            <w:tcBorders>
              <w:top w:val="single" w:sz="4" w:space="0" w:color="auto"/>
              <w:left w:val="dotted" w:sz="12" w:space="0" w:color="0000FF"/>
              <w:bottom w:val="single" w:sz="4" w:space="0" w:color="auto"/>
              <w:right w:val="single" w:sz="4" w:space="0" w:color="auto"/>
            </w:tcBorders>
            <w:shd w:val="clear" w:color="auto" w:fill="FFFFFF"/>
            <w:vAlign w:val="center"/>
          </w:tcPr>
          <w:p w14:paraId="52B43122" w14:textId="292A18FD" w:rsidR="0067454A" w:rsidRPr="00812FC1" w:rsidRDefault="0067454A" w:rsidP="006266E3">
            <w:pPr>
              <w:pStyle w:val="metin"/>
              <w:spacing w:before="0" w:beforeAutospacing="0" w:after="0" w:afterAutospacing="0"/>
              <w:jc w:val="both"/>
              <w:rPr>
                <w:sz w:val="16"/>
                <w:szCs w:val="16"/>
              </w:rPr>
            </w:pPr>
            <w:r w:rsidRPr="00812FC1">
              <w:rPr>
                <w:sz w:val="16"/>
                <w:szCs w:val="16"/>
              </w:rPr>
              <w:t>Web adresi</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65CDD238" w14:textId="77777777" w:rsidR="0067454A" w:rsidRPr="00812FC1" w:rsidRDefault="0067454A" w:rsidP="006266E3">
            <w:pPr>
              <w:autoSpaceDE w:val="0"/>
              <w:autoSpaceDN w:val="0"/>
              <w:spacing w:after="0" w:line="240" w:lineRule="auto"/>
              <w:jc w:val="both"/>
              <w:rPr>
                <w:rFonts w:ascii="Times New Roman" w:hAnsi="Times New Roman"/>
                <w:b/>
                <w:sz w:val="16"/>
                <w:szCs w:val="16"/>
              </w:rPr>
            </w:pPr>
            <w:r w:rsidRPr="00812FC1">
              <w:rPr>
                <w:rFonts w:ascii="Times New Roman" w:hAnsi="Times New Roman"/>
                <w:b/>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2406ABA0" w14:textId="77777777" w:rsidR="0067454A" w:rsidRPr="00812FC1" w:rsidRDefault="0067454A" w:rsidP="006266E3">
            <w:pPr>
              <w:autoSpaceDE w:val="0"/>
              <w:autoSpaceDN w:val="0"/>
              <w:spacing w:after="0" w:line="240" w:lineRule="auto"/>
              <w:jc w:val="both"/>
              <w:rPr>
                <w:rFonts w:ascii="Times New Roman" w:hAnsi="Times New Roman"/>
                <w:b/>
                <w:i/>
                <w:sz w:val="16"/>
                <w:szCs w:val="16"/>
              </w:rPr>
            </w:pPr>
          </w:p>
        </w:tc>
      </w:tr>
      <w:tr w:rsidR="0067454A" w:rsidRPr="00812FC1" w14:paraId="1CDE8DF9"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37AAD310" w14:textId="77777777" w:rsidR="0067454A" w:rsidRPr="00812FC1" w:rsidRDefault="0067454A" w:rsidP="006266E3">
            <w:pPr>
              <w:autoSpaceDE w:val="0"/>
              <w:autoSpaceDN w:val="0"/>
              <w:spacing w:after="0" w:line="240" w:lineRule="auto"/>
              <w:jc w:val="both"/>
              <w:rPr>
                <w:rFonts w:ascii="Times New Roman" w:hAnsi="Times New Roman"/>
                <w:b/>
              </w:rPr>
            </w:pPr>
          </w:p>
        </w:tc>
        <w:tc>
          <w:tcPr>
            <w:tcW w:w="2385" w:type="pct"/>
            <w:gridSpan w:val="2"/>
            <w:tcBorders>
              <w:top w:val="single" w:sz="4" w:space="0" w:color="auto"/>
              <w:left w:val="dotted" w:sz="12" w:space="0" w:color="0000FF"/>
              <w:bottom w:val="single" w:sz="4" w:space="0" w:color="auto"/>
              <w:right w:val="single" w:sz="4" w:space="0" w:color="auto"/>
            </w:tcBorders>
            <w:shd w:val="clear" w:color="auto" w:fill="FFFFFF"/>
            <w:vAlign w:val="center"/>
          </w:tcPr>
          <w:p w14:paraId="2F6FCC6E" w14:textId="4F0D6B1D" w:rsidR="0067454A" w:rsidRPr="00812FC1" w:rsidRDefault="0067454A" w:rsidP="006266E3">
            <w:pPr>
              <w:pStyle w:val="metin"/>
              <w:spacing w:before="0" w:beforeAutospacing="0" w:after="0" w:afterAutospacing="0"/>
              <w:jc w:val="both"/>
              <w:rPr>
                <w:sz w:val="16"/>
                <w:szCs w:val="16"/>
              </w:rPr>
            </w:pPr>
            <w:r w:rsidRPr="00812FC1">
              <w:rPr>
                <w:sz w:val="16"/>
                <w:szCs w:val="16"/>
              </w:rPr>
              <w:t>e-posta adresi</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6F02539A" w14:textId="77777777" w:rsidR="0067454A" w:rsidRPr="00812FC1" w:rsidRDefault="0067454A" w:rsidP="006266E3">
            <w:pPr>
              <w:autoSpaceDE w:val="0"/>
              <w:autoSpaceDN w:val="0"/>
              <w:spacing w:after="0" w:line="240" w:lineRule="auto"/>
              <w:jc w:val="both"/>
              <w:rPr>
                <w:rFonts w:ascii="Times New Roman" w:hAnsi="Times New Roman"/>
                <w:b/>
                <w:sz w:val="16"/>
                <w:szCs w:val="16"/>
              </w:rPr>
            </w:pPr>
            <w:r w:rsidRPr="00812FC1">
              <w:rPr>
                <w:rFonts w:ascii="Times New Roman" w:hAnsi="Times New Roman"/>
                <w:b/>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474E2B43" w14:textId="77777777" w:rsidR="0067454A" w:rsidRPr="00812FC1" w:rsidRDefault="0067454A" w:rsidP="006266E3">
            <w:pPr>
              <w:autoSpaceDE w:val="0"/>
              <w:autoSpaceDN w:val="0"/>
              <w:spacing w:after="0" w:line="240" w:lineRule="auto"/>
              <w:jc w:val="both"/>
              <w:rPr>
                <w:rFonts w:ascii="Times New Roman" w:hAnsi="Times New Roman"/>
                <w:b/>
                <w:sz w:val="16"/>
                <w:szCs w:val="16"/>
              </w:rPr>
            </w:pPr>
          </w:p>
        </w:tc>
      </w:tr>
      <w:tr w:rsidR="0067454A" w:rsidRPr="00812FC1" w14:paraId="107AD11F"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20F93AC3" w14:textId="77777777" w:rsidR="0067454A" w:rsidRPr="00812FC1" w:rsidRDefault="0067454A" w:rsidP="006266E3">
            <w:pPr>
              <w:autoSpaceDE w:val="0"/>
              <w:autoSpaceDN w:val="0"/>
              <w:spacing w:after="0" w:line="240" w:lineRule="auto"/>
              <w:jc w:val="both"/>
              <w:rPr>
                <w:rFonts w:ascii="Times New Roman" w:hAnsi="Times New Roman"/>
                <w:b/>
              </w:rPr>
            </w:pPr>
          </w:p>
        </w:tc>
        <w:tc>
          <w:tcPr>
            <w:tcW w:w="2385" w:type="pct"/>
            <w:gridSpan w:val="2"/>
            <w:tcBorders>
              <w:top w:val="single" w:sz="4" w:space="0" w:color="auto"/>
              <w:left w:val="dotted" w:sz="12" w:space="0" w:color="0000FF"/>
              <w:bottom w:val="single" w:sz="4" w:space="0" w:color="auto"/>
              <w:right w:val="single" w:sz="4" w:space="0" w:color="auto"/>
            </w:tcBorders>
            <w:shd w:val="clear" w:color="auto" w:fill="FFFFFF"/>
            <w:vAlign w:val="center"/>
          </w:tcPr>
          <w:p w14:paraId="14501240" w14:textId="06B8B27D" w:rsidR="0067454A" w:rsidRPr="00812FC1" w:rsidRDefault="00FA5551" w:rsidP="00FA5551">
            <w:pPr>
              <w:pStyle w:val="metin"/>
              <w:spacing w:before="0" w:beforeAutospacing="0" w:after="0" w:afterAutospacing="0"/>
              <w:jc w:val="both"/>
              <w:rPr>
                <w:sz w:val="16"/>
                <w:szCs w:val="16"/>
              </w:rPr>
            </w:pPr>
            <w:r>
              <w:rPr>
                <w:sz w:val="16"/>
                <w:szCs w:val="16"/>
              </w:rPr>
              <w:t>Telefon</w:t>
            </w:r>
            <w:r w:rsidR="0067454A" w:rsidRPr="00812FC1">
              <w:rPr>
                <w:sz w:val="16"/>
                <w:szCs w:val="16"/>
              </w:rPr>
              <w:t xml:space="preserve"> no</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5ED8D8B2" w14:textId="77777777" w:rsidR="0067454A" w:rsidRPr="00812FC1" w:rsidRDefault="0067454A" w:rsidP="006266E3">
            <w:pPr>
              <w:autoSpaceDE w:val="0"/>
              <w:autoSpaceDN w:val="0"/>
              <w:spacing w:after="0" w:line="240" w:lineRule="auto"/>
              <w:jc w:val="both"/>
              <w:rPr>
                <w:rFonts w:ascii="Times New Roman" w:hAnsi="Times New Roman"/>
                <w:b/>
                <w:sz w:val="16"/>
                <w:szCs w:val="16"/>
              </w:rPr>
            </w:pPr>
            <w:r w:rsidRPr="00812FC1">
              <w:rPr>
                <w:rFonts w:ascii="Times New Roman" w:hAnsi="Times New Roman"/>
                <w:b/>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3FFE0E63" w14:textId="77777777" w:rsidR="0067454A" w:rsidRPr="00812FC1" w:rsidRDefault="0067454A" w:rsidP="006266E3">
            <w:pPr>
              <w:autoSpaceDE w:val="0"/>
              <w:autoSpaceDN w:val="0"/>
              <w:spacing w:after="0" w:line="240" w:lineRule="auto"/>
              <w:jc w:val="both"/>
              <w:rPr>
                <w:rFonts w:ascii="Times New Roman" w:hAnsi="Times New Roman"/>
                <w:b/>
                <w:sz w:val="16"/>
                <w:szCs w:val="16"/>
              </w:rPr>
            </w:pPr>
          </w:p>
        </w:tc>
      </w:tr>
      <w:tr w:rsidR="0067454A" w:rsidRPr="00812FC1" w14:paraId="3C9DD397"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52B54DFB" w14:textId="77777777" w:rsidR="0067454A" w:rsidRPr="00812FC1" w:rsidRDefault="0067454A" w:rsidP="006266E3">
            <w:pPr>
              <w:autoSpaceDE w:val="0"/>
              <w:autoSpaceDN w:val="0"/>
              <w:spacing w:after="0" w:line="240" w:lineRule="auto"/>
              <w:jc w:val="both"/>
              <w:rPr>
                <w:rFonts w:ascii="Times New Roman" w:hAnsi="Times New Roman"/>
                <w:b/>
              </w:rPr>
            </w:pPr>
          </w:p>
        </w:tc>
        <w:tc>
          <w:tcPr>
            <w:tcW w:w="2385" w:type="pct"/>
            <w:gridSpan w:val="2"/>
            <w:tcBorders>
              <w:top w:val="single" w:sz="4" w:space="0" w:color="auto"/>
              <w:left w:val="dotted" w:sz="12" w:space="0" w:color="0000FF"/>
              <w:bottom w:val="single" w:sz="4" w:space="0" w:color="auto"/>
              <w:right w:val="single" w:sz="4" w:space="0" w:color="auto"/>
            </w:tcBorders>
            <w:shd w:val="clear" w:color="auto" w:fill="FFFFFF"/>
            <w:vAlign w:val="center"/>
          </w:tcPr>
          <w:p w14:paraId="107D671C" w14:textId="4EF7A2E5" w:rsidR="0067454A" w:rsidRPr="00812FC1" w:rsidRDefault="0067454A" w:rsidP="006266E3">
            <w:pPr>
              <w:pStyle w:val="metin"/>
              <w:spacing w:before="0" w:beforeAutospacing="0" w:after="0" w:afterAutospacing="0"/>
              <w:jc w:val="both"/>
              <w:rPr>
                <w:sz w:val="16"/>
                <w:szCs w:val="16"/>
              </w:rPr>
            </w:pPr>
            <w:r w:rsidRPr="00812FC1">
              <w:rPr>
                <w:sz w:val="16"/>
                <w:szCs w:val="16"/>
              </w:rPr>
              <w:t xml:space="preserve"> Bir önceki denetim tarihi</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35E9573E" w14:textId="77777777" w:rsidR="0067454A" w:rsidRPr="00812FC1" w:rsidRDefault="0067454A" w:rsidP="006266E3">
            <w:pPr>
              <w:autoSpaceDE w:val="0"/>
              <w:autoSpaceDN w:val="0"/>
              <w:spacing w:after="0" w:line="240" w:lineRule="auto"/>
              <w:jc w:val="both"/>
              <w:rPr>
                <w:rFonts w:ascii="Times New Roman" w:hAnsi="Times New Roman"/>
                <w:b/>
                <w:sz w:val="16"/>
                <w:szCs w:val="16"/>
              </w:rPr>
            </w:pPr>
            <w:r w:rsidRPr="00812FC1">
              <w:rPr>
                <w:rFonts w:ascii="Times New Roman" w:hAnsi="Times New Roman"/>
                <w:b/>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53C4B698" w14:textId="77777777" w:rsidR="0067454A" w:rsidRPr="00812FC1" w:rsidRDefault="0067454A" w:rsidP="006266E3">
            <w:pPr>
              <w:autoSpaceDE w:val="0"/>
              <w:autoSpaceDN w:val="0"/>
              <w:spacing w:after="0" w:line="240" w:lineRule="auto"/>
              <w:jc w:val="both"/>
              <w:rPr>
                <w:rFonts w:ascii="Times New Roman" w:hAnsi="Times New Roman"/>
                <w:b/>
                <w:sz w:val="16"/>
                <w:szCs w:val="16"/>
              </w:rPr>
            </w:pPr>
          </w:p>
        </w:tc>
      </w:tr>
      <w:tr w:rsidR="0067454A" w:rsidRPr="00812FC1" w14:paraId="7C5A7654"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0DCB10B0" w14:textId="77777777" w:rsidR="0067454A" w:rsidRPr="00812FC1" w:rsidRDefault="0067454A" w:rsidP="006266E3">
            <w:pPr>
              <w:autoSpaceDE w:val="0"/>
              <w:autoSpaceDN w:val="0"/>
              <w:spacing w:after="0" w:line="240" w:lineRule="auto"/>
              <w:jc w:val="both"/>
              <w:rPr>
                <w:rFonts w:ascii="Times New Roman" w:hAnsi="Times New Roman"/>
                <w:b/>
              </w:rPr>
            </w:pPr>
          </w:p>
        </w:tc>
        <w:tc>
          <w:tcPr>
            <w:tcW w:w="2385" w:type="pct"/>
            <w:gridSpan w:val="2"/>
            <w:tcBorders>
              <w:top w:val="single" w:sz="4" w:space="0" w:color="auto"/>
              <w:left w:val="dotted" w:sz="12" w:space="0" w:color="0000FF"/>
              <w:bottom w:val="single" w:sz="4" w:space="0" w:color="auto"/>
              <w:right w:val="single" w:sz="4" w:space="0" w:color="auto"/>
            </w:tcBorders>
            <w:shd w:val="clear" w:color="auto" w:fill="FFFFFF"/>
            <w:vAlign w:val="center"/>
          </w:tcPr>
          <w:p w14:paraId="424BF8B1" w14:textId="4F46FEA5" w:rsidR="0067454A" w:rsidRPr="00812FC1" w:rsidRDefault="007473D3" w:rsidP="006266E3">
            <w:pPr>
              <w:pStyle w:val="metin"/>
              <w:spacing w:before="0" w:beforeAutospacing="0" w:after="0" w:afterAutospacing="0"/>
              <w:jc w:val="both"/>
              <w:rPr>
                <w:sz w:val="16"/>
                <w:szCs w:val="16"/>
              </w:rPr>
            </w:pPr>
            <w:r w:rsidRPr="007473D3">
              <w:rPr>
                <w:sz w:val="16"/>
                <w:szCs w:val="16"/>
              </w:rPr>
              <w:t xml:space="preserve">Asıl görevli aylık ücretli </w:t>
            </w:r>
            <w:r w:rsidRPr="00812FC1">
              <w:rPr>
                <w:sz w:val="16"/>
                <w:szCs w:val="16"/>
              </w:rPr>
              <w:t xml:space="preserve"> eğitim personeli </w:t>
            </w:r>
            <w:r w:rsidRPr="007473D3">
              <w:rPr>
                <w:sz w:val="16"/>
                <w:szCs w:val="16"/>
              </w:rPr>
              <w:t xml:space="preserve"> sayısı</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77908673" w14:textId="77777777" w:rsidR="0067454A" w:rsidRPr="00812FC1" w:rsidRDefault="0067454A" w:rsidP="006266E3">
            <w:pPr>
              <w:autoSpaceDE w:val="0"/>
              <w:autoSpaceDN w:val="0"/>
              <w:spacing w:after="0" w:line="240" w:lineRule="auto"/>
              <w:jc w:val="both"/>
              <w:rPr>
                <w:rFonts w:ascii="Times New Roman" w:hAnsi="Times New Roman"/>
                <w:b/>
                <w:sz w:val="16"/>
                <w:szCs w:val="16"/>
              </w:rPr>
            </w:pPr>
            <w:r w:rsidRPr="00812FC1">
              <w:rPr>
                <w:rFonts w:ascii="Times New Roman" w:hAnsi="Times New Roman"/>
                <w:b/>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7E82D60C" w14:textId="77777777" w:rsidR="0067454A" w:rsidRPr="00812FC1" w:rsidRDefault="0067454A" w:rsidP="006266E3">
            <w:pPr>
              <w:autoSpaceDE w:val="0"/>
              <w:autoSpaceDN w:val="0"/>
              <w:spacing w:after="0" w:line="240" w:lineRule="auto"/>
              <w:jc w:val="both"/>
              <w:rPr>
                <w:rFonts w:ascii="Times New Roman" w:hAnsi="Times New Roman"/>
                <w:b/>
                <w:sz w:val="16"/>
                <w:szCs w:val="16"/>
              </w:rPr>
            </w:pPr>
          </w:p>
        </w:tc>
      </w:tr>
      <w:tr w:rsidR="0067454A" w:rsidRPr="00812FC1" w14:paraId="66E29326"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357A6AFA" w14:textId="77777777" w:rsidR="0067454A" w:rsidRPr="00812FC1" w:rsidRDefault="0067454A" w:rsidP="006266E3">
            <w:pPr>
              <w:autoSpaceDE w:val="0"/>
              <w:autoSpaceDN w:val="0"/>
              <w:spacing w:after="0" w:line="240" w:lineRule="auto"/>
              <w:jc w:val="both"/>
              <w:rPr>
                <w:rFonts w:ascii="Times New Roman" w:hAnsi="Times New Roman"/>
                <w:b/>
              </w:rPr>
            </w:pPr>
          </w:p>
        </w:tc>
        <w:tc>
          <w:tcPr>
            <w:tcW w:w="2385" w:type="pct"/>
            <w:gridSpan w:val="2"/>
            <w:tcBorders>
              <w:top w:val="single" w:sz="4" w:space="0" w:color="auto"/>
              <w:left w:val="dotted" w:sz="12" w:space="0" w:color="0000FF"/>
              <w:bottom w:val="single" w:sz="4" w:space="0" w:color="auto"/>
              <w:right w:val="single" w:sz="4" w:space="0" w:color="auto"/>
            </w:tcBorders>
            <w:shd w:val="clear" w:color="auto" w:fill="FFFFFF"/>
            <w:vAlign w:val="center"/>
          </w:tcPr>
          <w:p w14:paraId="3466D967" w14:textId="2FA5D288" w:rsidR="0067454A" w:rsidRPr="00812FC1" w:rsidRDefault="0067454A" w:rsidP="006266E3">
            <w:pPr>
              <w:pStyle w:val="metin"/>
              <w:spacing w:before="0" w:beforeAutospacing="0" w:after="0" w:afterAutospacing="0"/>
              <w:jc w:val="both"/>
              <w:rPr>
                <w:sz w:val="16"/>
                <w:szCs w:val="16"/>
              </w:rPr>
            </w:pPr>
            <w:r w:rsidRPr="00812FC1">
              <w:rPr>
                <w:sz w:val="16"/>
                <w:szCs w:val="16"/>
              </w:rPr>
              <w:t xml:space="preserve">Ders saati ücretli </w:t>
            </w:r>
            <w:r w:rsidR="0002393E" w:rsidRPr="00812FC1">
              <w:rPr>
                <w:sz w:val="16"/>
                <w:szCs w:val="16"/>
              </w:rPr>
              <w:t>eğitim personeli</w:t>
            </w:r>
            <w:r w:rsidRPr="00812FC1">
              <w:rPr>
                <w:sz w:val="16"/>
                <w:szCs w:val="16"/>
              </w:rPr>
              <w:t xml:space="preserve"> sayısı</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68AF236D" w14:textId="77777777" w:rsidR="0067454A" w:rsidRPr="00812FC1" w:rsidRDefault="0067454A" w:rsidP="006266E3">
            <w:pPr>
              <w:autoSpaceDE w:val="0"/>
              <w:autoSpaceDN w:val="0"/>
              <w:spacing w:after="0" w:line="240" w:lineRule="auto"/>
              <w:jc w:val="both"/>
              <w:rPr>
                <w:rFonts w:ascii="Times New Roman" w:hAnsi="Times New Roman"/>
                <w:b/>
                <w:sz w:val="16"/>
                <w:szCs w:val="16"/>
              </w:rPr>
            </w:pPr>
            <w:r w:rsidRPr="00812FC1">
              <w:rPr>
                <w:rFonts w:ascii="Times New Roman" w:hAnsi="Times New Roman"/>
                <w:b/>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21EEF2BA" w14:textId="77777777" w:rsidR="0067454A" w:rsidRPr="00812FC1" w:rsidRDefault="0067454A" w:rsidP="006266E3">
            <w:pPr>
              <w:autoSpaceDE w:val="0"/>
              <w:autoSpaceDN w:val="0"/>
              <w:spacing w:after="0" w:line="240" w:lineRule="auto"/>
              <w:jc w:val="both"/>
              <w:rPr>
                <w:rFonts w:ascii="Times New Roman" w:hAnsi="Times New Roman"/>
                <w:b/>
                <w:sz w:val="16"/>
                <w:szCs w:val="16"/>
              </w:rPr>
            </w:pPr>
          </w:p>
        </w:tc>
      </w:tr>
      <w:tr w:rsidR="0067454A" w:rsidRPr="00812FC1" w14:paraId="68E08262"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1D3400E2" w14:textId="77777777" w:rsidR="0067454A" w:rsidRPr="00812FC1" w:rsidRDefault="0067454A" w:rsidP="006266E3">
            <w:pPr>
              <w:autoSpaceDE w:val="0"/>
              <w:autoSpaceDN w:val="0"/>
              <w:spacing w:after="0" w:line="240" w:lineRule="auto"/>
              <w:jc w:val="both"/>
              <w:rPr>
                <w:rFonts w:ascii="Times New Roman" w:hAnsi="Times New Roman"/>
                <w:b/>
              </w:rPr>
            </w:pPr>
          </w:p>
        </w:tc>
        <w:tc>
          <w:tcPr>
            <w:tcW w:w="2385" w:type="pct"/>
            <w:gridSpan w:val="2"/>
            <w:tcBorders>
              <w:top w:val="single" w:sz="4" w:space="0" w:color="auto"/>
              <w:left w:val="dotted" w:sz="12" w:space="0" w:color="0000FF"/>
              <w:bottom w:val="single" w:sz="4" w:space="0" w:color="auto"/>
              <w:right w:val="single" w:sz="4" w:space="0" w:color="auto"/>
            </w:tcBorders>
            <w:shd w:val="clear" w:color="auto" w:fill="FFFFFF"/>
            <w:vAlign w:val="center"/>
          </w:tcPr>
          <w:p w14:paraId="6F129D0A" w14:textId="078A8087" w:rsidR="0067454A" w:rsidRPr="00812FC1" w:rsidRDefault="0067454A" w:rsidP="00980098">
            <w:pPr>
              <w:pStyle w:val="metin"/>
              <w:spacing w:before="0" w:beforeAutospacing="0" w:after="0" w:afterAutospacing="0"/>
              <w:jc w:val="both"/>
              <w:rPr>
                <w:sz w:val="16"/>
                <w:szCs w:val="16"/>
              </w:rPr>
            </w:pPr>
            <w:r w:rsidRPr="00812FC1">
              <w:rPr>
                <w:sz w:val="16"/>
                <w:szCs w:val="16"/>
              </w:rPr>
              <w:t>Kurucu  /  kurucu temsilcisi</w:t>
            </w:r>
            <w:r w:rsidR="005E0A3A" w:rsidRPr="00812FC1">
              <w:rPr>
                <w:sz w:val="16"/>
                <w:szCs w:val="16"/>
              </w:rPr>
              <w:t xml:space="preserve"> </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381F78A7" w14:textId="77777777" w:rsidR="0067454A" w:rsidRPr="00812FC1" w:rsidRDefault="0067454A" w:rsidP="006266E3">
            <w:pPr>
              <w:autoSpaceDE w:val="0"/>
              <w:autoSpaceDN w:val="0"/>
              <w:spacing w:after="0" w:line="240" w:lineRule="auto"/>
              <w:jc w:val="both"/>
              <w:rPr>
                <w:rFonts w:ascii="Times New Roman" w:hAnsi="Times New Roman"/>
                <w:b/>
                <w:sz w:val="16"/>
                <w:szCs w:val="16"/>
              </w:rPr>
            </w:pPr>
            <w:r w:rsidRPr="00812FC1">
              <w:rPr>
                <w:rFonts w:ascii="Times New Roman" w:hAnsi="Times New Roman"/>
                <w:b/>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2A64676D" w14:textId="77777777" w:rsidR="0067454A" w:rsidRPr="00812FC1" w:rsidRDefault="0067454A" w:rsidP="006266E3">
            <w:pPr>
              <w:autoSpaceDE w:val="0"/>
              <w:autoSpaceDN w:val="0"/>
              <w:snapToGrid w:val="0"/>
              <w:spacing w:after="0" w:line="240" w:lineRule="auto"/>
              <w:jc w:val="both"/>
              <w:rPr>
                <w:rFonts w:ascii="Times New Roman" w:hAnsi="Times New Roman"/>
                <w:b/>
                <w:bCs/>
                <w:sz w:val="16"/>
                <w:szCs w:val="16"/>
              </w:rPr>
            </w:pPr>
          </w:p>
        </w:tc>
      </w:tr>
      <w:tr w:rsidR="0067454A" w:rsidRPr="00812FC1" w14:paraId="069B49BA"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07F6D5E0" w14:textId="77777777" w:rsidR="0067454A" w:rsidRPr="00812FC1" w:rsidRDefault="0067454A" w:rsidP="006266E3">
            <w:pPr>
              <w:autoSpaceDE w:val="0"/>
              <w:autoSpaceDN w:val="0"/>
              <w:spacing w:after="0" w:line="240" w:lineRule="auto"/>
              <w:jc w:val="both"/>
              <w:rPr>
                <w:rFonts w:ascii="Times New Roman" w:hAnsi="Times New Roman"/>
                <w:b/>
              </w:rPr>
            </w:pPr>
          </w:p>
        </w:tc>
        <w:tc>
          <w:tcPr>
            <w:tcW w:w="2385" w:type="pct"/>
            <w:gridSpan w:val="2"/>
            <w:tcBorders>
              <w:top w:val="single" w:sz="4" w:space="0" w:color="auto"/>
              <w:left w:val="dotted" w:sz="12" w:space="0" w:color="0000FF"/>
              <w:bottom w:val="single" w:sz="4" w:space="0" w:color="auto"/>
              <w:right w:val="single" w:sz="4" w:space="0" w:color="auto"/>
            </w:tcBorders>
            <w:shd w:val="clear" w:color="auto" w:fill="FFFFFF"/>
            <w:vAlign w:val="center"/>
          </w:tcPr>
          <w:p w14:paraId="2377B7E9" w14:textId="67717BB4" w:rsidR="0067454A" w:rsidRPr="00812FC1" w:rsidRDefault="0067454A" w:rsidP="00980098">
            <w:pPr>
              <w:pStyle w:val="metin"/>
              <w:spacing w:before="0" w:beforeAutospacing="0" w:after="0" w:afterAutospacing="0"/>
              <w:jc w:val="both"/>
              <w:rPr>
                <w:sz w:val="16"/>
                <w:szCs w:val="16"/>
              </w:rPr>
            </w:pPr>
            <w:r w:rsidRPr="00812FC1">
              <w:rPr>
                <w:sz w:val="16"/>
                <w:szCs w:val="16"/>
              </w:rPr>
              <w:t>Kur</w:t>
            </w:r>
            <w:r w:rsidR="00980098" w:rsidRPr="00812FC1">
              <w:rPr>
                <w:sz w:val="16"/>
                <w:szCs w:val="16"/>
              </w:rPr>
              <w:t>um</w:t>
            </w:r>
            <w:r w:rsidRPr="00812FC1">
              <w:rPr>
                <w:sz w:val="16"/>
                <w:szCs w:val="16"/>
              </w:rPr>
              <w:t xml:space="preserve"> açma izin yazısının tarih</w:t>
            </w:r>
            <w:r w:rsidR="0002393E" w:rsidRPr="00812FC1">
              <w:rPr>
                <w:sz w:val="16"/>
                <w:szCs w:val="16"/>
              </w:rPr>
              <w:t xml:space="preserve"> ve </w:t>
            </w:r>
            <w:r w:rsidRPr="00812FC1">
              <w:rPr>
                <w:sz w:val="16"/>
                <w:szCs w:val="16"/>
              </w:rPr>
              <w:t>sayısı</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42D72EB3" w14:textId="77777777" w:rsidR="0067454A" w:rsidRPr="00812FC1" w:rsidRDefault="0067454A" w:rsidP="006266E3">
            <w:pPr>
              <w:autoSpaceDE w:val="0"/>
              <w:autoSpaceDN w:val="0"/>
              <w:spacing w:after="0" w:line="240" w:lineRule="auto"/>
              <w:jc w:val="both"/>
              <w:rPr>
                <w:rFonts w:ascii="Times New Roman" w:hAnsi="Times New Roman"/>
                <w:b/>
                <w:sz w:val="16"/>
                <w:szCs w:val="16"/>
              </w:rPr>
            </w:pPr>
            <w:r w:rsidRPr="00812FC1">
              <w:rPr>
                <w:rFonts w:ascii="Times New Roman" w:hAnsi="Times New Roman"/>
                <w:b/>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542766B0" w14:textId="77777777" w:rsidR="0067454A" w:rsidRPr="00812FC1" w:rsidRDefault="0067454A" w:rsidP="006266E3">
            <w:pPr>
              <w:autoSpaceDE w:val="0"/>
              <w:autoSpaceDN w:val="0"/>
              <w:snapToGrid w:val="0"/>
              <w:spacing w:after="0" w:line="240" w:lineRule="auto"/>
              <w:jc w:val="both"/>
              <w:rPr>
                <w:rFonts w:ascii="Times New Roman" w:hAnsi="Times New Roman"/>
                <w:b/>
                <w:bCs/>
                <w:sz w:val="16"/>
                <w:szCs w:val="16"/>
              </w:rPr>
            </w:pPr>
          </w:p>
        </w:tc>
      </w:tr>
      <w:tr w:rsidR="0067454A" w:rsidRPr="00812FC1" w14:paraId="2E7857CE"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0E682B9B" w14:textId="77777777" w:rsidR="0067454A" w:rsidRPr="00812FC1" w:rsidRDefault="0067454A" w:rsidP="006266E3">
            <w:pPr>
              <w:autoSpaceDE w:val="0"/>
              <w:autoSpaceDN w:val="0"/>
              <w:spacing w:after="0" w:line="240" w:lineRule="auto"/>
              <w:jc w:val="both"/>
              <w:rPr>
                <w:rFonts w:ascii="Times New Roman" w:hAnsi="Times New Roman"/>
                <w:b/>
              </w:rPr>
            </w:pPr>
          </w:p>
        </w:tc>
        <w:tc>
          <w:tcPr>
            <w:tcW w:w="2385" w:type="pct"/>
            <w:gridSpan w:val="2"/>
            <w:tcBorders>
              <w:top w:val="single" w:sz="4" w:space="0" w:color="auto"/>
              <w:left w:val="dotted" w:sz="12" w:space="0" w:color="0000FF"/>
              <w:bottom w:val="single" w:sz="4" w:space="0" w:color="auto"/>
              <w:right w:val="single" w:sz="4" w:space="0" w:color="auto"/>
            </w:tcBorders>
            <w:shd w:val="clear" w:color="auto" w:fill="FFFFFF"/>
            <w:vAlign w:val="center"/>
          </w:tcPr>
          <w:p w14:paraId="4D5D9447" w14:textId="07A39F3B" w:rsidR="0067454A" w:rsidRPr="00812FC1" w:rsidRDefault="0067454A" w:rsidP="006266E3">
            <w:pPr>
              <w:pStyle w:val="metin"/>
              <w:spacing w:before="0" w:beforeAutospacing="0" w:after="0" w:afterAutospacing="0"/>
              <w:jc w:val="both"/>
              <w:rPr>
                <w:sz w:val="16"/>
                <w:szCs w:val="16"/>
              </w:rPr>
            </w:pPr>
            <w:r w:rsidRPr="00812FC1">
              <w:rPr>
                <w:sz w:val="16"/>
                <w:szCs w:val="16"/>
              </w:rPr>
              <w:t>Öğretime başlama izin yazısının tarih</w:t>
            </w:r>
            <w:r w:rsidR="0002393E" w:rsidRPr="00812FC1">
              <w:rPr>
                <w:sz w:val="16"/>
                <w:szCs w:val="16"/>
              </w:rPr>
              <w:t xml:space="preserve"> ve </w:t>
            </w:r>
            <w:r w:rsidRPr="00812FC1">
              <w:rPr>
                <w:sz w:val="16"/>
                <w:szCs w:val="16"/>
              </w:rPr>
              <w:t>sayısı</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1A0E3FC3" w14:textId="77777777" w:rsidR="0067454A" w:rsidRPr="00812FC1" w:rsidRDefault="0067454A" w:rsidP="006266E3">
            <w:pPr>
              <w:autoSpaceDE w:val="0"/>
              <w:autoSpaceDN w:val="0"/>
              <w:spacing w:after="0" w:line="240" w:lineRule="auto"/>
              <w:jc w:val="both"/>
              <w:rPr>
                <w:rFonts w:ascii="Times New Roman" w:hAnsi="Times New Roman"/>
                <w:b/>
                <w:sz w:val="16"/>
                <w:szCs w:val="16"/>
              </w:rPr>
            </w:pPr>
            <w:r w:rsidRPr="00812FC1">
              <w:rPr>
                <w:rFonts w:ascii="Times New Roman" w:hAnsi="Times New Roman"/>
                <w:b/>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2FB0D8C2" w14:textId="77777777" w:rsidR="0067454A" w:rsidRPr="00812FC1" w:rsidRDefault="0067454A" w:rsidP="006266E3">
            <w:pPr>
              <w:autoSpaceDE w:val="0"/>
              <w:autoSpaceDN w:val="0"/>
              <w:snapToGrid w:val="0"/>
              <w:spacing w:after="0" w:line="240" w:lineRule="auto"/>
              <w:jc w:val="both"/>
              <w:rPr>
                <w:rFonts w:ascii="Times New Roman" w:hAnsi="Times New Roman"/>
                <w:b/>
                <w:bCs/>
                <w:sz w:val="16"/>
                <w:szCs w:val="16"/>
              </w:rPr>
            </w:pPr>
          </w:p>
        </w:tc>
      </w:tr>
      <w:tr w:rsidR="0067454A" w:rsidRPr="00812FC1" w14:paraId="51D4AA9E"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59CD3EB2" w14:textId="77777777" w:rsidR="0067454A" w:rsidRPr="00812FC1" w:rsidRDefault="0067454A" w:rsidP="006266E3">
            <w:pPr>
              <w:autoSpaceDE w:val="0"/>
              <w:autoSpaceDN w:val="0"/>
              <w:spacing w:after="0" w:line="240" w:lineRule="auto"/>
              <w:jc w:val="both"/>
              <w:rPr>
                <w:rFonts w:ascii="Times New Roman" w:hAnsi="Times New Roman"/>
                <w:b/>
              </w:rPr>
            </w:pPr>
          </w:p>
        </w:tc>
        <w:tc>
          <w:tcPr>
            <w:tcW w:w="2385" w:type="pct"/>
            <w:gridSpan w:val="2"/>
            <w:tcBorders>
              <w:top w:val="single" w:sz="4" w:space="0" w:color="auto"/>
              <w:left w:val="dotted" w:sz="12" w:space="0" w:color="0000FF"/>
              <w:bottom w:val="single" w:sz="4" w:space="0" w:color="auto"/>
              <w:right w:val="single" w:sz="4" w:space="0" w:color="auto"/>
            </w:tcBorders>
            <w:shd w:val="clear" w:color="auto" w:fill="FFFFFF"/>
            <w:vAlign w:val="center"/>
          </w:tcPr>
          <w:p w14:paraId="31EB09BB" w14:textId="11D26FE3" w:rsidR="0067454A" w:rsidRPr="00812FC1" w:rsidRDefault="0067454A" w:rsidP="007473D3">
            <w:pPr>
              <w:pStyle w:val="metin"/>
              <w:spacing w:before="0" w:beforeAutospacing="0" w:after="0" w:afterAutospacing="0"/>
              <w:jc w:val="both"/>
              <w:rPr>
                <w:sz w:val="16"/>
                <w:szCs w:val="16"/>
              </w:rPr>
            </w:pPr>
            <w:r w:rsidRPr="00812FC1">
              <w:rPr>
                <w:sz w:val="16"/>
                <w:szCs w:val="16"/>
              </w:rPr>
              <w:t xml:space="preserve">Kurum kontenjanı </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20E12753" w14:textId="77777777" w:rsidR="0067454A" w:rsidRPr="00812FC1" w:rsidRDefault="0067454A" w:rsidP="006266E3">
            <w:pPr>
              <w:autoSpaceDE w:val="0"/>
              <w:autoSpaceDN w:val="0"/>
              <w:spacing w:after="0" w:line="240" w:lineRule="auto"/>
              <w:jc w:val="both"/>
              <w:rPr>
                <w:rFonts w:ascii="Times New Roman" w:hAnsi="Times New Roman"/>
                <w:b/>
                <w:sz w:val="16"/>
                <w:szCs w:val="16"/>
              </w:rPr>
            </w:pPr>
            <w:r w:rsidRPr="00812FC1">
              <w:rPr>
                <w:rFonts w:ascii="Times New Roman" w:hAnsi="Times New Roman"/>
                <w:b/>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78AE4D34" w14:textId="77777777" w:rsidR="0067454A" w:rsidRPr="00812FC1" w:rsidRDefault="0067454A" w:rsidP="006266E3">
            <w:pPr>
              <w:autoSpaceDE w:val="0"/>
              <w:autoSpaceDN w:val="0"/>
              <w:snapToGrid w:val="0"/>
              <w:spacing w:after="0" w:line="240" w:lineRule="auto"/>
              <w:jc w:val="both"/>
              <w:rPr>
                <w:rFonts w:ascii="Times New Roman" w:hAnsi="Times New Roman"/>
                <w:b/>
                <w:bCs/>
                <w:sz w:val="16"/>
                <w:szCs w:val="16"/>
              </w:rPr>
            </w:pPr>
          </w:p>
        </w:tc>
      </w:tr>
      <w:tr w:rsidR="007473D3" w:rsidRPr="00812FC1" w14:paraId="4C8D1FEE"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266FC446" w14:textId="77777777" w:rsidR="007473D3" w:rsidRPr="00812FC1" w:rsidRDefault="007473D3" w:rsidP="006266E3">
            <w:pPr>
              <w:autoSpaceDE w:val="0"/>
              <w:autoSpaceDN w:val="0"/>
              <w:spacing w:after="0" w:line="240" w:lineRule="auto"/>
              <w:jc w:val="both"/>
              <w:rPr>
                <w:rFonts w:ascii="Times New Roman" w:hAnsi="Times New Roman"/>
                <w:b/>
              </w:rPr>
            </w:pPr>
          </w:p>
        </w:tc>
        <w:tc>
          <w:tcPr>
            <w:tcW w:w="2385" w:type="pct"/>
            <w:gridSpan w:val="2"/>
            <w:tcBorders>
              <w:top w:val="single" w:sz="4" w:space="0" w:color="auto"/>
              <w:left w:val="dotted" w:sz="12" w:space="0" w:color="0000FF"/>
              <w:bottom w:val="single" w:sz="4" w:space="0" w:color="auto"/>
              <w:right w:val="single" w:sz="4" w:space="0" w:color="auto"/>
            </w:tcBorders>
            <w:shd w:val="clear" w:color="auto" w:fill="FFFFFF"/>
            <w:vAlign w:val="center"/>
          </w:tcPr>
          <w:p w14:paraId="28C97517" w14:textId="5D0EBFCE" w:rsidR="007473D3" w:rsidRPr="00812FC1" w:rsidRDefault="007473D3" w:rsidP="007473D3">
            <w:pPr>
              <w:pStyle w:val="metin"/>
              <w:spacing w:before="0" w:beforeAutospacing="0" w:after="0" w:afterAutospacing="0"/>
              <w:jc w:val="both"/>
              <w:rPr>
                <w:sz w:val="16"/>
                <w:szCs w:val="16"/>
              </w:rPr>
            </w:pPr>
            <w:r w:rsidRPr="00E019CA">
              <w:rPr>
                <w:sz w:val="16"/>
                <w:szCs w:val="16"/>
              </w:rPr>
              <w:t>Ücretsiz okuyan kursiyer sayısı</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539DCE05" w14:textId="77777777" w:rsidR="007473D3" w:rsidRPr="00812FC1" w:rsidRDefault="007473D3" w:rsidP="006266E3">
            <w:pPr>
              <w:autoSpaceDE w:val="0"/>
              <w:autoSpaceDN w:val="0"/>
              <w:spacing w:after="0" w:line="240" w:lineRule="auto"/>
              <w:jc w:val="both"/>
              <w:rPr>
                <w:rFonts w:ascii="Times New Roman" w:hAnsi="Times New Roman"/>
                <w:b/>
                <w:sz w:val="16"/>
                <w:szCs w:val="16"/>
              </w:rPr>
            </w:pP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67F56769" w14:textId="77777777" w:rsidR="007473D3" w:rsidRPr="00812FC1" w:rsidRDefault="007473D3" w:rsidP="006266E3">
            <w:pPr>
              <w:autoSpaceDE w:val="0"/>
              <w:autoSpaceDN w:val="0"/>
              <w:snapToGrid w:val="0"/>
              <w:spacing w:after="0" w:line="240" w:lineRule="auto"/>
              <w:jc w:val="both"/>
              <w:rPr>
                <w:rFonts w:ascii="Times New Roman" w:hAnsi="Times New Roman"/>
                <w:b/>
                <w:bCs/>
                <w:sz w:val="16"/>
                <w:szCs w:val="16"/>
              </w:rPr>
            </w:pPr>
          </w:p>
        </w:tc>
      </w:tr>
      <w:tr w:rsidR="002124E4" w:rsidRPr="00812FC1" w14:paraId="506F1A34" w14:textId="77777777" w:rsidTr="007473D3">
        <w:trPr>
          <w:trHeight w:val="636"/>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0E9C551D" w14:textId="77777777" w:rsidR="002124E4" w:rsidRPr="00812FC1" w:rsidRDefault="002124E4"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right w:val="dotted" w:sz="8" w:space="0" w:color="auto"/>
            </w:tcBorders>
            <w:shd w:val="clear" w:color="auto" w:fill="FFFFFF"/>
            <w:vAlign w:val="center"/>
          </w:tcPr>
          <w:p w14:paraId="1E79FA5A" w14:textId="495BC9F3" w:rsidR="002124E4" w:rsidRPr="00812FC1" w:rsidRDefault="002124E4" w:rsidP="006266E3">
            <w:pPr>
              <w:autoSpaceDE w:val="0"/>
              <w:autoSpaceDN w:val="0"/>
              <w:spacing w:after="0" w:line="240" w:lineRule="auto"/>
              <w:jc w:val="both"/>
              <w:rPr>
                <w:rFonts w:ascii="Times New Roman" w:hAnsi="Times New Roman"/>
                <w:b/>
                <w:sz w:val="16"/>
                <w:szCs w:val="16"/>
              </w:rPr>
            </w:pPr>
            <w:r w:rsidRPr="00812FC1">
              <w:rPr>
                <w:rFonts w:ascii="Times New Roman" w:hAnsi="Times New Roman"/>
                <w:b/>
                <w:sz w:val="16"/>
                <w:szCs w:val="16"/>
              </w:rPr>
              <w:t>Uygulanan Sertifika Programları ve Kursiyer Sayısı (</w:t>
            </w:r>
            <w:r w:rsidR="009C4055" w:rsidRPr="00812FC1">
              <w:rPr>
                <w:rFonts w:ascii="Times New Roman" w:hAnsi="Times New Roman"/>
                <w:b/>
                <w:sz w:val="16"/>
                <w:szCs w:val="16"/>
              </w:rPr>
              <w:t xml:space="preserve">Kurs </w:t>
            </w:r>
            <w:r w:rsidR="006314CF" w:rsidRPr="00812FC1">
              <w:rPr>
                <w:rFonts w:ascii="Times New Roman" w:hAnsi="Times New Roman"/>
                <w:b/>
                <w:sz w:val="16"/>
                <w:szCs w:val="16"/>
              </w:rPr>
              <w:t>Belge Sınıfı</w:t>
            </w:r>
            <w:r w:rsidRPr="00812FC1">
              <w:rPr>
                <w:rFonts w:ascii="Times New Roman" w:hAnsi="Times New Roman"/>
                <w:b/>
                <w:sz w:val="16"/>
                <w:szCs w:val="16"/>
              </w:rPr>
              <w:t>)</w:t>
            </w:r>
          </w:p>
          <w:p w14:paraId="488606BE" w14:textId="3E0E8197" w:rsidR="002124E4" w:rsidRPr="00812FC1" w:rsidRDefault="002124E4" w:rsidP="006266E3">
            <w:pPr>
              <w:autoSpaceDE w:val="0"/>
              <w:autoSpaceDN w:val="0"/>
              <w:spacing w:after="0" w:line="240" w:lineRule="auto"/>
              <w:jc w:val="both"/>
              <w:rPr>
                <w:rFonts w:ascii="Times New Roman" w:hAnsi="Times New Roman"/>
                <w:bCs/>
                <w:sz w:val="16"/>
                <w:szCs w:val="16"/>
              </w:rPr>
            </w:pPr>
            <w:r w:rsidRPr="00812FC1">
              <w:rPr>
                <w:rFonts w:ascii="Times New Roman" w:hAnsi="Times New Roman"/>
                <w:sz w:val="16"/>
                <w:szCs w:val="16"/>
              </w:rPr>
              <w:t>(sadece kurumda uygulanan programların mevcut dönemine ilişkin verilerden yararlanılacaktır)</w:t>
            </w:r>
          </w:p>
        </w:tc>
        <w:tc>
          <w:tcPr>
            <w:tcW w:w="449" w:type="pct"/>
            <w:gridSpan w:val="2"/>
            <w:tcBorders>
              <w:top w:val="dotted" w:sz="8" w:space="0" w:color="auto"/>
              <w:left w:val="dotted" w:sz="8" w:space="0" w:color="auto"/>
              <w:right w:val="dotted" w:sz="8" w:space="0" w:color="auto"/>
            </w:tcBorders>
            <w:shd w:val="clear" w:color="auto" w:fill="FFFFFF"/>
            <w:vAlign w:val="center"/>
          </w:tcPr>
          <w:p w14:paraId="2884C15B" w14:textId="4283971F" w:rsidR="002124E4" w:rsidRPr="00812FC1" w:rsidRDefault="002124E4" w:rsidP="00E019CA">
            <w:pPr>
              <w:autoSpaceDE w:val="0"/>
              <w:autoSpaceDN w:val="0"/>
              <w:spacing w:after="0" w:line="240" w:lineRule="auto"/>
              <w:jc w:val="center"/>
              <w:rPr>
                <w:rFonts w:ascii="Times New Roman" w:hAnsi="Times New Roman"/>
                <w:b/>
                <w:bCs/>
                <w:sz w:val="16"/>
                <w:szCs w:val="16"/>
              </w:rPr>
            </w:pPr>
            <w:r w:rsidRPr="00812FC1">
              <w:rPr>
                <w:rFonts w:ascii="Times New Roman" w:hAnsi="Times New Roman"/>
                <w:b/>
                <w:sz w:val="16"/>
                <w:szCs w:val="16"/>
              </w:rPr>
              <w:t>K</w:t>
            </w:r>
          </w:p>
        </w:tc>
        <w:tc>
          <w:tcPr>
            <w:tcW w:w="475" w:type="pct"/>
            <w:tcBorders>
              <w:top w:val="dotted" w:sz="8" w:space="0" w:color="auto"/>
              <w:left w:val="dotted" w:sz="8" w:space="0" w:color="auto"/>
              <w:right w:val="dotted" w:sz="8" w:space="0" w:color="auto"/>
            </w:tcBorders>
            <w:shd w:val="clear" w:color="auto" w:fill="FFFFFF"/>
            <w:vAlign w:val="center"/>
          </w:tcPr>
          <w:p w14:paraId="58BD7BC4" w14:textId="73B8F186" w:rsidR="002124E4" w:rsidRPr="00812FC1" w:rsidRDefault="002124E4" w:rsidP="00E019CA">
            <w:pPr>
              <w:autoSpaceDE w:val="0"/>
              <w:autoSpaceDN w:val="0"/>
              <w:spacing w:after="0" w:line="240" w:lineRule="auto"/>
              <w:jc w:val="center"/>
              <w:rPr>
                <w:rFonts w:ascii="Times New Roman" w:hAnsi="Times New Roman"/>
                <w:b/>
                <w:bCs/>
                <w:sz w:val="16"/>
                <w:szCs w:val="16"/>
              </w:rPr>
            </w:pPr>
            <w:r w:rsidRPr="00812FC1">
              <w:rPr>
                <w:rFonts w:ascii="Times New Roman" w:hAnsi="Times New Roman"/>
                <w:b/>
                <w:sz w:val="16"/>
                <w:szCs w:val="16"/>
              </w:rPr>
              <w:t>E</w:t>
            </w:r>
          </w:p>
        </w:tc>
        <w:tc>
          <w:tcPr>
            <w:tcW w:w="758" w:type="pct"/>
            <w:tcBorders>
              <w:top w:val="dotted" w:sz="8" w:space="0" w:color="auto"/>
              <w:left w:val="dotted" w:sz="8" w:space="0" w:color="auto"/>
              <w:right w:val="thinThickMediumGap" w:sz="24" w:space="0" w:color="FF0000"/>
            </w:tcBorders>
            <w:shd w:val="clear" w:color="auto" w:fill="FFFFFF"/>
            <w:vAlign w:val="center"/>
          </w:tcPr>
          <w:p w14:paraId="7841F8BF" w14:textId="6700D35E" w:rsidR="002124E4" w:rsidRPr="00812FC1" w:rsidRDefault="002124E4" w:rsidP="00E019CA">
            <w:pPr>
              <w:autoSpaceDE w:val="0"/>
              <w:autoSpaceDN w:val="0"/>
              <w:spacing w:after="0" w:line="240" w:lineRule="auto"/>
              <w:jc w:val="center"/>
              <w:rPr>
                <w:rFonts w:ascii="Times New Roman" w:hAnsi="Times New Roman"/>
                <w:b/>
                <w:sz w:val="16"/>
                <w:szCs w:val="16"/>
              </w:rPr>
            </w:pPr>
            <w:r w:rsidRPr="00812FC1">
              <w:rPr>
                <w:rFonts w:ascii="Times New Roman" w:hAnsi="Times New Roman"/>
                <w:b/>
                <w:sz w:val="16"/>
                <w:szCs w:val="16"/>
              </w:rPr>
              <w:t>Genel</w:t>
            </w:r>
          </w:p>
          <w:p w14:paraId="15F0C2D5" w14:textId="77777777" w:rsidR="002124E4" w:rsidRPr="00812FC1" w:rsidRDefault="002124E4" w:rsidP="00E019CA">
            <w:pPr>
              <w:autoSpaceDE w:val="0"/>
              <w:autoSpaceDN w:val="0"/>
              <w:spacing w:after="0" w:line="240" w:lineRule="auto"/>
              <w:jc w:val="center"/>
              <w:rPr>
                <w:rFonts w:ascii="Times New Roman" w:hAnsi="Times New Roman"/>
                <w:b/>
                <w:sz w:val="16"/>
                <w:szCs w:val="16"/>
              </w:rPr>
            </w:pPr>
            <w:r w:rsidRPr="00812FC1">
              <w:rPr>
                <w:rFonts w:ascii="Times New Roman" w:hAnsi="Times New Roman"/>
                <w:b/>
                <w:sz w:val="16"/>
                <w:szCs w:val="16"/>
              </w:rPr>
              <w:t>Toplam</w:t>
            </w:r>
          </w:p>
        </w:tc>
      </w:tr>
      <w:tr w:rsidR="00983FC2" w:rsidRPr="00812FC1" w14:paraId="30975757" w14:textId="77777777" w:rsidTr="00E019CA">
        <w:trPr>
          <w:trHeight w:val="282"/>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0352F4FE"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208D61FB" w14:textId="61CE5DA2" w:rsidR="00983FC2" w:rsidRPr="00812FC1" w:rsidRDefault="00983FC2" w:rsidP="006266E3">
            <w:pPr>
              <w:pStyle w:val="metin"/>
              <w:spacing w:before="0" w:beforeAutospacing="0" w:after="0" w:afterAutospacing="0"/>
              <w:jc w:val="both"/>
              <w:rPr>
                <w:sz w:val="16"/>
                <w:szCs w:val="16"/>
              </w:rPr>
            </w:pPr>
            <w:r w:rsidRPr="00812FC1">
              <w:rPr>
                <w:sz w:val="18"/>
                <w:szCs w:val="18"/>
                <w:lang w:eastAsia="zh-CN"/>
              </w:rPr>
              <w:t>Ekskavatör Operatörü Kursu Programı</w:t>
            </w: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6AF4AC61" w14:textId="77777777" w:rsidR="00983FC2" w:rsidRPr="00812FC1" w:rsidRDefault="00983FC2" w:rsidP="006266E3">
            <w:pPr>
              <w:autoSpaceDE w:val="0"/>
              <w:autoSpaceDN w:val="0"/>
              <w:spacing w:after="0" w:line="240" w:lineRule="auto"/>
              <w:jc w:val="both"/>
              <w:rPr>
                <w:rFonts w:ascii="Times New Roman" w:hAnsi="Times New Roman"/>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4786000C" w14:textId="77777777" w:rsidR="00983FC2" w:rsidRPr="00812FC1" w:rsidRDefault="00983FC2" w:rsidP="006266E3">
            <w:pPr>
              <w:autoSpaceDE w:val="0"/>
              <w:autoSpaceDN w:val="0"/>
              <w:spacing w:after="0" w:line="240" w:lineRule="auto"/>
              <w:jc w:val="both"/>
              <w:rPr>
                <w:rFonts w:ascii="Times New Roman" w:hAnsi="Times New Roman"/>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7ABC9B1B"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12F019C9" w14:textId="77777777" w:rsidTr="00E019CA">
        <w:trPr>
          <w:trHeight w:val="316"/>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38FE7A40"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15A4B455" w14:textId="044D4EE1" w:rsidR="00983FC2" w:rsidRPr="00812FC1" w:rsidRDefault="00983FC2" w:rsidP="006266E3">
            <w:pPr>
              <w:pStyle w:val="metin"/>
              <w:spacing w:before="0" w:beforeAutospacing="0" w:after="0" w:afterAutospacing="0"/>
              <w:jc w:val="both"/>
              <w:rPr>
                <w:sz w:val="16"/>
                <w:szCs w:val="16"/>
              </w:rPr>
            </w:pPr>
            <w:r w:rsidRPr="00812FC1">
              <w:rPr>
                <w:sz w:val="18"/>
                <w:szCs w:val="18"/>
                <w:lang w:eastAsia="zh-CN"/>
              </w:rPr>
              <w:t>Forklift Operatörü Kurs Programı</w:t>
            </w: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6AA6D481"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1D333879"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510A4B1B"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3E9065E0" w14:textId="77777777" w:rsidTr="00E019CA">
        <w:trPr>
          <w:trHeight w:val="293"/>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2019F8BB"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1F67E711" w14:textId="05B73A2A" w:rsidR="00983FC2" w:rsidRPr="00812FC1" w:rsidRDefault="00983FC2" w:rsidP="006266E3">
            <w:pPr>
              <w:pStyle w:val="metin"/>
              <w:spacing w:before="0" w:beforeAutospacing="0" w:after="0" w:afterAutospacing="0"/>
              <w:jc w:val="both"/>
              <w:rPr>
                <w:sz w:val="16"/>
                <w:szCs w:val="16"/>
              </w:rPr>
            </w:pPr>
            <w:r w:rsidRPr="00812FC1">
              <w:rPr>
                <w:sz w:val="18"/>
                <w:szCs w:val="18"/>
                <w:lang w:eastAsia="zh-CN"/>
              </w:rPr>
              <w:t>Greyder Operatörü Kursu Programı</w:t>
            </w: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70183570"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6BC707B7"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4D7FE566"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01826EAF" w14:textId="77777777" w:rsidTr="00E019CA">
        <w:trPr>
          <w:trHeight w:val="314"/>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44A12AD3"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75F4C26E" w14:textId="1DD9E4C1" w:rsidR="00983FC2" w:rsidRPr="00812FC1" w:rsidRDefault="00983FC2" w:rsidP="006266E3">
            <w:pPr>
              <w:pStyle w:val="metin"/>
              <w:spacing w:before="0" w:beforeAutospacing="0" w:after="0" w:afterAutospacing="0"/>
              <w:jc w:val="both"/>
              <w:rPr>
                <w:sz w:val="16"/>
                <w:szCs w:val="16"/>
              </w:rPr>
            </w:pPr>
            <w:r w:rsidRPr="00812FC1">
              <w:rPr>
                <w:sz w:val="18"/>
                <w:szCs w:val="18"/>
                <w:lang w:eastAsia="zh-CN"/>
              </w:rPr>
              <w:t>Kazıcı</w:t>
            </w:r>
            <w:r w:rsidR="00E019CA">
              <w:rPr>
                <w:sz w:val="18"/>
                <w:szCs w:val="18"/>
                <w:lang w:eastAsia="zh-CN"/>
              </w:rPr>
              <w:t xml:space="preserve"> </w:t>
            </w:r>
            <w:r w:rsidRPr="00812FC1">
              <w:rPr>
                <w:sz w:val="18"/>
                <w:szCs w:val="18"/>
                <w:lang w:eastAsia="zh-CN"/>
              </w:rPr>
              <w:t>Yükleyici</w:t>
            </w:r>
            <w:r w:rsidR="00E019CA">
              <w:rPr>
                <w:sz w:val="18"/>
                <w:szCs w:val="18"/>
                <w:lang w:eastAsia="zh-CN"/>
              </w:rPr>
              <w:t xml:space="preserve"> </w:t>
            </w:r>
            <w:r w:rsidRPr="00812FC1">
              <w:rPr>
                <w:sz w:val="18"/>
                <w:szCs w:val="18"/>
                <w:lang w:eastAsia="zh-CN"/>
              </w:rPr>
              <w:t>(BekoLoder) Kursu Operatörü Prog</w:t>
            </w:r>
            <w:r w:rsidR="00E019CA">
              <w:rPr>
                <w:sz w:val="18"/>
                <w:szCs w:val="18"/>
                <w:lang w:eastAsia="zh-CN"/>
              </w:rPr>
              <w:t>.</w:t>
            </w: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49D3F7BD"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63D3D836"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511A858E"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079F9060" w14:textId="77777777" w:rsidTr="00E019CA">
        <w:trPr>
          <w:trHeight w:val="292"/>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03DCD7BD"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4A4D2EEC" w14:textId="267F988C" w:rsidR="00983FC2" w:rsidRPr="00812FC1" w:rsidRDefault="00983FC2" w:rsidP="006266E3">
            <w:pPr>
              <w:pStyle w:val="metin"/>
              <w:spacing w:before="0" w:beforeAutospacing="0" w:after="0" w:afterAutospacing="0"/>
              <w:jc w:val="both"/>
              <w:rPr>
                <w:sz w:val="16"/>
                <w:szCs w:val="16"/>
              </w:rPr>
            </w:pPr>
            <w:r w:rsidRPr="00812FC1">
              <w:rPr>
                <w:sz w:val="18"/>
                <w:szCs w:val="18"/>
              </w:rPr>
              <w:t>Loder Operatörü Kursu Programı</w:t>
            </w: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0E0E0117"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4A4C926A"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7699DC26"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117ABD3D" w14:textId="77777777" w:rsidTr="00E019CA">
        <w:trPr>
          <w:trHeight w:val="326"/>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0F725C04"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3140AE37" w14:textId="4C8497EC" w:rsidR="00983FC2" w:rsidRPr="00812FC1" w:rsidRDefault="00983FC2" w:rsidP="006266E3">
            <w:pPr>
              <w:pStyle w:val="metin"/>
              <w:spacing w:before="0" w:beforeAutospacing="0" w:after="0" w:afterAutospacing="0"/>
              <w:jc w:val="both"/>
              <w:rPr>
                <w:sz w:val="16"/>
                <w:szCs w:val="16"/>
              </w:rPr>
            </w:pPr>
            <w:r w:rsidRPr="00812FC1">
              <w:rPr>
                <w:sz w:val="18"/>
                <w:szCs w:val="18"/>
              </w:rPr>
              <w:t>Mobil Vinç Operatörü Kursu Programı</w:t>
            </w: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196846A1"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506A4F60"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1973FB41"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095A5694" w14:textId="77777777" w:rsidTr="00E019CA">
        <w:trPr>
          <w:trHeight w:val="303"/>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2CBA91B9"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0C752167" w14:textId="1034CA9F" w:rsidR="00983FC2" w:rsidRPr="00812FC1" w:rsidRDefault="00DD5CC9" w:rsidP="006266E3">
            <w:pPr>
              <w:pStyle w:val="metin"/>
              <w:spacing w:before="0" w:beforeAutospacing="0" w:after="0" w:afterAutospacing="0"/>
              <w:jc w:val="both"/>
              <w:rPr>
                <w:sz w:val="16"/>
                <w:szCs w:val="16"/>
              </w:rPr>
            </w:pPr>
            <w:r w:rsidRPr="00812FC1">
              <w:rPr>
                <w:sz w:val="18"/>
                <w:szCs w:val="18"/>
              </w:rPr>
              <w:t>Elektrikli</w:t>
            </w:r>
            <w:r w:rsidR="00983FC2" w:rsidRPr="00812FC1">
              <w:rPr>
                <w:sz w:val="18"/>
                <w:szCs w:val="18"/>
              </w:rPr>
              <w:t xml:space="preserve"> Trans Palet Operatörü Kursu Programı</w:t>
            </w: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048F32EE"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04A18505"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4378B8E7"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3E9CC052"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69B82B61"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59650A3E" w14:textId="43DBB01B" w:rsidR="00983FC2" w:rsidRPr="00812FC1" w:rsidRDefault="00983FC2" w:rsidP="006266E3">
            <w:pPr>
              <w:pStyle w:val="metin"/>
              <w:spacing w:before="0" w:beforeAutospacing="0" w:after="0" w:afterAutospacing="0"/>
              <w:jc w:val="both"/>
              <w:rPr>
                <w:sz w:val="16"/>
                <w:szCs w:val="16"/>
              </w:rPr>
            </w:pP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1446DCD8"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7D9308A8"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0CC00C19"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249D5AB3"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4E001CE3"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7560FCF7" w14:textId="2AD27B83" w:rsidR="00983FC2" w:rsidRPr="00812FC1" w:rsidRDefault="00983FC2" w:rsidP="006266E3">
            <w:pPr>
              <w:pStyle w:val="metin"/>
              <w:spacing w:before="0" w:beforeAutospacing="0" w:after="0" w:afterAutospacing="0"/>
              <w:jc w:val="both"/>
              <w:rPr>
                <w:sz w:val="16"/>
                <w:szCs w:val="16"/>
              </w:rPr>
            </w:pP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24D57B08"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2CDD9994"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4C599B08"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3CD4ABBC"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43AD41DF"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68C4CE5E" w14:textId="67D92016" w:rsidR="00983FC2" w:rsidRPr="00812FC1" w:rsidRDefault="00983FC2" w:rsidP="006266E3">
            <w:pPr>
              <w:pStyle w:val="metin"/>
              <w:spacing w:before="0" w:beforeAutospacing="0" w:after="0" w:afterAutospacing="0"/>
              <w:jc w:val="both"/>
              <w:rPr>
                <w:sz w:val="16"/>
                <w:szCs w:val="16"/>
              </w:rPr>
            </w:pP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612DDB7D"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374A4777"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37A48024"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570F75A7"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45CD3026"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6BBD0E60" w14:textId="0FB0E17C" w:rsidR="00983FC2" w:rsidRPr="00812FC1" w:rsidRDefault="00983FC2" w:rsidP="006266E3">
            <w:pPr>
              <w:pStyle w:val="metin"/>
              <w:spacing w:before="0" w:beforeAutospacing="0" w:after="0" w:afterAutospacing="0"/>
              <w:jc w:val="both"/>
              <w:rPr>
                <w:sz w:val="16"/>
                <w:szCs w:val="16"/>
              </w:rPr>
            </w:pP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4EDD5A48"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1CDD5B18"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72FC6083"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5D8D0EB2"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07216F73"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28BD31D8" w14:textId="0FC6FE55" w:rsidR="00983FC2" w:rsidRPr="00812FC1" w:rsidRDefault="00983FC2" w:rsidP="006266E3">
            <w:pPr>
              <w:pStyle w:val="metin"/>
              <w:spacing w:before="0" w:beforeAutospacing="0" w:after="0" w:afterAutospacing="0"/>
              <w:jc w:val="both"/>
              <w:rPr>
                <w:sz w:val="16"/>
                <w:szCs w:val="16"/>
              </w:rPr>
            </w:pP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7D2E059B"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6999F8DA"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52ECB29D"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12F71FBE"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07799E74"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5FC08F2C" w14:textId="6017C3C4" w:rsidR="00983FC2" w:rsidRPr="00812FC1" w:rsidRDefault="00983FC2" w:rsidP="006266E3">
            <w:pPr>
              <w:pStyle w:val="metin"/>
              <w:spacing w:before="0" w:beforeAutospacing="0" w:after="0" w:afterAutospacing="0"/>
              <w:jc w:val="both"/>
              <w:rPr>
                <w:sz w:val="16"/>
                <w:szCs w:val="16"/>
              </w:rPr>
            </w:pP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79416C50"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5DE53764"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3D8ADAC2"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3D361117" w14:textId="77777777" w:rsidTr="007473D3">
        <w:trPr>
          <w:trHeight w:val="170"/>
        </w:trPr>
        <w:tc>
          <w:tcPr>
            <w:tcW w:w="933" w:type="pct"/>
            <w:vMerge/>
            <w:tcBorders>
              <w:top w:val="nil"/>
              <w:left w:val="thinThickMediumGap" w:sz="24" w:space="0" w:color="FF0000"/>
              <w:bottom w:val="nil"/>
              <w:right w:val="dotted" w:sz="12" w:space="0" w:color="0000FF"/>
            </w:tcBorders>
            <w:shd w:val="clear" w:color="auto" w:fill="FFFFFF"/>
          </w:tcPr>
          <w:p w14:paraId="2D8978A4"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0DE60366" w14:textId="0ABE1B96" w:rsidR="00983FC2" w:rsidRPr="00812FC1" w:rsidRDefault="00983FC2" w:rsidP="006266E3">
            <w:pPr>
              <w:pStyle w:val="metin"/>
              <w:spacing w:before="0" w:beforeAutospacing="0" w:after="0" w:afterAutospacing="0"/>
              <w:jc w:val="both"/>
              <w:rPr>
                <w:sz w:val="16"/>
                <w:szCs w:val="16"/>
              </w:rPr>
            </w:pP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4C1D0F09"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11D6A1D7"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720B7936"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79223A" w:rsidRPr="00812FC1" w14:paraId="021FDCE1" w14:textId="77777777" w:rsidTr="007473D3">
        <w:trPr>
          <w:trHeight w:val="170"/>
        </w:trPr>
        <w:tc>
          <w:tcPr>
            <w:tcW w:w="933" w:type="pct"/>
            <w:tcBorders>
              <w:top w:val="nil"/>
              <w:left w:val="thinThickMediumGap" w:sz="24" w:space="0" w:color="FF0000"/>
              <w:bottom w:val="thinThickMediumGap" w:sz="24" w:space="0" w:color="FF0000"/>
              <w:right w:val="dotted" w:sz="12" w:space="0" w:color="0000FF"/>
            </w:tcBorders>
            <w:shd w:val="clear" w:color="auto" w:fill="FFFFFF"/>
          </w:tcPr>
          <w:p w14:paraId="3F8D59B5" w14:textId="77777777" w:rsidR="0079223A" w:rsidRPr="00812FC1" w:rsidRDefault="0079223A"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thinThickMediumGap" w:sz="24" w:space="0" w:color="FF0000"/>
              <w:right w:val="dotted" w:sz="8" w:space="0" w:color="auto"/>
            </w:tcBorders>
            <w:shd w:val="clear" w:color="auto" w:fill="FFFFFF"/>
            <w:vAlign w:val="center"/>
          </w:tcPr>
          <w:p w14:paraId="2CB73DF6" w14:textId="3B8A1877" w:rsidR="0079223A" w:rsidRPr="00812FC1" w:rsidRDefault="000F3767" w:rsidP="006266E3">
            <w:pPr>
              <w:pStyle w:val="metin"/>
              <w:spacing w:before="0" w:beforeAutospacing="0" w:after="0" w:afterAutospacing="0"/>
              <w:jc w:val="both"/>
              <w:rPr>
                <w:b/>
                <w:sz w:val="16"/>
                <w:szCs w:val="16"/>
              </w:rPr>
            </w:pPr>
            <w:r w:rsidRPr="00812FC1">
              <w:rPr>
                <w:b/>
                <w:sz w:val="16"/>
                <w:szCs w:val="16"/>
              </w:rPr>
              <w:t>Genel Toplam</w:t>
            </w:r>
          </w:p>
        </w:tc>
        <w:tc>
          <w:tcPr>
            <w:tcW w:w="449" w:type="pct"/>
            <w:gridSpan w:val="2"/>
            <w:tcBorders>
              <w:top w:val="dotted" w:sz="8" w:space="0" w:color="auto"/>
              <w:left w:val="dotted" w:sz="8" w:space="0" w:color="auto"/>
              <w:bottom w:val="thinThickMediumGap" w:sz="24" w:space="0" w:color="FF0000"/>
              <w:right w:val="dotted" w:sz="8" w:space="0" w:color="auto"/>
            </w:tcBorders>
            <w:shd w:val="clear" w:color="auto" w:fill="FFFFFF"/>
            <w:vAlign w:val="center"/>
          </w:tcPr>
          <w:p w14:paraId="0CD0CB9B" w14:textId="77777777" w:rsidR="0079223A" w:rsidRPr="00812FC1" w:rsidRDefault="0079223A" w:rsidP="006266E3">
            <w:pPr>
              <w:autoSpaceDE w:val="0"/>
              <w:autoSpaceDN w:val="0"/>
              <w:spacing w:after="0" w:line="240" w:lineRule="auto"/>
              <w:jc w:val="both"/>
              <w:rPr>
                <w:rFonts w:ascii="Times New Roman" w:hAnsi="Times New Roman"/>
                <w:b/>
                <w:bCs/>
                <w:sz w:val="16"/>
                <w:szCs w:val="16"/>
              </w:rPr>
            </w:pPr>
          </w:p>
        </w:tc>
        <w:tc>
          <w:tcPr>
            <w:tcW w:w="475" w:type="pct"/>
            <w:tcBorders>
              <w:top w:val="dotted" w:sz="8" w:space="0" w:color="auto"/>
              <w:left w:val="dotted" w:sz="8" w:space="0" w:color="auto"/>
              <w:bottom w:val="thinThickMediumGap" w:sz="24" w:space="0" w:color="FF0000"/>
              <w:right w:val="dotted" w:sz="8" w:space="0" w:color="auto"/>
            </w:tcBorders>
            <w:shd w:val="clear" w:color="auto" w:fill="FFFFFF"/>
            <w:vAlign w:val="center"/>
          </w:tcPr>
          <w:p w14:paraId="411FA67E" w14:textId="77777777" w:rsidR="0079223A" w:rsidRPr="00812FC1" w:rsidRDefault="0079223A" w:rsidP="006266E3">
            <w:pPr>
              <w:autoSpaceDE w:val="0"/>
              <w:autoSpaceDN w:val="0"/>
              <w:spacing w:after="0" w:line="240" w:lineRule="auto"/>
              <w:jc w:val="both"/>
              <w:rPr>
                <w:rFonts w:ascii="Times New Roman" w:hAnsi="Times New Roman"/>
                <w:b/>
                <w:bCs/>
                <w:sz w:val="16"/>
                <w:szCs w:val="16"/>
              </w:rPr>
            </w:pPr>
          </w:p>
        </w:tc>
        <w:tc>
          <w:tcPr>
            <w:tcW w:w="758" w:type="pct"/>
            <w:tcBorders>
              <w:top w:val="dotted" w:sz="8" w:space="0" w:color="auto"/>
              <w:left w:val="dotted" w:sz="8" w:space="0" w:color="auto"/>
              <w:bottom w:val="thinThickMediumGap" w:sz="24" w:space="0" w:color="FF0000"/>
              <w:right w:val="thinThickMediumGap" w:sz="24" w:space="0" w:color="FF0000"/>
            </w:tcBorders>
            <w:shd w:val="clear" w:color="auto" w:fill="FFFFFF"/>
            <w:vAlign w:val="center"/>
          </w:tcPr>
          <w:p w14:paraId="7642F78D" w14:textId="77777777" w:rsidR="0079223A" w:rsidRPr="00812FC1" w:rsidRDefault="0079223A" w:rsidP="006266E3">
            <w:pPr>
              <w:autoSpaceDE w:val="0"/>
              <w:autoSpaceDN w:val="0"/>
              <w:spacing w:after="0" w:line="240" w:lineRule="auto"/>
              <w:jc w:val="both"/>
              <w:rPr>
                <w:rFonts w:ascii="Times New Roman" w:hAnsi="Times New Roman"/>
                <w:b/>
                <w:bCs/>
                <w:sz w:val="16"/>
                <w:szCs w:val="16"/>
              </w:rPr>
            </w:pPr>
          </w:p>
        </w:tc>
      </w:tr>
    </w:tbl>
    <w:p w14:paraId="77799978" w14:textId="77777777" w:rsidR="00F52B37" w:rsidRPr="00812FC1" w:rsidRDefault="00F52B37" w:rsidP="00BE5AE4">
      <w:pPr>
        <w:widowControl w:val="0"/>
        <w:autoSpaceDE w:val="0"/>
        <w:autoSpaceDN w:val="0"/>
        <w:adjustRightInd w:val="0"/>
        <w:spacing w:after="0"/>
        <w:ind w:right="-1"/>
        <w:jc w:val="center"/>
        <w:rPr>
          <w:rFonts w:ascii="Times New Roman" w:hAnsi="Times New Roman"/>
          <w:b/>
          <w:sz w:val="24"/>
          <w:szCs w:val="24"/>
        </w:rPr>
      </w:pPr>
    </w:p>
    <w:p w14:paraId="2599CE3F" w14:textId="1DA6EB48" w:rsidR="00212C8B" w:rsidRPr="00812FC1" w:rsidRDefault="00212C8B" w:rsidP="00BE5AE4">
      <w:pPr>
        <w:widowControl w:val="0"/>
        <w:autoSpaceDE w:val="0"/>
        <w:autoSpaceDN w:val="0"/>
        <w:adjustRightInd w:val="0"/>
        <w:spacing w:after="0"/>
        <w:ind w:right="-1"/>
        <w:jc w:val="center"/>
        <w:rPr>
          <w:rFonts w:ascii="Times New Roman" w:hAnsi="Times New Roman"/>
          <w:b/>
          <w:bCs/>
          <w:sz w:val="24"/>
          <w:szCs w:val="24"/>
        </w:rPr>
      </w:pPr>
      <w:r w:rsidRPr="00812FC1">
        <w:rPr>
          <w:rFonts w:ascii="Times New Roman" w:hAnsi="Times New Roman"/>
          <w:b/>
          <w:sz w:val="24"/>
          <w:szCs w:val="24"/>
        </w:rPr>
        <w:t>T.C.</w:t>
      </w:r>
    </w:p>
    <w:p w14:paraId="188A1138" w14:textId="1916599C" w:rsidR="00212C8B" w:rsidRPr="00812FC1" w:rsidRDefault="003A3679" w:rsidP="00BE5AE4">
      <w:pPr>
        <w:widowControl w:val="0"/>
        <w:autoSpaceDE w:val="0"/>
        <w:autoSpaceDN w:val="0"/>
        <w:adjustRightInd w:val="0"/>
        <w:spacing w:after="0"/>
        <w:ind w:right="-1"/>
        <w:jc w:val="center"/>
        <w:rPr>
          <w:rFonts w:ascii="Times New Roman" w:hAnsi="Times New Roman"/>
          <w:b/>
          <w:bCs/>
          <w:sz w:val="24"/>
          <w:szCs w:val="24"/>
        </w:rPr>
      </w:pPr>
      <w:r w:rsidRPr="00812FC1">
        <w:rPr>
          <w:rFonts w:ascii="Times New Roman" w:hAnsi="Times New Roman"/>
          <w:b/>
          <w:szCs w:val="24"/>
        </w:rPr>
        <w:t>MİLL</w:t>
      </w:r>
      <w:r w:rsidRPr="00812FC1">
        <w:rPr>
          <w:rFonts w:ascii="Times New Roman" w:hAnsi="Times New Roman"/>
          <w:b/>
        </w:rPr>
        <w:t>Î</w:t>
      </w:r>
      <w:r w:rsidRPr="00812FC1">
        <w:rPr>
          <w:rFonts w:ascii="Times New Roman" w:hAnsi="Times New Roman"/>
          <w:b/>
          <w:szCs w:val="24"/>
        </w:rPr>
        <w:t xml:space="preserve"> </w:t>
      </w:r>
      <w:r w:rsidR="00212C8B" w:rsidRPr="00812FC1">
        <w:rPr>
          <w:rFonts w:ascii="Times New Roman" w:hAnsi="Times New Roman"/>
          <w:b/>
          <w:sz w:val="24"/>
          <w:szCs w:val="24"/>
        </w:rPr>
        <w:t>EĞİTİM BAKANLIĞI</w:t>
      </w:r>
    </w:p>
    <w:p w14:paraId="03C34C04" w14:textId="54631554" w:rsidR="00212C8B" w:rsidRPr="00812FC1" w:rsidRDefault="00212C8B" w:rsidP="00BE5AE4">
      <w:pPr>
        <w:widowControl w:val="0"/>
        <w:autoSpaceDE w:val="0"/>
        <w:autoSpaceDN w:val="0"/>
        <w:adjustRightInd w:val="0"/>
        <w:spacing w:after="0"/>
        <w:ind w:right="-1"/>
        <w:jc w:val="center"/>
        <w:rPr>
          <w:rFonts w:ascii="Times New Roman" w:hAnsi="Times New Roman"/>
          <w:bCs/>
          <w:sz w:val="24"/>
          <w:szCs w:val="24"/>
        </w:rPr>
      </w:pPr>
      <w:r w:rsidRPr="00812FC1">
        <w:rPr>
          <w:rFonts w:ascii="Times New Roman" w:hAnsi="Times New Roman"/>
          <w:sz w:val="24"/>
          <w:szCs w:val="24"/>
        </w:rPr>
        <w:t>Teftiş Kurulu</w:t>
      </w:r>
    </w:p>
    <w:p w14:paraId="410A5543" w14:textId="553868AD" w:rsidR="00212C8B" w:rsidRPr="00812FC1" w:rsidRDefault="00212C8B" w:rsidP="00BE5AE4">
      <w:pPr>
        <w:widowControl w:val="0"/>
        <w:autoSpaceDE w:val="0"/>
        <w:autoSpaceDN w:val="0"/>
        <w:adjustRightInd w:val="0"/>
        <w:spacing w:after="0"/>
        <w:ind w:right="2962"/>
        <w:jc w:val="center"/>
        <w:rPr>
          <w:rFonts w:ascii="Times New Roman" w:hAnsi="Times New Roman"/>
          <w:b/>
          <w:bCs/>
          <w:sz w:val="24"/>
          <w:szCs w:val="24"/>
        </w:rPr>
      </w:pPr>
    </w:p>
    <w:p w14:paraId="4475B73E" w14:textId="1269355F" w:rsidR="00212C8B" w:rsidRPr="00812FC1" w:rsidRDefault="0057059F" w:rsidP="00BE5AE4">
      <w:pPr>
        <w:widowControl w:val="0"/>
        <w:autoSpaceDE w:val="0"/>
        <w:autoSpaceDN w:val="0"/>
        <w:adjustRightInd w:val="0"/>
        <w:spacing w:after="0"/>
        <w:ind w:right="-15"/>
        <w:jc w:val="both"/>
        <w:rPr>
          <w:rFonts w:ascii="Times New Roman" w:hAnsi="Times New Roman"/>
          <w:b/>
          <w:bCs/>
          <w:sz w:val="24"/>
          <w:szCs w:val="24"/>
        </w:rPr>
      </w:pPr>
      <w:r w:rsidRPr="00812FC1">
        <w:rPr>
          <w:rFonts w:ascii="Times New Roman" w:hAnsi="Times New Roman"/>
          <w:b/>
          <w:sz w:val="24"/>
          <w:szCs w:val="24"/>
        </w:rPr>
        <w:t>Sayı:</w:t>
      </w:r>
      <w:r w:rsidRPr="00812FC1">
        <w:rPr>
          <w:rFonts w:ascii="Times New Roman" w:hAnsi="Times New Roman"/>
          <w:b/>
          <w:sz w:val="24"/>
          <w:szCs w:val="24"/>
        </w:rPr>
        <w:tab/>
      </w:r>
      <w:r w:rsidRPr="00812FC1">
        <w:rPr>
          <w:rFonts w:ascii="Times New Roman" w:hAnsi="Times New Roman"/>
          <w:b/>
          <w:sz w:val="24"/>
          <w:szCs w:val="24"/>
        </w:rPr>
        <w:tab/>
      </w:r>
      <w:r w:rsidRPr="00812FC1">
        <w:rPr>
          <w:rFonts w:ascii="Times New Roman" w:hAnsi="Times New Roman"/>
          <w:b/>
          <w:sz w:val="24"/>
          <w:szCs w:val="24"/>
        </w:rPr>
        <w:tab/>
      </w:r>
      <w:r w:rsidRPr="00812FC1">
        <w:rPr>
          <w:rFonts w:ascii="Times New Roman" w:hAnsi="Times New Roman"/>
          <w:b/>
          <w:sz w:val="24"/>
          <w:szCs w:val="24"/>
        </w:rPr>
        <w:tab/>
      </w:r>
      <w:r w:rsidRPr="00812FC1">
        <w:rPr>
          <w:rFonts w:ascii="Times New Roman" w:hAnsi="Times New Roman"/>
          <w:b/>
          <w:sz w:val="24"/>
          <w:szCs w:val="24"/>
        </w:rPr>
        <w:tab/>
      </w:r>
      <w:r w:rsidRPr="00812FC1">
        <w:rPr>
          <w:rFonts w:ascii="Times New Roman" w:hAnsi="Times New Roman"/>
          <w:b/>
          <w:sz w:val="24"/>
          <w:szCs w:val="24"/>
        </w:rPr>
        <w:tab/>
      </w:r>
      <w:r w:rsidRPr="00812FC1">
        <w:rPr>
          <w:rFonts w:ascii="Times New Roman" w:hAnsi="Times New Roman"/>
          <w:b/>
          <w:sz w:val="24"/>
          <w:szCs w:val="24"/>
        </w:rPr>
        <w:tab/>
      </w:r>
      <w:r w:rsidRPr="00812FC1">
        <w:rPr>
          <w:rFonts w:ascii="Times New Roman" w:hAnsi="Times New Roman"/>
          <w:b/>
          <w:sz w:val="24"/>
          <w:szCs w:val="24"/>
        </w:rPr>
        <w:tab/>
      </w:r>
      <w:r w:rsidRPr="00812FC1">
        <w:rPr>
          <w:rFonts w:ascii="Times New Roman" w:hAnsi="Times New Roman"/>
          <w:b/>
          <w:sz w:val="24"/>
          <w:szCs w:val="24"/>
        </w:rPr>
        <w:tab/>
        <w:t xml:space="preserve">                         </w:t>
      </w:r>
      <w:r w:rsidRPr="00812FC1">
        <w:rPr>
          <w:rFonts w:ascii="Times New Roman" w:hAnsi="Times New Roman"/>
          <w:b/>
          <w:bCs/>
          <w:sz w:val="24"/>
          <w:szCs w:val="24"/>
          <w:lang w:eastAsia="zh-CN"/>
        </w:rPr>
        <w:t>gg.aa.yyyy</w:t>
      </w:r>
      <w:r w:rsidRPr="00812FC1">
        <w:rPr>
          <w:rFonts w:ascii="Times New Roman" w:hAnsi="Times New Roman"/>
          <w:b/>
          <w:sz w:val="24"/>
          <w:szCs w:val="24"/>
        </w:rPr>
        <w:t xml:space="preserve"> </w:t>
      </w:r>
      <w:r w:rsidR="00212C8B" w:rsidRPr="00812FC1">
        <w:rPr>
          <w:rFonts w:ascii="Times New Roman" w:hAnsi="Times New Roman"/>
          <w:b/>
          <w:sz w:val="24"/>
          <w:szCs w:val="24"/>
        </w:rPr>
        <w:t xml:space="preserve">                                                                                                                                                        </w:t>
      </w:r>
    </w:p>
    <w:p w14:paraId="73039F6F" w14:textId="15DB382E" w:rsidR="00212C8B" w:rsidRPr="00812FC1" w:rsidRDefault="00212C8B" w:rsidP="00BE5AE4">
      <w:pPr>
        <w:widowControl w:val="0"/>
        <w:autoSpaceDE w:val="0"/>
        <w:autoSpaceDN w:val="0"/>
        <w:adjustRightInd w:val="0"/>
        <w:spacing w:after="0"/>
        <w:ind w:right="3731"/>
        <w:jc w:val="both"/>
        <w:rPr>
          <w:rFonts w:ascii="Times New Roman" w:hAnsi="Times New Roman"/>
          <w:b/>
          <w:bCs/>
          <w:sz w:val="24"/>
          <w:szCs w:val="24"/>
        </w:rPr>
      </w:pPr>
      <w:r w:rsidRPr="00812FC1">
        <w:rPr>
          <w:rFonts w:ascii="Times New Roman" w:hAnsi="Times New Roman"/>
          <w:b/>
          <w:sz w:val="24"/>
          <w:szCs w:val="24"/>
        </w:rPr>
        <w:t>Konu:</w:t>
      </w:r>
    </w:p>
    <w:p w14:paraId="6D086453" w14:textId="77777777" w:rsidR="00212C8B" w:rsidRPr="00812FC1" w:rsidRDefault="00212C8B" w:rsidP="00BE5AE4">
      <w:pPr>
        <w:widowControl w:val="0"/>
        <w:autoSpaceDE w:val="0"/>
        <w:autoSpaceDN w:val="0"/>
        <w:adjustRightInd w:val="0"/>
        <w:spacing w:after="0"/>
        <w:ind w:right="3731"/>
        <w:jc w:val="both"/>
        <w:rPr>
          <w:rFonts w:ascii="Times New Roman" w:hAnsi="Times New Roman"/>
          <w:b/>
          <w:bCs/>
          <w:sz w:val="24"/>
          <w:szCs w:val="24"/>
        </w:rPr>
      </w:pPr>
    </w:p>
    <w:p w14:paraId="75FDBFDB" w14:textId="4F51B73E" w:rsidR="00212C8B" w:rsidRPr="00812FC1" w:rsidRDefault="00212C8B" w:rsidP="00BE5AE4">
      <w:pPr>
        <w:widowControl w:val="0"/>
        <w:autoSpaceDE w:val="0"/>
        <w:autoSpaceDN w:val="0"/>
        <w:adjustRightInd w:val="0"/>
        <w:spacing w:after="0"/>
        <w:ind w:right="-1"/>
        <w:jc w:val="center"/>
        <w:rPr>
          <w:rFonts w:ascii="Times New Roman" w:hAnsi="Times New Roman"/>
          <w:b/>
          <w:bCs/>
          <w:sz w:val="24"/>
          <w:szCs w:val="24"/>
        </w:rPr>
      </w:pPr>
      <w:r w:rsidRPr="00812FC1">
        <w:rPr>
          <w:rFonts w:ascii="Times New Roman" w:hAnsi="Times New Roman"/>
          <w:b/>
          <w:sz w:val="24"/>
          <w:szCs w:val="24"/>
        </w:rPr>
        <w:t>MİLL</w:t>
      </w:r>
      <w:r w:rsidR="003A3679" w:rsidRPr="00812FC1">
        <w:rPr>
          <w:rFonts w:ascii="Times New Roman" w:hAnsi="Times New Roman"/>
          <w:b/>
          <w:sz w:val="24"/>
        </w:rPr>
        <w:t>Î</w:t>
      </w:r>
      <w:r w:rsidRPr="00812FC1">
        <w:rPr>
          <w:rFonts w:ascii="Times New Roman" w:hAnsi="Times New Roman"/>
          <w:b/>
          <w:sz w:val="24"/>
          <w:szCs w:val="24"/>
        </w:rPr>
        <w:t xml:space="preserve"> EĞİTİM BAKANLIĞINA</w:t>
      </w:r>
    </w:p>
    <w:p w14:paraId="0CEF9E77" w14:textId="77777777" w:rsidR="003A3679" w:rsidRPr="00812FC1" w:rsidRDefault="003A3679" w:rsidP="00B00D1B">
      <w:pPr>
        <w:pStyle w:val="Balk2"/>
      </w:pPr>
      <w:bookmarkStart w:id="0" w:name="_Toc373098005"/>
      <w:bookmarkStart w:id="1" w:name="_Toc375542041"/>
      <w:bookmarkStart w:id="2" w:name="_Toc466638651"/>
    </w:p>
    <w:p w14:paraId="4271F5D4" w14:textId="77777777" w:rsidR="00212C8B" w:rsidRPr="00812FC1" w:rsidRDefault="00212C8B" w:rsidP="00B00D1B">
      <w:pPr>
        <w:pStyle w:val="Balk2"/>
      </w:pPr>
      <w:r w:rsidRPr="00812FC1">
        <w:t xml:space="preserve">1. </w:t>
      </w:r>
      <w:r w:rsidRPr="00812FC1">
        <w:rPr>
          <w:spacing w:val="-1"/>
        </w:rPr>
        <w:t>G</w:t>
      </w:r>
      <w:r w:rsidRPr="00812FC1">
        <w:t>İR</w:t>
      </w:r>
      <w:r w:rsidRPr="00812FC1">
        <w:rPr>
          <w:spacing w:val="-1"/>
        </w:rPr>
        <w:t>İ</w:t>
      </w:r>
      <w:r w:rsidRPr="00812FC1">
        <w:t>Ş</w:t>
      </w:r>
      <w:bookmarkEnd w:id="0"/>
      <w:bookmarkEnd w:id="1"/>
      <w:bookmarkEnd w:id="2"/>
    </w:p>
    <w:p w14:paraId="28F0A6F9" w14:textId="4F4F1E50" w:rsidR="00212C8B" w:rsidRPr="00812FC1" w:rsidRDefault="004F6F45" w:rsidP="00B00D1B">
      <w:pPr>
        <w:tabs>
          <w:tab w:val="left" w:pos="567"/>
        </w:tabs>
        <w:spacing w:before="120" w:after="120" w:line="360" w:lineRule="auto"/>
        <w:jc w:val="both"/>
        <w:rPr>
          <w:rFonts w:ascii="Times New Roman" w:hAnsi="Times New Roman"/>
          <w:sz w:val="24"/>
          <w:szCs w:val="24"/>
        </w:rPr>
      </w:pPr>
      <w:bookmarkStart w:id="3" w:name="_Toc373098007"/>
      <w:bookmarkStart w:id="4" w:name="_Toc375542043"/>
      <w:bookmarkStart w:id="5" w:name="_Toc466638652"/>
      <w:r w:rsidRPr="00812FC1">
        <w:rPr>
          <w:rFonts w:ascii="Times New Roman" w:hAnsi="Times New Roman"/>
        </w:rPr>
        <w:tab/>
      </w:r>
      <w:r w:rsidR="00A83E56" w:rsidRPr="00812FC1">
        <w:rPr>
          <w:rFonts w:ascii="Times New Roman" w:hAnsi="Times New Roman"/>
          <w:sz w:val="24"/>
          <w:szCs w:val="24"/>
          <w:lang w:eastAsia="zh-CN"/>
        </w:rPr>
        <w:t xml:space="preserve">Bakanlık Makamının </w:t>
      </w:r>
      <w:r w:rsidR="00A83E56" w:rsidRPr="00812FC1">
        <w:rPr>
          <w:rFonts w:ascii="Times New Roman" w:hAnsi="Times New Roman"/>
          <w:bCs/>
          <w:sz w:val="24"/>
          <w:szCs w:val="24"/>
          <w:lang w:eastAsia="zh-CN"/>
        </w:rPr>
        <w:t>gg.aa.yyyy</w:t>
      </w:r>
      <w:r w:rsidR="00A83E56" w:rsidRPr="00812FC1">
        <w:rPr>
          <w:rFonts w:ascii="Times New Roman" w:hAnsi="Times New Roman"/>
          <w:sz w:val="24"/>
          <w:szCs w:val="24"/>
          <w:lang w:eastAsia="zh-CN"/>
        </w:rPr>
        <w:t xml:space="preserve"> tarihli ve ….. sayılı Oluru ile Teftiş Kurulu Başkanlığının </w:t>
      </w:r>
      <w:r w:rsidR="00A83E56" w:rsidRPr="00812FC1">
        <w:rPr>
          <w:rFonts w:ascii="Times New Roman" w:hAnsi="Times New Roman"/>
          <w:bCs/>
          <w:sz w:val="24"/>
          <w:szCs w:val="24"/>
          <w:lang w:eastAsia="zh-CN"/>
        </w:rPr>
        <w:t>gg.aa.yyyy</w:t>
      </w:r>
      <w:r w:rsidR="00A83E56" w:rsidRPr="00812FC1">
        <w:rPr>
          <w:rFonts w:ascii="Times New Roman" w:hAnsi="Times New Roman"/>
          <w:sz w:val="24"/>
          <w:szCs w:val="24"/>
          <w:lang w:eastAsia="zh-CN"/>
        </w:rPr>
        <w:t xml:space="preserve"> tarihli ve ….. </w:t>
      </w:r>
      <w:r w:rsidR="00A83E56" w:rsidRPr="00812FC1">
        <w:rPr>
          <w:rFonts w:ascii="Times New Roman" w:hAnsi="Times New Roman"/>
          <w:sz w:val="24"/>
          <w:szCs w:val="24"/>
        </w:rPr>
        <w:t>sayılı görevlendirme emirleri gereğince,</w:t>
      </w:r>
      <w:r w:rsidR="00A83E56" w:rsidRPr="00812FC1">
        <w:rPr>
          <w:rFonts w:ascii="Times New Roman" w:hAnsi="Times New Roman"/>
          <w:sz w:val="24"/>
          <w:szCs w:val="24"/>
          <w:lang w:eastAsia="zh-CN"/>
        </w:rPr>
        <w:t xml:space="preserve"> ….. ili ….. ilçesinde bulunan ….. Kursunun genel denetimi </w:t>
      </w:r>
      <w:r w:rsidR="00A83E56" w:rsidRPr="00812FC1">
        <w:rPr>
          <w:rFonts w:ascii="Times New Roman" w:hAnsi="Times New Roman"/>
          <w:bCs/>
          <w:sz w:val="24"/>
          <w:szCs w:val="24"/>
          <w:lang w:eastAsia="zh-CN"/>
        </w:rPr>
        <w:t>gg.aa.yyyy – gg.aa.yyyy</w:t>
      </w:r>
      <w:r w:rsidR="00A83E56" w:rsidRPr="00812FC1">
        <w:rPr>
          <w:rFonts w:ascii="Times New Roman" w:hAnsi="Times New Roman"/>
          <w:sz w:val="24"/>
          <w:szCs w:val="24"/>
          <w:lang w:eastAsia="zh-CN"/>
        </w:rPr>
        <w:t xml:space="preserve"> tarihleri arasında </w:t>
      </w:r>
      <w:r w:rsidR="00840941" w:rsidRPr="00812FC1">
        <w:rPr>
          <w:rFonts w:ascii="Times New Roman" w:hAnsi="Times New Roman"/>
          <w:sz w:val="24"/>
          <w:szCs w:val="24"/>
        </w:rPr>
        <w:t xml:space="preserve">örneklem yöntemi ile </w:t>
      </w:r>
      <w:r w:rsidR="00212C8B" w:rsidRPr="00812FC1">
        <w:rPr>
          <w:rFonts w:ascii="Times New Roman" w:hAnsi="Times New Roman"/>
          <w:sz w:val="24"/>
          <w:szCs w:val="24"/>
        </w:rPr>
        <w:t>yapılmış olup, yürütülen genel denetim çalışmalarında kurumun eğitim-öğretim ortamları, eğitim-</w:t>
      </w:r>
      <w:r w:rsidR="003E5380" w:rsidRPr="00812FC1">
        <w:rPr>
          <w:rFonts w:ascii="Times New Roman" w:hAnsi="Times New Roman"/>
          <w:sz w:val="24"/>
          <w:szCs w:val="24"/>
        </w:rPr>
        <w:t xml:space="preserve">öğretim faaliyetleri, yönetim faaliyetleri, </w:t>
      </w:r>
      <w:r w:rsidR="00212C8B" w:rsidRPr="00812FC1">
        <w:rPr>
          <w:rFonts w:ascii="Times New Roman" w:hAnsi="Times New Roman"/>
          <w:sz w:val="24"/>
          <w:szCs w:val="24"/>
        </w:rPr>
        <w:t>mali iş</w:t>
      </w:r>
      <w:r w:rsidR="0002393E" w:rsidRPr="00812FC1">
        <w:rPr>
          <w:rFonts w:ascii="Times New Roman" w:hAnsi="Times New Roman"/>
          <w:sz w:val="24"/>
          <w:szCs w:val="24"/>
        </w:rPr>
        <w:t xml:space="preserve"> ve </w:t>
      </w:r>
      <w:r w:rsidR="00212C8B" w:rsidRPr="00812FC1">
        <w:rPr>
          <w:rFonts w:ascii="Times New Roman" w:hAnsi="Times New Roman"/>
          <w:sz w:val="24"/>
          <w:szCs w:val="24"/>
        </w:rPr>
        <w:t>işlemler</w:t>
      </w:r>
      <w:r w:rsidR="003E5380" w:rsidRPr="00812FC1">
        <w:rPr>
          <w:rFonts w:ascii="Times New Roman" w:hAnsi="Times New Roman"/>
          <w:sz w:val="24"/>
          <w:szCs w:val="24"/>
        </w:rPr>
        <w:t xml:space="preserve"> ile il/ilçe m</w:t>
      </w:r>
      <w:r w:rsidR="003A4160">
        <w:rPr>
          <w:rFonts w:ascii="Times New Roman" w:hAnsi="Times New Roman"/>
          <w:sz w:val="24"/>
          <w:szCs w:val="24"/>
        </w:rPr>
        <w:t>illî</w:t>
      </w:r>
      <w:r w:rsidR="003E5380" w:rsidRPr="00812FC1">
        <w:rPr>
          <w:rFonts w:ascii="Times New Roman" w:hAnsi="Times New Roman"/>
          <w:sz w:val="24"/>
          <w:szCs w:val="24"/>
        </w:rPr>
        <w:t xml:space="preserve"> eğitim müdürlüğü tarafından yapılması gereken çalışmalara</w:t>
      </w:r>
      <w:r w:rsidR="00212C8B" w:rsidRPr="00812FC1">
        <w:rPr>
          <w:rFonts w:ascii="Times New Roman" w:hAnsi="Times New Roman"/>
          <w:sz w:val="24"/>
          <w:szCs w:val="24"/>
        </w:rPr>
        <w:t xml:space="preserve"> ilişkin süreç</w:t>
      </w:r>
      <w:r w:rsidR="0002393E" w:rsidRPr="00812FC1">
        <w:rPr>
          <w:rFonts w:ascii="Times New Roman" w:hAnsi="Times New Roman"/>
          <w:sz w:val="24"/>
          <w:szCs w:val="24"/>
        </w:rPr>
        <w:t xml:space="preserve"> ve </w:t>
      </w:r>
      <w:r w:rsidR="00212C8B" w:rsidRPr="00812FC1">
        <w:rPr>
          <w:rFonts w:ascii="Times New Roman" w:hAnsi="Times New Roman"/>
          <w:sz w:val="24"/>
          <w:szCs w:val="24"/>
        </w:rPr>
        <w:t>sonuçlar ilgili kişi</w:t>
      </w:r>
      <w:r w:rsidR="0002393E" w:rsidRPr="00812FC1">
        <w:rPr>
          <w:rFonts w:ascii="Times New Roman" w:hAnsi="Times New Roman"/>
          <w:sz w:val="24"/>
          <w:szCs w:val="24"/>
        </w:rPr>
        <w:t xml:space="preserve"> ve </w:t>
      </w:r>
      <w:r w:rsidR="00046EAC">
        <w:rPr>
          <w:rFonts w:ascii="Times New Roman" w:hAnsi="Times New Roman"/>
          <w:sz w:val="24"/>
          <w:szCs w:val="24"/>
        </w:rPr>
        <w:t>birimlerle</w:t>
      </w:r>
      <w:r w:rsidR="0055112A" w:rsidRPr="00812FC1">
        <w:rPr>
          <w:rFonts w:ascii="Times New Roman" w:hAnsi="Times New Roman"/>
          <w:sz w:val="24"/>
          <w:szCs w:val="24"/>
        </w:rPr>
        <w:t xml:space="preserve"> iş birliği içinde;</w:t>
      </w:r>
      <w:r w:rsidR="00212C8B" w:rsidRPr="00812FC1">
        <w:rPr>
          <w:rFonts w:ascii="Times New Roman" w:hAnsi="Times New Roman"/>
          <w:sz w:val="24"/>
          <w:szCs w:val="24"/>
        </w:rPr>
        <w:t xml:space="preserve">  mevzuata, önceden belirlenmiş amaç</w:t>
      </w:r>
      <w:r w:rsidR="0002393E" w:rsidRPr="00812FC1">
        <w:rPr>
          <w:rFonts w:ascii="Times New Roman" w:hAnsi="Times New Roman"/>
          <w:sz w:val="24"/>
          <w:szCs w:val="24"/>
        </w:rPr>
        <w:t xml:space="preserve"> ve </w:t>
      </w:r>
      <w:r w:rsidR="00212C8B" w:rsidRPr="00812FC1">
        <w:rPr>
          <w:rFonts w:ascii="Times New Roman" w:hAnsi="Times New Roman"/>
          <w:sz w:val="24"/>
          <w:szCs w:val="24"/>
        </w:rPr>
        <w:t>hedeflere göre incelenerek değerlendirilmiş, tespit edilen hususlar aşağıda açıklanmıştır.</w:t>
      </w:r>
    </w:p>
    <w:p w14:paraId="334279F2" w14:textId="77777777" w:rsidR="00212C8B" w:rsidRDefault="00212C8B" w:rsidP="00B00D1B">
      <w:pPr>
        <w:pStyle w:val="Balk2"/>
        <w:tabs>
          <w:tab w:val="left" w:pos="567"/>
        </w:tabs>
      </w:pPr>
      <w:r w:rsidRPr="00812FC1">
        <w:t xml:space="preserve">2. EĞİTİM-ÖĞRETİM ORTAMLARI </w:t>
      </w:r>
      <w:bookmarkEnd w:id="3"/>
      <w:bookmarkEnd w:id="4"/>
      <w:bookmarkEnd w:id="5"/>
    </w:p>
    <w:p w14:paraId="0538B859" w14:textId="77777777" w:rsidR="00E52BC4" w:rsidRPr="00812FC1" w:rsidRDefault="00E52BC4" w:rsidP="00B00D1B">
      <w:pPr>
        <w:tabs>
          <w:tab w:val="left" w:pos="567"/>
        </w:tabs>
        <w:spacing w:before="120" w:after="120" w:line="360" w:lineRule="auto"/>
        <w:ind w:firstLine="567"/>
        <w:jc w:val="both"/>
        <w:rPr>
          <w:rFonts w:ascii="Times New Roman" w:hAnsi="Times New Roman"/>
          <w:bCs/>
          <w:iCs/>
          <w:spacing w:val="-1"/>
          <w:sz w:val="24"/>
          <w:szCs w:val="24"/>
        </w:rPr>
      </w:pPr>
      <w:r w:rsidRPr="00812FC1">
        <w:rPr>
          <w:rFonts w:ascii="Times New Roman" w:hAnsi="Times New Roman"/>
          <w:bCs/>
          <w:iCs/>
          <w:spacing w:val="-1"/>
          <w:sz w:val="24"/>
          <w:szCs w:val="24"/>
        </w:rPr>
        <w:t>Bu bölümün değerlendirilmesinde aşağıdaki kriterler kullanılacaktır.</w:t>
      </w:r>
    </w:p>
    <w:p w14:paraId="184D0A70" w14:textId="77777777" w:rsidR="00D13807" w:rsidRPr="00812FC1" w:rsidRDefault="00212C8B" w:rsidP="00B00D1B">
      <w:pPr>
        <w:tabs>
          <w:tab w:val="left" w:pos="567"/>
        </w:tabs>
        <w:spacing w:before="120" w:after="120" w:line="360" w:lineRule="auto"/>
        <w:ind w:firstLine="567"/>
        <w:jc w:val="both"/>
        <w:rPr>
          <w:rFonts w:ascii="Times New Roman" w:hAnsi="Times New Roman"/>
          <w:b/>
          <w:iCs/>
          <w:spacing w:val="-1"/>
          <w:sz w:val="24"/>
          <w:szCs w:val="24"/>
        </w:rPr>
      </w:pPr>
      <w:r w:rsidRPr="00812FC1">
        <w:rPr>
          <w:rFonts w:ascii="Times New Roman" w:hAnsi="Times New Roman"/>
          <w:b/>
          <w:iCs/>
          <w:spacing w:val="-1"/>
          <w:sz w:val="24"/>
          <w:szCs w:val="24"/>
        </w:rPr>
        <w:t xml:space="preserve">2.1. Kuruma Ait Temel Bilgiler </w:t>
      </w:r>
    </w:p>
    <w:p w14:paraId="5E963624" w14:textId="1C521424" w:rsidR="00212C8B" w:rsidRDefault="00212C8B" w:rsidP="00B00D1B">
      <w:pPr>
        <w:tabs>
          <w:tab w:val="left" w:pos="567"/>
        </w:tabs>
        <w:spacing w:after="0" w:line="240" w:lineRule="auto"/>
        <w:ind w:firstLine="567"/>
        <w:jc w:val="both"/>
        <w:rPr>
          <w:rFonts w:ascii="Times New Roman" w:hAnsi="Times New Roman"/>
          <w:i/>
          <w:spacing w:val="1"/>
          <w:sz w:val="20"/>
          <w:szCs w:val="20"/>
        </w:rPr>
      </w:pPr>
      <w:r w:rsidRPr="00046EAC">
        <w:rPr>
          <w:rFonts w:ascii="Times New Roman" w:hAnsi="Times New Roman"/>
          <w:i/>
          <w:iCs/>
          <w:spacing w:val="-1"/>
          <w:sz w:val="20"/>
          <w:szCs w:val="20"/>
        </w:rPr>
        <w:t xml:space="preserve">(Bu bölümde; </w:t>
      </w:r>
      <w:r w:rsidR="00B019F1">
        <w:rPr>
          <w:rFonts w:ascii="Times New Roman" w:hAnsi="Times New Roman"/>
          <w:i/>
          <w:iCs/>
          <w:spacing w:val="-1"/>
          <w:sz w:val="20"/>
          <w:szCs w:val="20"/>
        </w:rPr>
        <w:t>(</w:t>
      </w:r>
      <w:r w:rsidR="00B019F1" w:rsidRPr="00046EAC">
        <w:rPr>
          <w:rFonts w:ascii="Times New Roman" w:hAnsi="Times New Roman"/>
          <w:i/>
          <w:iCs/>
          <w:spacing w:val="-1"/>
          <w:sz w:val="20"/>
          <w:szCs w:val="20"/>
        </w:rPr>
        <w:t>detaya girilmeden</w:t>
      </w:r>
      <w:r w:rsidR="00B019F1">
        <w:rPr>
          <w:rFonts w:ascii="Times New Roman" w:hAnsi="Times New Roman"/>
          <w:i/>
          <w:iCs/>
          <w:spacing w:val="-1"/>
          <w:sz w:val="20"/>
          <w:szCs w:val="20"/>
        </w:rPr>
        <w:t xml:space="preserve">) </w:t>
      </w:r>
      <w:r w:rsidR="00980098" w:rsidRPr="005A2269">
        <w:rPr>
          <w:rFonts w:ascii="Times New Roman" w:hAnsi="Times New Roman"/>
          <w:i/>
          <w:iCs/>
          <w:spacing w:val="-1"/>
          <w:sz w:val="20"/>
          <w:szCs w:val="20"/>
        </w:rPr>
        <w:t>kursun</w:t>
      </w:r>
      <w:r w:rsidR="00A052F0" w:rsidRPr="005A2269">
        <w:rPr>
          <w:rFonts w:ascii="Times New Roman" w:hAnsi="Times New Roman"/>
          <w:i/>
          <w:iCs/>
          <w:spacing w:val="-1"/>
          <w:sz w:val="20"/>
          <w:szCs w:val="20"/>
        </w:rPr>
        <w:t xml:space="preserve">, özel kurs ya da </w:t>
      </w:r>
      <w:r w:rsidR="00046EAC" w:rsidRPr="005A2269">
        <w:rPr>
          <w:rFonts w:ascii="Times New Roman" w:hAnsi="Times New Roman"/>
          <w:i/>
          <w:iCs/>
          <w:spacing w:val="-1"/>
          <w:sz w:val="20"/>
          <w:szCs w:val="20"/>
        </w:rPr>
        <w:t>res</w:t>
      </w:r>
      <w:r w:rsidR="0088025D" w:rsidRPr="005A2269">
        <w:rPr>
          <w:rFonts w:ascii="Times New Roman" w:hAnsi="Times New Roman"/>
          <w:i/>
          <w:iCs/>
          <w:spacing w:val="-1"/>
          <w:sz w:val="20"/>
          <w:szCs w:val="20"/>
        </w:rPr>
        <w:t xml:space="preserve">mi kurum bünyesinde açılan </w:t>
      </w:r>
      <w:r w:rsidR="00A052F0" w:rsidRPr="005A2269">
        <w:rPr>
          <w:rFonts w:ascii="Times New Roman" w:hAnsi="Times New Roman"/>
          <w:i/>
          <w:iCs/>
          <w:spacing w:val="-1"/>
          <w:sz w:val="20"/>
          <w:szCs w:val="20"/>
        </w:rPr>
        <w:t>ücretsiz resmî kurs olup</w:t>
      </w:r>
      <w:r w:rsidR="00B019F1" w:rsidRPr="005A2269">
        <w:rPr>
          <w:rFonts w:ascii="Times New Roman" w:hAnsi="Times New Roman"/>
          <w:i/>
          <w:iCs/>
          <w:spacing w:val="-1"/>
          <w:sz w:val="20"/>
          <w:szCs w:val="20"/>
        </w:rPr>
        <w:t xml:space="preserve"> olmadığı;</w:t>
      </w:r>
      <w:r w:rsidRPr="00046EAC">
        <w:rPr>
          <w:rFonts w:ascii="Times New Roman" w:hAnsi="Times New Roman"/>
          <w:i/>
          <w:iCs/>
          <w:spacing w:val="-1"/>
          <w:sz w:val="20"/>
          <w:szCs w:val="20"/>
        </w:rPr>
        <w:t xml:space="preserve"> kurumun</w:t>
      </w:r>
      <w:r w:rsidR="00B019F1">
        <w:rPr>
          <w:rFonts w:ascii="Times New Roman" w:hAnsi="Times New Roman"/>
          <w:i/>
          <w:iCs/>
          <w:spacing w:val="-1"/>
          <w:sz w:val="20"/>
          <w:szCs w:val="20"/>
        </w:rPr>
        <w:t>,</w:t>
      </w:r>
      <w:r w:rsidRPr="00046EAC">
        <w:rPr>
          <w:rFonts w:ascii="Times New Roman" w:hAnsi="Times New Roman"/>
          <w:i/>
          <w:iCs/>
          <w:spacing w:val="-1"/>
          <w:sz w:val="20"/>
          <w:szCs w:val="20"/>
        </w:rPr>
        <w:t xml:space="preserve"> çalışma izin onayına göre faaliyetlerine başladığı tarih, güncel adresi,</w:t>
      </w:r>
      <w:r w:rsidRPr="00046EAC">
        <w:rPr>
          <w:rFonts w:ascii="Times New Roman" w:hAnsi="Times New Roman"/>
          <w:i/>
          <w:iCs/>
          <w:sz w:val="20"/>
          <w:szCs w:val="20"/>
        </w:rPr>
        <w:t xml:space="preserve"> kurum binasının</w:t>
      </w:r>
      <w:r w:rsidR="00B019F1">
        <w:rPr>
          <w:rFonts w:ascii="Times New Roman" w:hAnsi="Times New Roman"/>
          <w:i/>
          <w:iCs/>
          <w:sz w:val="20"/>
          <w:szCs w:val="20"/>
        </w:rPr>
        <w:t xml:space="preserve"> </w:t>
      </w:r>
      <w:r w:rsidR="00B019F1" w:rsidRPr="00B019F1">
        <w:rPr>
          <w:rFonts w:ascii="Times New Roman" w:hAnsi="Times New Roman"/>
          <w:i/>
          <w:iCs/>
          <w:spacing w:val="-1"/>
          <w:sz w:val="20"/>
          <w:szCs w:val="20"/>
        </w:rPr>
        <w:t>bağımsız olup olmadığı</w:t>
      </w:r>
      <w:r w:rsidRPr="00046EAC">
        <w:rPr>
          <w:rFonts w:ascii="Times New Roman" w:hAnsi="Times New Roman"/>
          <w:i/>
          <w:iCs/>
          <w:sz w:val="20"/>
          <w:szCs w:val="20"/>
        </w:rPr>
        <w:t>,</w:t>
      </w:r>
      <w:r w:rsidRPr="00046EAC">
        <w:rPr>
          <w:rFonts w:ascii="Times New Roman" w:hAnsi="Times New Roman"/>
          <w:i/>
          <w:iCs/>
          <w:spacing w:val="-1"/>
          <w:sz w:val="20"/>
          <w:szCs w:val="20"/>
        </w:rPr>
        <w:t xml:space="preserve"> ne kadar süredir aynı binada faaliyetlerine devam ettiği, nakil durumu, </w:t>
      </w:r>
      <w:r w:rsidR="00B019F1" w:rsidRPr="0082188B">
        <w:rPr>
          <w:rFonts w:ascii="Times New Roman" w:hAnsi="Times New Roman"/>
          <w:i/>
          <w:spacing w:val="1"/>
          <w:sz w:val="20"/>
          <w:szCs w:val="20"/>
        </w:rPr>
        <w:t>kurucu değişikliği</w:t>
      </w:r>
      <w:r w:rsidR="00B019F1">
        <w:rPr>
          <w:rFonts w:ascii="Times New Roman" w:hAnsi="Times New Roman"/>
          <w:i/>
          <w:iCs/>
          <w:spacing w:val="-1"/>
          <w:sz w:val="20"/>
          <w:szCs w:val="20"/>
        </w:rPr>
        <w:t xml:space="preserve">, </w:t>
      </w:r>
      <w:r w:rsidRPr="00046EAC">
        <w:rPr>
          <w:rFonts w:ascii="Times New Roman" w:hAnsi="Times New Roman"/>
          <w:i/>
          <w:iCs/>
          <w:spacing w:val="-1"/>
          <w:sz w:val="20"/>
          <w:szCs w:val="20"/>
        </w:rPr>
        <w:t>isim değişikliği,</w:t>
      </w:r>
      <w:r w:rsidRPr="00046EAC">
        <w:rPr>
          <w:rFonts w:ascii="Times New Roman" w:hAnsi="Times New Roman"/>
          <w:i/>
          <w:spacing w:val="1"/>
          <w:sz w:val="20"/>
          <w:szCs w:val="20"/>
        </w:rPr>
        <w:t xml:space="preserve"> </w:t>
      </w:r>
      <w:r w:rsidR="00B019F1">
        <w:rPr>
          <w:rFonts w:ascii="Times New Roman" w:hAnsi="Times New Roman"/>
          <w:i/>
          <w:spacing w:val="1"/>
          <w:sz w:val="20"/>
          <w:szCs w:val="20"/>
        </w:rPr>
        <w:t xml:space="preserve">kurumda </w:t>
      </w:r>
      <w:r w:rsidRPr="00046EAC">
        <w:rPr>
          <w:rFonts w:ascii="Times New Roman" w:hAnsi="Times New Roman"/>
          <w:i/>
          <w:spacing w:val="1"/>
          <w:sz w:val="20"/>
          <w:szCs w:val="20"/>
        </w:rPr>
        <w:t>program ilavesi yapılmış</w:t>
      </w:r>
      <w:r w:rsidR="00B019F1">
        <w:rPr>
          <w:rFonts w:ascii="Times New Roman" w:hAnsi="Times New Roman"/>
          <w:i/>
          <w:spacing w:val="1"/>
          <w:sz w:val="20"/>
          <w:szCs w:val="20"/>
        </w:rPr>
        <w:t xml:space="preserve">sa </w:t>
      </w:r>
      <w:r w:rsidR="00915D74" w:rsidRPr="00046EAC">
        <w:rPr>
          <w:rFonts w:ascii="Times New Roman" w:hAnsi="Times New Roman"/>
          <w:i/>
          <w:spacing w:val="1"/>
          <w:sz w:val="20"/>
          <w:szCs w:val="20"/>
        </w:rPr>
        <w:t xml:space="preserve">bu duruma ilişkin bilgiler </w:t>
      </w:r>
      <w:r w:rsidRPr="00046EAC">
        <w:rPr>
          <w:rFonts w:ascii="Times New Roman" w:hAnsi="Times New Roman"/>
          <w:i/>
          <w:spacing w:val="1"/>
          <w:sz w:val="20"/>
          <w:szCs w:val="20"/>
        </w:rPr>
        <w:t>hususlar</w:t>
      </w:r>
      <w:r w:rsidR="00B019F1">
        <w:rPr>
          <w:rFonts w:ascii="Times New Roman" w:hAnsi="Times New Roman"/>
          <w:i/>
          <w:spacing w:val="1"/>
          <w:sz w:val="20"/>
          <w:szCs w:val="20"/>
        </w:rPr>
        <w:t>ına</w:t>
      </w:r>
      <w:r w:rsidR="0082188B">
        <w:rPr>
          <w:rFonts w:ascii="Times New Roman" w:hAnsi="Times New Roman"/>
          <w:i/>
          <w:spacing w:val="1"/>
          <w:sz w:val="20"/>
          <w:szCs w:val="20"/>
        </w:rPr>
        <w:t xml:space="preserve"> yer verilecektir. </w:t>
      </w:r>
    </w:p>
    <w:p w14:paraId="19519ADE" w14:textId="17AD5416" w:rsidR="00212C8B" w:rsidRPr="00812FC1" w:rsidRDefault="00212C8B" w:rsidP="00B00D1B">
      <w:pPr>
        <w:tabs>
          <w:tab w:val="left" w:pos="567"/>
        </w:tabs>
        <w:spacing w:before="120" w:after="120" w:line="360" w:lineRule="auto"/>
        <w:ind w:firstLine="567"/>
        <w:jc w:val="both"/>
        <w:rPr>
          <w:rFonts w:ascii="Times New Roman" w:hAnsi="Times New Roman"/>
          <w:b/>
          <w:iCs/>
          <w:spacing w:val="-1"/>
          <w:sz w:val="24"/>
          <w:szCs w:val="24"/>
        </w:rPr>
      </w:pPr>
      <w:bookmarkStart w:id="6" w:name="_Toc396294578"/>
      <w:bookmarkStart w:id="7" w:name="_Toc499887378"/>
      <w:r w:rsidRPr="00812FC1">
        <w:rPr>
          <w:rFonts w:ascii="Times New Roman" w:hAnsi="Times New Roman"/>
          <w:b/>
          <w:iCs/>
          <w:spacing w:val="-1"/>
          <w:sz w:val="24"/>
          <w:szCs w:val="24"/>
        </w:rPr>
        <w:t xml:space="preserve">2.2. </w:t>
      </w:r>
      <w:bookmarkEnd w:id="6"/>
      <w:bookmarkEnd w:id="7"/>
      <w:r w:rsidR="00750B92" w:rsidRPr="00232FFF">
        <w:rPr>
          <w:rFonts w:ascii="Times New Roman" w:hAnsi="Times New Roman"/>
          <w:b/>
          <w:bCs/>
          <w:iCs/>
          <w:spacing w:val="-2"/>
          <w:sz w:val="24"/>
          <w:szCs w:val="24"/>
          <w:lang w:bidi="en-US"/>
        </w:rPr>
        <w:t>F</w:t>
      </w:r>
      <w:r w:rsidR="00750B92" w:rsidRPr="00232FFF">
        <w:rPr>
          <w:rFonts w:ascii="Times New Roman" w:hAnsi="Times New Roman"/>
          <w:b/>
          <w:bCs/>
          <w:iCs/>
          <w:spacing w:val="-1"/>
          <w:sz w:val="24"/>
          <w:szCs w:val="24"/>
          <w:lang w:bidi="en-US"/>
        </w:rPr>
        <w:t>iziki</w:t>
      </w:r>
      <w:r w:rsidR="00750B92" w:rsidRPr="00232FFF">
        <w:rPr>
          <w:rFonts w:ascii="Times New Roman" w:hAnsi="Times New Roman"/>
          <w:b/>
          <w:bCs/>
          <w:iCs/>
          <w:spacing w:val="-2"/>
          <w:sz w:val="24"/>
          <w:szCs w:val="24"/>
          <w:lang w:bidi="en-US"/>
        </w:rPr>
        <w:t xml:space="preserve"> </w:t>
      </w:r>
      <w:r w:rsidR="00750B92" w:rsidRPr="00232FFF">
        <w:rPr>
          <w:rFonts w:ascii="Times New Roman" w:hAnsi="Times New Roman"/>
          <w:b/>
          <w:bCs/>
          <w:iCs/>
          <w:spacing w:val="-1"/>
          <w:sz w:val="24"/>
          <w:szCs w:val="24"/>
          <w:lang w:bidi="en-US"/>
        </w:rPr>
        <w:t>K</w:t>
      </w:r>
      <w:r w:rsidR="00750B92" w:rsidRPr="00232FFF">
        <w:rPr>
          <w:rFonts w:ascii="Times New Roman" w:hAnsi="Times New Roman"/>
          <w:b/>
          <w:bCs/>
          <w:iCs/>
          <w:spacing w:val="-2"/>
          <w:sz w:val="24"/>
          <w:szCs w:val="24"/>
          <w:lang w:bidi="en-US"/>
        </w:rPr>
        <w:t>o</w:t>
      </w:r>
      <w:r w:rsidR="00750B92" w:rsidRPr="00232FFF">
        <w:rPr>
          <w:rFonts w:ascii="Times New Roman" w:hAnsi="Times New Roman"/>
          <w:b/>
          <w:bCs/>
          <w:iCs/>
          <w:spacing w:val="-1"/>
          <w:sz w:val="24"/>
          <w:szCs w:val="24"/>
          <w:lang w:bidi="en-US"/>
        </w:rPr>
        <w:t>şull</w:t>
      </w:r>
      <w:r w:rsidR="00750B92" w:rsidRPr="00232FFF">
        <w:rPr>
          <w:rFonts w:ascii="Times New Roman" w:hAnsi="Times New Roman"/>
          <w:b/>
          <w:bCs/>
          <w:iCs/>
          <w:spacing w:val="-4"/>
          <w:sz w:val="24"/>
          <w:szCs w:val="24"/>
          <w:lang w:bidi="en-US"/>
        </w:rPr>
        <w:t>a</w:t>
      </w:r>
      <w:r w:rsidR="00750B92" w:rsidRPr="00232FFF">
        <w:rPr>
          <w:rFonts w:ascii="Times New Roman" w:hAnsi="Times New Roman"/>
          <w:b/>
          <w:bCs/>
          <w:iCs/>
          <w:spacing w:val="-1"/>
          <w:sz w:val="24"/>
          <w:szCs w:val="24"/>
          <w:lang w:bidi="en-US"/>
        </w:rPr>
        <w:t>rın</w:t>
      </w:r>
      <w:r w:rsidR="00750B92" w:rsidRPr="00232FFF">
        <w:rPr>
          <w:rFonts w:ascii="Times New Roman" w:hAnsi="Times New Roman"/>
          <w:b/>
          <w:bCs/>
          <w:iCs/>
          <w:spacing w:val="-3"/>
          <w:sz w:val="24"/>
          <w:szCs w:val="24"/>
          <w:lang w:bidi="en-US"/>
        </w:rPr>
        <w:t xml:space="preserve"> </w:t>
      </w:r>
      <w:r w:rsidR="00750B92" w:rsidRPr="00232FFF">
        <w:rPr>
          <w:rFonts w:ascii="Times New Roman" w:hAnsi="Times New Roman"/>
          <w:b/>
          <w:bCs/>
          <w:iCs/>
          <w:spacing w:val="-1"/>
          <w:sz w:val="24"/>
          <w:szCs w:val="24"/>
          <w:lang w:bidi="en-US"/>
        </w:rPr>
        <w:t>Yeterl</w:t>
      </w:r>
      <w:r w:rsidR="00750B92" w:rsidRPr="00232FFF">
        <w:rPr>
          <w:rFonts w:ascii="Times New Roman" w:hAnsi="Times New Roman"/>
          <w:b/>
          <w:bCs/>
          <w:iCs/>
          <w:spacing w:val="-2"/>
          <w:sz w:val="24"/>
          <w:szCs w:val="24"/>
          <w:lang w:bidi="en-US"/>
        </w:rPr>
        <w:t>i</w:t>
      </w:r>
      <w:r w:rsidR="00750B92" w:rsidRPr="00232FFF">
        <w:rPr>
          <w:rFonts w:ascii="Times New Roman" w:hAnsi="Times New Roman"/>
          <w:b/>
          <w:bCs/>
          <w:iCs/>
          <w:spacing w:val="-1"/>
          <w:sz w:val="24"/>
          <w:szCs w:val="24"/>
          <w:lang w:bidi="en-US"/>
        </w:rPr>
        <w:t>lik</w:t>
      </w:r>
      <w:r w:rsidR="00750B92" w:rsidRPr="00232FFF">
        <w:rPr>
          <w:rFonts w:ascii="Times New Roman" w:hAnsi="Times New Roman"/>
          <w:b/>
          <w:bCs/>
          <w:iCs/>
          <w:spacing w:val="-3"/>
          <w:sz w:val="24"/>
          <w:szCs w:val="24"/>
          <w:lang w:bidi="en-US"/>
        </w:rPr>
        <w:t xml:space="preserve"> </w:t>
      </w:r>
      <w:r w:rsidR="00750B92" w:rsidRPr="00232FFF">
        <w:rPr>
          <w:rFonts w:ascii="Times New Roman" w:hAnsi="Times New Roman"/>
          <w:b/>
          <w:bCs/>
          <w:iCs/>
          <w:spacing w:val="-1"/>
          <w:sz w:val="24"/>
          <w:szCs w:val="24"/>
          <w:lang w:bidi="en-US"/>
        </w:rPr>
        <w:t>Durumu</w:t>
      </w:r>
    </w:p>
    <w:p w14:paraId="7B4C20C4" w14:textId="18169665" w:rsidR="00591D03" w:rsidRDefault="00212C8B" w:rsidP="00B00D1B">
      <w:pPr>
        <w:spacing w:before="120" w:after="120" w:line="360" w:lineRule="auto"/>
        <w:ind w:firstLine="567"/>
        <w:jc w:val="both"/>
        <w:rPr>
          <w:rFonts w:ascii="Times New Roman" w:hAnsi="Times New Roman"/>
          <w:sz w:val="24"/>
          <w:szCs w:val="24"/>
        </w:rPr>
      </w:pPr>
      <w:r w:rsidRPr="00812FC1">
        <w:rPr>
          <w:rFonts w:ascii="Times New Roman" w:hAnsi="Times New Roman"/>
          <w:b/>
          <w:sz w:val="24"/>
          <w:szCs w:val="24"/>
        </w:rPr>
        <w:t>1.</w:t>
      </w:r>
      <w:r w:rsidR="004F6F45" w:rsidRPr="00812FC1">
        <w:rPr>
          <w:rFonts w:ascii="Times New Roman" w:hAnsi="Times New Roman"/>
          <w:sz w:val="24"/>
          <w:szCs w:val="24"/>
        </w:rPr>
        <w:t> </w:t>
      </w:r>
      <w:r w:rsidR="0031427C" w:rsidRPr="00D04261">
        <w:rPr>
          <w:rFonts w:ascii="Times New Roman" w:hAnsi="Times New Roman"/>
          <w:sz w:val="24"/>
          <w:szCs w:val="24"/>
        </w:rPr>
        <w:t xml:space="preserve">Kurumda bayrak direğinin </w:t>
      </w:r>
      <w:r w:rsidR="00F84FC3" w:rsidRPr="00D04261">
        <w:rPr>
          <w:rFonts w:ascii="Times New Roman" w:hAnsi="Times New Roman"/>
          <w:sz w:val="24"/>
          <w:szCs w:val="24"/>
        </w:rPr>
        <w:t xml:space="preserve">konulması, </w:t>
      </w:r>
      <w:r w:rsidR="0031427C" w:rsidRPr="00D04261">
        <w:rPr>
          <w:rFonts w:ascii="Times New Roman" w:hAnsi="Times New Roman"/>
          <w:sz w:val="24"/>
          <w:szCs w:val="24"/>
        </w:rPr>
        <w:t>Türk bayrağının s</w:t>
      </w:r>
      <w:r w:rsidR="00F84FC3" w:rsidRPr="00D04261">
        <w:rPr>
          <w:rFonts w:ascii="Times New Roman" w:hAnsi="Times New Roman"/>
          <w:sz w:val="24"/>
          <w:szCs w:val="24"/>
        </w:rPr>
        <w:t xml:space="preserve">ürekli çekili olması ve Atatürk Köşesi oluşturulması durumu </w:t>
      </w:r>
      <w:r w:rsidR="00F84FC3" w:rsidRPr="00D04261">
        <w:rPr>
          <w:rFonts w:ascii="Times New Roman" w:hAnsi="Times New Roman"/>
          <w:b/>
          <w:i/>
          <w:sz w:val="18"/>
          <w:szCs w:val="18"/>
        </w:rPr>
        <w:t>(</w:t>
      </w:r>
      <w:r w:rsidR="00F84FC3" w:rsidRPr="00D04261">
        <w:rPr>
          <w:rFonts w:ascii="Times New Roman" w:hAnsi="Times New Roman"/>
          <w:i/>
          <w:sz w:val="18"/>
          <w:szCs w:val="18"/>
        </w:rPr>
        <w:t>Türk Bayrak Tüzüğü Md.7,9; Özel Öğre</w:t>
      </w:r>
      <w:r w:rsidR="00D04261">
        <w:rPr>
          <w:rFonts w:ascii="Times New Roman" w:hAnsi="Times New Roman"/>
          <w:i/>
          <w:sz w:val="18"/>
          <w:szCs w:val="18"/>
        </w:rPr>
        <w:t>tim Kurumları Yönetmeliği Md. 8</w:t>
      </w:r>
      <w:r w:rsidR="00F84FC3" w:rsidRPr="00D04261">
        <w:rPr>
          <w:rFonts w:ascii="Times New Roman" w:hAnsi="Times New Roman"/>
          <w:i/>
          <w:sz w:val="18"/>
          <w:szCs w:val="18"/>
        </w:rPr>
        <w:t>),</w:t>
      </w:r>
      <w:r w:rsidR="00F84FC3">
        <w:rPr>
          <w:rFonts w:ascii="Times New Roman" w:hAnsi="Times New Roman"/>
          <w:sz w:val="24"/>
          <w:szCs w:val="24"/>
        </w:rPr>
        <w:t xml:space="preserve"> </w:t>
      </w:r>
    </w:p>
    <w:p w14:paraId="222DF85A" w14:textId="78D4F57F" w:rsidR="00591D03" w:rsidRDefault="00F84FC3" w:rsidP="00B00D1B">
      <w:pPr>
        <w:spacing w:before="120" w:after="120" w:line="360" w:lineRule="auto"/>
        <w:ind w:firstLine="567"/>
        <w:jc w:val="both"/>
        <w:rPr>
          <w:rFonts w:ascii="Times New Roman" w:hAnsi="Times New Roman"/>
          <w:i/>
          <w:spacing w:val="-1"/>
          <w:sz w:val="24"/>
          <w:szCs w:val="24"/>
          <w:lang w:eastAsia="zh-CN"/>
        </w:rPr>
      </w:pPr>
      <w:r w:rsidRPr="001D75CD">
        <w:rPr>
          <w:rFonts w:ascii="Times New Roman" w:hAnsi="Times New Roman"/>
          <w:b/>
          <w:sz w:val="24"/>
          <w:szCs w:val="24"/>
          <w:lang w:eastAsia="zh-CN"/>
        </w:rPr>
        <w:t>2.</w:t>
      </w:r>
      <w:r w:rsidRPr="00D04261">
        <w:rPr>
          <w:rFonts w:ascii="Times New Roman" w:hAnsi="Times New Roman"/>
          <w:sz w:val="24"/>
          <w:szCs w:val="24"/>
          <w:lang w:eastAsia="zh-CN"/>
        </w:rPr>
        <w:t xml:space="preserve"> Ku</w:t>
      </w:r>
      <w:r w:rsidRPr="00D04261">
        <w:rPr>
          <w:rFonts w:ascii="Times New Roman" w:hAnsi="Times New Roman"/>
          <w:spacing w:val="-1"/>
          <w:sz w:val="24"/>
          <w:szCs w:val="24"/>
          <w:lang w:eastAsia="zh-CN"/>
        </w:rPr>
        <w:t>r</w:t>
      </w:r>
      <w:r w:rsidRPr="00D04261">
        <w:rPr>
          <w:rFonts w:ascii="Times New Roman" w:hAnsi="Times New Roman"/>
          <w:sz w:val="24"/>
          <w:szCs w:val="24"/>
          <w:lang w:eastAsia="zh-CN"/>
        </w:rPr>
        <w:t>u</w:t>
      </w:r>
      <w:r w:rsidRPr="00D04261">
        <w:rPr>
          <w:rFonts w:ascii="Times New Roman" w:hAnsi="Times New Roman"/>
          <w:spacing w:val="-1"/>
          <w:sz w:val="24"/>
          <w:szCs w:val="24"/>
          <w:lang w:eastAsia="zh-CN"/>
        </w:rPr>
        <w:t>m</w:t>
      </w:r>
      <w:r w:rsidRPr="00D04261">
        <w:rPr>
          <w:rFonts w:ascii="Times New Roman" w:hAnsi="Times New Roman"/>
          <w:sz w:val="24"/>
          <w:szCs w:val="24"/>
          <w:lang w:eastAsia="zh-CN"/>
        </w:rPr>
        <w:t>un</w:t>
      </w:r>
      <w:r w:rsidRPr="00D04261">
        <w:rPr>
          <w:rFonts w:ascii="Times New Roman" w:hAnsi="Times New Roman"/>
          <w:spacing w:val="1"/>
          <w:sz w:val="24"/>
          <w:szCs w:val="24"/>
          <w:lang w:eastAsia="zh-CN"/>
        </w:rPr>
        <w:t xml:space="preserve"> </w:t>
      </w:r>
      <w:r w:rsidRPr="00D04261">
        <w:rPr>
          <w:rFonts w:ascii="Times New Roman" w:hAnsi="Times New Roman"/>
          <w:spacing w:val="-1"/>
          <w:sz w:val="24"/>
          <w:szCs w:val="24"/>
          <w:lang w:eastAsia="zh-CN"/>
        </w:rPr>
        <w:t>d</w:t>
      </w:r>
      <w:r w:rsidRPr="00D04261">
        <w:rPr>
          <w:rFonts w:ascii="Times New Roman" w:hAnsi="Times New Roman"/>
          <w:sz w:val="24"/>
          <w:szCs w:val="24"/>
          <w:lang w:eastAsia="zh-CN"/>
        </w:rPr>
        <w:t>ers</w:t>
      </w:r>
      <w:r w:rsidRPr="00D04261">
        <w:rPr>
          <w:rFonts w:ascii="Times New Roman" w:hAnsi="Times New Roman"/>
          <w:spacing w:val="-1"/>
          <w:sz w:val="24"/>
          <w:szCs w:val="24"/>
          <w:lang w:eastAsia="zh-CN"/>
        </w:rPr>
        <w:t>l</w:t>
      </w:r>
      <w:r w:rsidRPr="00D04261">
        <w:rPr>
          <w:rFonts w:ascii="Times New Roman" w:hAnsi="Times New Roman"/>
          <w:sz w:val="24"/>
          <w:szCs w:val="24"/>
          <w:lang w:eastAsia="zh-CN"/>
        </w:rPr>
        <w:t>ik,</w:t>
      </w:r>
      <w:r w:rsidRPr="00D04261">
        <w:rPr>
          <w:rFonts w:ascii="Times New Roman" w:hAnsi="Times New Roman"/>
          <w:spacing w:val="1"/>
          <w:sz w:val="24"/>
          <w:szCs w:val="24"/>
          <w:lang w:eastAsia="zh-CN"/>
        </w:rPr>
        <w:t xml:space="preserve"> </w:t>
      </w:r>
      <w:r w:rsidRPr="00D04261">
        <w:rPr>
          <w:rFonts w:ascii="Times New Roman" w:hAnsi="Times New Roman"/>
          <w:spacing w:val="-3"/>
          <w:sz w:val="24"/>
          <w:szCs w:val="24"/>
          <w:lang w:eastAsia="zh-CN"/>
        </w:rPr>
        <w:t>o</w:t>
      </w:r>
      <w:r w:rsidRPr="00D04261">
        <w:rPr>
          <w:rFonts w:ascii="Times New Roman" w:hAnsi="Times New Roman"/>
          <w:spacing w:val="-1"/>
          <w:sz w:val="24"/>
          <w:szCs w:val="24"/>
          <w:lang w:eastAsia="zh-CN"/>
        </w:rPr>
        <w:t>d</w:t>
      </w:r>
      <w:r w:rsidRPr="00D04261">
        <w:rPr>
          <w:rFonts w:ascii="Times New Roman" w:hAnsi="Times New Roman"/>
          <w:sz w:val="24"/>
          <w:szCs w:val="24"/>
          <w:lang w:eastAsia="zh-CN"/>
        </w:rPr>
        <w:t>a</w:t>
      </w:r>
      <w:r w:rsidRPr="00D04261">
        <w:rPr>
          <w:rFonts w:ascii="Times New Roman" w:hAnsi="Times New Roman"/>
          <w:spacing w:val="1"/>
          <w:sz w:val="24"/>
          <w:szCs w:val="24"/>
          <w:lang w:eastAsia="zh-CN"/>
        </w:rPr>
        <w:t xml:space="preserve"> </w:t>
      </w:r>
      <w:r w:rsidRPr="00D04261">
        <w:rPr>
          <w:rFonts w:ascii="Times New Roman" w:hAnsi="Times New Roman"/>
          <w:spacing w:val="-1"/>
          <w:sz w:val="24"/>
          <w:szCs w:val="24"/>
          <w:lang w:eastAsia="zh-CN"/>
        </w:rPr>
        <w:t>v</w:t>
      </w:r>
      <w:r w:rsidRPr="00D04261">
        <w:rPr>
          <w:rFonts w:ascii="Times New Roman" w:hAnsi="Times New Roman"/>
          <w:sz w:val="24"/>
          <w:szCs w:val="24"/>
          <w:lang w:eastAsia="zh-CN"/>
        </w:rPr>
        <w:t>e</w:t>
      </w:r>
      <w:r w:rsidRPr="00D04261">
        <w:rPr>
          <w:rFonts w:ascii="Times New Roman" w:hAnsi="Times New Roman"/>
          <w:spacing w:val="1"/>
          <w:sz w:val="24"/>
          <w:szCs w:val="24"/>
          <w:lang w:eastAsia="zh-CN"/>
        </w:rPr>
        <w:t xml:space="preserve"> </w:t>
      </w:r>
      <w:r w:rsidRPr="00D04261">
        <w:rPr>
          <w:rFonts w:ascii="Times New Roman" w:hAnsi="Times New Roman"/>
          <w:spacing w:val="-1"/>
          <w:sz w:val="24"/>
          <w:szCs w:val="24"/>
          <w:lang w:eastAsia="zh-CN"/>
        </w:rPr>
        <w:t>d</w:t>
      </w:r>
      <w:r w:rsidRPr="00D04261">
        <w:rPr>
          <w:rFonts w:ascii="Times New Roman" w:hAnsi="Times New Roman"/>
          <w:sz w:val="24"/>
          <w:szCs w:val="24"/>
          <w:lang w:eastAsia="zh-CN"/>
        </w:rPr>
        <w:t>iğer böl</w:t>
      </w:r>
      <w:r w:rsidRPr="00D04261">
        <w:rPr>
          <w:rFonts w:ascii="Times New Roman" w:hAnsi="Times New Roman"/>
          <w:spacing w:val="-1"/>
          <w:sz w:val="24"/>
          <w:szCs w:val="24"/>
          <w:lang w:eastAsia="zh-CN"/>
        </w:rPr>
        <w:t>ü</w:t>
      </w:r>
      <w:r w:rsidRPr="00D04261">
        <w:rPr>
          <w:rFonts w:ascii="Times New Roman" w:hAnsi="Times New Roman"/>
          <w:sz w:val="24"/>
          <w:szCs w:val="24"/>
          <w:lang w:eastAsia="zh-CN"/>
        </w:rPr>
        <w:t>m</w:t>
      </w:r>
      <w:r w:rsidRPr="00D04261">
        <w:rPr>
          <w:rFonts w:ascii="Times New Roman" w:hAnsi="Times New Roman"/>
          <w:spacing w:val="-1"/>
          <w:sz w:val="24"/>
          <w:szCs w:val="24"/>
          <w:lang w:eastAsia="zh-CN"/>
        </w:rPr>
        <w:t>l</w:t>
      </w:r>
      <w:r w:rsidRPr="00D04261">
        <w:rPr>
          <w:rFonts w:ascii="Times New Roman" w:hAnsi="Times New Roman"/>
          <w:sz w:val="24"/>
          <w:szCs w:val="24"/>
          <w:lang w:eastAsia="zh-CN"/>
        </w:rPr>
        <w:t>erin</w:t>
      </w:r>
      <w:r w:rsidRPr="00D04261">
        <w:rPr>
          <w:rFonts w:ascii="Times New Roman" w:hAnsi="Times New Roman"/>
          <w:spacing w:val="3"/>
          <w:sz w:val="24"/>
          <w:szCs w:val="24"/>
          <w:lang w:eastAsia="zh-CN"/>
        </w:rPr>
        <w:t xml:space="preserve"> </w:t>
      </w:r>
      <w:r w:rsidRPr="00D04261">
        <w:rPr>
          <w:rFonts w:ascii="Times New Roman" w:hAnsi="Times New Roman"/>
          <w:spacing w:val="1"/>
          <w:sz w:val="24"/>
          <w:szCs w:val="24"/>
          <w:lang w:eastAsia="zh-CN"/>
        </w:rPr>
        <w:t xml:space="preserve">onaylı </w:t>
      </w:r>
      <w:r w:rsidRPr="00D04261">
        <w:rPr>
          <w:rFonts w:ascii="Times New Roman" w:hAnsi="Times New Roman"/>
          <w:spacing w:val="-1"/>
          <w:sz w:val="24"/>
          <w:szCs w:val="24"/>
          <w:lang w:eastAsia="zh-CN"/>
        </w:rPr>
        <w:t>y</w:t>
      </w:r>
      <w:r w:rsidRPr="00D04261">
        <w:rPr>
          <w:rFonts w:ascii="Times New Roman" w:hAnsi="Times New Roman"/>
          <w:sz w:val="24"/>
          <w:szCs w:val="24"/>
          <w:lang w:eastAsia="zh-CN"/>
        </w:rPr>
        <w:t>erleşim</w:t>
      </w:r>
      <w:r w:rsidRPr="00D04261">
        <w:rPr>
          <w:rFonts w:ascii="Times New Roman" w:hAnsi="Times New Roman"/>
          <w:spacing w:val="3"/>
          <w:sz w:val="24"/>
          <w:szCs w:val="24"/>
          <w:lang w:eastAsia="zh-CN"/>
        </w:rPr>
        <w:t xml:space="preserve"> </w:t>
      </w:r>
      <w:r w:rsidRPr="00D04261">
        <w:rPr>
          <w:rFonts w:ascii="Times New Roman" w:hAnsi="Times New Roman"/>
          <w:spacing w:val="1"/>
          <w:sz w:val="24"/>
          <w:szCs w:val="24"/>
          <w:lang w:eastAsia="zh-CN"/>
        </w:rPr>
        <w:t>p</w:t>
      </w:r>
      <w:r w:rsidRPr="00D04261">
        <w:rPr>
          <w:rFonts w:ascii="Times New Roman" w:hAnsi="Times New Roman"/>
          <w:sz w:val="24"/>
          <w:szCs w:val="24"/>
          <w:lang w:eastAsia="zh-CN"/>
        </w:rPr>
        <w:t>lan</w:t>
      </w:r>
      <w:r w:rsidRPr="00D04261">
        <w:rPr>
          <w:rFonts w:ascii="Times New Roman" w:hAnsi="Times New Roman"/>
          <w:spacing w:val="1"/>
          <w:sz w:val="24"/>
          <w:szCs w:val="24"/>
          <w:lang w:eastAsia="zh-CN"/>
        </w:rPr>
        <w:t>ı</w:t>
      </w:r>
      <w:r w:rsidRPr="00D04261">
        <w:rPr>
          <w:rFonts w:ascii="Times New Roman" w:hAnsi="Times New Roman"/>
          <w:sz w:val="24"/>
          <w:szCs w:val="24"/>
          <w:lang w:eastAsia="zh-CN"/>
        </w:rPr>
        <w:t>na</w:t>
      </w:r>
      <w:r w:rsidRPr="00D04261">
        <w:rPr>
          <w:rFonts w:ascii="Times New Roman" w:hAnsi="Times New Roman"/>
          <w:spacing w:val="1"/>
          <w:sz w:val="24"/>
          <w:szCs w:val="24"/>
          <w:lang w:eastAsia="zh-CN"/>
        </w:rPr>
        <w:t xml:space="preserve"> </w:t>
      </w:r>
      <w:r w:rsidRPr="00D04261">
        <w:rPr>
          <w:rFonts w:ascii="Times New Roman" w:hAnsi="Times New Roman"/>
          <w:spacing w:val="-1"/>
          <w:sz w:val="24"/>
          <w:szCs w:val="24"/>
          <w:lang w:eastAsia="zh-CN"/>
        </w:rPr>
        <w:t>g</w:t>
      </w:r>
      <w:r w:rsidRPr="00D04261">
        <w:rPr>
          <w:rFonts w:ascii="Times New Roman" w:hAnsi="Times New Roman"/>
          <w:sz w:val="24"/>
          <w:szCs w:val="24"/>
          <w:lang w:eastAsia="zh-CN"/>
        </w:rPr>
        <w:t>ö</w:t>
      </w:r>
      <w:r w:rsidRPr="00D04261">
        <w:rPr>
          <w:rFonts w:ascii="Times New Roman" w:hAnsi="Times New Roman"/>
          <w:spacing w:val="-1"/>
          <w:sz w:val="24"/>
          <w:szCs w:val="24"/>
          <w:lang w:eastAsia="zh-CN"/>
        </w:rPr>
        <w:t>r</w:t>
      </w:r>
      <w:r w:rsidRPr="00D04261">
        <w:rPr>
          <w:rFonts w:ascii="Times New Roman" w:hAnsi="Times New Roman"/>
          <w:sz w:val="24"/>
          <w:szCs w:val="24"/>
          <w:lang w:eastAsia="zh-CN"/>
        </w:rPr>
        <w:t>e</w:t>
      </w:r>
      <w:r w:rsidRPr="00D04261">
        <w:rPr>
          <w:rFonts w:ascii="Times New Roman" w:hAnsi="Times New Roman"/>
          <w:spacing w:val="1"/>
          <w:sz w:val="24"/>
          <w:szCs w:val="24"/>
          <w:lang w:eastAsia="zh-CN"/>
        </w:rPr>
        <w:t xml:space="preserve"> </w:t>
      </w:r>
      <w:r w:rsidRPr="00D04261">
        <w:rPr>
          <w:rFonts w:ascii="Times New Roman" w:hAnsi="Times New Roman"/>
          <w:spacing w:val="-1"/>
          <w:sz w:val="24"/>
          <w:szCs w:val="24"/>
          <w:lang w:eastAsia="zh-CN"/>
        </w:rPr>
        <w:t>d</w:t>
      </w:r>
      <w:r w:rsidRPr="00D04261">
        <w:rPr>
          <w:rFonts w:ascii="Times New Roman" w:hAnsi="Times New Roman"/>
          <w:sz w:val="24"/>
          <w:szCs w:val="24"/>
          <w:lang w:eastAsia="zh-CN"/>
        </w:rPr>
        <w:t>ü</w:t>
      </w:r>
      <w:r w:rsidRPr="00D04261">
        <w:rPr>
          <w:rFonts w:ascii="Times New Roman" w:hAnsi="Times New Roman"/>
          <w:spacing w:val="-2"/>
          <w:sz w:val="24"/>
          <w:szCs w:val="24"/>
          <w:lang w:eastAsia="zh-CN"/>
        </w:rPr>
        <w:t>z</w:t>
      </w:r>
      <w:r w:rsidRPr="00D04261">
        <w:rPr>
          <w:rFonts w:ascii="Times New Roman" w:hAnsi="Times New Roman"/>
          <w:sz w:val="24"/>
          <w:szCs w:val="24"/>
          <w:lang w:eastAsia="zh-CN"/>
        </w:rPr>
        <w:t>e</w:t>
      </w:r>
      <w:r w:rsidRPr="00D04261">
        <w:rPr>
          <w:rFonts w:ascii="Times New Roman" w:hAnsi="Times New Roman"/>
          <w:spacing w:val="1"/>
          <w:sz w:val="24"/>
          <w:szCs w:val="24"/>
          <w:lang w:eastAsia="zh-CN"/>
        </w:rPr>
        <w:t>n</w:t>
      </w:r>
      <w:r w:rsidRPr="00D04261">
        <w:rPr>
          <w:rFonts w:ascii="Times New Roman" w:hAnsi="Times New Roman"/>
          <w:sz w:val="24"/>
          <w:szCs w:val="24"/>
          <w:lang w:eastAsia="zh-CN"/>
        </w:rPr>
        <w:t>lenmes</w:t>
      </w:r>
      <w:r w:rsidRPr="00D04261">
        <w:rPr>
          <w:rFonts w:ascii="Times New Roman" w:hAnsi="Times New Roman"/>
          <w:spacing w:val="1"/>
          <w:sz w:val="24"/>
          <w:szCs w:val="24"/>
          <w:lang w:eastAsia="zh-CN"/>
        </w:rPr>
        <w:t>i</w:t>
      </w:r>
      <w:r w:rsidRPr="00D04261">
        <w:rPr>
          <w:rFonts w:ascii="Times New Roman" w:hAnsi="Times New Roman"/>
          <w:sz w:val="24"/>
          <w:szCs w:val="24"/>
          <w:lang w:eastAsia="zh-CN"/>
        </w:rPr>
        <w:t xml:space="preserve">, </w:t>
      </w:r>
      <w:r w:rsidR="00BF2FD8" w:rsidRPr="00D04261">
        <w:rPr>
          <w:rFonts w:ascii="Times New Roman" w:hAnsi="Times New Roman"/>
          <w:sz w:val="24"/>
          <w:szCs w:val="24"/>
          <w:lang w:eastAsia="zh-CN"/>
        </w:rPr>
        <w:t xml:space="preserve">kurumda bulunması gereken bölümlerin bulunması, </w:t>
      </w:r>
      <w:r w:rsidRPr="00D04261">
        <w:rPr>
          <w:rFonts w:ascii="Times New Roman" w:hAnsi="Times New Roman"/>
          <w:sz w:val="24"/>
          <w:szCs w:val="24"/>
          <w:lang w:eastAsia="zh-CN"/>
        </w:rPr>
        <w:t>dersliklerde</w:t>
      </w:r>
      <w:r w:rsidRPr="00D04261">
        <w:rPr>
          <w:rFonts w:ascii="Times New Roman" w:hAnsi="Times New Roman"/>
          <w:spacing w:val="2"/>
          <w:sz w:val="24"/>
          <w:szCs w:val="24"/>
          <w:lang w:eastAsia="zh-CN"/>
        </w:rPr>
        <w:t xml:space="preserve"> </w:t>
      </w:r>
      <w:r w:rsidRPr="00D04261">
        <w:rPr>
          <w:rFonts w:ascii="Times New Roman" w:hAnsi="Times New Roman"/>
          <w:spacing w:val="-1"/>
          <w:sz w:val="24"/>
          <w:szCs w:val="24"/>
          <w:lang w:eastAsia="zh-CN"/>
        </w:rPr>
        <w:t>y</w:t>
      </w:r>
      <w:r w:rsidRPr="00D04261">
        <w:rPr>
          <w:rFonts w:ascii="Times New Roman" w:hAnsi="Times New Roman"/>
          <w:sz w:val="24"/>
          <w:szCs w:val="24"/>
          <w:lang w:eastAsia="zh-CN"/>
        </w:rPr>
        <w:t>erleş</w:t>
      </w:r>
      <w:r w:rsidRPr="00D04261">
        <w:rPr>
          <w:rFonts w:ascii="Times New Roman" w:hAnsi="Times New Roman"/>
          <w:spacing w:val="2"/>
          <w:sz w:val="24"/>
          <w:szCs w:val="24"/>
          <w:lang w:eastAsia="zh-CN"/>
        </w:rPr>
        <w:t>i</w:t>
      </w:r>
      <w:r w:rsidRPr="00D04261">
        <w:rPr>
          <w:rFonts w:ascii="Times New Roman" w:hAnsi="Times New Roman"/>
          <w:sz w:val="24"/>
          <w:szCs w:val="24"/>
          <w:lang w:eastAsia="zh-CN"/>
        </w:rPr>
        <w:t>m</w:t>
      </w:r>
      <w:r w:rsidRPr="00D04261">
        <w:rPr>
          <w:rFonts w:ascii="Times New Roman" w:hAnsi="Times New Roman"/>
          <w:spacing w:val="1"/>
          <w:sz w:val="24"/>
          <w:szCs w:val="24"/>
          <w:lang w:eastAsia="zh-CN"/>
        </w:rPr>
        <w:t xml:space="preserve"> p</w:t>
      </w:r>
      <w:r w:rsidRPr="00D04261">
        <w:rPr>
          <w:rFonts w:ascii="Times New Roman" w:hAnsi="Times New Roman"/>
          <w:sz w:val="24"/>
          <w:szCs w:val="24"/>
          <w:lang w:eastAsia="zh-CN"/>
        </w:rPr>
        <w:t>lanl</w:t>
      </w:r>
      <w:r w:rsidRPr="00D04261">
        <w:rPr>
          <w:rFonts w:ascii="Times New Roman" w:hAnsi="Times New Roman"/>
          <w:spacing w:val="1"/>
          <w:sz w:val="24"/>
          <w:szCs w:val="24"/>
          <w:lang w:eastAsia="zh-CN"/>
        </w:rPr>
        <w:t>a</w:t>
      </w:r>
      <w:r w:rsidRPr="00D04261">
        <w:rPr>
          <w:rFonts w:ascii="Times New Roman" w:hAnsi="Times New Roman"/>
          <w:spacing w:val="-1"/>
          <w:sz w:val="24"/>
          <w:szCs w:val="24"/>
          <w:lang w:eastAsia="zh-CN"/>
        </w:rPr>
        <w:t>r</w:t>
      </w:r>
      <w:r w:rsidRPr="00D04261">
        <w:rPr>
          <w:rFonts w:ascii="Times New Roman" w:hAnsi="Times New Roman"/>
          <w:sz w:val="24"/>
          <w:szCs w:val="24"/>
          <w:lang w:eastAsia="zh-CN"/>
        </w:rPr>
        <w:t>ı</w:t>
      </w:r>
      <w:r w:rsidRPr="00D04261">
        <w:rPr>
          <w:rFonts w:ascii="Times New Roman" w:hAnsi="Times New Roman"/>
          <w:spacing w:val="1"/>
          <w:sz w:val="24"/>
          <w:szCs w:val="24"/>
          <w:lang w:eastAsia="zh-CN"/>
        </w:rPr>
        <w:t>n</w:t>
      </w:r>
      <w:r w:rsidRPr="00D04261">
        <w:rPr>
          <w:rFonts w:ascii="Times New Roman" w:hAnsi="Times New Roman"/>
          <w:spacing w:val="-1"/>
          <w:sz w:val="24"/>
          <w:szCs w:val="24"/>
          <w:lang w:eastAsia="zh-CN"/>
        </w:rPr>
        <w:t>d</w:t>
      </w:r>
      <w:r w:rsidRPr="00D04261">
        <w:rPr>
          <w:rFonts w:ascii="Times New Roman" w:hAnsi="Times New Roman"/>
          <w:sz w:val="24"/>
          <w:szCs w:val="24"/>
          <w:lang w:eastAsia="zh-CN"/>
        </w:rPr>
        <w:t>a</w:t>
      </w:r>
      <w:r w:rsidRPr="00D04261">
        <w:rPr>
          <w:rFonts w:ascii="Times New Roman" w:hAnsi="Times New Roman"/>
          <w:spacing w:val="2"/>
          <w:sz w:val="24"/>
          <w:szCs w:val="24"/>
          <w:lang w:eastAsia="zh-CN"/>
        </w:rPr>
        <w:t xml:space="preserve"> </w:t>
      </w:r>
      <w:r w:rsidRPr="00D04261">
        <w:rPr>
          <w:rFonts w:ascii="Times New Roman" w:hAnsi="Times New Roman"/>
          <w:sz w:val="24"/>
          <w:szCs w:val="24"/>
          <w:lang w:eastAsia="zh-CN"/>
        </w:rPr>
        <w:t>beli</w:t>
      </w:r>
      <w:r w:rsidRPr="00D04261">
        <w:rPr>
          <w:rFonts w:ascii="Times New Roman" w:hAnsi="Times New Roman"/>
          <w:spacing w:val="-1"/>
          <w:sz w:val="24"/>
          <w:szCs w:val="24"/>
          <w:lang w:eastAsia="zh-CN"/>
        </w:rPr>
        <w:t>r</w:t>
      </w:r>
      <w:r w:rsidRPr="00D04261">
        <w:rPr>
          <w:rFonts w:ascii="Times New Roman" w:hAnsi="Times New Roman"/>
          <w:sz w:val="24"/>
          <w:szCs w:val="24"/>
          <w:lang w:eastAsia="zh-CN"/>
        </w:rPr>
        <w:t>t</w:t>
      </w:r>
      <w:r w:rsidRPr="00D04261">
        <w:rPr>
          <w:rFonts w:ascii="Times New Roman" w:hAnsi="Times New Roman"/>
          <w:spacing w:val="1"/>
          <w:sz w:val="24"/>
          <w:szCs w:val="24"/>
          <w:lang w:eastAsia="zh-CN"/>
        </w:rPr>
        <w:t>i</w:t>
      </w:r>
      <w:r w:rsidRPr="00D04261">
        <w:rPr>
          <w:rFonts w:ascii="Times New Roman" w:hAnsi="Times New Roman"/>
          <w:sz w:val="24"/>
          <w:szCs w:val="24"/>
          <w:lang w:eastAsia="zh-CN"/>
        </w:rPr>
        <w:t>len</w:t>
      </w:r>
      <w:r w:rsidRPr="00D04261">
        <w:rPr>
          <w:rFonts w:ascii="Times New Roman" w:hAnsi="Times New Roman"/>
          <w:spacing w:val="2"/>
          <w:sz w:val="24"/>
          <w:szCs w:val="24"/>
          <w:lang w:eastAsia="zh-CN"/>
        </w:rPr>
        <w:t xml:space="preserve"> </w:t>
      </w:r>
      <w:r w:rsidRPr="00D04261">
        <w:rPr>
          <w:rFonts w:ascii="Times New Roman" w:hAnsi="Times New Roman"/>
          <w:spacing w:val="-1"/>
          <w:sz w:val="24"/>
          <w:szCs w:val="24"/>
          <w:lang w:eastAsia="zh-CN"/>
        </w:rPr>
        <w:t>k</w:t>
      </w:r>
      <w:r w:rsidRPr="00D04261">
        <w:rPr>
          <w:rFonts w:ascii="Times New Roman" w:hAnsi="Times New Roman"/>
          <w:sz w:val="24"/>
          <w:szCs w:val="24"/>
          <w:lang w:eastAsia="zh-CN"/>
        </w:rPr>
        <w:t>onte</w:t>
      </w:r>
      <w:r w:rsidRPr="00D04261">
        <w:rPr>
          <w:rFonts w:ascii="Times New Roman" w:hAnsi="Times New Roman"/>
          <w:spacing w:val="1"/>
          <w:sz w:val="24"/>
          <w:szCs w:val="24"/>
          <w:lang w:eastAsia="zh-CN"/>
        </w:rPr>
        <w:t>nj</w:t>
      </w:r>
      <w:r w:rsidRPr="00D04261">
        <w:rPr>
          <w:rFonts w:ascii="Times New Roman" w:hAnsi="Times New Roman"/>
          <w:sz w:val="24"/>
          <w:szCs w:val="24"/>
          <w:lang w:eastAsia="zh-CN"/>
        </w:rPr>
        <w:t>a</w:t>
      </w:r>
      <w:r w:rsidRPr="00D04261">
        <w:rPr>
          <w:rFonts w:ascii="Times New Roman" w:hAnsi="Times New Roman"/>
          <w:spacing w:val="1"/>
          <w:sz w:val="24"/>
          <w:szCs w:val="24"/>
          <w:lang w:eastAsia="zh-CN"/>
        </w:rPr>
        <w:t>n</w:t>
      </w:r>
      <w:r w:rsidRPr="00D04261">
        <w:rPr>
          <w:rFonts w:ascii="Times New Roman" w:hAnsi="Times New Roman"/>
          <w:spacing w:val="-1"/>
          <w:sz w:val="24"/>
          <w:szCs w:val="24"/>
          <w:lang w:eastAsia="zh-CN"/>
        </w:rPr>
        <w:t>d</w:t>
      </w:r>
      <w:r w:rsidRPr="00D04261">
        <w:rPr>
          <w:rFonts w:ascii="Times New Roman" w:hAnsi="Times New Roman"/>
          <w:sz w:val="24"/>
          <w:szCs w:val="24"/>
          <w:lang w:eastAsia="zh-CN"/>
        </w:rPr>
        <w:t xml:space="preserve">an </w:t>
      </w:r>
      <w:r w:rsidRPr="00D04261">
        <w:rPr>
          <w:rFonts w:ascii="Times New Roman" w:hAnsi="Times New Roman"/>
          <w:spacing w:val="-1"/>
          <w:sz w:val="24"/>
          <w:szCs w:val="24"/>
          <w:lang w:eastAsia="zh-CN"/>
        </w:rPr>
        <w:t>f</w:t>
      </w:r>
      <w:r w:rsidRPr="00D04261">
        <w:rPr>
          <w:rFonts w:ascii="Times New Roman" w:hAnsi="Times New Roman"/>
          <w:sz w:val="24"/>
          <w:szCs w:val="24"/>
          <w:lang w:eastAsia="zh-CN"/>
        </w:rPr>
        <w:t>a</w:t>
      </w:r>
      <w:r w:rsidRPr="00D04261">
        <w:rPr>
          <w:rFonts w:ascii="Times New Roman" w:hAnsi="Times New Roman"/>
          <w:spacing w:val="-1"/>
          <w:sz w:val="24"/>
          <w:szCs w:val="24"/>
          <w:lang w:eastAsia="zh-CN"/>
        </w:rPr>
        <w:t>z</w:t>
      </w:r>
      <w:r w:rsidRPr="00D04261">
        <w:rPr>
          <w:rFonts w:ascii="Times New Roman" w:hAnsi="Times New Roman"/>
          <w:sz w:val="24"/>
          <w:szCs w:val="24"/>
          <w:lang w:eastAsia="zh-CN"/>
        </w:rPr>
        <w:t>la</w:t>
      </w:r>
      <w:r w:rsidRPr="00D04261">
        <w:rPr>
          <w:rFonts w:ascii="Times New Roman" w:hAnsi="Times New Roman"/>
          <w:spacing w:val="2"/>
          <w:sz w:val="24"/>
          <w:szCs w:val="24"/>
          <w:lang w:eastAsia="zh-CN"/>
        </w:rPr>
        <w:t xml:space="preserve"> </w:t>
      </w:r>
      <w:r w:rsidRPr="00D04261">
        <w:rPr>
          <w:rFonts w:ascii="Times New Roman" w:hAnsi="Times New Roman"/>
          <w:sz w:val="24"/>
          <w:szCs w:val="24"/>
          <w:lang w:eastAsia="zh-CN"/>
        </w:rPr>
        <w:t>kursiyer bul</w:t>
      </w:r>
      <w:r w:rsidRPr="00D04261">
        <w:rPr>
          <w:rFonts w:ascii="Times New Roman" w:hAnsi="Times New Roman"/>
          <w:spacing w:val="-1"/>
          <w:sz w:val="24"/>
          <w:szCs w:val="24"/>
          <w:lang w:eastAsia="zh-CN"/>
        </w:rPr>
        <w:t>u</w:t>
      </w:r>
      <w:r w:rsidRPr="00D04261">
        <w:rPr>
          <w:rFonts w:ascii="Times New Roman" w:hAnsi="Times New Roman"/>
          <w:sz w:val="24"/>
          <w:szCs w:val="24"/>
          <w:lang w:eastAsia="zh-CN"/>
        </w:rPr>
        <w:t>n</w:t>
      </w:r>
      <w:r w:rsidRPr="00D04261">
        <w:rPr>
          <w:rFonts w:ascii="Times New Roman" w:hAnsi="Times New Roman"/>
          <w:spacing w:val="-1"/>
          <w:sz w:val="24"/>
          <w:szCs w:val="24"/>
          <w:lang w:eastAsia="zh-CN"/>
        </w:rPr>
        <w:t>d</w:t>
      </w:r>
      <w:r w:rsidRPr="00D04261">
        <w:rPr>
          <w:rFonts w:ascii="Times New Roman" w:hAnsi="Times New Roman"/>
          <w:sz w:val="24"/>
          <w:szCs w:val="24"/>
          <w:lang w:eastAsia="zh-CN"/>
        </w:rPr>
        <w:t>u</w:t>
      </w:r>
      <w:r w:rsidRPr="00D04261">
        <w:rPr>
          <w:rFonts w:ascii="Times New Roman" w:hAnsi="Times New Roman"/>
          <w:spacing w:val="-1"/>
          <w:sz w:val="24"/>
          <w:szCs w:val="24"/>
          <w:lang w:eastAsia="zh-CN"/>
        </w:rPr>
        <w:t>r</w:t>
      </w:r>
      <w:r w:rsidRPr="00D04261">
        <w:rPr>
          <w:rFonts w:ascii="Times New Roman" w:hAnsi="Times New Roman"/>
          <w:spacing w:val="2"/>
          <w:sz w:val="24"/>
          <w:szCs w:val="24"/>
          <w:lang w:eastAsia="zh-CN"/>
        </w:rPr>
        <w:t>u</w:t>
      </w:r>
      <w:r w:rsidRPr="00D04261">
        <w:rPr>
          <w:rFonts w:ascii="Times New Roman" w:hAnsi="Times New Roman"/>
          <w:sz w:val="24"/>
          <w:szCs w:val="24"/>
          <w:lang w:eastAsia="zh-CN"/>
        </w:rPr>
        <w:t>l</w:t>
      </w:r>
      <w:r w:rsidRPr="00D04261">
        <w:rPr>
          <w:rFonts w:ascii="Times New Roman" w:hAnsi="Times New Roman"/>
          <w:spacing w:val="-1"/>
          <w:sz w:val="24"/>
          <w:szCs w:val="24"/>
          <w:lang w:eastAsia="zh-CN"/>
        </w:rPr>
        <w:t>m</w:t>
      </w:r>
      <w:r w:rsidRPr="00D04261">
        <w:rPr>
          <w:rFonts w:ascii="Times New Roman" w:hAnsi="Times New Roman"/>
          <w:sz w:val="24"/>
          <w:szCs w:val="24"/>
          <w:lang w:eastAsia="zh-CN"/>
        </w:rPr>
        <w:t>amas</w:t>
      </w:r>
      <w:r w:rsidRPr="00D04261">
        <w:rPr>
          <w:rFonts w:ascii="Times New Roman" w:hAnsi="Times New Roman"/>
          <w:spacing w:val="1"/>
          <w:sz w:val="24"/>
          <w:szCs w:val="24"/>
          <w:lang w:eastAsia="zh-CN"/>
        </w:rPr>
        <w:t>ı</w:t>
      </w:r>
      <w:r w:rsidRPr="00D04261">
        <w:rPr>
          <w:rFonts w:ascii="Times New Roman" w:hAnsi="Times New Roman"/>
          <w:sz w:val="24"/>
          <w:szCs w:val="24"/>
          <w:lang w:eastAsia="zh-CN"/>
        </w:rPr>
        <w:t>,</w:t>
      </w:r>
      <w:r w:rsidRPr="00D04261">
        <w:rPr>
          <w:rFonts w:ascii="Times New Roman" w:hAnsi="Times New Roman"/>
          <w:spacing w:val="3"/>
          <w:sz w:val="24"/>
          <w:szCs w:val="24"/>
          <w:lang w:eastAsia="zh-CN"/>
        </w:rPr>
        <w:t xml:space="preserve"> </w:t>
      </w:r>
      <w:r w:rsidRPr="00D04261">
        <w:rPr>
          <w:rFonts w:ascii="Times New Roman" w:hAnsi="Times New Roman"/>
          <w:spacing w:val="-1"/>
          <w:sz w:val="24"/>
          <w:szCs w:val="24"/>
          <w:lang w:eastAsia="zh-CN"/>
        </w:rPr>
        <w:t>y</w:t>
      </w:r>
      <w:r w:rsidRPr="00D04261">
        <w:rPr>
          <w:rFonts w:ascii="Times New Roman" w:hAnsi="Times New Roman"/>
          <w:sz w:val="24"/>
          <w:szCs w:val="24"/>
          <w:lang w:eastAsia="zh-CN"/>
        </w:rPr>
        <w:t>erleş</w:t>
      </w:r>
      <w:r w:rsidRPr="00D04261">
        <w:rPr>
          <w:rFonts w:ascii="Times New Roman" w:hAnsi="Times New Roman"/>
          <w:spacing w:val="2"/>
          <w:sz w:val="24"/>
          <w:szCs w:val="24"/>
          <w:lang w:eastAsia="zh-CN"/>
        </w:rPr>
        <w:t>i</w:t>
      </w:r>
      <w:r w:rsidRPr="00D04261">
        <w:rPr>
          <w:rFonts w:ascii="Times New Roman" w:hAnsi="Times New Roman"/>
          <w:sz w:val="24"/>
          <w:szCs w:val="24"/>
          <w:lang w:eastAsia="zh-CN"/>
        </w:rPr>
        <w:t>m</w:t>
      </w:r>
      <w:r w:rsidRPr="00D04261">
        <w:rPr>
          <w:rFonts w:ascii="Times New Roman" w:hAnsi="Times New Roman"/>
          <w:spacing w:val="1"/>
          <w:sz w:val="24"/>
          <w:szCs w:val="24"/>
          <w:lang w:eastAsia="zh-CN"/>
        </w:rPr>
        <w:t xml:space="preserve"> p</w:t>
      </w:r>
      <w:r w:rsidRPr="00D04261">
        <w:rPr>
          <w:rFonts w:ascii="Times New Roman" w:hAnsi="Times New Roman"/>
          <w:sz w:val="24"/>
          <w:szCs w:val="24"/>
          <w:lang w:eastAsia="zh-CN"/>
        </w:rPr>
        <w:t>lanı</w:t>
      </w:r>
      <w:r w:rsidRPr="00D04261">
        <w:rPr>
          <w:rFonts w:ascii="Times New Roman" w:hAnsi="Times New Roman"/>
          <w:spacing w:val="1"/>
          <w:sz w:val="24"/>
          <w:szCs w:val="24"/>
          <w:lang w:eastAsia="zh-CN"/>
        </w:rPr>
        <w:t>n</w:t>
      </w:r>
      <w:r w:rsidRPr="00D04261">
        <w:rPr>
          <w:rFonts w:ascii="Times New Roman" w:hAnsi="Times New Roman"/>
          <w:spacing w:val="-1"/>
          <w:sz w:val="24"/>
          <w:szCs w:val="24"/>
          <w:lang w:eastAsia="zh-CN"/>
        </w:rPr>
        <w:t>d</w:t>
      </w:r>
      <w:r w:rsidRPr="00D04261">
        <w:rPr>
          <w:rFonts w:ascii="Times New Roman" w:hAnsi="Times New Roman"/>
          <w:sz w:val="24"/>
          <w:szCs w:val="24"/>
          <w:lang w:eastAsia="zh-CN"/>
        </w:rPr>
        <w:t>a beli</w:t>
      </w:r>
      <w:r w:rsidRPr="00D04261">
        <w:rPr>
          <w:rFonts w:ascii="Times New Roman" w:hAnsi="Times New Roman"/>
          <w:spacing w:val="-1"/>
          <w:sz w:val="24"/>
          <w:szCs w:val="24"/>
          <w:lang w:eastAsia="zh-CN"/>
        </w:rPr>
        <w:t>r</w:t>
      </w:r>
      <w:r w:rsidRPr="00D04261">
        <w:rPr>
          <w:rFonts w:ascii="Times New Roman" w:hAnsi="Times New Roman"/>
          <w:sz w:val="24"/>
          <w:szCs w:val="24"/>
          <w:lang w:eastAsia="zh-CN"/>
        </w:rPr>
        <w:t>t</w:t>
      </w:r>
      <w:r w:rsidRPr="00D04261">
        <w:rPr>
          <w:rFonts w:ascii="Times New Roman" w:hAnsi="Times New Roman"/>
          <w:spacing w:val="1"/>
          <w:sz w:val="24"/>
          <w:szCs w:val="24"/>
          <w:lang w:eastAsia="zh-CN"/>
        </w:rPr>
        <w:t>i</w:t>
      </w:r>
      <w:r w:rsidRPr="00D04261">
        <w:rPr>
          <w:rFonts w:ascii="Times New Roman" w:hAnsi="Times New Roman"/>
          <w:sz w:val="24"/>
          <w:szCs w:val="24"/>
          <w:lang w:eastAsia="zh-CN"/>
        </w:rPr>
        <w:t>len</w:t>
      </w:r>
      <w:r w:rsidRPr="00D04261">
        <w:rPr>
          <w:rFonts w:ascii="Times New Roman" w:hAnsi="Times New Roman"/>
          <w:spacing w:val="2"/>
          <w:sz w:val="24"/>
          <w:szCs w:val="24"/>
          <w:lang w:eastAsia="zh-CN"/>
        </w:rPr>
        <w:t xml:space="preserve"> </w:t>
      </w:r>
      <w:r w:rsidRPr="00D04261">
        <w:rPr>
          <w:rFonts w:ascii="Times New Roman" w:hAnsi="Times New Roman"/>
          <w:sz w:val="24"/>
          <w:szCs w:val="24"/>
          <w:lang w:eastAsia="zh-CN"/>
        </w:rPr>
        <w:t>böl</w:t>
      </w:r>
      <w:r w:rsidRPr="00D04261">
        <w:rPr>
          <w:rFonts w:ascii="Times New Roman" w:hAnsi="Times New Roman"/>
          <w:spacing w:val="-1"/>
          <w:sz w:val="24"/>
          <w:szCs w:val="24"/>
          <w:lang w:eastAsia="zh-CN"/>
        </w:rPr>
        <w:t>ü</w:t>
      </w:r>
      <w:r w:rsidRPr="00D04261">
        <w:rPr>
          <w:rFonts w:ascii="Times New Roman" w:hAnsi="Times New Roman"/>
          <w:sz w:val="24"/>
          <w:szCs w:val="24"/>
          <w:lang w:eastAsia="zh-CN"/>
        </w:rPr>
        <w:t>m</w:t>
      </w:r>
      <w:r w:rsidRPr="00D04261">
        <w:rPr>
          <w:rFonts w:ascii="Times New Roman" w:hAnsi="Times New Roman"/>
          <w:spacing w:val="-1"/>
          <w:sz w:val="24"/>
          <w:szCs w:val="24"/>
          <w:lang w:eastAsia="zh-CN"/>
        </w:rPr>
        <w:t>l</w:t>
      </w:r>
      <w:r w:rsidRPr="00D04261">
        <w:rPr>
          <w:rFonts w:ascii="Times New Roman" w:hAnsi="Times New Roman"/>
          <w:sz w:val="24"/>
          <w:szCs w:val="24"/>
          <w:lang w:eastAsia="zh-CN"/>
        </w:rPr>
        <w:t>erin amaçları</w:t>
      </w:r>
      <w:r w:rsidRPr="00D04261">
        <w:rPr>
          <w:rFonts w:ascii="Times New Roman" w:hAnsi="Times New Roman"/>
          <w:spacing w:val="2"/>
          <w:sz w:val="24"/>
          <w:szCs w:val="24"/>
          <w:lang w:eastAsia="zh-CN"/>
        </w:rPr>
        <w:t xml:space="preserve"> </w:t>
      </w:r>
      <w:r w:rsidRPr="00D04261">
        <w:rPr>
          <w:rFonts w:ascii="Times New Roman" w:hAnsi="Times New Roman"/>
          <w:spacing w:val="-1"/>
          <w:sz w:val="24"/>
          <w:szCs w:val="24"/>
          <w:lang w:eastAsia="zh-CN"/>
        </w:rPr>
        <w:t>d</w:t>
      </w:r>
      <w:r w:rsidRPr="00D04261">
        <w:rPr>
          <w:rFonts w:ascii="Times New Roman" w:hAnsi="Times New Roman"/>
          <w:sz w:val="24"/>
          <w:szCs w:val="24"/>
          <w:lang w:eastAsia="zh-CN"/>
        </w:rPr>
        <w:t>ış</w:t>
      </w:r>
      <w:r w:rsidRPr="00D04261">
        <w:rPr>
          <w:rFonts w:ascii="Times New Roman" w:hAnsi="Times New Roman"/>
          <w:spacing w:val="1"/>
          <w:sz w:val="24"/>
          <w:szCs w:val="24"/>
          <w:lang w:eastAsia="zh-CN"/>
        </w:rPr>
        <w:t>ı</w:t>
      </w:r>
      <w:r w:rsidRPr="00D04261">
        <w:rPr>
          <w:rFonts w:ascii="Times New Roman" w:hAnsi="Times New Roman"/>
          <w:sz w:val="24"/>
          <w:szCs w:val="24"/>
          <w:lang w:eastAsia="zh-CN"/>
        </w:rPr>
        <w:t>n</w:t>
      </w:r>
      <w:r w:rsidRPr="00D04261">
        <w:rPr>
          <w:rFonts w:ascii="Times New Roman" w:hAnsi="Times New Roman"/>
          <w:spacing w:val="-1"/>
          <w:sz w:val="24"/>
          <w:szCs w:val="24"/>
          <w:lang w:eastAsia="zh-CN"/>
        </w:rPr>
        <w:t>d</w:t>
      </w:r>
      <w:r w:rsidRPr="00D04261">
        <w:rPr>
          <w:rFonts w:ascii="Times New Roman" w:hAnsi="Times New Roman"/>
          <w:sz w:val="24"/>
          <w:szCs w:val="24"/>
          <w:lang w:eastAsia="zh-CN"/>
        </w:rPr>
        <w:t xml:space="preserve">a </w:t>
      </w:r>
      <w:r w:rsidRPr="00D04261">
        <w:rPr>
          <w:rFonts w:ascii="Times New Roman" w:hAnsi="Times New Roman"/>
          <w:spacing w:val="-1"/>
          <w:sz w:val="24"/>
          <w:szCs w:val="24"/>
          <w:lang w:eastAsia="zh-CN"/>
        </w:rPr>
        <w:t>k</w:t>
      </w:r>
      <w:r w:rsidRPr="00D04261">
        <w:rPr>
          <w:rFonts w:ascii="Times New Roman" w:hAnsi="Times New Roman"/>
          <w:sz w:val="24"/>
          <w:szCs w:val="24"/>
          <w:lang w:eastAsia="zh-CN"/>
        </w:rPr>
        <w:t>ul</w:t>
      </w:r>
      <w:r w:rsidRPr="00D04261">
        <w:rPr>
          <w:rFonts w:ascii="Times New Roman" w:hAnsi="Times New Roman"/>
          <w:spacing w:val="-1"/>
          <w:sz w:val="24"/>
          <w:szCs w:val="24"/>
          <w:lang w:eastAsia="zh-CN"/>
        </w:rPr>
        <w:t>l</w:t>
      </w:r>
      <w:r w:rsidRPr="00D04261">
        <w:rPr>
          <w:rFonts w:ascii="Times New Roman" w:hAnsi="Times New Roman"/>
          <w:sz w:val="24"/>
          <w:szCs w:val="24"/>
          <w:lang w:eastAsia="zh-CN"/>
        </w:rPr>
        <w:t>a</w:t>
      </w:r>
      <w:r w:rsidRPr="00D04261">
        <w:rPr>
          <w:rFonts w:ascii="Times New Roman" w:hAnsi="Times New Roman"/>
          <w:spacing w:val="1"/>
          <w:sz w:val="24"/>
          <w:szCs w:val="24"/>
          <w:lang w:eastAsia="zh-CN"/>
        </w:rPr>
        <w:t>n</w:t>
      </w:r>
      <w:r w:rsidRPr="00D04261">
        <w:rPr>
          <w:rFonts w:ascii="Times New Roman" w:hAnsi="Times New Roman"/>
          <w:sz w:val="24"/>
          <w:szCs w:val="24"/>
          <w:lang w:eastAsia="zh-CN"/>
        </w:rPr>
        <w:t>ılmaması durumu</w:t>
      </w:r>
      <w:r w:rsidR="006D0942" w:rsidRPr="00D04261">
        <w:rPr>
          <w:rFonts w:ascii="Times New Roman" w:hAnsi="Times New Roman"/>
          <w:sz w:val="24"/>
          <w:szCs w:val="24"/>
          <w:lang w:eastAsia="zh-CN"/>
        </w:rPr>
        <w:t xml:space="preserve">, </w:t>
      </w:r>
      <w:r w:rsidR="006D0942" w:rsidRPr="00D04261">
        <w:rPr>
          <w:rFonts w:ascii="Times New Roman" w:hAnsi="Times New Roman"/>
          <w:iCs/>
          <w:spacing w:val="-3"/>
          <w:sz w:val="24"/>
          <w:szCs w:val="24"/>
        </w:rPr>
        <w:t xml:space="preserve">yapılan fiziki değişikliklerin onaya bağlanması durumu </w:t>
      </w:r>
      <w:r w:rsidRPr="00D04261">
        <w:rPr>
          <w:rFonts w:ascii="Times New Roman" w:hAnsi="Times New Roman"/>
          <w:sz w:val="24"/>
          <w:szCs w:val="24"/>
          <w:lang w:eastAsia="zh-CN"/>
        </w:rPr>
        <w:t>(</w:t>
      </w:r>
      <w:r w:rsidRPr="00D04261">
        <w:rPr>
          <w:rFonts w:ascii="Times New Roman" w:hAnsi="Times New Roman"/>
          <w:i/>
          <w:spacing w:val="-1"/>
          <w:sz w:val="20"/>
          <w:szCs w:val="20"/>
          <w:lang w:eastAsia="zh-CN"/>
        </w:rPr>
        <w:t xml:space="preserve">Özel Öğretim Kurumları </w:t>
      </w:r>
      <w:r w:rsidR="00D04261" w:rsidRPr="00D04261">
        <w:rPr>
          <w:rFonts w:ascii="Times New Roman" w:hAnsi="Times New Roman"/>
          <w:i/>
          <w:spacing w:val="-1"/>
          <w:sz w:val="20"/>
          <w:szCs w:val="20"/>
          <w:lang w:eastAsia="zh-CN"/>
        </w:rPr>
        <w:t xml:space="preserve">Standartlar Yönergesi Md.6/1-4, </w:t>
      </w:r>
      <w:r w:rsidRPr="00D04261">
        <w:rPr>
          <w:rFonts w:ascii="Times New Roman" w:hAnsi="Times New Roman"/>
          <w:i/>
          <w:spacing w:val="-1"/>
          <w:sz w:val="20"/>
          <w:szCs w:val="20"/>
          <w:lang w:eastAsia="zh-CN"/>
        </w:rPr>
        <w:t>28)</w:t>
      </w:r>
      <w:r w:rsidRPr="00D04261">
        <w:rPr>
          <w:rFonts w:ascii="Times New Roman" w:hAnsi="Times New Roman"/>
          <w:i/>
          <w:spacing w:val="-1"/>
          <w:sz w:val="24"/>
          <w:szCs w:val="24"/>
          <w:lang w:eastAsia="zh-CN"/>
        </w:rPr>
        <w:t>,</w:t>
      </w:r>
    </w:p>
    <w:p w14:paraId="34187486" w14:textId="0B3FD6F6" w:rsidR="00591D03" w:rsidRDefault="001356F8" w:rsidP="00B00D1B">
      <w:pPr>
        <w:spacing w:before="120" w:after="120" w:line="360" w:lineRule="auto"/>
        <w:ind w:firstLine="567"/>
        <w:jc w:val="both"/>
        <w:rPr>
          <w:rFonts w:ascii="Times New Roman" w:hAnsi="Times New Roman"/>
          <w:i/>
          <w:sz w:val="18"/>
          <w:szCs w:val="18"/>
        </w:rPr>
      </w:pPr>
      <w:r w:rsidRPr="001D75CD">
        <w:rPr>
          <w:rFonts w:ascii="Times New Roman" w:hAnsi="Times New Roman"/>
          <w:b/>
          <w:sz w:val="24"/>
          <w:szCs w:val="24"/>
        </w:rPr>
        <w:lastRenderedPageBreak/>
        <w:t>3</w:t>
      </w:r>
      <w:r w:rsidR="00F84FC3" w:rsidRPr="001D75CD">
        <w:rPr>
          <w:rFonts w:ascii="Times New Roman" w:hAnsi="Times New Roman"/>
          <w:b/>
          <w:sz w:val="24"/>
          <w:szCs w:val="24"/>
        </w:rPr>
        <w:t>.</w:t>
      </w:r>
      <w:r w:rsidR="00F84FC3">
        <w:rPr>
          <w:rFonts w:ascii="Times New Roman" w:hAnsi="Times New Roman"/>
          <w:sz w:val="24"/>
          <w:szCs w:val="24"/>
        </w:rPr>
        <w:t xml:space="preserve"> </w:t>
      </w:r>
      <w:r w:rsidR="00F84FC3" w:rsidRPr="00D04261">
        <w:rPr>
          <w:rFonts w:ascii="Times New Roman" w:hAnsi="Times New Roman"/>
          <w:sz w:val="24"/>
          <w:szCs w:val="24"/>
          <w:lang w:eastAsia="zh-CN"/>
        </w:rPr>
        <w:t>Y</w:t>
      </w:r>
      <w:r w:rsidR="00212C8B" w:rsidRPr="00D04261">
        <w:rPr>
          <w:rFonts w:ascii="Times New Roman" w:hAnsi="Times New Roman"/>
          <w:sz w:val="24"/>
          <w:szCs w:val="24"/>
          <w:lang w:eastAsia="zh-CN"/>
        </w:rPr>
        <w:t>önetim</w:t>
      </w:r>
      <w:r w:rsidR="00E550A7" w:rsidRPr="00D04261">
        <w:rPr>
          <w:rFonts w:ascii="Times New Roman" w:hAnsi="Times New Roman"/>
          <w:sz w:val="24"/>
          <w:szCs w:val="24"/>
          <w:lang w:eastAsia="zh-CN"/>
        </w:rPr>
        <w:t xml:space="preserve"> odaları</w:t>
      </w:r>
      <w:r w:rsidR="00212C8B" w:rsidRPr="00D04261">
        <w:rPr>
          <w:rFonts w:ascii="Times New Roman" w:hAnsi="Times New Roman"/>
          <w:sz w:val="24"/>
          <w:szCs w:val="24"/>
          <w:lang w:eastAsia="zh-CN"/>
        </w:rPr>
        <w:t xml:space="preserve">, </w:t>
      </w:r>
      <w:r w:rsidR="0031427C" w:rsidRPr="00D04261">
        <w:rPr>
          <w:rFonts w:ascii="Times New Roman" w:hAnsi="Times New Roman"/>
          <w:sz w:val="24"/>
          <w:szCs w:val="24"/>
          <w:lang w:eastAsia="zh-CN"/>
        </w:rPr>
        <w:t xml:space="preserve">diğer odalar, </w:t>
      </w:r>
      <w:r w:rsidR="00212C8B" w:rsidRPr="00D04261">
        <w:rPr>
          <w:rFonts w:ascii="Times New Roman" w:hAnsi="Times New Roman"/>
          <w:sz w:val="24"/>
          <w:szCs w:val="24"/>
          <w:lang w:eastAsia="zh-CN"/>
        </w:rPr>
        <w:t>derslik</w:t>
      </w:r>
      <w:r w:rsidR="0002393E" w:rsidRPr="00D04261">
        <w:rPr>
          <w:rFonts w:ascii="Times New Roman" w:hAnsi="Times New Roman"/>
          <w:sz w:val="24"/>
          <w:szCs w:val="24"/>
          <w:lang w:eastAsia="zh-CN"/>
        </w:rPr>
        <w:t xml:space="preserve"> ve </w:t>
      </w:r>
      <w:r w:rsidR="0031427C" w:rsidRPr="00D04261">
        <w:rPr>
          <w:rFonts w:ascii="Times New Roman" w:hAnsi="Times New Roman"/>
          <w:sz w:val="24"/>
          <w:szCs w:val="24"/>
          <w:lang w:eastAsia="zh-CN"/>
        </w:rPr>
        <w:t>diğer ders yapılan alanlarda</w:t>
      </w:r>
      <w:r w:rsidR="00212C8B" w:rsidRPr="00D04261">
        <w:rPr>
          <w:rFonts w:ascii="Times New Roman" w:hAnsi="Times New Roman"/>
          <w:sz w:val="24"/>
          <w:szCs w:val="24"/>
          <w:lang w:eastAsia="zh-CN"/>
        </w:rPr>
        <w:t xml:space="preserve"> Atatürk resmi, İstik</w:t>
      </w:r>
      <w:r w:rsidR="006E3234" w:rsidRPr="00D04261">
        <w:rPr>
          <w:rFonts w:ascii="Times New Roman" w:hAnsi="Times New Roman"/>
          <w:sz w:val="24"/>
          <w:szCs w:val="24"/>
          <w:lang w:eastAsia="zh-CN"/>
        </w:rPr>
        <w:t>lal Marşı, Atatürk’ün Gençliğe H</w:t>
      </w:r>
      <w:r w:rsidR="00212C8B" w:rsidRPr="00D04261">
        <w:rPr>
          <w:rFonts w:ascii="Times New Roman" w:hAnsi="Times New Roman"/>
          <w:sz w:val="24"/>
          <w:szCs w:val="24"/>
          <w:lang w:eastAsia="zh-CN"/>
        </w:rPr>
        <w:t>itabesi</w:t>
      </w:r>
      <w:r w:rsidR="0002393E" w:rsidRPr="00D04261">
        <w:rPr>
          <w:rFonts w:ascii="Times New Roman" w:hAnsi="Times New Roman"/>
          <w:sz w:val="24"/>
          <w:szCs w:val="24"/>
          <w:lang w:eastAsia="zh-CN"/>
        </w:rPr>
        <w:t xml:space="preserve"> ve </w:t>
      </w:r>
      <w:r w:rsidR="00212C8B" w:rsidRPr="00D04261">
        <w:rPr>
          <w:rFonts w:ascii="Times New Roman" w:hAnsi="Times New Roman"/>
          <w:sz w:val="24"/>
          <w:szCs w:val="24"/>
          <w:lang w:eastAsia="zh-CN"/>
        </w:rPr>
        <w:t>ihtiyaç duyulan donatım malzemeleri ile araç</w:t>
      </w:r>
      <w:r w:rsidR="0002393E" w:rsidRPr="00D04261">
        <w:rPr>
          <w:rFonts w:ascii="Times New Roman" w:hAnsi="Times New Roman"/>
          <w:sz w:val="24"/>
          <w:szCs w:val="24"/>
          <w:lang w:eastAsia="zh-CN"/>
        </w:rPr>
        <w:t xml:space="preserve"> ve </w:t>
      </w:r>
      <w:r w:rsidR="00212C8B" w:rsidRPr="00D04261">
        <w:rPr>
          <w:rFonts w:ascii="Times New Roman" w:hAnsi="Times New Roman"/>
          <w:sz w:val="24"/>
          <w:szCs w:val="24"/>
          <w:lang w:eastAsia="zh-CN"/>
        </w:rPr>
        <w:t>gerecin bulundurulması</w:t>
      </w:r>
      <w:r w:rsidR="00F84FC3" w:rsidRPr="00D04261">
        <w:rPr>
          <w:rFonts w:ascii="Times New Roman" w:hAnsi="Times New Roman"/>
          <w:sz w:val="24"/>
          <w:szCs w:val="24"/>
          <w:lang w:eastAsia="zh-CN"/>
        </w:rPr>
        <w:t xml:space="preserve"> durumu</w:t>
      </w:r>
      <w:r w:rsidR="0031427C" w:rsidRPr="00D04261">
        <w:rPr>
          <w:rFonts w:ascii="Times New Roman" w:hAnsi="Times New Roman"/>
          <w:i/>
          <w:sz w:val="18"/>
          <w:szCs w:val="18"/>
        </w:rPr>
        <w:t xml:space="preserve"> </w:t>
      </w:r>
      <w:r w:rsidR="00F84FC3" w:rsidRPr="00D04261">
        <w:rPr>
          <w:rFonts w:ascii="Times New Roman" w:hAnsi="Times New Roman"/>
          <w:i/>
          <w:sz w:val="18"/>
          <w:szCs w:val="18"/>
        </w:rPr>
        <w:t>(</w:t>
      </w:r>
      <w:r w:rsidR="00212C8B" w:rsidRPr="00D04261">
        <w:rPr>
          <w:rFonts w:ascii="Times New Roman" w:hAnsi="Times New Roman"/>
          <w:i/>
          <w:sz w:val="18"/>
          <w:szCs w:val="18"/>
        </w:rPr>
        <w:t>Ö</w:t>
      </w:r>
      <w:r w:rsidR="0031427C" w:rsidRPr="00D04261">
        <w:rPr>
          <w:rFonts w:ascii="Times New Roman" w:hAnsi="Times New Roman"/>
          <w:i/>
          <w:sz w:val="18"/>
          <w:szCs w:val="18"/>
        </w:rPr>
        <w:t>zel Öğretim Kurumları Standartlar Y</w:t>
      </w:r>
      <w:r w:rsidR="00F84FC3" w:rsidRPr="00D04261">
        <w:rPr>
          <w:rFonts w:ascii="Times New Roman" w:hAnsi="Times New Roman"/>
          <w:i/>
          <w:sz w:val="18"/>
          <w:szCs w:val="18"/>
        </w:rPr>
        <w:t>önergesi</w:t>
      </w:r>
      <w:r w:rsidR="00212C8B" w:rsidRPr="00D04261">
        <w:rPr>
          <w:rFonts w:ascii="Times New Roman" w:hAnsi="Times New Roman"/>
          <w:i/>
          <w:sz w:val="18"/>
          <w:szCs w:val="18"/>
        </w:rPr>
        <w:t xml:space="preserve"> Md. 38</w:t>
      </w:r>
      <w:r w:rsidR="00F84FC3" w:rsidRPr="00D04261">
        <w:rPr>
          <w:rFonts w:ascii="Times New Roman" w:hAnsi="Times New Roman"/>
          <w:i/>
          <w:sz w:val="18"/>
          <w:szCs w:val="18"/>
        </w:rPr>
        <w:t xml:space="preserve">/1, 2; </w:t>
      </w:r>
      <w:r w:rsidR="00F84FC3" w:rsidRPr="00D04261">
        <w:rPr>
          <w:rFonts w:ascii="Times New Roman" w:hAnsi="Times New Roman"/>
          <w:i/>
          <w:spacing w:val="-1"/>
          <w:sz w:val="20"/>
          <w:szCs w:val="20"/>
          <w:lang w:eastAsia="zh-CN"/>
        </w:rPr>
        <w:t>MEB Kurum Tanıtım Yönetmeliği Md. 8</w:t>
      </w:r>
      <w:r w:rsidR="00212C8B" w:rsidRPr="00D04261">
        <w:rPr>
          <w:rFonts w:ascii="Times New Roman" w:hAnsi="Times New Roman"/>
          <w:i/>
          <w:sz w:val="18"/>
          <w:szCs w:val="18"/>
        </w:rPr>
        <w:t>)</w:t>
      </w:r>
      <w:r w:rsidR="007659A1" w:rsidRPr="00D04261">
        <w:rPr>
          <w:rFonts w:ascii="Times New Roman" w:hAnsi="Times New Roman"/>
          <w:i/>
          <w:sz w:val="18"/>
          <w:szCs w:val="18"/>
        </w:rPr>
        <w:t>,</w:t>
      </w:r>
    </w:p>
    <w:p w14:paraId="342460B9" w14:textId="298B7899" w:rsidR="00591D03" w:rsidRPr="001D75CD" w:rsidRDefault="00F84FC3" w:rsidP="00B00D1B">
      <w:pPr>
        <w:spacing w:before="120" w:after="120" w:line="360" w:lineRule="auto"/>
        <w:ind w:firstLine="567"/>
        <w:jc w:val="both"/>
        <w:rPr>
          <w:rFonts w:ascii="Times New Roman" w:hAnsi="Times New Roman"/>
          <w:i/>
          <w:sz w:val="18"/>
          <w:szCs w:val="18"/>
        </w:rPr>
      </w:pPr>
      <w:r w:rsidRPr="00812FC1">
        <w:rPr>
          <w:rFonts w:ascii="Times New Roman" w:hAnsi="Times New Roman"/>
          <w:b/>
          <w:spacing w:val="-1"/>
          <w:sz w:val="24"/>
          <w:szCs w:val="24"/>
        </w:rPr>
        <w:t>4</w:t>
      </w:r>
      <w:r w:rsidRPr="00D04261">
        <w:rPr>
          <w:rFonts w:ascii="Times New Roman" w:hAnsi="Times New Roman"/>
          <w:b/>
          <w:spacing w:val="-1"/>
          <w:sz w:val="24"/>
          <w:szCs w:val="24"/>
        </w:rPr>
        <w:t>. </w:t>
      </w:r>
      <w:r w:rsidRPr="00D04261">
        <w:rPr>
          <w:rFonts w:ascii="Times New Roman" w:hAnsi="Times New Roman"/>
          <w:sz w:val="24"/>
          <w:szCs w:val="24"/>
        </w:rPr>
        <w:t>Kurum açma izni ve iş yeri açma ve çalışma ruhsatıyla birlikte verilen kurum adının kullanılması</w:t>
      </w:r>
      <w:r w:rsidRPr="00D04261">
        <w:rPr>
          <w:rFonts w:ascii="Times New Roman" w:hAnsi="Times New Roman"/>
          <w:b/>
          <w:i/>
          <w:spacing w:val="-1"/>
          <w:sz w:val="18"/>
          <w:szCs w:val="18"/>
        </w:rPr>
        <w:t>;</w:t>
      </w:r>
      <w:r w:rsidR="00D04261" w:rsidRPr="00D04261">
        <w:rPr>
          <w:rFonts w:ascii="Times New Roman" w:hAnsi="Times New Roman"/>
          <w:b/>
          <w:i/>
          <w:spacing w:val="-1"/>
          <w:sz w:val="18"/>
          <w:szCs w:val="18"/>
        </w:rPr>
        <w:t xml:space="preserve"> </w:t>
      </w:r>
      <w:r w:rsidRPr="00D04261">
        <w:rPr>
          <w:rFonts w:ascii="Times New Roman" w:hAnsi="Times New Roman"/>
          <w:i/>
          <w:spacing w:val="-1"/>
          <w:sz w:val="18"/>
          <w:szCs w:val="18"/>
        </w:rPr>
        <w:t xml:space="preserve"> </w:t>
      </w:r>
      <w:r w:rsidRPr="00D04261">
        <w:rPr>
          <w:rFonts w:ascii="Times New Roman" w:hAnsi="Times New Roman"/>
          <w:sz w:val="24"/>
          <w:szCs w:val="24"/>
        </w:rPr>
        <w:t>ku</w:t>
      </w:r>
      <w:r w:rsidRPr="00D04261">
        <w:rPr>
          <w:rFonts w:ascii="Times New Roman" w:hAnsi="Times New Roman"/>
          <w:spacing w:val="-1"/>
          <w:sz w:val="24"/>
          <w:szCs w:val="24"/>
        </w:rPr>
        <w:t>r</w:t>
      </w:r>
      <w:r w:rsidRPr="00D04261">
        <w:rPr>
          <w:rFonts w:ascii="Times New Roman" w:hAnsi="Times New Roman"/>
          <w:sz w:val="24"/>
          <w:szCs w:val="24"/>
        </w:rPr>
        <w:t xml:space="preserve">um </w:t>
      </w:r>
      <w:r w:rsidRPr="00D04261">
        <w:rPr>
          <w:rFonts w:ascii="Times New Roman" w:hAnsi="Times New Roman"/>
          <w:spacing w:val="-1"/>
          <w:sz w:val="24"/>
          <w:szCs w:val="24"/>
        </w:rPr>
        <w:t>a</w:t>
      </w:r>
      <w:r w:rsidRPr="00D04261">
        <w:rPr>
          <w:rFonts w:ascii="Times New Roman" w:hAnsi="Times New Roman"/>
          <w:sz w:val="24"/>
          <w:szCs w:val="24"/>
        </w:rPr>
        <w:t>dında sonr</w:t>
      </w:r>
      <w:r w:rsidRPr="00D04261">
        <w:rPr>
          <w:rFonts w:ascii="Times New Roman" w:hAnsi="Times New Roman"/>
          <w:spacing w:val="-1"/>
          <w:sz w:val="24"/>
          <w:szCs w:val="24"/>
        </w:rPr>
        <w:t>a</w:t>
      </w:r>
      <w:r w:rsidRPr="00D04261">
        <w:rPr>
          <w:rFonts w:ascii="Times New Roman" w:hAnsi="Times New Roman"/>
          <w:spacing w:val="2"/>
          <w:sz w:val="24"/>
          <w:szCs w:val="24"/>
        </w:rPr>
        <w:t>d</w:t>
      </w:r>
      <w:r w:rsidRPr="00D04261">
        <w:rPr>
          <w:rFonts w:ascii="Times New Roman" w:hAnsi="Times New Roman"/>
          <w:spacing w:val="-1"/>
          <w:sz w:val="24"/>
          <w:szCs w:val="24"/>
        </w:rPr>
        <w:t>a</w:t>
      </w:r>
      <w:r w:rsidRPr="00D04261">
        <w:rPr>
          <w:rFonts w:ascii="Times New Roman" w:hAnsi="Times New Roman"/>
          <w:sz w:val="24"/>
          <w:szCs w:val="24"/>
        </w:rPr>
        <w:t>n bir d</w:t>
      </w:r>
      <w:r w:rsidRPr="00D04261">
        <w:rPr>
          <w:rFonts w:ascii="Times New Roman" w:hAnsi="Times New Roman"/>
          <w:spacing w:val="1"/>
          <w:sz w:val="24"/>
          <w:szCs w:val="24"/>
        </w:rPr>
        <w:t>e</w:t>
      </w:r>
      <w:r w:rsidRPr="00D04261">
        <w:rPr>
          <w:rFonts w:ascii="Times New Roman" w:hAnsi="Times New Roman"/>
          <w:spacing w:val="-2"/>
          <w:sz w:val="24"/>
          <w:szCs w:val="24"/>
        </w:rPr>
        <w:t>ğ</w:t>
      </w:r>
      <w:r w:rsidRPr="00D04261">
        <w:rPr>
          <w:rFonts w:ascii="Times New Roman" w:hAnsi="Times New Roman"/>
          <w:sz w:val="24"/>
          <w:szCs w:val="24"/>
        </w:rPr>
        <w:t>iş</w:t>
      </w:r>
      <w:r w:rsidRPr="00D04261">
        <w:rPr>
          <w:rFonts w:ascii="Times New Roman" w:hAnsi="Times New Roman"/>
          <w:spacing w:val="1"/>
          <w:sz w:val="24"/>
          <w:szCs w:val="24"/>
        </w:rPr>
        <w:t>i</w:t>
      </w:r>
      <w:r w:rsidRPr="00D04261">
        <w:rPr>
          <w:rFonts w:ascii="Times New Roman" w:hAnsi="Times New Roman"/>
          <w:sz w:val="24"/>
          <w:szCs w:val="24"/>
        </w:rPr>
        <w:t>kl</w:t>
      </w:r>
      <w:r w:rsidRPr="00D04261">
        <w:rPr>
          <w:rFonts w:ascii="Times New Roman" w:hAnsi="Times New Roman"/>
          <w:spacing w:val="1"/>
          <w:sz w:val="24"/>
          <w:szCs w:val="24"/>
        </w:rPr>
        <w:t>i</w:t>
      </w:r>
      <w:r w:rsidRPr="00D04261">
        <w:rPr>
          <w:rFonts w:ascii="Times New Roman" w:hAnsi="Times New Roman"/>
          <w:sz w:val="24"/>
          <w:szCs w:val="24"/>
        </w:rPr>
        <w:t xml:space="preserve">k </w:t>
      </w:r>
      <w:r w:rsidRPr="00D04261">
        <w:rPr>
          <w:rFonts w:ascii="Times New Roman" w:hAnsi="Times New Roman"/>
          <w:spacing w:val="-5"/>
          <w:sz w:val="24"/>
          <w:szCs w:val="24"/>
        </w:rPr>
        <w:t>y</w:t>
      </w:r>
      <w:r w:rsidRPr="00D04261">
        <w:rPr>
          <w:rFonts w:ascii="Times New Roman" w:hAnsi="Times New Roman"/>
          <w:spacing w:val="-1"/>
          <w:sz w:val="24"/>
          <w:szCs w:val="24"/>
        </w:rPr>
        <w:t>a</w:t>
      </w:r>
      <w:r w:rsidRPr="00D04261">
        <w:rPr>
          <w:rFonts w:ascii="Times New Roman" w:hAnsi="Times New Roman"/>
          <w:sz w:val="24"/>
          <w:szCs w:val="24"/>
        </w:rPr>
        <w:t>pı</w:t>
      </w:r>
      <w:r w:rsidRPr="00D04261">
        <w:rPr>
          <w:rFonts w:ascii="Times New Roman" w:hAnsi="Times New Roman"/>
          <w:spacing w:val="1"/>
          <w:sz w:val="24"/>
          <w:szCs w:val="24"/>
        </w:rPr>
        <w:t>l</w:t>
      </w:r>
      <w:r w:rsidRPr="00D04261">
        <w:rPr>
          <w:rFonts w:ascii="Times New Roman" w:hAnsi="Times New Roman"/>
          <w:sz w:val="24"/>
          <w:szCs w:val="24"/>
        </w:rPr>
        <w:t>m</w:t>
      </w:r>
      <w:r w:rsidRPr="00D04261">
        <w:rPr>
          <w:rFonts w:ascii="Times New Roman" w:hAnsi="Times New Roman"/>
          <w:spacing w:val="1"/>
          <w:sz w:val="24"/>
          <w:szCs w:val="24"/>
        </w:rPr>
        <w:t>ı</w:t>
      </w:r>
      <w:r w:rsidRPr="00D04261">
        <w:rPr>
          <w:rFonts w:ascii="Times New Roman" w:hAnsi="Times New Roman"/>
          <w:sz w:val="24"/>
          <w:szCs w:val="24"/>
        </w:rPr>
        <w:t xml:space="preserve">ş ise kurum </w:t>
      </w:r>
      <w:r w:rsidRPr="00D04261">
        <w:rPr>
          <w:rFonts w:ascii="Times New Roman" w:hAnsi="Times New Roman"/>
          <w:spacing w:val="-1"/>
          <w:sz w:val="24"/>
          <w:szCs w:val="24"/>
        </w:rPr>
        <w:t>aç</w:t>
      </w:r>
      <w:r w:rsidRPr="00D04261">
        <w:rPr>
          <w:rFonts w:ascii="Times New Roman" w:hAnsi="Times New Roman"/>
          <w:sz w:val="24"/>
          <w:szCs w:val="24"/>
        </w:rPr>
        <w:t>ma i</w:t>
      </w:r>
      <w:r w:rsidRPr="00D04261">
        <w:rPr>
          <w:rFonts w:ascii="Times New Roman" w:hAnsi="Times New Roman"/>
          <w:spacing w:val="2"/>
          <w:sz w:val="24"/>
          <w:szCs w:val="24"/>
        </w:rPr>
        <w:t>z</w:t>
      </w:r>
      <w:r w:rsidRPr="00D04261">
        <w:rPr>
          <w:rFonts w:ascii="Times New Roman" w:hAnsi="Times New Roman"/>
          <w:sz w:val="24"/>
          <w:szCs w:val="24"/>
        </w:rPr>
        <w:t>ni i</w:t>
      </w:r>
      <w:r w:rsidRPr="00D04261">
        <w:rPr>
          <w:rFonts w:ascii="Times New Roman" w:hAnsi="Times New Roman"/>
          <w:spacing w:val="1"/>
          <w:sz w:val="24"/>
          <w:szCs w:val="24"/>
        </w:rPr>
        <w:t>l</w:t>
      </w:r>
      <w:r w:rsidRPr="00D04261">
        <w:rPr>
          <w:rFonts w:ascii="Times New Roman" w:hAnsi="Times New Roman"/>
          <w:sz w:val="24"/>
          <w:szCs w:val="24"/>
        </w:rPr>
        <w:t>e iş</w:t>
      </w:r>
      <w:r w:rsidRPr="00D04261">
        <w:rPr>
          <w:rFonts w:ascii="Times New Roman" w:hAnsi="Times New Roman"/>
          <w:spacing w:val="-5"/>
          <w:sz w:val="24"/>
          <w:szCs w:val="24"/>
        </w:rPr>
        <w:t>y</w:t>
      </w:r>
      <w:r w:rsidRPr="00D04261">
        <w:rPr>
          <w:rFonts w:ascii="Times New Roman" w:hAnsi="Times New Roman"/>
          <w:spacing w:val="1"/>
          <w:sz w:val="24"/>
          <w:szCs w:val="24"/>
        </w:rPr>
        <w:t>e</w:t>
      </w:r>
      <w:r w:rsidRPr="00D04261">
        <w:rPr>
          <w:rFonts w:ascii="Times New Roman" w:hAnsi="Times New Roman"/>
          <w:sz w:val="24"/>
          <w:szCs w:val="24"/>
        </w:rPr>
        <w:t xml:space="preserve">ri </w:t>
      </w:r>
      <w:r w:rsidRPr="00D04261">
        <w:rPr>
          <w:rFonts w:ascii="Times New Roman" w:hAnsi="Times New Roman"/>
          <w:spacing w:val="-1"/>
          <w:sz w:val="24"/>
          <w:szCs w:val="24"/>
        </w:rPr>
        <w:t>aç</w:t>
      </w:r>
      <w:r w:rsidRPr="00D04261">
        <w:rPr>
          <w:rFonts w:ascii="Times New Roman" w:hAnsi="Times New Roman"/>
          <w:sz w:val="24"/>
          <w:szCs w:val="24"/>
        </w:rPr>
        <w:t xml:space="preserve">ma ve </w:t>
      </w:r>
      <w:r w:rsidRPr="00D04261">
        <w:rPr>
          <w:rFonts w:ascii="Times New Roman" w:hAnsi="Times New Roman"/>
          <w:spacing w:val="-1"/>
          <w:sz w:val="24"/>
          <w:szCs w:val="24"/>
        </w:rPr>
        <w:t>ça</w:t>
      </w:r>
      <w:r w:rsidRPr="00D04261">
        <w:rPr>
          <w:rFonts w:ascii="Times New Roman" w:hAnsi="Times New Roman"/>
          <w:sz w:val="24"/>
          <w:szCs w:val="24"/>
        </w:rPr>
        <w:t>l</w:t>
      </w:r>
      <w:r w:rsidRPr="00D04261">
        <w:rPr>
          <w:rFonts w:ascii="Times New Roman" w:hAnsi="Times New Roman"/>
          <w:spacing w:val="1"/>
          <w:sz w:val="24"/>
          <w:szCs w:val="24"/>
        </w:rPr>
        <w:t>ı</w:t>
      </w:r>
      <w:r w:rsidRPr="00D04261">
        <w:rPr>
          <w:rFonts w:ascii="Times New Roman" w:hAnsi="Times New Roman"/>
          <w:sz w:val="24"/>
          <w:szCs w:val="24"/>
        </w:rPr>
        <w:t xml:space="preserve">şma </w:t>
      </w:r>
      <w:r w:rsidRPr="00D04261">
        <w:rPr>
          <w:rFonts w:ascii="Times New Roman" w:hAnsi="Times New Roman"/>
          <w:spacing w:val="-1"/>
          <w:sz w:val="24"/>
          <w:szCs w:val="24"/>
        </w:rPr>
        <w:t>r</w:t>
      </w:r>
      <w:r w:rsidRPr="00D04261">
        <w:rPr>
          <w:rFonts w:ascii="Times New Roman" w:hAnsi="Times New Roman"/>
          <w:sz w:val="24"/>
          <w:szCs w:val="24"/>
        </w:rPr>
        <w:t>uhsatı</w:t>
      </w:r>
      <w:r w:rsidRPr="00D04261">
        <w:rPr>
          <w:rFonts w:ascii="Times New Roman" w:hAnsi="Times New Roman"/>
          <w:spacing w:val="2"/>
          <w:sz w:val="24"/>
          <w:szCs w:val="24"/>
        </w:rPr>
        <w:t>n</w:t>
      </w:r>
      <w:r w:rsidRPr="00D04261">
        <w:rPr>
          <w:rFonts w:ascii="Times New Roman" w:hAnsi="Times New Roman"/>
          <w:sz w:val="24"/>
          <w:szCs w:val="24"/>
        </w:rPr>
        <w:t>ı ve</w:t>
      </w:r>
      <w:r w:rsidRPr="00D04261">
        <w:rPr>
          <w:rFonts w:ascii="Times New Roman" w:hAnsi="Times New Roman"/>
          <w:spacing w:val="-1"/>
          <w:sz w:val="24"/>
          <w:szCs w:val="24"/>
        </w:rPr>
        <w:t>re</w:t>
      </w:r>
      <w:r w:rsidRPr="00D04261">
        <w:rPr>
          <w:rFonts w:ascii="Times New Roman" w:hAnsi="Times New Roman"/>
          <w:sz w:val="24"/>
          <w:szCs w:val="24"/>
        </w:rPr>
        <w:t>n me</w:t>
      </w:r>
      <w:r w:rsidRPr="00D04261">
        <w:rPr>
          <w:rFonts w:ascii="Times New Roman" w:hAnsi="Times New Roman"/>
          <w:spacing w:val="1"/>
          <w:sz w:val="24"/>
          <w:szCs w:val="24"/>
        </w:rPr>
        <w:t>r</w:t>
      </w:r>
      <w:r w:rsidRPr="00D04261">
        <w:rPr>
          <w:rFonts w:ascii="Times New Roman" w:hAnsi="Times New Roman"/>
          <w:spacing w:val="-1"/>
          <w:sz w:val="24"/>
          <w:szCs w:val="24"/>
        </w:rPr>
        <w:t>c</w:t>
      </w:r>
      <w:r w:rsidRPr="00D04261">
        <w:rPr>
          <w:rFonts w:ascii="Times New Roman" w:hAnsi="Times New Roman"/>
          <w:sz w:val="24"/>
          <w:szCs w:val="24"/>
        </w:rPr>
        <w:t>i</w:t>
      </w:r>
      <w:r w:rsidRPr="00D04261">
        <w:rPr>
          <w:rFonts w:ascii="Times New Roman" w:hAnsi="Times New Roman"/>
          <w:spacing w:val="1"/>
          <w:sz w:val="24"/>
          <w:szCs w:val="24"/>
        </w:rPr>
        <w:t>i</w:t>
      </w:r>
      <w:r w:rsidRPr="00D04261">
        <w:rPr>
          <w:rFonts w:ascii="Times New Roman" w:hAnsi="Times New Roman"/>
          <w:sz w:val="24"/>
          <w:szCs w:val="24"/>
        </w:rPr>
        <w:t>n on</w:t>
      </w:r>
      <w:r w:rsidRPr="00D04261">
        <w:rPr>
          <w:rFonts w:ascii="Times New Roman" w:hAnsi="Times New Roman"/>
          <w:spacing w:val="4"/>
          <w:sz w:val="24"/>
          <w:szCs w:val="24"/>
        </w:rPr>
        <w:t>a</w:t>
      </w:r>
      <w:r w:rsidRPr="00D04261">
        <w:rPr>
          <w:rFonts w:ascii="Times New Roman" w:hAnsi="Times New Roman"/>
          <w:spacing w:val="-5"/>
          <w:sz w:val="24"/>
          <w:szCs w:val="24"/>
        </w:rPr>
        <w:t>y</w:t>
      </w:r>
      <w:r w:rsidRPr="00D04261">
        <w:rPr>
          <w:rFonts w:ascii="Times New Roman" w:hAnsi="Times New Roman"/>
          <w:sz w:val="24"/>
          <w:szCs w:val="24"/>
        </w:rPr>
        <w:t>ın</w:t>
      </w:r>
      <w:r w:rsidRPr="00D04261">
        <w:rPr>
          <w:rFonts w:ascii="Times New Roman" w:hAnsi="Times New Roman"/>
          <w:spacing w:val="1"/>
          <w:sz w:val="24"/>
          <w:szCs w:val="24"/>
        </w:rPr>
        <w:t>ı</w:t>
      </w:r>
      <w:r w:rsidRPr="00D04261">
        <w:rPr>
          <w:rFonts w:ascii="Times New Roman" w:hAnsi="Times New Roman"/>
          <w:sz w:val="24"/>
          <w:szCs w:val="24"/>
        </w:rPr>
        <w:t xml:space="preserve">n </w:t>
      </w:r>
      <w:r w:rsidRPr="00D04261">
        <w:rPr>
          <w:rFonts w:ascii="Times New Roman" w:hAnsi="Times New Roman"/>
          <w:spacing w:val="-1"/>
          <w:sz w:val="24"/>
          <w:szCs w:val="24"/>
        </w:rPr>
        <w:t>a</w:t>
      </w:r>
      <w:r w:rsidRPr="00D04261">
        <w:rPr>
          <w:rFonts w:ascii="Times New Roman" w:hAnsi="Times New Roman"/>
          <w:sz w:val="24"/>
          <w:szCs w:val="24"/>
        </w:rPr>
        <w:t>l</w:t>
      </w:r>
      <w:r w:rsidRPr="00D04261">
        <w:rPr>
          <w:rFonts w:ascii="Times New Roman" w:hAnsi="Times New Roman"/>
          <w:spacing w:val="1"/>
          <w:sz w:val="24"/>
          <w:szCs w:val="24"/>
        </w:rPr>
        <w:t>ı</w:t>
      </w:r>
      <w:r w:rsidRPr="00D04261">
        <w:rPr>
          <w:rFonts w:ascii="Times New Roman" w:hAnsi="Times New Roman"/>
          <w:sz w:val="24"/>
          <w:szCs w:val="24"/>
        </w:rPr>
        <w:t>nması</w:t>
      </w:r>
      <w:r w:rsidRPr="00D04261">
        <w:rPr>
          <w:rFonts w:ascii="Times New Roman" w:hAnsi="Times New Roman"/>
          <w:spacing w:val="1"/>
          <w:sz w:val="24"/>
          <w:szCs w:val="24"/>
        </w:rPr>
        <w:t>,</w:t>
      </w:r>
      <w:r w:rsidRPr="00D04261">
        <w:rPr>
          <w:rFonts w:ascii="Times New Roman" w:hAnsi="Times New Roman"/>
          <w:sz w:val="24"/>
          <w:szCs w:val="24"/>
        </w:rPr>
        <w:t xml:space="preserve"> kurum tabelasının ve adlandırma tabelalarının mevzuatına uygunluk durumu </w:t>
      </w:r>
      <w:r w:rsidRPr="001D75CD">
        <w:rPr>
          <w:rFonts w:ascii="Times New Roman" w:hAnsi="Times New Roman"/>
          <w:i/>
          <w:sz w:val="18"/>
          <w:szCs w:val="18"/>
        </w:rPr>
        <w:t>(</w:t>
      </w:r>
      <w:r w:rsidRPr="00D04261">
        <w:rPr>
          <w:rFonts w:ascii="Times New Roman" w:hAnsi="Times New Roman"/>
          <w:i/>
          <w:sz w:val="18"/>
          <w:szCs w:val="18"/>
        </w:rPr>
        <w:t>Özel Öğretim Kurumları Yönetmeliği Md. 7; MEB Ku</w:t>
      </w:r>
      <w:r w:rsidR="00E52BC4">
        <w:rPr>
          <w:rFonts w:ascii="Times New Roman" w:hAnsi="Times New Roman"/>
          <w:i/>
          <w:sz w:val="18"/>
          <w:szCs w:val="18"/>
        </w:rPr>
        <w:t>rum Tanıtım Yönetmeliği Md. 5-7;</w:t>
      </w:r>
      <w:r w:rsidRPr="00D04261">
        <w:rPr>
          <w:rFonts w:ascii="Times New Roman" w:hAnsi="Times New Roman"/>
          <w:i/>
          <w:sz w:val="18"/>
          <w:szCs w:val="18"/>
        </w:rPr>
        <w:t xml:space="preserve"> MEB Kurum Tanıtım Kılavuzu)</w:t>
      </w:r>
      <w:r w:rsidRPr="001D75CD">
        <w:rPr>
          <w:rFonts w:ascii="Times New Roman" w:hAnsi="Times New Roman"/>
          <w:i/>
          <w:sz w:val="18"/>
          <w:szCs w:val="18"/>
        </w:rPr>
        <w:t>,</w:t>
      </w:r>
    </w:p>
    <w:p w14:paraId="326B1A83" w14:textId="648EA61A" w:rsidR="00591D03" w:rsidRPr="001D75CD" w:rsidRDefault="001356F8" w:rsidP="00B00D1B">
      <w:pPr>
        <w:spacing w:before="120" w:after="120" w:line="360" w:lineRule="auto"/>
        <w:ind w:firstLine="567"/>
        <w:jc w:val="both"/>
        <w:rPr>
          <w:rFonts w:ascii="Times New Roman" w:hAnsi="Times New Roman"/>
          <w:i/>
          <w:sz w:val="18"/>
          <w:szCs w:val="18"/>
        </w:rPr>
      </w:pPr>
      <w:r w:rsidRPr="001D75CD">
        <w:rPr>
          <w:rFonts w:ascii="Times New Roman" w:hAnsi="Times New Roman"/>
          <w:b/>
          <w:sz w:val="24"/>
          <w:szCs w:val="24"/>
          <w:lang w:eastAsia="zh-CN"/>
        </w:rPr>
        <w:t>5.</w:t>
      </w:r>
      <w:r w:rsidRPr="00D04261">
        <w:rPr>
          <w:rFonts w:ascii="Times New Roman" w:hAnsi="Times New Roman"/>
          <w:sz w:val="24"/>
          <w:szCs w:val="24"/>
          <w:lang w:eastAsia="zh-CN"/>
        </w:rPr>
        <w:t xml:space="preserve"> Kurum tabelası ile derslik, oda, bölüm adlarının yazılması, Türkçe olmayan ve Türkçe bir anlam ifade etmeyen isimlerin kullanılmaması durumu </w:t>
      </w:r>
      <w:r w:rsidRPr="001D75CD">
        <w:rPr>
          <w:rFonts w:ascii="Times New Roman" w:hAnsi="Times New Roman"/>
          <w:i/>
          <w:sz w:val="18"/>
          <w:szCs w:val="18"/>
        </w:rPr>
        <w:t xml:space="preserve">(Özel Öğretim Kurumları Yönetmeliği Md.7; MEB </w:t>
      </w:r>
      <w:r w:rsidR="00E52BC4">
        <w:rPr>
          <w:rFonts w:ascii="Times New Roman" w:hAnsi="Times New Roman"/>
          <w:i/>
          <w:sz w:val="18"/>
          <w:szCs w:val="18"/>
        </w:rPr>
        <w:t>Kurum Tanıtım Yönetmeliği Md.5),</w:t>
      </w:r>
    </w:p>
    <w:p w14:paraId="0E6F740F" w14:textId="4084644C" w:rsidR="00591D03" w:rsidRDefault="00677E97" w:rsidP="00B00D1B">
      <w:pPr>
        <w:spacing w:before="120" w:after="120" w:line="360" w:lineRule="auto"/>
        <w:ind w:firstLine="567"/>
        <w:jc w:val="both"/>
        <w:rPr>
          <w:rFonts w:ascii="Times New Roman" w:hAnsi="Times New Roman"/>
          <w:i/>
          <w:iCs/>
          <w:color w:val="000000" w:themeColor="text1"/>
          <w:sz w:val="18"/>
          <w:szCs w:val="18"/>
        </w:rPr>
      </w:pPr>
      <w:r w:rsidRPr="00876463">
        <w:rPr>
          <w:rFonts w:ascii="Times New Roman" w:hAnsi="Times New Roman"/>
          <w:b/>
          <w:color w:val="000000" w:themeColor="text1"/>
          <w:sz w:val="24"/>
          <w:szCs w:val="24"/>
        </w:rPr>
        <w:t>6. </w:t>
      </w:r>
      <w:r w:rsidRPr="00876463">
        <w:rPr>
          <w:rFonts w:ascii="Times New Roman" w:hAnsi="Times New Roman"/>
          <w:color w:val="000000" w:themeColor="text1"/>
          <w:sz w:val="24"/>
          <w:szCs w:val="24"/>
        </w:rPr>
        <w:t>Ku</w:t>
      </w:r>
      <w:r w:rsidRPr="00876463">
        <w:rPr>
          <w:rFonts w:ascii="Times New Roman" w:hAnsi="Times New Roman"/>
          <w:color w:val="000000" w:themeColor="text1"/>
          <w:spacing w:val="-1"/>
          <w:sz w:val="24"/>
          <w:szCs w:val="24"/>
        </w:rPr>
        <w:t>r</w:t>
      </w:r>
      <w:r w:rsidRPr="00876463">
        <w:rPr>
          <w:rFonts w:ascii="Times New Roman" w:hAnsi="Times New Roman"/>
          <w:color w:val="000000" w:themeColor="text1"/>
          <w:sz w:val="24"/>
          <w:szCs w:val="24"/>
        </w:rPr>
        <w:t xml:space="preserve">umdaki varsa yemekhane, kantin, kafeterya, büfe, çay ocağı gibi mekanlarda gıda </w:t>
      </w:r>
      <w:r w:rsidRPr="00876463">
        <w:rPr>
          <w:rFonts w:ascii="Times New Roman" w:hAnsi="Times New Roman"/>
          <w:color w:val="000000" w:themeColor="text1"/>
          <w:spacing w:val="-2"/>
          <w:sz w:val="24"/>
          <w:szCs w:val="24"/>
        </w:rPr>
        <w:t>g</w:t>
      </w:r>
      <w:r w:rsidRPr="00876463">
        <w:rPr>
          <w:rFonts w:ascii="Times New Roman" w:hAnsi="Times New Roman"/>
          <w:color w:val="000000" w:themeColor="text1"/>
          <w:sz w:val="24"/>
          <w:szCs w:val="24"/>
        </w:rPr>
        <w:t>ü</w:t>
      </w:r>
      <w:r w:rsidRPr="00876463">
        <w:rPr>
          <w:rFonts w:ascii="Times New Roman" w:hAnsi="Times New Roman"/>
          <w:color w:val="000000" w:themeColor="text1"/>
          <w:spacing w:val="2"/>
          <w:sz w:val="24"/>
          <w:szCs w:val="24"/>
        </w:rPr>
        <w:t>v</w:t>
      </w:r>
      <w:r w:rsidRPr="00876463">
        <w:rPr>
          <w:rFonts w:ascii="Times New Roman" w:hAnsi="Times New Roman"/>
          <w:color w:val="000000" w:themeColor="text1"/>
          <w:spacing w:val="-1"/>
          <w:sz w:val="24"/>
          <w:szCs w:val="24"/>
        </w:rPr>
        <w:t>e</w:t>
      </w:r>
      <w:r w:rsidRPr="00876463">
        <w:rPr>
          <w:rFonts w:ascii="Times New Roman" w:hAnsi="Times New Roman"/>
          <w:color w:val="000000" w:themeColor="text1"/>
          <w:sz w:val="24"/>
          <w:szCs w:val="24"/>
        </w:rPr>
        <w:t>nl</w:t>
      </w:r>
      <w:r w:rsidRPr="00876463">
        <w:rPr>
          <w:rFonts w:ascii="Times New Roman" w:hAnsi="Times New Roman"/>
          <w:color w:val="000000" w:themeColor="text1"/>
          <w:spacing w:val="1"/>
          <w:sz w:val="24"/>
          <w:szCs w:val="24"/>
        </w:rPr>
        <w:t>i</w:t>
      </w:r>
      <w:r w:rsidRPr="00876463">
        <w:rPr>
          <w:rFonts w:ascii="Times New Roman" w:hAnsi="Times New Roman"/>
          <w:color w:val="000000" w:themeColor="text1"/>
          <w:spacing w:val="-2"/>
          <w:sz w:val="24"/>
          <w:szCs w:val="24"/>
        </w:rPr>
        <w:t>ğ</w:t>
      </w:r>
      <w:r w:rsidRPr="00876463">
        <w:rPr>
          <w:rFonts w:ascii="Times New Roman" w:hAnsi="Times New Roman"/>
          <w:color w:val="000000" w:themeColor="text1"/>
          <w:sz w:val="24"/>
          <w:szCs w:val="24"/>
        </w:rPr>
        <w:t>i ve hi</w:t>
      </w:r>
      <w:r w:rsidRPr="00876463">
        <w:rPr>
          <w:rFonts w:ascii="Times New Roman" w:hAnsi="Times New Roman"/>
          <w:color w:val="000000" w:themeColor="text1"/>
          <w:spacing w:val="3"/>
          <w:sz w:val="24"/>
          <w:szCs w:val="24"/>
        </w:rPr>
        <w:t>j</w:t>
      </w:r>
      <w:r w:rsidRPr="00876463">
        <w:rPr>
          <w:rFonts w:ascii="Times New Roman" w:hAnsi="Times New Roman"/>
          <w:color w:val="000000" w:themeColor="text1"/>
          <w:spacing w:val="-5"/>
          <w:sz w:val="24"/>
          <w:szCs w:val="24"/>
        </w:rPr>
        <w:t>y</w:t>
      </w:r>
      <w:r w:rsidRPr="00876463">
        <w:rPr>
          <w:rFonts w:ascii="Times New Roman" w:hAnsi="Times New Roman"/>
          <w:color w:val="000000" w:themeColor="text1"/>
          <w:spacing w:val="1"/>
          <w:sz w:val="24"/>
          <w:szCs w:val="24"/>
        </w:rPr>
        <w:t>e</w:t>
      </w:r>
      <w:r w:rsidRPr="00876463">
        <w:rPr>
          <w:rFonts w:ascii="Times New Roman" w:hAnsi="Times New Roman"/>
          <w:color w:val="000000" w:themeColor="text1"/>
          <w:sz w:val="24"/>
          <w:szCs w:val="24"/>
        </w:rPr>
        <w:t xml:space="preserve">n şartlarına </w:t>
      </w:r>
      <w:r w:rsidRPr="00876463">
        <w:rPr>
          <w:rFonts w:ascii="Times New Roman" w:hAnsi="Times New Roman"/>
          <w:color w:val="000000" w:themeColor="text1"/>
          <w:spacing w:val="2"/>
          <w:sz w:val="24"/>
          <w:szCs w:val="24"/>
        </w:rPr>
        <w:t>u</w:t>
      </w:r>
      <w:r w:rsidRPr="00876463">
        <w:rPr>
          <w:rFonts w:ascii="Times New Roman" w:hAnsi="Times New Roman"/>
          <w:color w:val="000000" w:themeColor="text1"/>
          <w:spacing w:val="-5"/>
          <w:sz w:val="24"/>
          <w:szCs w:val="24"/>
        </w:rPr>
        <w:t>y</w:t>
      </w:r>
      <w:r w:rsidRPr="00876463">
        <w:rPr>
          <w:rFonts w:ascii="Times New Roman" w:hAnsi="Times New Roman"/>
          <w:color w:val="000000" w:themeColor="text1"/>
          <w:sz w:val="24"/>
          <w:szCs w:val="24"/>
        </w:rPr>
        <w:t>ul</w:t>
      </w:r>
      <w:r w:rsidRPr="00876463">
        <w:rPr>
          <w:rFonts w:ascii="Times New Roman" w:hAnsi="Times New Roman"/>
          <w:color w:val="000000" w:themeColor="text1"/>
          <w:spacing w:val="1"/>
          <w:sz w:val="24"/>
          <w:szCs w:val="24"/>
        </w:rPr>
        <w:t>m</w:t>
      </w:r>
      <w:r w:rsidRPr="00876463">
        <w:rPr>
          <w:rFonts w:ascii="Times New Roman" w:hAnsi="Times New Roman"/>
          <w:color w:val="000000" w:themeColor="text1"/>
          <w:spacing w:val="-1"/>
          <w:sz w:val="24"/>
          <w:szCs w:val="24"/>
        </w:rPr>
        <w:t>a</w:t>
      </w:r>
      <w:r w:rsidRPr="00876463">
        <w:rPr>
          <w:rFonts w:ascii="Times New Roman" w:hAnsi="Times New Roman"/>
          <w:color w:val="000000" w:themeColor="text1"/>
          <w:sz w:val="24"/>
          <w:szCs w:val="24"/>
        </w:rPr>
        <w:t xml:space="preserve">sı durumu </w:t>
      </w:r>
      <w:r w:rsidRPr="00876463">
        <w:rPr>
          <w:rFonts w:ascii="Times New Roman" w:hAnsi="Times New Roman"/>
          <w:i/>
          <w:color w:val="000000" w:themeColor="text1"/>
          <w:spacing w:val="1"/>
          <w:sz w:val="18"/>
          <w:szCs w:val="18"/>
        </w:rPr>
        <w:t>(</w:t>
      </w:r>
      <w:r w:rsidRPr="00876463">
        <w:rPr>
          <w:rFonts w:ascii="Times New Roman" w:hAnsi="Times New Roman"/>
          <w:i/>
          <w:color w:val="000000" w:themeColor="text1"/>
          <w:sz w:val="18"/>
          <w:szCs w:val="18"/>
        </w:rPr>
        <w:t>Gıda, Tarım ve Hayvancılık Bakanlığının “Okul Kantinlerine Dair Özel Hijyen Kuralları Yönetmeliği; Milli Eğitim Bakanlığı Deste</w:t>
      </w:r>
      <w:r w:rsidR="00876463" w:rsidRPr="00876463">
        <w:rPr>
          <w:rFonts w:ascii="Times New Roman" w:hAnsi="Times New Roman"/>
          <w:i/>
          <w:color w:val="000000" w:themeColor="text1"/>
          <w:sz w:val="18"/>
          <w:szCs w:val="18"/>
        </w:rPr>
        <w:t>k Hizmetleri Genel Müdürlüğünün</w:t>
      </w:r>
      <w:r w:rsidRPr="00876463">
        <w:rPr>
          <w:rFonts w:ascii="Times New Roman" w:hAnsi="Times New Roman"/>
          <w:i/>
          <w:color w:val="000000" w:themeColor="text1"/>
          <w:sz w:val="18"/>
          <w:szCs w:val="18"/>
        </w:rPr>
        <w:t xml:space="preserve"> 2020/8 Sayılı Okul Kantinlerinde Satılacak Gıdalar ve Eğitim Kurumlarındaki Gıda İşletmelerinin Hijyen Yönünden Denetlenmesi Konulu Genelgesi, </w:t>
      </w:r>
      <w:r w:rsidRPr="00876463">
        <w:rPr>
          <w:rFonts w:ascii="Times New Roman" w:hAnsi="Times New Roman"/>
          <w:i/>
          <w:iCs/>
          <w:color w:val="000000" w:themeColor="text1"/>
          <w:sz w:val="18"/>
          <w:szCs w:val="18"/>
        </w:rPr>
        <w:t>Eğitim Kurumlarındaki Gıda İşletmelerinin Kontrol ve Denetimi Uygulama Kılavuzu),</w:t>
      </w:r>
    </w:p>
    <w:p w14:paraId="52530B11" w14:textId="0E5073FC" w:rsidR="00212C8B" w:rsidRPr="00876463" w:rsidRDefault="00591D03" w:rsidP="00B00D1B">
      <w:pPr>
        <w:spacing w:before="120" w:after="120" w:line="360" w:lineRule="auto"/>
        <w:ind w:firstLine="567"/>
        <w:jc w:val="both"/>
        <w:rPr>
          <w:rFonts w:ascii="Times New Roman" w:hAnsi="Times New Roman"/>
          <w:i/>
          <w:iCs/>
          <w:color w:val="000000" w:themeColor="text1"/>
          <w:sz w:val="18"/>
          <w:szCs w:val="18"/>
        </w:rPr>
      </w:pPr>
      <w:r w:rsidRPr="00876463">
        <w:rPr>
          <w:rFonts w:ascii="Times New Roman" w:hAnsi="Times New Roman"/>
          <w:b/>
          <w:sz w:val="24"/>
          <w:szCs w:val="24"/>
        </w:rPr>
        <w:t>7</w:t>
      </w:r>
      <w:r w:rsidR="00212C8B" w:rsidRPr="00876463">
        <w:rPr>
          <w:rFonts w:ascii="Times New Roman" w:hAnsi="Times New Roman"/>
          <w:b/>
          <w:sz w:val="24"/>
          <w:szCs w:val="24"/>
        </w:rPr>
        <w:t>.</w:t>
      </w:r>
      <w:r w:rsidR="004F6F45" w:rsidRPr="00876463">
        <w:rPr>
          <w:rFonts w:ascii="Times New Roman" w:hAnsi="Times New Roman"/>
          <w:b/>
          <w:sz w:val="24"/>
          <w:szCs w:val="24"/>
        </w:rPr>
        <w:t> </w:t>
      </w:r>
      <w:r w:rsidR="00212C8B" w:rsidRPr="00876463">
        <w:rPr>
          <w:rFonts w:ascii="Times New Roman" w:hAnsi="Times New Roman"/>
          <w:sz w:val="24"/>
          <w:szCs w:val="24"/>
        </w:rPr>
        <w:t>Ku</w:t>
      </w:r>
      <w:r w:rsidR="00212C8B" w:rsidRPr="00876463">
        <w:rPr>
          <w:rFonts w:ascii="Times New Roman" w:hAnsi="Times New Roman"/>
          <w:spacing w:val="-1"/>
          <w:sz w:val="24"/>
          <w:szCs w:val="24"/>
        </w:rPr>
        <w:t>r</w:t>
      </w:r>
      <w:r w:rsidR="00212C8B" w:rsidRPr="00876463">
        <w:rPr>
          <w:rFonts w:ascii="Times New Roman" w:hAnsi="Times New Roman"/>
          <w:sz w:val="24"/>
          <w:szCs w:val="24"/>
        </w:rPr>
        <w:t>umun</w:t>
      </w:r>
      <w:r w:rsidR="004F6F45" w:rsidRPr="00876463">
        <w:rPr>
          <w:rFonts w:ascii="Times New Roman" w:hAnsi="Times New Roman"/>
          <w:sz w:val="24"/>
          <w:szCs w:val="24"/>
        </w:rPr>
        <w:t xml:space="preserve"> </w:t>
      </w:r>
      <w:r w:rsidR="00212C8B" w:rsidRPr="00876463">
        <w:rPr>
          <w:rFonts w:ascii="Times New Roman" w:hAnsi="Times New Roman"/>
          <w:sz w:val="24"/>
          <w:szCs w:val="24"/>
        </w:rPr>
        <w:t>b</w:t>
      </w:r>
      <w:r w:rsidR="00212C8B" w:rsidRPr="00876463">
        <w:rPr>
          <w:rFonts w:ascii="Times New Roman" w:hAnsi="Times New Roman"/>
          <w:spacing w:val="-1"/>
          <w:sz w:val="24"/>
          <w:szCs w:val="24"/>
        </w:rPr>
        <w:t>e</w:t>
      </w:r>
      <w:r w:rsidR="00212C8B" w:rsidRPr="00876463">
        <w:rPr>
          <w:rFonts w:ascii="Times New Roman" w:hAnsi="Times New Roman"/>
          <w:sz w:val="24"/>
          <w:szCs w:val="24"/>
        </w:rPr>
        <w:t>l</w:t>
      </w:r>
      <w:r w:rsidR="00212C8B" w:rsidRPr="00876463">
        <w:rPr>
          <w:rFonts w:ascii="Times New Roman" w:hAnsi="Times New Roman"/>
          <w:spacing w:val="1"/>
          <w:sz w:val="24"/>
          <w:szCs w:val="24"/>
        </w:rPr>
        <w:t>i</w:t>
      </w:r>
      <w:r w:rsidR="00212C8B" w:rsidRPr="00876463">
        <w:rPr>
          <w:rFonts w:ascii="Times New Roman" w:hAnsi="Times New Roman"/>
          <w:sz w:val="24"/>
          <w:szCs w:val="24"/>
        </w:rPr>
        <w:t>rli</w:t>
      </w:r>
      <w:r w:rsidR="004F6F45" w:rsidRPr="00876463">
        <w:rPr>
          <w:rFonts w:ascii="Times New Roman" w:hAnsi="Times New Roman"/>
          <w:sz w:val="24"/>
          <w:szCs w:val="24"/>
        </w:rPr>
        <w:t xml:space="preserve"> </w:t>
      </w:r>
      <w:r w:rsidR="00212C8B" w:rsidRPr="00876463">
        <w:rPr>
          <w:rFonts w:ascii="Times New Roman" w:hAnsi="Times New Roman"/>
          <w:sz w:val="24"/>
          <w:szCs w:val="24"/>
        </w:rPr>
        <w:t>bölü</w:t>
      </w:r>
      <w:r w:rsidR="00212C8B" w:rsidRPr="00876463">
        <w:rPr>
          <w:rFonts w:ascii="Times New Roman" w:hAnsi="Times New Roman"/>
          <w:spacing w:val="2"/>
          <w:sz w:val="24"/>
          <w:szCs w:val="24"/>
        </w:rPr>
        <w:t>m</w:t>
      </w:r>
      <w:r w:rsidR="00212C8B" w:rsidRPr="00876463">
        <w:rPr>
          <w:rFonts w:ascii="Times New Roman" w:hAnsi="Times New Roman"/>
          <w:spacing w:val="-2"/>
          <w:sz w:val="24"/>
          <w:szCs w:val="24"/>
        </w:rPr>
        <w:t>l</w:t>
      </w:r>
      <w:r w:rsidR="00212C8B" w:rsidRPr="00876463">
        <w:rPr>
          <w:rFonts w:ascii="Times New Roman" w:hAnsi="Times New Roman"/>
          <w:spacing w:val="-1"/>
          <w:sz w:val="24"/>
          <w:szCs w:val="24"/>
        </w:rPr>
        <w:t>e</w:t>
      </w:r>
      <w:r w:rsidR="00212C8B" w:rsidRPr="00876463">
        <w:rPr>
          <w:rFonts w:ascii="Times New Roman" w:hAnsi="Times New Roman"/>
          <w:sz w:val="24"/>
          <w:szCs w:val="24"/>
        </w:rPr>
        <w:t>rinin</w:t>
      </w:r>
      <w:r w:rsidR="004F6F45" w:rsidRPr="00876463">
        <w:rPr>
          <w:rFonts w:ascii="Times New Roman" w:hAnsi="Times New Roman"/>
          <w:sz w:val="24"/>
          <w:szCs w:val="24"/>
        </w:rPr>
        <w:t xml:space="preserve"> </w:t>
      </w:r>
      <w:r w:rsidR="00212C8B" w:rsidRPr="00876463">
        <w:rPr>
          <w:rFonts w:ascii="Times New Roman" w:hAnsi="Times New Roman"/>
          <w:sz w:val="24"/>
          <w:szCs w:val="24"/>
        </w:rPr>
        <w:t>birlikte kul</w:t>
      </w:r>
      <w:r w:rsidR="00212C8B" w:rsidRPr="00876463">
        <w:rPr>
          <w:rFonts w:ascii="Times New Roman" w:hAnsi="Times New Roman"/>
          <w:spacing w:val="1"/>
          <w:sz w:val="24"/>
          <w:szCs w:val="24"/>
        </w:rPr>
        <w:t>l</w:t>
      </w:r>
      <w:r w:rsidR="00212C8B" w:rsidRPr="00876463">
        <w:rPr>
          <w:rFonts w:ascii="Times New Roman" w:hAnsi="Times New Roman"/>
          <w:spacing w:val="-1"/>
          <w:sz w:val="24"/>
          <w:szCs w:val="24"/>
        </w:rPr>
        <w:t>a</w:t>
      </w:r>
      <w:r w:rsidR="00212C8B" w:rsidRPr="00876463">
        <w:rPr>
          <w:rFonts w:ascii="Times New Roman" w:hAnsi="Times New Roman"/>
          <w:sz w:val="24"/>
          <w:szCs w:val="24"/>
        </w:rPr>
        <w:t>nı</w:t>
      </w:r>
      <w:r w:rsidR="00212C8B" w:rsidRPr="00876463">
        <w:rPr>
          <w:rFonts w:ascii="Times New Roman" w:hAnsi="Times New Roman"/>
          <w:spacing w:val="1"/>
          <w:sz w:val="24"/>
          <w:szCs w:val="24"/>
        </w:rPr>
        <w:t>l</w:t>
      </w:r>
      <w:r w:rsidR="00212C8B" w:rsidRPr="00876463">
        <w:rPr>
          <w:rFonts w:ascii="Times New Roman" w:hAnsi="Times New Roman"/>
          <w:spacing w:val="-1"/>
          <w:sz w:val="24"/>
          <w:szCs w:val="24"/>
        </w:rPr>
        <w:t>a</w:t>
      </w:r>
      <w:r w:rsidR="00212C8B" w:rsidRPr="00876463">
        <w:rPr>
          <w:rFonts w:ascii="Times New Roman" w:hAnsi="Times New Roman"/>
          <w:sz w:val="24"/>
          <w:szCs w:val="24"/>
        </w:rPr>
        <w:t>r</w:t>
      </w:r>
      <w:r w:rsidR="00212C8B" w:rsidRPr="00876463">
        <w:rPr>
          <w:rFonts w:ascii="Times New Roman" w:hAnsi="Times New Roman"/>
          <w:spacing w:val="-2"/>
          <w:sz w:val="24"/>
          <w:szCs w:val="24"/>
        </w:rPr>
        <w:t>a</w:t>
      </w:r>
      <w:r w:rsidR="00212C8B" w:rsidRPr="00876463">
        <w:rPr>
          <w:rFonts w:ascii="Times New Roman" w:hAnsi="Times New Roman"/>
          <w:sz w:val="24"/>
          <w:szCs w:val="24"/>
        </w:rPr>
        <w:t>k</w:t>
      </w:r>
      <w:r w:rsidR="00212C8B" w:rsidRPr="00876463">
        <w:rPr>
          <w:rFonts w:ascii="Times New Roman" w:hAnsi="Times New Roman"/>
          <w:spacing w:val="1"/>
          <w:sz w:val="24"/>
          <w:szCs w:val="24"/>
        </w:rPr>
        <w:t xml:space="preserve"> a</w:t>
      </w:r>
      <w:r w:rsidR="00212C8B" w:rsidRPr="00876463">
        <w:rPr>
          <w:rFonts w:ascii="Times New Roman" w:hAnsi="Times New Roman"/>
          <w:spacing w:val="-5"/>
          <w:sz w:val="24"/>
          <w:szCs w:val="24"/>
        </w:rPr>
        <w:t>y</w:t>
      </w:r>
      <w:r w:rsidR="00212C8B" w:rsidRPr="00876463">
        <w:rPr>
          <w:rFonts w:ascii="Times New Roman" w:hAnsi="Times New Roman"/>
          <w:sz w:val="24"/>
          <w:szCs w:val="24"/>
        </w:rPr>
        <w:t>nı</w:t>
      </w:r>
      <w:r w:rsidR="004F6F45" w:rsidRPr="00876463">
        <w:rPr>
          <w:rFonts w:ascii="Times New Roman" w:hAnsi="Times New Roman"/>
          <w:sz w:val="24"/>
          <w:szCs w:val="24"/>
        </w:rPr>
        <w:t xml:space="preserve"> </w:t>
      </w:r>
      <w:r w:rsidR="00212C8B" w:rsidRPr="00876463">
        <w:rPr>
          <w:rFonts w:ascii="Times New Roman" w:hAnsi="Times New Roman"/>
          <w:sz w:val="24"/>
          <w:szCs w:val="24"/>
        </w:rPr>
        <w:t>binada b</w:t>
      </w:r>
      <w:r w:rsidR="00212C8B" w:rsidRPr="00876463">
        <w:rPr>
          <w:rFonts w:ascii="Times New Roman" w:hAnsi="Times New Roman"/>
          <w:spacing w:val="-1"/>
          <w:sz w:val="24"/>
          <w:szCs w:val="24"/>
        </w:rPr>
        <w:t>a</w:t>
      </w:r>
      <w:r w:rsidR="00212C8B" w:rsidRPr="00876463">
        <w:rPr>
          <w:rFonts w:ascii="Times New Roman" w:hAnsi="Times New Roman"/>
          <w:sz w:val="24"/>
          <w:szCs w:val="24"/>
        </w:rPr>
        <w:t>ş</w:t>
      </w:r>
      <w:r w:rsidR="00212C8B" w:rsidRPr="00876463">
        <w:rPr>
          <w:rFonts w:ascii="Times New Roman" w:hAnsi="Times New Roman"/>
          <w:spacing w:val="2"/>
          <w:sz w:val="24"/>
          <w:szCs w:val="24"/>
        </w:rPr>
        <w:t>k</w:t>
      </w:r>
      <w:r w:rsidR="00212C8B" w:rsidRPr="00876463">
        <w:rPr>
          <w:rFonts w:ascii="Times New Roman" w:hAnsi="Times New Roman"/>
          <w:sz w:val="24"/>
          <w:szCs w:val="24"/>
        </w:rPr>
        <w:t>a bir</w:t>
      </w:r>
      <w:r w:rsidR="004F6F45" w:rsidRPr="00876463">
        <w:rPr>
          <w:rFonts w:ascii="Times New Roman" w:hAnsi="Times New Roman"/>
          <w:sz w:val="24"/>
          <w:szCs w:val="24"/>
        </w:rPr>
        <w:t xml:space="preserve"> </w:t>
      </w:r>
      <w:r w:rsidR="00212C8B" w:rsidRPr="00876463">
        <w:rPr>
          <w:rFonts w:ascii="Times New Roman" w:hAnsi="Times New Roman"/>
          <w:sz w:val="24"/>
          <w:szCs w:val="24"/>
        </w:rPr>
        <w:t xml:space="preserve">kurum </w:t>
      </w:r>
      <w:r w:rsidR="00212C8B" w:rsidRPr="00876463">
        <w:rPr>
          <w:rFonts w:ascii="Times New Roman" w:hAnsi="Times New Roman"/>
          <w:spacing w:val="-1"/>
          <w:sz w:val="24"/>
          <w:szCs w:val="24"/>
        </w:rPr>
        <w:t>aç</w:t>
      </w:r>
      <w:r w:rsidR="00212C8B" w:rsidRPr="00876463">
        <w:rPr>
          <w:rFonts w:ascii="Times New Roman" w:hAnsi="Times New Roman"/>
          <w:sz w:val="24"/>
          <w:szCs w:val="24"/>
        </w:rPr>
        <w:t>ı</w:t>
      </w:r>
      <w:r w:rsidR="00212C8B" w:rsidRPr="00876463">
        <w:rPr>
          <w:rFonts w:ascii="Times New Roman" w:hAnsi="Times New Roman"/>
          <w:spacing w:val="1"/>
          <w:sz w:val="24"/>
          <w:szCs w:val="24"/>
        </w:rPr>
        <w:t>l</w:t>
      </w:r>
      <w:r w:rsidR="00212C8B" w:rsidRPr="00876463">
        <w:rPr>
          <w:rFonts w:ascii="Times New Roman" w:hAnsi="Times New Roman"/>
          <w:sz w:val="24"/>
          <w:szCs w:val="24"/>
        </w:rPr>
        <w:t>mam</w:t>
      </w:r>
      <w:r w:rsidR="00212C8B" w:rsidRPr="00876463">
        <w:rPr>
          <w:rFonts w:ascii="Times New Roman" w:hAnsi="Times New Roman"/>
          <w:spacing w:val="-1"/>
          <w:sz w:val="24"/>
          <w:szCs w:val="24"/>
        </w:rPr>
        <w:t>a</w:t>
      </w:r>
      <w:r w:rsidR="00212C8B" w:rsidRPr="00876463">
        <w:rPr>
          <w:rFonts w:ascii="Times New Roman" w:hAnsi="Times New Roman"/>
          <w:sz w:val="24"/>
          <w:szCs w:val="24"/>
        </w:rPr>
        <w:t>sı</w:t>
      </w:r>
      <w:r w:rsidR="00393B9B" w:rsidRPr="00876463">
        <w:rPr>
          <w:rFonts w:ascii="Times New Roman" w:hAnsi="Times New Roman"/>
          <w:sz w:val="24"/>
          <w:szCs w:val="24"/>
        </w:rPr>
        <w:t xml:space="preserve"> </w:t>
      </w:r>
      <w:r w:rsidR="003A3679" w:rsidRPr="00876463">
        <w:rPr>
          <w:rFonts w:ascii="Times New Roman" w:hAnsi="Times New Roman"/>
          <w:sz w:val="24"/>
          <w:szCs w:val="24"/>
        </w:rPr>
        <w:t xml:space="preserve">durumu </w:t>
      </w:r>
      <w:r w:rsidR="00876463" w:rsidRPr="00876463">
        <w:rPr>
          <w:rFonts w:ascii="Times New Roman" w:hAnsi="Times New Roman"/>
          <w:i/>
          <w:iCs/>
          <w:color w:val="000000" w:themeColor="text1"/>
          <w:sz w:val="18"/>
          <w:szCs w:val="18"/>
        </w:rPr>
        <w:t>(</w:t>
      </w:r>
      <w:r w:rsidR="00E550A7" w:rsidRPr="00876463">
        <w:rPr>
          <w:rFonts w:ascii="Times New Roman" w:hAnsi="Times New Roman"/>
          <w:i/>
          <w:iCs/>
          <w:color w:val="000000" w:themeColor="text1"/>
          <w:sz w:val="18"/>
          <w:szCs w:val="18"/>
        </w:rPr>
        <w:t>Özel Öğretim Kurumları Yönetmeliği</w:t>
      </w:r>
      <w:r w:rsidR="00212C8B" w:rsidRPr="00876463">
        <w:rPr>
          <w:rFonts w:ascii="Times New Roman" w:hAnsi="Times New Roman"/>
          <w:i/>
          <w:iCs/>
          <w:color w:val="000000" w:themeColor="text1"/>
          <w:sz w:val="18"/>
          <w:szCs w:val="18"/>
        </w:rPr>
        <w:t xml:space="preserve"> Md. 12/3)</w:t>
      </w:r>
      <w:r w:rsidR="007659A1" w:rsidRPr="00876463">
        <w:rPr>
          <w:rFonts w:ascii="Times New Roman" w:hAnsi="Times New Roman"/>
          <w:i/>
          <w:iCs/>
          <w:color w:val="000000" w:themeColor="text1"/>
          <w:sz w:val="18"/>
          <w:szCs w:val="18"/>
        </w:rPr>
        <w:t>,</w:t>
      </w:r>
    </w:p>
    <w:p w14:paraId="67D91DC3" w14:textId="57A251C0" w:rsidR="00BF2FD8" w:rsidRPr="0091198F" w:rsidRDefault="00BB322F" w:rsidP="00B00D1B">
      <w:pPr>
        <w:widowControl w:val="0"/>
        <w:autoSpaceDE w:val="0"/>
        <w:autoSpaceDN w:val="0"/>
        <w:adjustRightInd w:val="0"/>
        <w:spacing w:before="120" w:after="120" w:line="360" w:lineRule="auto"/>
        <w:ind w:firstLine="567"/>
        <w:jc w:val="both"/>
        <w:rPr>
          <w:rFonts w:ascii="Times New Roman" w:hAnsi="Times New Roman"/>
          <w:i/>
          <w:iCs/>
          <w:color w:val="000000" w:themeColor="text1"/>
          <w:sz w:val="18"/>
          <w:szCs w:val="18"/>
        </w:rPr>
      </w:pPr>
      <w:r w:rsidRPr="0091198F">
        <w:rPr>
          <w:rFonts w:ascii="Times New Roman" w:hAnsi="Times New Roman"/>
          <w:b/>
          <w:sz w:val="24"/>
          <w:szCs w:val="24"/>
        </w:rPr>
        <w:t>8</w:t>
      </w:r>
      <w:r w:rsidR="00BF2FD8" w:rsidRPr="0091198F">
        <w:rPr>
          <w:rFonts w:ascii="Times New Roman" w:hAnsi="Times New Roman"/>
          <w:b/>
          <w:sz w:val="24"/>
          <w:szCs w:val="24"/>
        </w:rPr>
        <w:t>. </w:t>
      </w:r>
      <w:r w:rsidR="00BF2FD8" w:rsidRPr="0091198F">
        <w:rPr>
          <w:rFonts w:ascii="Times New Roman" w:hAnsi="Times New Roman"/>
          <w:sz w:val="24"/>
          <w:szCs w:val="24"/>
        </w:rPr>
        <w:t>Kurum binasının, engellilerin eriş</w:t>
      </w:r>
      <w:r w:rsidR="00ED0B42">
        <w:rPr>
          <w:rFonts w:ascii="Times New Roman" w:hAnsi="Times New Roman"/>
          <w:sz w:val="24"/>
          <w:szCs w:val="24"/>
        </w:rPr>
        <w:t xml:space="preserve">imine </w:t>
      </w:r>
      <w:r w:rsidR="00BF2FD8" w:rsidRPr="0091198F">
        <w:rPr>
          <w:rFonts w:ascii="Times New Roman" w:hAnsi="Times New Roman"/>
          <w:sz w:val="24"/>
          <w:szCs w:val="24"/>
        </w:rPr>
        <w:t xml:space="preserve">uygunluk durumu </w:t>
      </w:r>
      <w:r w:rsidR="00BF2FD8" w:rsidRPr="0091198F">
        <w:rPr>
          <w:rFonts w:ascii="Times New Roman" w:hAnsi="Times New Roman"/>
          <w:i/>
          <w:iCs/>
          <w:color w:val="000000" w:themeColor="text1"/>
          <w:sz w:val="18"/>
          <w:szCs w:val="18"/>
        </w:rPr>
        <w:t xml:space="preserve">(Özel Öğretim Kurumları Yönetmeliği </w:t>
      </w:r>
      <w:r w:rsidR="0091198F">
        <w:rPr>
          <w:rFonts w:ascii="Times New Roman" w:hAnsi="Times New Roman"/>
          <w:i/>
          <w:iCs/>
          <w:color w:val="000000" w:themeColor="text1"/>
          <w:sz w:val="18"/>
          <w:szCs w:val="18"/>
        </w:rPr>
        <w:t>Md. 11/2-3;</w:t>
      </w:r>
      <w:r w:rsidR="00BF2FD8" w:rsidRPr="0091198F">
        <w:rPr>
          <w:rFonts w:ascii="Times New Roman" w:hAnsi="Times New Roman"/>
          <w:i/>
          <w:iCs/>
          <w:color w:val="000000" w:themeColor="text1"/>
          <w:sz w:val="18"/>
          <w:szCs w:val="18"/>
        </w:rPr>
        <w:t xml:space="preserve"> Özel Öğretim Kurumları Standartlar Yönergesi </w:t>
      </w:r>
      <w:r w:rsidR="0091198F">
        <w:rPr>
          <w:rFonts w:ascii="Times New Roman" w:hAnsi="Times New Roman"/>
          <w:i/>
          <w:iCs/>
          <w:color w:val="000000" w:themeColor="text1"/>
          <w:sz w:val="18"/>
          <w:szCs w:val="18"/>
        </w:rPr>
        <w:t>Md. 10/3, 5-7,</w:t>
      </w:r>
      <w:r w:rsidR="00BF2FD8" w:rsidRPr="0091198F">
        <w:rPr>
          <w:rFonts w:ascii="Times New Roman" w:hAnsi="Times New Roman"/>
          <w:i/>
          <w:iCs/>
          <w:color w:val="000000" w:themeColor="text1"/>
          <w:sz w:val="18"/>
          <w:szCs w:val="18"/>
        </w:rPr>
        <w:t xml:space="preserve">  Geçici Md. 1),</w:t>
      </w:r>
    </w:p>
    <w:p w14:paraId="491B79FB" w14:textId="52B44F38" w:rsidR="00FF51A8" w:rsidRPr="009F7232" w:rsidRDefault="00FF51A8" w:rsidP="00E52BC4">
      <w:pPr>
        <w:suppressAutoHyphens/>
        <w:spacing w:before="120" w:after="120" w:line="360" w:lineRule="auto"/>
        <w:ind w:firstLine="567"/>
        <w:jc w:val="center"/>
        <w:rPr>
          <w:rFonts w:ascii="Times New Roman" w:hAnsi="Times New Roman"/>
          <w:b/>
          <w:lang w:eastAsia="zh-CN"/>
        </w:rPr>
      </w:pPr>
      <w:r w:rsidRPr="00FF51A8">
        <w:rPr>
          <w:rFonts w:ascii="Times New Roman" w:hAnsi="Times New Roman"/>
          <w:b/>
          <w:lang w:eastAsia="zh-CN"/>
        </w:rPr>
        <w:t xml:space="preserve">Tablo </w:t>
      </w:r>
      <w:r w:rsidRPr="00FF51A8">
        <w:rPr>
          <w:rFonts w:ascii="Times New Roman" w:hAnsi="Times New Roman"/>
          <w:b/>
          <w:lang w:eastAsia="zh-CN"/>
        </w:rPr>
        <w:fldChar w:fldCharType="begin"/>
      </w:r>
      <w:r w:rsidRPr="00FF51A8">
        <w:rPr>
          <w:rFonts w:ascii="Times New Roman" w:hAnsi="Times New Roman"/>
          <w:b/>
          <w:lang w:eastAsia="zh-CN"/>
        </w:rPr>
        <w:instrText xml:space="preserve"> SEQ Tablo \* ARABIC </w:instrText>
      </w:r>
      <w:r w:rsidRPr="00FF51A8">
        <w:rPr>
          <w:rFonts w:ascii="Times New Roman" w:hAnsi="Times New Roman"/>
          <w:b/>
          <w:lang w:eastAsia="zh-CN"/>
        </w:rPr>
        <w:fldChar w:fldCharType="separate"/>
      </w:r>
      <w:r w:rsidR="009C0937">
        <w:rPr>
          <w:rFonts w:ascii="Times New Roman" w:hAnsi="Times New Roman"/>
          <w:b/>
          <w:noProof/>
          <w:lang w:eastAsia="zh-CN"/>
        </w:rPr>
        <w:t>1</w:t>
      </w:r>
      <w:r w:rsidRPr="00FF51A8">
        <w:rPr>
          <w:rFonts w:ascii="Times New Roman" w:hAnsi="Times New Roman"/>
          <w:b/>
          <w:lang w:eastAsia="zh-CN"/>
        </w:rPr>
        <w:fldChar w:fldCharType="end"/>
      </w:r>
      <w:r w:rsidRPr="00FF51A8">
        <w:rPr>
          <w:rFonts w:ascii="Times New Roman" w:hAnsi="Times New Roman"/>
          <w:b/>
          <w:lang w:eastAsia="zh-CN"/>
        </w:rPr>
        <w:t xml:space="preserve">. </w:t>
      </w:r>
      <w:r w:rsidRPr="009F7232">
        <w:rPr>
          <w:rFonts w:ascii="Times New Roman" w:hAnsi="Times New Roman"/>
          <w:b/>
          <w:lang w:eastAsia="zh-CN"/>
        </w:rPr>
        <w:t>Engelli Erişim Durumu</w:t>
      </w:r>
    </w:p>
    <w:tbl>
      <w:tblPr>
        <w:tblW w:w="9224" w:type="dxa"/>
        <w:tblInd w:w="108" w:type="dxa"/>
        <w:tblLayout w:type="fixed"/>
        <w:tblLook w:val="0000" w:firstRow="0" w:lastRow="0" w:firstColumn="0" w:lastColumn="0" w:noHBand="0" w:noVBand="0"/>
      </w:tblPr>
      <w:tblGrid>
        <w:gridCol w:w="3119"/>
        <w:gridCol w:w="850"/>
        <w:gridCol w:w="2268"/>
        <w:gridCol w:w="2987"/>
      </w:tblGrid>
      <w:tr w:rsidR="00BF2FD8" w:rsidRPr="009F7232" w14:paraId="32DD0CA4" w14:textId="77777777" w:rsidTr="00FF51A8">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E545FD6"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ED9805" w14:textId="77777777" w:rsidR="00BF2FD8" w:rsidRPr="009F7232" w:rsidRDefault="00BF2FD8" w:rsidP="006D0942">
            <w:pPr>
              <w:suppressAutoHyphens/>
              <w:spacing w:after="0" w:line="240" w:lineRule="auto"/>
              <w:rPr>
                <w:sz w:val="20"/>
                <w:szCs w:val="20"/>
                <w:lang w:eastAsia="zh-CN"/>
              </w:rPr>
            </w:pPr>
            <w:r w:rsidRPr="009F7232">
              <w:rPr>
                <w:rFonts w:ascii="Times New Roman" w:eastAsia="Calibri" w:hAnsi="Times New Roman"/>
                <w:sz w:val="20"/>
                <w:szCs w:val="20"/>
                <w:lang w:eastAsia="en-US"/>
              </w:rPr>
              <w:t>Sayısı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EDB44A" w14:textId="77777777" w:rsidR="00BF2FD8" w:rsidRPr="009F7232" w:rsidRDefault="00BF2FD8" w:rsidP="006D0942">
            <w:pPr>
              <w:suppressAutoHyphens/>
              <w:spacing w:after="0" w:line="240" w:lineRule="auto"/>
              <w:rPr>
                <w:sz w:val="20"/>
                <w:szCs w:val="20"/>
                <w:lang w:eastAsia="zh-CN"/>
              </w:rPr>
            </w:pPr>
            <w:r w:rsidRPr="009F7232">
              <w:rPr>
                <w:rFonts w:ascii="Times New Roman" w:eastAsia="Calibri" w:hAnsi="Times New Roman"/>
                <w:sz w:val="20"/>
                <w:szCs w:val="20"/>
                <w:lang w:eastAsia="en-US"/>
              </w:rPr>
              <w:t xml:space="preserve">Engelli Erişimine Uygun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682A1E66" w14:textId="77777777" w:rsidR="00BF2FD8" w:rsidRPr="009F7232" w:rsidRDefault="00BF2FD8" w:rsidP="006D0942">
            <w:pPr>
              <w:suppressAutoHyphens/>
              <w:spacing w:after="0" w:line="240" w:lineRule="auto"/>
              <w:rPr>
                <w:sz w:val="20"/>
                <w:szCs w:val="20"/>
                <w:lang w:eastAsia="zh-CN"/>
              </w:rPr>
            </w:pPr>
            <w:r w:rsidRPr="009F7232">
              <w:rPr>
                <w:rFonts w:ascii="Times New Roman" w:eastAsia="Calibri" w:hAnsi="Times New Roman"/>
                <w:sz w:val="20"/>
                <w:szCs w:val="20"/>
                <w:lang w:eastAsia="en-US"/>
              </w:rPr>
              <w:t>Engelli Erişimine Uygun Değil</w:t>
            </w:r>
          </w:p>
        </w:tc>
      </w:tr>
      <w:tr w:rsidR="00BF2FD8" w:rsidRPr="009F7232" w14:paraId="1B246E55" w14:textId="77777777" w:rsidTr="00FF51A8">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53AC465" w14:textId="77777777" w:rsidR="00BF2FD8" w:rsidRPr="009F7232" w:rsidRDefault="00BF2FD8" w:rsidP="006D0942">
            <w:pPr>
              <w:suppressAutoHyphens/>
              <w:spacing w:after="0" w:line="240" w:lineRule="auto"/>
              <w:rPr>
                <w:sz w:val="20"/>
                <w:szCs w:val="20"/>
                <w:lang w:eastAsia="zh-CN"/>
              </w:rPr>
            </w:pPr>
            <w:r w:rsidRPr="009F7232">
              <w:rPr>
                <w:rFonts w:ascii="Times New Roman" w:eastAsia="Calibri" w:hAnsi="Times New Roman"/>
                <w:sz w:val="20"/>
                <w:szCs w:val="20"/>
                <w:lang w:eastAsia="en-US"/>
              </w:rPr>
              <w:t>Asansör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8D4836"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17FA36"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67E6C51A"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r>
      <w:tr w:rsidR="00BF2FD8" w:rsidRPr="009F7232" w14:paraId="2BBCB212" w14:textId="77777777" w:rsidTr="00FF51A8">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FA97E55" w14:textId="77777777" w:rsidR="00BF2FD8" w:rsidRPr="009F7232" w:rsidRDefault="00BF2FD8" w:rsidP="006D0942">
            <w:pPr>
              <w:suppressAutoHyphens/>
              <w:spacing w:after="0" w:line="240" w:lineRule="auto"/>
              <w:rPr>
                <w:sz w:val="20"/>
                <w:szCs w:val="20"/>
                <w:lang w:eastAsia="zh-CN"/>
              </w:rPr>
            </w:pPr>
            <w:r w:rsidRPr="009F7232">
              <w:rPr>
                <w:rFonts w:ascii="Times New Roman" w:eastAsia="Calibri" w:hAnsi="Times New Roman"/>
                <w:sz w:val="20"/>
                <w:szCs w:val="20"/>
                <w:lang w:eastAsia="en-US"/>
              </w:rPr>
              <w:t>Rampa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60595A"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507655"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4CD89443"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r>
      <w:tr w:rsidR="00BF2FD8" w:rsidRPr="009F7232" w14:paraId="3A3D2B64" w14:textId="77777777" w:rsidTr="00FF51A8">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1082D51" w14:textId="77777777" w:rsidR="00BF2FD8" w:rsidRPr="009F7232" w:rsidRDefault="00BF2FD8" w:rsidP="006D0942">
            <w:pPr>
              <w:suppressAutoHyphens/>
              <w:spacing w:after="0" w:line="240" w:lineRule="auto"/>
              <w:rPr>
                <w:sz w:val="20"/>
                <w:szCs w:val="20"/>
                <w:lang w:eastAsia="zh-CN"/>
              </w:rPr>
            </w:pPr>
            <w:r w:rsidRPr="009F7232">
              <w:rPr>
                <w:rFonts w:ascii="Times New Roman" w:eastAsia="Calibri" w:hAnsi="Times New Roman"/>
                <w:sz w:val="20"/>
                <w:szCs w:val="20"/>
                <w:lang w:eastAsia="en-US"/>
              </w:rPr>
              <w:t>Engelli Taşıma ve İletme Sistemi</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1BF288F"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83CF45"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14B33677"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r>
      <w:tr w:rsidR="00BF2FD8" w:rsidRPr="009F7232" w14:paraId="63093453" w14:textId="77777777" w:rsidTr="00FF51A8">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7B66757" w14:textId="77777777" w:rsidR="00BF2FD8" w:rsidRPr="009F7232" w:rsidRDefault="00BF2FD8" w:rsidP="006D0942">
            <w:pPr>
              <w:suppressAutoHyphens/>
              <w:spacing w:after="0" w:line="240" w:lineRule="auto"/>
              <w:rPr>
                <w:sz w:val="20"/>
                <w:szCs w:val="20"/>
                <w:lang w:eastAsia="zh-CN"/>
              </w:rPr>
            </w:pPr>
            <w:r w:rsidRPr="009F7232">
              <w:rPr>
                <w:rFonts w:ascii="Times New Roman" w:eastAsia="Calibri" w:hAnsi="Times New Roman"/>
                <w:sz w:val="20"/>
                <w:szCs w:val="20"/>
                <w:lang w:eastAsia="en-US"/>
              </w:rPr>
              <w:t>Tuvalet ve Lavabolar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A76C32"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EE69BF"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455B84FA"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r>
      <w:tr w:rsidR="00BF2FD8" w:rsidRPr="009F7232" w14:paraId="366C11C0" w14:textId="77777777" w:rsidTr="00FF51A8">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3293542" w14:textId="77777777" w:rsidR="00BF2FD8" w:rsidRPr="009F7232" w:rsidRDefault="00BF2FD8" w:rsidP="006D0942">
            <w:pPr>
              <w:suppressAutoHyphens/>
              <w:spacing w:after="0" w:line="240" w:lineRule="auto"/>
              <w:rPr>
                <w:sz w:val="20"/>
                <w:szCs w:val="20"/>
                <w:lang w:eastAsia="zh-CN"/>
              </w:rPr>
            </w:pPr>
            <w:r w:rsidRPr="009F7232">
              <w:rPr>
                <w:rFonts w:ascii="Times New Roman" w:eastAsia="Calibri" w:hAnsi="Times New Roman"/>
                <w:sz w:val="20"/>
                <w:szCs w:val="20"/>
                <w:lang w:eastAsia="en-US"/>
              </w:rPr>
              <w:t>Diğer Araçlar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ED0E67"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4E4EC6"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5230D519"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r>
    </w:tbl>
    <w:p w14:paraId="720AC855" w14:textId="77777777" w:rsidR="00BF2FD8" w:rsidRPr="004434BE" w:rsidRDefault="00BF2FD8" w:rsidP="009F5483">
      <w:pPr>
        <w:widowControl w:val="0"/>
        <w:autoSpaceDE w:val="0"/>
        <w:autoSpaceDN w:val="0"/>
        <w:adjustRightInd w:val="0"/>
        <w:spacing w:after="0"/>
        <w:ind w:firstLine="708"/>
        <w:jc w:val="both"/>
        <w:rPr>
          <w:rFonts w:ascii="Times New Roman" w:hAnsi="Times New Roman"/>
          <w:i/>
          <w:spacing w:val="-1"/>
          <w:sz w:val="20"/>
          <w:szCs w:val="20"/>
          <w:lang w:eastAsia="zh-CN"/>
        </w:rPr>
      </w:pPr>
    </w:p>
    <w:p w14:paraId="7E2D746E" w14:textId="0FA7A47D" w:rsidR="00591D03" w:rsidRPr="001D75CD" w:rsidRDefault="00BB322F" w:rsidP="00B00D1B">
      <w:pPr>
        <w:widowControl w:val="0"/>
        <w:autoSpaceDE w:val="0"/>
        <w:autoSpaceDN w:val="0"/>
        <w:adjustRightInd w:val="0"/>
        <w:spacing w:before="120" w:after="120" w:line="360" w:lineRule="auto"/>
        <w:ind w:firstLine="567"/>
        <w:jc w:val="both"/>
        <w:rPr>
          <w:rFonts w:ascii="Times New Roman" w:hAnsi="Times New Roman"/>
          <w:i/>
          <w:iCs/>
          <w:color w:val="000000" w:themeColor="text1"/>
          <w:sz w:val="18"/>
          <w:szCs w:val="18"/>
        </w:rPr>
      </w:pPr>
      <w:r w:rsidRPr="0091198F">
        <w:rPr>
          <w:rFonts w:ascii="Times New Roman" w:hAnsi="Times New Roman"/>
          <w:b/>
          <w:spacing w:val="1"/>
          <w:sz w:val="24"/>
          <w:szCs w:val="24"/>
        </w:rPr>
        <w:t>9</w:t>
      </w:r>
      <w:r w:rsidR="00591D03" w:rsidRPr="0091198F">
        <w:rPr>
          <w:rFonts w:ascii="Times New Roman" w:hAnsi="Times New Roman"/>
          <w:b/>
          <w:spacing w:val="1"/>
          <w:sz w:val="24"/>
          <w:szCs w:val="24"/>
        </w:rPr>
        <w:t>.</w:t>
      </w:r>
      <w:r w:rsidR="00591D03" w:rsidRPr="0091198F">
        <w:rPr>
          <w:rFonts w:ascii="Times New Roman" w:hAnsi="Times New Roman"/>
          <w:spacing w:val="1"/>
          <w:sz w:val="24"/>
          <w:szCs w:val="24"/>
        </w:rPr>
        <w:t xml:space="preserve"> Kurumda açılan kurs programına uy</w:t>
      </w:r>
      <w:r w:rsidR="001D75CD">
        <w:rPr>
          <w:rFonts w:ascii="Times New Roman" w:hAnsi="Times New Roman"/>
          <w:spacing w:val="1"/>
          <w:sz w:val="24"/>
          <w:szCs w:val="24"/>
        </w:rPr>
        <w:t xml:space="preserve">gun iş makineleri ile </w:t>
      </w:r>
      <w:r w:rsidRPr="0091198F">
        <w:rPr>
          <w:rFonts w:ascii="Times New Roman" w:hAnsi="Times New Roman"/>
          <w:spacing w:val="1"/>
          <w:sz w:val="24"/>
          <w:szCs w:val="24"/>
        </w:rPr>
        <w:t xml:space="preserve">gerekli </w:t>
      </w:r>
      <w:r w:rsidR="001D75CD">
        <w:rPr>
          <w:rFonts w:ascii="Times New Roman" w:hAnsi="Times New Roman"/>
          <w:spacing w:val="1"/>
          <w:sz w:val="24"/>
          <w:szCs w:val="24"/>
        </w:rPr>
        <w:t xml:space="preserve">derslik ve </w:t>
      </w:r>
      <w:r w:rsidRPr="0091198F">
        <w:rPr>
          <w:rFonts w:ascii="Times New Roman" w:hAnsi="Times New Roman"/>
          <w:spacing w:val="1"/>
          <w:sz w:val="24"/>
          <w:szCs w:val="24"/>
        </w:rPr>
        <w:t>e</w:t>
      </w:r>
      <w:r w:rsidR="00591D03" w:rsidRPr="0091198F">
        <w:rPr>
          <w:rFonts w:ascii="Times New Roman" w:hAnsi="Times New Roman"/>
          <w:sz w:val="24"/>
          <w:szCs w:val="24"/>
        </w:rPr>
        <w:t>ğitim alanı</w:t>
      </w:r>
      <w:r w:rsidR="001D75CD">
        <w:rPr>
          <w:rFonts w:ascii="Times New Roman" w:hAnsi="Times New Roman"/>
          <w:sz w:val="24"/>
          <w:szCs w:val="24"/>
        </w:rPr>
        <w:t>nın</w:t>
      </w:r>
      <w:r w:rsidR="00591D03" w:rsidRPr="0091198F">
        <w:rPr>
          <w:rFonts w:ascii="Times New Roman" w:hAnsi="Times New Roman"/>
          <w:sz w:val="24"/>
          <w:szCs w:val="24"/>
        </w:rPr>
        <w:t xml:space="preserve"> bulunması durumu </w:t>
      </w:r>
      <w:r w:rsidR="00591D03" w:rsidRPr="001D75CD">
        <w:rPr>
          <w:rFonts w:ascii="Times New Roman" w:hAnsi="Times New Roman"/>
          <w:i/>
          <w:iCs/>
          <w:color w:val="000000" w:themeColor="text1"/>
          <w:sz w:val="18"/>
          <w:szCs w:val="18"/>
        </w:rPr>
        <w:t xml:space="preserve">(İş Makineleri Sürücü Eğitimi (Operatörlük) Kursları Yönergesi </w:t>
      </w:r>
      <w:r w:rsidR="001D75CD">
        <w:rPr>
          <w:rFonts w:ascii="Times New Roman" w:hAnsi="Times New Roman"/>
          <w:i/>
          <w:iCs/>
          <w:color w:val="000000" w:themeColor="text1"/>
          <w:sz w:val="18"/>
          <w:szCs w:val="18"/>
        </w:rPr>
        <w:t>Md.</w:t>
      </w:r>
      <w:r w:rsidR="00591D03" w:rsidRPr="001D75CD">
        <w:rPr>
          <w:rFonts w:ascii="Times New Roman" w:hAnsi="Times New Roman"/>
          <w:i/>
          <w:iCs/>
          <w:color w:val="000000" w:themeColor="text1"/>
          <w:sz w:val="18"/>
          <w:szCs w:val="18"/>
        </w:rPr>
        <w:t xml:space="preserve"> 5),</w:t>
      </w:r>
    </w:p>
    <w:p w14:paraId="30D8A03D" w14:textId="0FC42544" w:rsidR="00591D03" w:rsidRPr="00812FC1" w:rsidRDefault="00BB322F" w:rsidP="00B00D1B">
      <w:pPr>
        <w:widowControl w:val="0"/>
        <w:autoSpaceDE w:val="0"/>
        <w:autoSpaceDN w:val="0"/>
        <w:adjustRightInd w:val="0"/>
        <w:spacing w:before="120" w:after="120" w:line="360" w:lineRule="auto"/>
        <w:ind w:firstLine="567"/>
        <w:jc w:val="both"/>
        <w:rPr>
          <w:rFonts w:ascii="Times New Roman" w:hAnsi="Times New Roman"/>
          <w:i/>
          <w:spacing w:val="1"/>
          <w:sz w:val="18"/>
          <w:szCs w:val="18"/>
        </w:rPr>
      </w:pPr>
      <w:r>
        <w:rPr>
          <w:rFonts w:ascii="Times New Roman" w:hAnsi="Times New Roman"/>
          <w:b/>
          <w:sz w:val="24"/>
          <w:szCs w:val="24"/>
        </w:rPr>
        <w:t>10</w:t>
      </w:r>
      <w:r w:rsidR="00591D03" w:rsidRPr="0091198F">
        <w:rPr>
          <w:rFonts w:ascii="Times New Roman" w:hAnsi="Times New Roman"/>
          <w:b/>
          <w:sz w:val="24"/>
          <w:szCs w:val="24"/>
        </w:rPr>
        <w:t>. </w:t>
      </w:r>
      <w:r w:rsidR="00591D03" w:rsidRPr="0091198F">
        <w:rPr>
          <w:rFonts w:ascii="Times New Roman" w:hAnsi="Times New Roman"/>
          <w:sz w:val="24"/>
          <w:szCs w:val="24"/>
        </w:rPr>
        <w:t>Ku</w:t>
      </w:r>
      <w:r w:rsidR="00591D03" w:rsidRPr="0091198F">
        <w:rPr>
          <w:rFonts w:ascii="Times New Roman" w:hAnsi="Times New Roman"/>
          <w:spacing w:val="-1"/>
          <w:sz w:val="24"/>
          <w:szCs w:val="24"/>
        </w:rPr>
        <w:t>r</w:t>
      </w:r>
      <w:r w:rsidR="00591D03" w:rsidRPr="0091198F">
        <w:rPr>
          <w:rFonts w:ascii="Times New Roman" w:hAnsi="Times New Roman"/>
          <w:sz w:val="24"/>
          <w:szCs w:val="24"/>
        </w:rPr>
        <w:t>umda dü</w:t>
      </w:r>
      <w:r w:rsidR="00591D03" w:rsidRPr="0091198F">
        <w:rPr>
          <w:rFonts w:ascii="Times New Roman" w:hAnsi="Times New Roman"/>
          <w:spacing w:val="1"/>
          <w:sz w:val="24"/>
          <w:szCs w:val="24"/>
        </w:rPr>
        <w:t>z</w:t>
      </w:r>
      <w:r w:rsidR="00591D03" w:rsidRPr="0091198F">
        <w:rPr>
          <w:rFonts w:ascii="Times New Roman" w:hAnsi="Times New Roman"/>
          <w:spacing w:val="-1"/>
          <w:sz w:val="24"/>
          <w:szCs w:val="24"/>
        </w:rPr>
        <w:t>e</w:t>
      </w:r>
      <w:r w:rsidR="00591D03" w:rsidRPr="0091198F">
        <w:rPr>
          <w:rFonts w:ascii="Times New Roman" w:hAnsi="Times New Roman"/>
          <w:sz w:val="24"/>
          <w:szCs w:val="24"/>
        </w:rPr>
        <w:t>n ve temi</w:t>
      </w:r>
      <w:r w:rsidR="00591D03" w:rsidRPr="0091198F">
        <w:rPr>
          <w:rFonts w:ascii="Times New Roman" w:hAnsi="Times New Roman"/>
          <w:spacing w:val="2"/>
          <w:sz w:val="24"/>
          <w:szCs w:val="24"/>
        </w:rPr>
        <w:t>z</w:t>
      </w:r>
      <w:r w:rsidR="00591D03" w:rsidRPr="0091198F">
        <w:rPr>
          <w:rFonts w:ascii="Times New Roman" w:hAnsi="Times New Roman"/>
          <w:sz w:val="24"/>
          <w:szCs w:val="24"/>
        </w:rPr>
        <w:t>l</w:t>
      </w:r>
      <w:r w:rsidR="00591D03" w:rsidRPr="0091198F">
        <w:rPr>
          <w:rFonts w:ascii="Times New Roman" w:hAnsi="Times New Roman"/>
          <w:spacing w:val="1"/>
          <w:sz w:val="24"/>
          <w:szCs w:val="24"/>
        </w:rPr>
        <w:t>i</w:t>
      </w:r>
      <w:r w:rsidR="00591D03" w:rsidRPr="0091198F">
        <w:rPr>
          <w:rFonts w:ascii="Times New Roman" w:hAnsi="Times New Roman"/>
          <w:spacing w:val="-2"/>
          <w:sz w:val="24"/>
          <w:szCs w:val="24"/>
        </w:rPr>
        <w:t>ğ</w:t>
      </w:r>
      <w:r w:rsidR="00591D03" w:rsidRPr="0091198F">
        <w:rPr>
          <w:rFonts w:ascii="Times New Roman" w:hAnsi="Times New Roman"/>
          <w:sz w:val="24"/>
          <w:szCs w:val="24"/>
        </w:rPr>
        <w:t>inin s</w:t>
      </w:r>
      <w:r w:rsidR="00591D03" w:rsidRPr="0091198F">
        <w:rPr>
          <w:rFonts w:ascii="Times New Roman" w:hAnsi="Times New Roman"/>
          <w:spacing w:val="2"/>
          <w:sz w:val="24"/>
          <w:szCs w:val="24"/>
        </w:rPr>
        <w:t>a</w:t>
      </w:r>
      <w:r w:rsidR="00591D03" w:rsidRPr="0091198F">
        <w:rPr>
          <w:rFonts w:ascii="Times New Roman" w:hAnsi="Times New Roman"/>
          <w:spacing w:val="-2"/>
          <w:sz w:val="24"/>
          <w:szCs w:val="24"/>
        </w:rPr>
        <w:t>ğ</w:t>
      </w:r>
      <w:r w:rsidR="00591D03" w:rsidRPr="0091198F">
        <w:rPr>
          <w:rFonts w:ascii="Times New Roman" w:hAnsi="Times New Roman"/>
          <w:sz w:val="24"/>
          <w:szCs w:val="24"/>
        </w:rPr>
        <w:t xml:space="preserve">lanma durumu </w:t>
      </w:r>
      <w:r w:rsidR="00591D03" w:rsidRPr="0091198F">
        <w:rPr>
          <w:rFonts w:ascii="Times New Roman" w:hAnsi="Times New Roman"/>
          <w:i/>
          <w:spacing w:val="1"/>
          <w:sz w:val="18"/>
          <w:szCs w:val="18"/>
        </w:rPr>
        <w:t>(</w:t>
      </w:r>
      <w:r w:rsidR="00591D03" w:rsidRPr="0091198F">
        <w:rPr>
          <w:rFonts w:ascii="Times New Roman" w:hAnsi="Times New Roman"/>
          <w:i/>
          <w:sz w:val="18"/>
          <w:szCs w:val="18"/>
        </w:rPr>
        <w:t>M</w:t>
      </w:r>
      <w:r w:rsidR="00591D03" w:rsidRPr="0091198F">
        <w:rPr>
          <w:rFonts w:ascii="Times New Roman" w:hAnsi="Times New Roman"/>
          <w:i/>
          <w:spacing w:val="1"/>
          <w:sz w:val="18"/>
          <w:szCs w:val="18"/>
        </w:rPr>
        <w:t>E</w:t>
      </w:r>
      <w:r w:rsidR="00591D03" w:rsidRPr="0091198F">
        <w:rPr>
          <w:rFonts w:ascii="Times New Roman" w:hAnsi="Times New Roman"/>
          <w:i/>
          <w:sz w:val="18"/>
          <w:szCs w:val="18"/>
        </w:rPr>
        <w:t xml:space="preserve">B </w:t>
      </w:r>
      <w:r w:rsidR="00591D03" w:rsidRPr="0091198F">
        <w:rPr>
          <w:rFonts w:ascii="Times New Roman" w:hAnsi="Times New Roman"/>
          <w:i/>
          <w:spacing w:val="1"/>
          <w:sz w:val="18"/>
          <w:szCs w:val="18"/>
        </w:rPr>
        <w:t>2</w:t>
      </w:r>
      <w:r w:rsidR="00591D03" w:rsidRPr="0091198F">
        <w:rPr>
          <w:rFonts w:ascii="Times New Roman" w:hAnsi="Times New Roman"/>
          <w:i/>
          <w:spacing w:val="-1"/>
          <w:sz w:val="18"/>
          <w:szCs w:val="18"/>
        </w:rPr>
        <w:t>0</w:t>
      </w:r>
      <w:r w:rsidR="00591D03" w:rsidRPr="0091198F">
        <w:rPr>
          <w:rFonts w:ascii="Times New Roman" w:hAnsi="Times New Roman"/>
          <w:i/>
          <w:spacing w:val="1"/>
          <w:sz w:val="18"/>
          <w:szCs w:val="18"/>
        </w:rPr>
        <w:t>16</w:t>
      </w:r>
      <w:r w:rsidR="00591D03" w:rsidRPr="0091198F">
        <w:rPr>
          <w:rFonts w:ascii="Times New Roman" w:hAnsi="Times New Roman"/>
          <w:i/>
          <w:sz w:val="18"/>
          <w:szCs w:val="18"/>
        </w:rPr>
        <w:t>/</w:t>
      </w:r>
      <w:r w:rsidR="00591D03" w:rsidRPr="0091198F">
        <w:rPr>
          <w:rFonts w:ascii="Times New Roman" w:hAnsi="Times New Roman"/>
          <w:i/>
          <w:spacing w:val="1"/>
          <w:sz w:val="18"/>
          <w:szCs w:val="18"/>
        </w:rPr>
        <w:t xml:space="preserve">10 </w:t>
      </w:r>
      <w:r w:rsidR="00591D03" w:rsidRPr="0091198F">
        <w:rPr>
          <w:rFonts w:ascii="Times New Roman" w:hAnsi="Times New Roman"/>
          <w:i/>
          <w:sz w:val="18"/>
          <w:szCs w:val="18"/>
        </w:rPr>
        <w:t>sayılı Ge</w:t>
      </w:r>
      <w:r w:rsidR="00591D03" w:rsidRPr="0091198F">
        <w:rPr>
          <w:rFonts w:ascii="Times New Roman" w:hAnsi="Times New Roman"/>
          <w:i/>
          <w:spacing w:val="-1"/>
          <w:sz w:val="18"/>
          <w:szCs w:val="18"/>
        </w:rPr>
        <w:t>n</w:t>
      </w:r>
      <w:r w:rsidR="00591D03" w:rsidRPr="0091198F">
        <w:rPr>
          <w:rFonts w:ascii="Times New Roman" w:hAnsi="Times New Roman"/>
          <w:i/>
          <w:spacing w:val="3"/>
          <w:sz w:val="18"/>
          <w:szCs w:val="18"/>
        </w:rPr>
        <w:t>e</w:t>
      </w:r>
      <w:r w:rsidR="00591D03" w:rsidRPr="0091198F">
        <w:rPr>
          <w:rFonts w:ascii="Times New Roman" w:hAnsi="Times New Roman"/>
          <w:i/>
          <w:sz w:val="18"/>
          <w:szCs w:val="18"/>
        </w:rPr>
        <w:t>l</w:t>
      </w:r>
      <w:r w:rsidR="00591D03" w:rsidRPr="0091198F">
        <w:rPr>
          <w:rFonts w:ascii="Times New Roman" w:hAnsi="Times New Roman"/>
          <w:i/>
          <w:spacing w:val="-1"/>
          <w:sz w:val="18"/>
          <w:szCs w:val="18"/>
        </w:rPr>
        <w:t>g</w:t>
      </w:r>
      <w:r w:rsidR="00591D03" w:rsidRPr="0091198F">
        <w:rPr>
          <w:rFonts w:ascii="Times New Roman" w:hAnsi="Times New Roman"/>
          <w:i/>
          <w:sz w:val="18"/>
          <w:szCs w:val="18"/>
        </w:rPr>
        <w:t>e</w:t>
      </w:r>
      <w:r w:rsidR="00E52BC4">
        <w:rPr>
          <w:rFonts w:ascii="Times New Roman" w:hAnsi="Times New Roman"/>
          <w:i/>
          <w:spacing w:val="1"/>
          <w:sz w:val="18"/>
          <w:szCs w:val="18"/>
        </w:rPr>
        <w:t>).</w:t>
      </w:r>
    </w:p>
    <w:p w14:paraId="1292C98B" w14:textId="5AE91DF9" w:rsidR="00212C8B" w:rsidRDefault="000C14CA" w:rsidP="00B00D1B">
      <w:pPr>
        <w:widowControl w:val="0"/>
        <w:autoSpaceDE w:val="0"/>
        <w:autoSpaceDN w:val="0"/>
        <w:adjustRightInd w:val="0"/>
        <w:spacing w:before="120" w:after="120" w:line="360" w:lineRule="auto"/>
        <w:ind w:firstLine="567"/>
        <w:jc w:val="both"/>
        <w:rPr>
          <w:rFonts w:ascii="Times New Roman" w:hAnsi="Times New Roman"/>
          <w:b/>
          <w:iCs/>
          <w:spacing w:val="-1"/>
          <w:sz w:val="24"/>
          <w:szCs w:val="24"/>
        </w:rPr>
      </w:pPr>
      <w:r w:rsidRPr="00812FC1">
        <w:rPr>
          <w:rFonts w:ascii="Times New Roman" w:eastAsia="ヒラギノ明朝 Pro W3" w:hAnsi="Times New Roman"/>
          <w:b/>
          <w:sz w:val="24"/>
          <w:szCs w:val="24"/>
        </w:rPr>
        <w:t xml:space="preserve">           </w:t>
      </w:r>
      <w:r w:rsidR="00212C8B" w:rsidRPr="00812FC1">
        <w:rPr>
          <w:rFonts w:ascii="Times New Roman" w:eastAsia="ヒラギノ明朝 Pro W3" w:hAnsi="Times New Roman"/>
          <w:sz w:val="24"/>
          <w:szCs w:val="24"/>
        </w:rPr>
        <w:t xml:space="preserve"> </w:t>
      </w:r>
      <w:r w:rsidR="00E355B9" w:rsidRPr="00812FC1">
        <w:rPr>
          <w:rFonts w:ascii="Times New Roman" w:hAnsi="Times New Roman"/>
          <w:b/>
          <w:iCs/>
          <w:spacing w:val="-1"/>
          <w:sz w:val="24"/>
          <w:szCs w:val="24"/>
        </w:rPr>
        <w:t>2.3. Güvenlik Ö</w:t>
      </w:r>
      <w:r w:rsidR="00212C8B" w:rsidRPr="00812FC1">
        <w:rPr>
          <w:rFonts w:ascii="Times New Roman" w:hAnsi="Times New Roman"/>
          <w:b/>
          <w:iCs/>
          <w:spacing w:val="-1"/>
          <w:sz w:val="24"/>
          <w:szCs w:val="24"/>
        </w:rPr>
        <w:t>nlemleri</w:t>
      </w:r>
    </w:p>
    <w:p w14:paraId="10BF1BF4" w14:textId="6B9D8480" w:rsidR="006D0942" w:rsidRPr="001D75CD" w:rsidRDefault="00212C8B" w:rsidP="00B00D1B">
      <w:pPr>
        <w:widowControl w:val="0"/>
        <w:autoSpaceDE w:val="0"/>
        <w:autoSpaceDN w:val="0"/>
        <w:adjustRightInd w:val="0"/>
        <w:spacing w:before="120" w:after="120" w:line="360" w:lineRule="auto"/>
        <w:ind w:firstLine="567"/>
        <w:jc w:val="both"/>
        <w:rPr>
          <w:rFonts w:ascii="Times New Roman" w:hAnsi="Times New Roman"/>
          <w:i/>
          <w:iCs/>
          <w:color w:val="000000" w:themeColor="text1"/>
          <w:sz w:val="18"/>
          <w:szCs w:val="18"/>
        </w:rPr>
      </w:pPr>
      <w:bookmarkStart w:id="8" w:name="_Toc466638664"/>
      <w:r w:rsidRPr="00661E16">
        <w:rPr>
          <w:rFonts w:ascii="Times New Roman" w:hAnsi="Times New Roman"/>
          <w:b/>
          <w:iCs/>
          <w:spacing w:val="-3"/>
          <w:sz w:val="24"/>
          <w:szCs w:val="24"/>
        </w:rPr>
        <w:t>1.</w:t>
      </w:r>
      <w:r w:rsidR="001D0705" w:rsidRPr="00661E16">
        <w:rPr>
          <w:rFonts w:ascii="Times New Roman" w:hAnsi="Times New Roman"/>
          <w:iCs/>
          <w:spacing w:val="-3"/>
          <w:sz w:val="24"/>
          <w:szCs w:val="24"/>
        </w:rPr>
        <w:t> </w:t>
      </w:r>
      <w:r w:rsidR="004434BE" w:rsidRPr="00661E16">
        <w:rPr>
          <w:rFonts w:ascii="Times New Roman" w:hAnsi="Times New Roman"/>
          <w:sz w:val="24"/>
          <w:szCs w:val="24"/>
          <w:lang w:eastAsia="zh-CN"/>
        </w:rPr>
        <w:t>Ya</w:t>
      </w:r>
      <w:r w:rsidR="004434BE" w:rsidRPr="00661E16">
        <w:rPr>
          <w:rFonts w:ascii="Times New Roman" w:hAnsi="Times New Roman"/>
          <w:spacing w:val="1"/>
          <w:sz w:val="24"/>
          <w:szCs w:val="24"/>
          <w:lang w:eastAsia="zh-CN"/>
        </w:rPr>
        <w:t>n</w:t>
      </w:r>
      <w:r w:rsidR="004434BE" w:rsidRPr="00661E16">
        <w:rPr>
          <w:rFonts w:ascii="Times New Roman" w:hAnsi="Times New Roman"/>
          <w:spacing w:val="-1"/>
          <w:sz w:val="24"/>
          <w:szCs w:val="24"/>
          <w:lang w:eastAsia="zh-CN"/>
        </w:rPr>
        <w:t>g</w:t>
      </w:r>
      <w:r w:rsidR="004434BE" w:rsidRPr="00661E16">
        <w:rPr>
          <w:rFonts w:ascii="Times New Roman" w:hAnsi="Times New Roman"/>
          <w:sz w:val="24"/>
          <w:szCs w:val="24"/>
          <w:lang w:eastAsia="zh-CN"/>
        </w:rPr>
        <w:t>ı</w:t>
      </w:r>
      <w:r w:rsidR="004434BE" w:rsidRPr="00661E16">
        <w:rPr>
          <w:rFonts w:ascii="Times New Roman" w:hAnsi="Times New Roman"/>
          <w:spacing w:val="1"/>
          <w:sz w:val="24"/>
          <w:szCs w:val="24"/>
          <w:lang w:eastAsia="zh-CN"/>
        </w:rPr>
        <w:t>n</w:t>
      </w:r>
      <w:r w:rsidR="004434BE" w:rsidRPr="00661E16">
        <w:rPr>
          <w:rFonts w:ascii="Times New Roman" w:hAnsi="Times New Roman"/>
          <w:spacing w:val="-1"/>
          <w:sz w:val="24"/>
          <w:szCs w:val="24"/>
          <w:lang w:eastAsia="zh-CN"/>
        </w:rPr>
        <w:t>d</w:t>
      </w:r>
      <w:r w:rsidR="004434BE" w:rsidRPr="00661E16">
        <w:rPr>
          <w:rFonts w:ascii="Times New Roman" w:hAnsi="Times New Roman"/>
          <w:sz w:val="24"/>
          <w:szCs w:val="24"/>
          <w:lang w:eastAsia="zh-CN"/>
        </w:rPr>
        <w:t>an</w:t>
      </w:r>
      <w:r w:rsidR="004434BE" w:rsidRPr="00661E16">
        <w:rPr>
          <w:rFonts w:ascii="Times New Roman" w:hAnsi="Times New Roman"/>
          <w:spacing w:val="1"/>
          <w:sz w:val="24"/>
          <w:szCs w:val="24"/>
          <w:lang w:eastAsia="zh-CN"/>
        </w:rPr>
        <w:t xml:space="preserve"> </w:t>
      </w:r>
      <w:r w:rsidR="004434BE" w:rsidRPr="00661E16">
        <w:rPr>
          <w:rFonts w:ascii="Times New Roman" w:hAnsi="Times New Roman"/>
          <w:spacing w:val="-1"/>
          <w:sz w:val="24"/>
          <w:szCs w:val="24"/>
          <w:lang w:eastAsia="zh-CN"/>
        </w:rPr>
        <w:t>k</w:t>
      </w:r>
      <w:r w:rsidR="004434BE" w:rsidRPr="00661E16">
        <w:rPr>
          <w:rFonts w:ascii="Times New Roman" w:hAnsi="Times New Roman"/>
          <w:sz w:val="24"/>
          <w:szCs w:val="24"/>
          <w:lang w:eastAsia="zh-CN"/>
        </w:rPr>
        <w:t>o</w:t>
      </w:r>
      <w:r w:rsidR="004434BE" w:rsidRPr="00661E16">
        <w:rPr>
          <w:rFonts w:ascii="Times New Roman" w:hAnsi="Times New Roman"/>
          <w:spacing w:val="-1"/>
          <w:sz w:val="24"/>
          <w:szCs w:val="24"/>
          <w:lang w:eastAsia="zh-CN"/>
        </w:rPr>
        <w:t>r</w:t>
      </w:r>
      <w:r w:rsidR="004434BE" w:rsidRPr="00661E16">
        <w:rPr>
          <w:rFonts w:ascii="Times New Roman" w:hAnsi="Times New Roman"/>
          <w:sz w:val="24"/>
          <w:szCs w:val="24"/>
          <w:lang w:eastAsia="zh-CN"/>
        </w:rPr>
        <w:t>u</w:t>
      </w:r>
      <w:r w:rsidR="004434BE" w:rsidRPr="00661E16">
        <w:rPr>
          <w:rFonts w:ascii="Times New Roman" w:hAnsi="Times New Roman"/>
          <w:spacing w:val="2"/>
          <w:sz w:val="24"/>
          <w:szCs w:val="24"/>
          <w:lang w:eastAsia="zh-CN"/>
        </w:rPr>
        <w:t>n</w:t>
      </w:r>
      <w:r w:rsidR="004434BE" w:rsidRPr="00661E16">
        <w:rPr>
          <w:rFonts w:ascii="Times New Roman" w:hAnsi="Times New Roman"/>
          <w:sz w:val="24"/>
          <w:szCs w:val="24"/>
          <w:lang w:eastAsia="zh-CN"/>
        </w:rPr>
        <w:t>ma önlemleri ile</w:t>
      </w:r>
      <w:r w:rsidR="004434BE" w:rsidRPr="00661E16">
        <w:rPr>
          <w:rFonts w:ascii="Times New Roman" w:hAnsi="Times New Roman"/>
          <w:spacing w:val="3"/>
          <w:sz w:val="24"/>
          <w:szCs w:val="24"/>
          <w:lang w:eastAsia="zh-CN"/>
        </w:rPr>
        <w:t xml:space="preserve"> </w:t>
      </w:r>
      <w:r w:rsidR="004434BE" w:rsidRPr="00661E16">
        <w:rPr>
          <w:rFonts w:ascii="Times New Roman" w:hAnsi="Times New Roman"/>
          <w:spacing w:val="-1"/>
          <w:sz w:val="24"/>
          <w:szCs w:val="24"/>
          <w:lang w:eastAsia="zh-CN"/>
        </w:rPr>
        <w:t>y</w:t>
      </w:r>
      <w:r w:rsidR="004434BE" w:rsidRPr="00661E16">
        <w:rPr>
          <w:rFonts w:ascii="Times New Roman" w:hAnsi="Times New Roman"/>
          <w:sz w:val="24"/>
          <w:szCs w:val="24"/>
          <w:lang w:eastAsia="zh-CN"/>
        </w:rPr>
        <w:t>a</w:t>
      </w:r>
      <w:r w:rsidR="004434BE" w:rsidRPr="00661E16">
        <w:rPr>
          <w:rFonts w:ascii="Times New Roman" w:hAnsi="Times New Roman"/>
          <w:spacing w:val="1"/>
          <w:sz w:val="24"/>
          <w:szCs w:val="24"/>
          <w:lang w:eastAsia="zh-CN"/>
        </w:rPr>
        <w:t>n</w:t>
      </w:r>
      <w:r w:rsidR="004434BE" w:rsidRPr="00661E16">
        <w:rPr>
          <w:rFonts w:ascii="Times New Roman" w:hAnsi="Times New Roman"/>
          <w:spacing w:val="-1"/>
          <w:sz w:val="24"/>
          <w:szCs w:val="24"/>
          <w:lang w:eastAsia="zh-CN"/>
        </w:rPr>
        <w:t>g</w:t>
      </w:r>
      <w:r w:rsidR="004434BE" w:rsidRPr="00661E16">
        <w:rPr>
          <w:rFonts w:ascii="Times New Roman" w:hAnsi="Times New Roman"/>
          <w:sz w:val="24"/>
          <w:szCs w:val="24"/>
          <w:lang w:eastAsia="zh-CN"/>
        </w:rPr>
        <w:t>ın</w:t>
      </w:r>
      <w:r w:rsidR="004434BE" w:rsidRPr="00661E16">
        <w:rPr>
          <w:rFonts w:ascii="Times New Roman" w:hAnsi="Times New Roman"/>
          <w:spacing w:val="1"/>
          <w:sz w:val="24"/>
          <w:szCs w:val="24"/>
          <w:lang w:eastAsia="zh-CN"/>
        </w:rPr>
        <w:t xml:space="preserve"> </w:t>
      </w:r>
      <w:r w:rsidR="004434BE" w:rsidRPr="00661E16">
        <w:rPr>
          <w:rFonts w:ascii="Times New Roman" w:hAnsi="Times New Roman"/>
          <w:sz w:val="24"/>
          <w:szCs w:val="24"/>
          <w:lang w:eastAsia="zh-CN"/>
        </w:rPr>
        <w:t>sön</w:t>
      </w:r>
      <w:r w:rsidR="004434BE" w:rsidRPr="00661E16">
        <w:rPr>
          <w:rFonts w:ascii="Times New Roman" w:hAnsi="Times New Roman"/>
          <w:spacing w:val="-1"/>
          <w:sz w:val="24"/>
          <w:szCs w:val="24"/>
          <w:lang w:eastAsia="zh-CN"/>
        </w:rPr>
        <w:t>d</w:t>
      </w:r>
      <w:r w:rsidR="004434BE" w:rsidRPr="00661E16">
        <w:rPr>
          <w:rFonts w:ascii="Times New Roman" w:hAnsi="Times New Roman"/>
          <w:sz w:val="24"/>
          <w:szCs w:val="24"/>
          <w:lang w:eastAsia="zh-CN"/>
        </w:rPr>
        <w:t>ü</w:t>
      </w:r>
      <w:r w:rsidR="004434BE" w:rsidRPr="00661E16">
        <w:rPr>
          <w:rFonts w:ascii="Times New Roman" w:hAnsi="Times New Roman"/>
          <w:spacing w:val="-1"/>
          <w:sz w:val="24"/>
          <w:szCs w:val="24"/>
          <w:lang w:eastAsia="zh-CN"/>
        </w:rPr>
        <w:t>r</w:t>
      </w:r>
      <w:r w:rsidR="004434BE" w:rsidRPr="00661E16">
        <w:rPr>
          <w:rFonts w:ascii="Times New Roman" w:hAnsi="Times New Roman"/>
          <w:sz w:val="24"/>
          <w:szCs w:val="24"/>
          <w:lang w:eastAsia="zh-CN"/>
        </w:rPr>
        <w:t>me</w:t>
      </w:r>
      <w:r w:rsidR="004434BE" w:rsidRPr="00661E16">
        <w:rPr>
          <w:rFonts w:ascii="Times New Roman" w:hAnsi="Times New Roman"/>
          <w:spacing w:val="2"/>
          <w:sz w:val="24"/>
          <w:szCs w:val="24"/>
          <w:lang w:eastAsia="zh-CN"/>
        </w:rPr>
        <w:t xml:space="preserve"> </w:t>
      </w:r>
      <w:r w:rsidR="004434BE" w:rsidRPr="00661E16">
        <w:rPr>
          <w:rFonts w:ascii="Times New Roman" w:hAnsi="Times New Roman"/>
          <w:sz w:val="24"/>
          <w:szCs w:val="24"/>
          <w:lang w:eastAsia="zh-CN"/>
        </w:rPr>
        <w:t>ara</w:t>
      </w:r>
      <w:r w:rsidR="004434BE" w:rsidRPr="00661E16">
        <w:rPr>
          <w:rFonts w:ascii="Times New Roman" w:hAnsi="Times New Roman"/>
          <w:spacing w:val="4"/>
          <w:sz w:val="24"/>
          <w:szCs w:val="24"/>
          <w:lang w:eastAsia="zh-CN"/>
        </w:rPr>
        <w:t>ç</w:t>
      </w:r>
      <w:r w:rsidR="004434BE" w:rsidRPr="00661E16">
        <w:rPr>
          <w:rFonts w:ascii="Times New Roman" w:hAnsi="Times New Roman"/>
          <w:sz w:val="24"/>
          <w:szCs w:val="24"/>
          <w:lang w:eastAsia="zh-CN"/>
        </w:rPr>
        <w:t>-</w:t>
      </w:r>
      <w:r w:rsidR="004434BE" w:rsidRPr="00661E16">
        <w:rPr>
          <w:rFonts w:ascii="Times New Roman" w:hAnsi="Times New Roman"/>
          <w:spacing w:val="-1"/>
          <w:sz w:val="24"/>
          <w:szCs w:val="24"/>
          <w:lang w:eastAsia="zh-CN"/>
        </w:rPr>
        <w:t>g</w:t>
      </w:r>
      <w:r w:rsidR="004434BE" w:rsidRPr="00661E16">
        <w:rPr>
          <w:rFonts w:ascii="Times New Roman" w:hAnsi="Times New Roman"/>
          <w:spacing w:val="3"/>
          <w:sz w:val="24"/>
          <w:szCs w:val="24"/>
          <w:lang w:eastAsia="zh-CN"/>
        </w:rPr>
        <w:t>e</w:t>
      </w:r>
      <w:r w:rsidR="004434BE" w:rsidRPr="00661E16">
        <w:rPr>
          <w:rFonts w:ascii="Times New Roman" w:hAnsi="Times New Roman"/>
          <w:spacing w:val="-1"/>
          <w:sz w:val="24"/>
          <w:szCs w:val="24"/>
          <w:lang w:eastAsia="zh-CN"/>
        </w:rPr>
        <w:t>r</w:t>
      </w:r>
      <w:r w:rsidR="004434BE" w:rsidRPr="00661E16">
        <w:rPr>
          <w:rFonts w:ascii="Times New Roman" w:hAnsi="Times New Roman"/>
          <w:sz w:val="24"/>
          <w:szCs w:val="24"/>
          <w:lang w:eastAsia="zh-CN"/>
        </w:rPr>
        <w:t>eçlerin</w:t>
      </w:r>
      <w:r w:rsidR="004434BE" w:rsidRPr="00661E16">
        <w:rPr>
          <w:rFonts w:ascii="Times New Roman" w:hAnsi="Times New Roman"/>
          <w:spacing w:val="1"/>
          <w:sz w:val="24"/>
          <w:szCs w:val="24"/>
          <w:lang w:eastAsia="zh-CN"/>
        </w:rPr>
        <w:t>i</w:t>
      </w:r>
      <w:r w:rsidR="004434BE" w:rsidRPr="00661E16">
        <w:rPr>
          <w:rFonts w:ascii="Times New Roman" w:hAnsi="Times New Roman"/>
          <w:sz w:val="24"/>
          <w:szCs w:val="24"/>
          <w:lang w:eastAsia="zh-CN"/>
        </w:rPr>
        <w:t xml:space="preserve">n </w:t>
      </w:r>
      <w:r w:rsidR="004434BE" w:rsidRPr="00661E16">
        <w:rPr>
          <w:rFonts w:ascii="Times New Roman" w:hAnsi="Times New Roman"/>
          <w:spacing w:val="-1"/>
          <w:sz w:val="24"/>
          <w:szCs w:val="24"/>
          <w:lang w:eastAsia="zh-CN"/>
        </w:rPr>
        <w:t>y</w:t>
      </w:r>
      <w:r w:rsidR="004434BE" w:rsidRPr="00661E16">
        <w:rPr>
          <w:rFonts w:ascii="Times New Roman" w:hAnsi="Times New Roman"/>
          <w:sz w:val="24"/>
          <w:szCs w:val="24"/>
          <w:lang w:eastAsia="zh-CN"/>
        </w:rPr>
        <w:t>e</w:t>
      </w:r>
      <w:r w:rsidR="004434BE" w:rsidRPr="00661E16">
        <w:rPr>
          <w:rFonts w:ascii="Times New Roman" w:hAnsi="Times New Roman"/>
          <w:spacing w:val="1"/>
          <w:sz w:val="24"/>
          <w:szCs w:val="24"/>
          <w:lang w:eastAsia="zh-CN"/>
        </w:rPr>
        <w:t>t</w:t>
      </w:r>
      <w:r w:rsidR="004434BE" w:rsidRPr="00661E16">
        <w:rPr>
          <w:rFonts w:ascii="Times New Roman" w:hAnsi="Times New Roman"/>
          <w:sz w:val="24"/>
          <w:szCs w:val="24"/>
          <w:lang w:eastAsia="zh-CN"/>
        </w:rPr>
        <w:t>erlili</w:t>
      </w:r>
      <w:r w:rsidR="004434BE" w:rsidRPr="00661E16">
        <w:rPr>
          <w:rFonts w:ascii="Times New Roman" w:hAnsi="Times New Roman"/>
          <w:spacing w:val="-1"/>
          <w:sz w:val="24"/>
          <w:szCs w:val="24"/>
          <w:lang w:eastAsia="zh-CN"/>
        </w:rPr>
        <w:t xml:space="preserve">k </w:t>
      </w:r>
      <w:r w:rsidR="004434BE" w:rsidRPr="00661E16">
        <w:rPr>
          <w:rFonts w:ascii="Times New Roman" w:hAnsi="Times New Roman"/>
          <w:spacing w:val="-1"/>
          <w:sz w:val="24"/>
          <w:szCs w:val="24"/>
          <w:lang w:eastAsia="zh-CN"/>
        </w:rPr>
        <w:lastRenderedPageBreak/>
        <w:t>durumu</w:t>
      </w:r>
      <w:r w:rsidR="007659A1" w:rsidRPr="00661E16">
        <w:rPr>
          <w:rFonts w:ascii="Times New Roman" w:hAnsi="Times New Roman"/>
          <w:iCs/>
          <w:spacing w:val="-3"/>
          <w:sz w:val="24"/>
          <w:szCs w:val="24"/>
        </w:rPr>
        <w:t>,</w:t>
      </w:r>
      <w:r w:rsidRPr="00661E16">
        <w:rPr>
          <w:rFonts w:ascii="Times New Roman" w:hAnsi="Times New Roman"/>
          <w:iCs/>
          <w:spacing w:val="-3"/>
          <w:sz w:val="24"/>
          <w:szCs w:val="24"/>
        </w:rPr>
        <w:t xml:space="preserve"> </w:t>
      </w:r>
      <w:r w:rsidR="004434BE" w:rsidRPr="00661E16">
        <w:rPr>
          <w:rFonts w:ascii="Times New Roman" w:hAnsi="Times New Roman"/>
          <w:iCs/>
          <w:spacing w:val="-3"/>
          <w:sz w:val="24"/>
          <w:szCs w:val="24"/>
          <w:lang w:eastAsia="zh-CN"/>
        </w:rPr>
        <w:t>elektrik tesisatı ile</w:t>
      </w:r>
      <w:r w:rsidR="004434BE" w:rsidRPr="00661E16">
        <w:rPr>
          <w:rFonts w:ascii="Times New Roman" w:hAnsi="Times New Roman"/>
          <w:sz w:val="24"/>
          <w:szCs w:val="24"/>
          <w:lang w:eastAsia="zh-CN"/>
        </w:rPr>
        <w:t xml:space="preserve"> </w:t>
      </w:r>
      <w:r w:rsidR="004434BE" w:rsidRPr="00661E16">
        <w:rPr>
          <w:rFonts w:ascii="Times New Roman" w:hAnsi="Times New Roman"/>
          <w:spacing w:val="-1"/>
          <w:sz w:val="24"/>
          <w:szCs w:val="24"/>
          <w:lang w:eastAsia="zh-CN"/>
        </w:rPr>
        <w:t>v</w:t>
      </w:r>
      <w:r w:rsidR="004434BE" w:rsidRPr="00661E16">
        <w:rPr>
          <w:rFonts w:ascii="Times New Roman" w:hAnsi="Times New Roman"/>
          <w:sz w:val="24"/>
          <w:szCs w:val="24"/>
          <w:lang w:eastAsia="zh-CN"/>
        </w:rPr>
        <w:t>arsa kalorifer kazanı/kombi/klima ve as</w:t>
      </w:r>
      <w:r w:rsidR="004434BE" w:rsidRPr="00661E16">
        <w:rPr>
          <w:rFonts w:ascii="Times New Roman" w:hAnsi="Times New Roman"/>
          <w:spacing w:val="1"/>
          <w:sz w:val="24"/>
          <w:szCs w:val="24"/>
          <w:lang w:eastAsia="zh-CN"/>
        </w:rPr>
        <w:t>a</w:t>
      </w:r>
      <w:r w:rsidR="004434BE" w:rsidRPr="00661E16">
        <w:rPr>
          <w:rFonts w:ascii="Times New Roman" w:hAnsi="Times New Roman"/>
          <w:sz w:val="24"/>
          <w:szCs w:val="24"/>
          <w:lang w:eastAsia="zh-CN"/>
        </w:rPr>
        <w:t>nsö</w:t>
      </w:r>
      <w:r w:rsidR="004434BE" w:rsidRPr="00661E16">
        <w:rPr>
          <w:rFonts w:ascii="Times New Roman" w:hAnsi="Times New Roman"/>
          <w:spacing w:val="-1"/>
          <w:sz w:val="24"/>
          <w:szCs w:val="24"/>
          <w:lang w:eastAsia="zh-CN"/>
        </w:rPr>
        <w:t>r</w:t>
      </w:r>
      <w:r w:rsidR="004434BE" w:rsidRPr="00661E16">
        <w:rPr>
          <w:rFonts w:ascii="Times New Roman" w:hAnsi="Times New Roman"/>
          <w:sz w:val="24"/>
          <w:szCs w:val="24"/>
          <w:lang w:eastAsia="zh-CN"/>
        </w:rPr>
        <w:t xml:space="preserve">ün </w:t>
      </w:r>
      <w:r w:rsidR="004434BE" w:rsidRPr="00661E16">
        <w:rPr>
          <w:rFonts w:ascii="Times New Roman" w:hAnsi="Times New Roman"/>
          <w:spacing w:val="1"/>
          <w:sz w:val="24"/>
          <w:szCs w:val="24"/>
          <w:lang w:eastAsia="zh-CN"/>
        </w:rPr>
        <w:t>p</w:t>
      </w:r>
      <w:r w:rsidR="004434BE" w:rsidRPr="00661E16">
        <w:rPr>
          <w:rFonts w:ascii="Times New Roman" w:hAnsi="Times New Roman"/>
          <w:sz w:val="24"/>
          <w:szCs w:val="24"/>
          <w:lang w:eastAsia="zh-CN"/>
        </w:rPr>
        <w:t>eri</w:t>
      </w:r>
      <w:r w:rsidR="004434BE" w:rsidRPr="00661E16">
        <w:rPr>
          <w:rFonts w:ascii="Times New Roman" w:hAnsi="Times New Roman"/>
          <w:spacing w:val="-1"/>
          <w:sz w:val="24"/>
          <w:szCs w:val="24"/>
          <w:lang w:eastAsia="zh-CN"/>
        </w:rPr>
        <w:t>y</w:t>
      </w:r>
      <w:r w:rsidR="004434BE" w:rsidRPr="00661E16">
        <w:rPr>
          <w:rFonts w:ascii="Times New Roman" w:hAnsi="Times New Roman"/>
          <w:sz w:val="24"/>
          <w:szCs w:val="24"/>
          <w:lang w:eastAsia="zh-CN"/>
        </w:rPr>
        <w:t>o</w:t>
      </w:r>
      <w:r w:rsidR="004434BE" w:rsidRPr="00661E16">
        <w:rPr>
          <w:rFonts w:ascii="Times New Roman" w:hAnsi="Times New Roman"/>
          <w:spacing w:val="-1"/>
          <w:sz w:val="24"/>
          <w:szCs w:val="24"/>
          <w:lang w:eastAsia="zh-CN"/>
        </w:rPr>
        <w:t>d</w:t>
      </w:r>
      <w:r w:rsidR="004434BE" w:rsidRPr="00661E16">
        <w:rPr>
          <w:rFonts w:ascii="Times New Roman" w:hAnsi="Times New Roman"/>
          <w:sz w:val="24"/>
          <w:szCs w:val="24"/>
          <w:lang w:eastAsia="zh-CN"/>
        </w:rPr>
        <w:t>ik</w:t>
      </w:r>
      <w:r w:rsidR="004434BE" w:rsidRPr="00661E16">
        <w:rPr>
          <w:rFonts w:ascii="Times New Roman" w:hAnsi="Times New Roman"/>
          <w:spacing w:val="1"/>
          <w:sz w:val="24"/>
          <w:szCs w:val="24"/>
          <w:lang w:eastAsia="zh-CN"/>
        </w:rPr>
        <w:t xml:space="preserve"> bakım</w:t>
      </w:r>
      <w:r w:rsidR="004434BE" w:rsidRPr="00661E16">
        <w:rPr>
          <w:rFonts w:ascii="Times New Roman" w:hAnsi="Times New Roman"/>
          <w:sz w:val="24"/>
          <w:szCs w:val="24"/>
          <w:lang w:eastAsia="zh-CN"/>
        </w:rPr>
        <w:t xml:space="preserve"> </w:t>
      </w:r>
      <w:r w:rsidR="004434BE" w:rsidRPr="00661E16">
        <w:rPr>
          <w:rFonts w:ascii="Times New Roman" w:hAnsi="Times New Roman"/>
          <w:spacing w:val="-1"/>
          <w:sz w:val="24"/>
          <w:szCs w:val="24"/>
          <w:lang w:eastAsia="zh-CN"/>
        </w:rPr>
        <w:t>v</w:t>
      </w:r>
      <w:r w:rsidR="004434BE" w:rsidRPr="00661E16">
        <w:rPr>
          <w:rFonts w:ascii="Times New Roman" w:hAnsi="Times New Roman"/>
          <w:sz w:val="24"/>
          <w:szCs w:val="24"/>
          <w:lang w:eastAsia="zh-CN"/>
        </w:rPr>
        <w:t xml:space="preserve">e </w:t>
      </w:r>
      <w:r w:rsidR="004434BE" w:rsidRPr="00661E16">
        <w:rPr>
          <w:rFonts w:ascii="Times New Roman" w:hAnsi="Times New Roman"/>
          <w:spacing w:val="-1"/>
          <w:sz w:val="24"/>
          <w:szCs w:val="24"/>
          <w:lang w:eastAsia="zh-CN"/>
        </w:rPr>
        <w:t>k</w:t>
      </w:r>
      <w:r w:rsidR="004434BE" w:rsidRPr="00661E16">
        <w:rPr>
          <w:rFonts w:ascii="Times New Roman" w:hAnsi="Times New Roman"/>
          <w:sz w:val="24"/>
          <w:szCs w:val="24"/>
          <w:lang w:eastAsia="zh-CN"/>
        </w:rPr>
        <w:t>ont</w:t>
      </w:r>
      <w:r w:rsidR="004434BE" w:rsidRPr="00661E16">
        <w:rPr>
          <w:rFonts w:ascii="Times New Roman" w:hAnsi="Times New Roman"/>
          <w:spacing w:val="-1"/>
          <w:sz w:val="24"/>
          <w:szCs w:val="24"/>
          <w:lang w:eastAsia="zh-CN"/>
        </w:rPr>
        <w:t>r</w:t>
      </w:r>
      <w:r w:rsidR="004434BE" w:rsidRPr="00661E16">
        <w:rPr>
          <w:rFonts w:ascii="Times New Roman" w:hAnsi="Times New Roman"/>
          <w:sz w:val="24"/>
          <w:szCs w:val="24"/>
          <w:lang w:eastAsia="zh-CN"/>
        </w:rPr>
        <w:t>o</w:t>
      </w:r>
      <w:r w:rsidR="004434BE" w:rsidRPr="00661E16">
        <w:rPr>
          <w:rFonts w:ascii="Times New Roman" w:hAnsi="Times New Roman"/>
          <w:spacing w:val="2"/>
          <w:sz w:val="24"/>
          <w:szCs w:val="24"/>
          <w:lang w:eastAsia="zh-CN"/>
        </w:rPr>
        <w:t>l</w:t>
      </w:r>
      <w:r w:rsidR="004434BE" w:rsidRPr="00661E16">
        <w:rPr>
          <w:rFonts w:ascii="Times New Roman" w:hAnsi="Times New Roman"/>
          <w:sz w:val="24"/>
          <w:szCs w:val="24"/>
          <w:lang w:eastAsia="zh-CN"/>
        </w:rPr>
        <w:t xml:space="preserve">ünün </w:t>
      </w:r>
      <w:r w:rsidR="004434BE" w:rsidRPr="00661E16">
        <w:rPr>
          <w:rFonts w:ascii="Times New Roman" w:hAnsi="Times New Roman"/>
          <w:spacing w:val="-1"/>
          <w:sz w:val="24"/>
          <w:szCs w:val="24"/>
          <w:lang w:eastAsia="zh-CN"/>
        </w:rPr>
        <w:t>y</w:t>
      </w:r>
      <w:r w:rsidR="004434BE" w:rsidRPr="00661E16">
        <w:rPr>
          <w:rFonts w:ascii="Times New Roman" w:hAnsi="Times New Roman"/>
          <w:sz w:val="24"/>
          <w:szCs w:val="24"/>
          <w:lang w:eastAsia="zh-CN"/>
        </w:rPr>
        <w:t>a</w:t>
      </w:r>
      <w:r w:rsidR="004434BE" w:rsidRPr="00661E16">
        <w:rPr>
          <w:rFonts w:ascii="Times New Roman" w:hAnsi="Times New Roman"/>
          <w:spacing w:val="1"/>
          <w:sz w:val="24"/>
          <w:szCs w:val="24"/>
          <w:lang w:eastAsia="zh-CN"/>
        </w:rPr>
        <w:t>p</w:t>
      </w:r>
      <w:r w:rsidR="004434BE" w:rsidRPr="00661E16">
        <w:rPr>
          <w:rFonts w:ascii="Times New Roman" w:hAnsi="Times New Roman"/>
          <w:sz w:val="24"/>
          <w:szCs w:val="24"/>
          <w:lang w:eastAsia="zh-CN"/>
        </w:rPr>
        <w:t>t</w:t>
      </w:r>
      <w:r w:rsidR="004434BE" w:rsidRPr="00661E16">
        <w:rPr>
          <w:rFonts w:ascii="Times New Roman" w:hAnsi="Times New Roman"/>
          <w:spacing w:val="1"/>
          <w:sz w:val="24"/>
          <w:szCs w:val="24"/>
          <w:lang w:eastAsia="zh-CN"/>
        </w:rPr>
        <w:t>ı</w:t>
      </w:r>
      <w:r w:rsidR="004434BE" w:rsidRPr="00661E16">
        <w:rPr>
          <w:rFonts w:ascii="Times New Roman" w:hAnsi="Times New Roman"/>
          <w:spacing w:val="-1"/>
          <w:sz w:val="24"/>
          <w:szCs w:val="24"/>
          <w:lang w:eastAsia="zh-CN"/>
        </w:rPr>
        <w:t>r</w:t>
      </w:r>
      <w:r w:rsidR="004434BE" w:rsidRPr="00661E16">
        <w:rPr>
          <w:rFonts w:ascii="Times New Roman" w:hAnsi="Times New Roman"/>
          <w:sz w:val="24"/>
          <w:szCs w:val="24"/>
          <w:lang w:eastAsia="zh-CN"/>
        </w:rPr>
        <w:t>ılması</w:t>
      </w:r>
      <w:r w:rsidR="002E787C" w:rsidRPr="00661E16">
        <w:rPr>
          <w:rFonts w:ascii="Times New Roman" w:hAnsi="Times New Roman"/>
          <w:sz w:val="24"/>
          <w:szCs w:val="24"/>
          <w:lang w:eastAsia="zh-CN"/>
        </w:rPr>
        <w:t xml:space="preserve">, </w:t>
      </w:r>
      <w:r w:rsidRPr="00661E16">
        <w:rPr>
          <w:rFonts w:ascii="Times New Roman" w:hAnsi="Times New Roman"/>
          <w:iCs/>
          <w:spacing w:val="-3"/>
          <w:sz w:val="24"/>
          <w:szCs w:val="24"/>
        </w:rPr>
        <w:t>su</w:t>
      </w:r>
      <w:r w:rsidR="0002393E" w:rsidRPr="00661E16">
        <w:rPr>
          <w:rFonts w:ascii="Times New Roman" w:hAnsi="Times New Roman"/>
          <w:iCs/>
          <w:spacing w:val="-3"/>
          <w:sz w:val="24"/>
          <w:szCs w:val="24"/>
        </w:rPr>
        <w:t xml:space="preserve"> ve </w:t>
      </w:r>
      <w:r w:rsidRPr="00661E16">
        <w:rPr>
          <w:rFonts w:ascii="Times New Roman" w:hAnsi="Times New Roman"/>
          <w:iCs/>
          <w:spacing w:val="-3"/>
          <w:sz w:val="24"/>
          <w:szCs w:val="24"/>
        </w:rPr>
        <w:t xml:space="preserve">havalandırma tesisatının </w:t>
      </w:r>
      <w:r w:rsidR="001D75CD" w:rsidRPr="00661E16">
        <w:rPr>
          <w:rFonts w:ascii="Times New Roman" w:hAnsi="Times New Roman"/>
          <w:iCs/>
          <w:spacing w:val="-3"/>
          <w:sz w:val="24"/>
          <w:szCs w:val="24"/>
        </w:rPr>
        <w:t>çalışır</w:t>
      </w:r>
      <w:r w:rsidR="007659A1" w:rsidRPr="00661E16">
        <w:rPr>
          <w:rFonts w:ascii="Times New Roman" w:hAnsi="Times New Roman"/>
          <w:iCs/>
          <w:spacing w:val="-3"/>
          <w:sz w:val="24"/>
          <w:szCs w:val="24"/>
        </w:rPr>
        <w:t xml:space="preserve"> vaziyette olması</w:t>
      </w:r>
      <w:r w:rsidR="001D75CD" w:rsidRPr="00661E16">
        <w:rPr>
          <w:rFonts w:ascii="Times New Roman" w:hAnsi="Times New Roman"/>
          <w:iCs/>
          <w:spacing w:val="-3"/>
          <w:sz w:val="24"/>
          <w:szCs w:val="24"/>
        </w:rPr>
        <w:t xml:space="preserve"> ve bakımının yapılması</w:t>
      </w:r>
      <w:r w:rsidR="007659A1" w:rsidRPr="00661E16">
        <w:rPr>
          <w:rFonts w:ascii="Times New Roman" w:hAnsi="Times New Roman"/>
          <w:iCs/>
          <w:spacing w:val="-3"/>
          <w:sz w:val="24"/>
          <w:szCs w:val="24"/>
        </w:rPr>
        <w:t>,</w:t>
      </w:r>
      <w:r w:rsidRPr="00661E16">
        <w:rPr>
          <w:rFonts w:ascii="Times New Roman" w:hAnsi="Times New Roman"/>
          <w:iCs/>
          <w:spacing w:val="-3"/>
          <w:sz w:val="24"/>
          <w:szCs w:val="24"/>
        </w:rPr>
        <w:t xml:space="preserve"> kurum</w:t>
      </w:r>
      <w:r w:rsidR="007659A1" w:rsidRPr="00661E16">
        <w:rPr>
          <w:rFonts w:ascii="Times New Roman" w:hAnsi="Times New Roman"/>
          <w:iCs/>
          <w:spacing w:val="-3"/>
          <w:sz w:val="24"/>
          <w:szCs w:val="24"/>
        </w:rPr>
        <w:t xml:space="preserve"> bahçesinin temizliği</w:t>
      </w:r>
      <w:r w:rsidR="0002393E" w:rsidRPr="00661E16">
        <w:rPr>
          <w:rFonts w:ascii="Times New Roman" w:hAnsi="Times New Roman"/>
          <w:iCs/>
          <w:spacing w:val="-3"/>
          <w:sz w:val="24"/>
          <w:szCs w:val="24"/>
        </w:rPr>
        <w:t xml:space="preserve"> ve </w:t>
      </w:r>
      <w:r w:rsidR="007659A1" w:rsidRPr="00661E16">
        <w:rPr>
          <w:rFonts w:ascii="Times New Roman" w:hAnsi="Times New Roman"/>
          <w:iCs/>
          <w:spacing w:val="-3"/>
          <w:sz w:val="24"/>
          <w:szCs w:val="24"/>
        </w:rPr>
        <w:t>bakımı</w:t>
      </w:r>
      <w:r w:rsidR="006D0942" w:rsidRPr="00661E16">
        <w:rPr>
          <w:rFonts w:ascii="Times New Roman" w:hAnsi="Times New Roman"/>
          <w:iCs/>
          <w:spacing w:val="-3"/>
          <w:sz w:val="24"/>
          <w:szCs w:val="24"/>
        </w:rPr>
        <w:t xml:space="preserve"> durumu </w:t>
      </w:r>
      <w:r w:rsidR="006D0942" w:rsidRPr="001D75CD">
        <w:rPr>
          <w:rFonts w:ascii="Times New Roman" w:hAnsi="Times New Roman"/>
          <w:i/>
          <w:iCs/>
          <w:color w:val="000000" w:themeColor="text1"/>
          <w:sz w:val="18"/>
          <w:szCs w:val="18"/>
        </w:rPr>
        <w:t>(</w:t>
      </w:r>
      <w:r w:rsidRPr="001D75CD">
        <w:rPr>
          <w:rFonts w:ascii="Times New Roman" w:hAnsi="Times New Roman"/>
          <w:i/>
          <w:iCs/>
          <w:color w:val="000000" w:themeColor="text1"/>
          <w:sz w:val="18"/>
          <w:szCs w:val="18"/>
        </w:rPr>
        <w:t xml:space="preserve">Binaların Yangından Korunması Hakkında Yönetmelik; </w:t>
      </w:r>
      <w:r w:rsidR="002E787C" w:rsidRPr="001D75CD">
        <w:rPr>
          <w:rFonts w:ascii="Times New Roman" w:hAnsi="Times New Roman"/>
          <w:i/>
          <w:iCs/>
          <w:color w:val="000000" w:themeColor="text1"/>
          <w:sz w:val="18"/>
          <w:szCs w:val="18"/>
        </w:rPr>
        <w:t xml:space="preserve">MEB Yangın Önleme ve Söndürme Yönergesi Md.53-55; </w:t>
      </w:r>
      <w:r w:rsidRPr="001D75CD">
        <w:rPr>
          <w:rFonts w:ascii="Times New Roman" w:hAnsi="Times New Roman"/>
          <w:i/>
          <w:iCs/>
          <w:color w:val="000000" w:themeColor="text1"/>
          <w:sz w:val="18"/>
          <w:szCs w:val="18"/>
        </w:rPr>
        <w:t>Binaların Kalorifer Dairesinin Tertip</w:t>
      </w:r>
      <w:r w:rsidR="0002393E" w:rsidRPr="001D75CD">
        <w:rPr>
          <w:rFonts w:ascii="Times New Roman" w:hAnsi="Times New Roman"/>
          <w:i/>
          <w:iCs/>
          <w:color w:val="000000" w:themeColor="text1"/>
          <w:sz w:val="18"/>
          <w:szCs w:val="18"/>
        </w:rPr>
        <w:t xml:space="preserve"> ve </w:t>
      </w:r>
      <w:r w:rsidRPr="001D75CD">
        <w:rPr>
          <w:rFonts w:ascii="Times New Roman" w:hAnsi="Times New Roman"/>
          <w:i/>
          <w:iCs/>
          <w:color w:val="000000" w:themeColor="text1"/>
          <w:sz w:val="18"/>
          <w:szCs w:val="18"/>
        </w:rPr>
        <w:t>Düzeni, Kalorifercilik Yeterlik Belgesi</w:t>
      </w:r>
      <w:r w:rsidR="0002393E" w:rsidRPr="001D75CD">
        <w:rPr>
          <w:rFonts w:ascii="Times New Roman" w:hAnsi="Times New Roman"/>
          <w:i/>
          <w:iCs/>
          <w:color w:val="000000" w:themeColor="text1"/>
          <w:sz w:val="18"/>
          <w:szCs w:val="18"/>
        </w:rPr>
        <w:t xml:space="preserve"> ve </w:t>
      </w:r>
      <w:r w:rsidRPr="001D75CD">
        <w:rPr>
          <w:rFonts w:ascii="Times New Roman" w:hAnsi="Times New Roman"/>
          <w:i/>
          <w:iCs/>
          <w:color w:val="000000" w:themeColor="text1"/>
          <w:sz w:val="18"/>
          <w:szCs w:val="18"/>
        </w:rPr>
        <w:t>Kalorifer Yakma Talimatı; MEB Sivil Savunma Denetim Rehberi; Afet</w:t>
      </w:r>
      <w:r w:rsidR="0002393E" w:rsidRPr="001D75CD">
        <w:rPr>
          <w:rFonts w:ascii="Times New Roman" w:hAnsi="Times New Roman"/>
          <w:i/>
          <w:iCs/>
          <w:color w:val="000000" w:themeColor="text1"/>
          <w:sz w:val="18"/>
          <w:szCs w:val="18"/>
        </w:rPr>
        <w:t xml:space="preserve"> ve </w:t>
      </w:r>
      <w:r w:rsidRPr="001D75CD">
        <w:rPr>
          <w:rFonts w:ascii="Times New Roman" w:hAnsi="Times New Roman"/>
          <w:i/>
          <w:iCs/>
          <w:color w:val="000000" w:themeColor="text1"/>
          <w:sz w:val="18"/>
          <w:szCs w:val="18"/>
        </w:rPr>
        <w:t>Acil Durum Yönetimi konulu MEB 2021/13 sayılı Genelge</w:t>
      </w:r>
      <w:r w:rsidR="002E787C" w:rsidRPr="001D75CD">
        <w:rPr>
          <w:rFonts w:ascii="Times New Roman" w:hAnsi="Times New Roman"/>
          <w:i/>
          <w:iCs/>
          <w:color w:val="000000" w:themeColor="text1"/>
          <w:sz w:val="18"/>
          <w:szCs w:val="18"/>
        </w:rPr>
        <w:t xml:space="preserve">; </w:t>
      </w:r>
      <w:r w:rsidR="007476BF" w:rsidRPr="001D75CD">
        <w:rPr>
          <w:rFonts w:ascii="Times New Roman" w:hAnsi="Times New Roman"/>
          <w:i/>
          <w:iCs/>
          <w:color w:val="000000" w:themeColor="text1"/>
          <w:sz w:val="18"/>
          <w:szCs w:val="18"/>
        </w:rPr>
        <w:t>MEB Savunma Sekreterliği çıkışlı 2005/52 sayılı Genelge, MEB Koruyucu Güvenlik Özel Talimatı)</w:t>
      </w:r>
      <w:r w:rsidR="007659A1" w:rsidRPr="001D75CD">
        <w:rPr>
          <w:rFonts w:ascii="Times New Roman" w:hAnsi="Times New Roman"/>
          <w:i/>
          <w:iCs/>
          <w:color w:val="000000" w:themeColor="text1"/>
          <w:sz w:val="18"/>
          <w:szCs w:val="18"/>
        </w:rPr>
        <w:t>,</w:t>
      </w:r>
    </w:p>
    <w:p w14:paraId="34627BEE" w14:textId="3E433616" w:rsidR="00212C8B" w:rsidRPr="00661E16" w:rsidRDefault="00212C8B" w:rsidP="00B00D1B">
      <w:pPr>
        <w:widowControl w:val="0"/>
        <w:autoSpaceDE w:val="0"/>
        <w:autoSpaceDN w:val="0"/>
        <w:adjustRightInd w:val="0"/>
        <w:spacing w:before="120" w:after="120" w:line="360" w:lineRule="auto"/>
        <w:ind w:firstLine="567"/>
        <w:jc w:val="both"/>
        <w:rPr>
          <w:rFonts w:ascii="Times New Roman" w:hAnsi="Times New Roman"/>
          <w:i/>
          <w:iCs/>
          <w:color w:val="000000" w:themeColor="text1"/>
          <w:sz w:val="18"/>
          <w:szCs w:val="18"/>
        </w:rPr>
      </w:pPr>
      <w:r w:rsidRPr="00661E16">
        <w:rPr>
          <w:rFonts w:ascii="Times New Roman" w:hAnsi="Times New Roman"/>
          <w:b/>
          <w:sz w:val="24"/>
          <w:szCs w:val="24"/>
          <w:lang w:eastAsia="zh-CN"/>
        </w:rPr>
        <w:t>2</w:t>
      </w:r>
      <w:r w:rsidRPr="00661E16">
        <w:rPr>
          <w:rFonts w:ascii="Times New Roman" w:hAnsi="Times New Roman"/>
          <w:sz w:val="24"/>
          <w:szCs w:val="24"/>
          <w:lang w:eastAsia="zh-CN"/>
        </w:rPr>
        <w:t>.</w:t>
      </w:r>
      <w:r w:rsidR="00393B9B" w:rsidRPr="00661E16">
        <w:rPr>
          <w:rFonts w:ascii="Times New Roman" w:hAnsi="Times New Roman"/>
          <w:sz w:val="24"/>
          <w:szCs w:val="24"/>
          <w:lang w:eastAsia="zh-CN"/>
        </w:rPr>
        <w:t> </w:t>
      </w:r>
      <w:r w:rsidRPr="00661E16">
        <w:rPr>
          <w:rFonts w:ascii="Times New Roman" w:hAnsi="Times New Roman"/>
          <w:sz w:val="24"/>
          <w:szCs w:val="24"/>
          <w:lang w:eastAsia="zh-CN"/>
        </w:rPr>
        <w:t>Sivil</w:t>
      </w:r>
      <w:r w:rsidR="004F6F45" w:rsidRPr="00661E16">
        <w:rPr>
          <w:rFonts w:ascii="Times New Roman" w:hAnsi="Times New Roman"/>
          <w:sz w:val="24"/>
          <w:szCs w:val="24"/>
          <w:lang w:eastAsia="zh-CN"/>
        </w:rPr>
        <w:t xml:space="preserve"> </w:t>
      </w:r>
      <w:r w:rsidRPr="00661E16">
        <w:rPr>
          <w:rFonts w:ascii="Times New Roman" w:hAnsi="Times New Roman"/>
          <w:sz w:val="24"/>
          <w:szCs w:val="24"/>
          <w:lang w:eastAsia="zh-CN"/>
        </w:rPr>
        <w:t>savunma</w:t>
      </w:r>
      <w:r w:rsidR="004F6F45" w:rsidRPr="00661E16">
        <w:rPr>
          <w:rFonts w:ascii="Times New Roman" w:hAnsi="Times New Roman"/>
          <w:sz w:val="24"/>
          <w:szCs w:val="24"/>
          <w:lang w:eastAsia="zh-CN"/>
        </w:rPr>
        <w:t xml:space="preserve"> </w:t>
      </w:r>
      <w:r w:rsidRPr="00661E16">
        <w:rPr>
          <w:rFonts w:ascii="Times New Roman" w:hAnsi="Times New Roman"/>
          <w:sz w:val="24"/>
          <w:szCs w:val="24"/>
          <w:lang w:eastAsia="zh-CN"/>
        </w:rPr>
        <w:t>önlemleri, kurumun</w:t>
      </w:r>
      <w:r w:rsidR="004F6F45" w:rsidRPr="00661E16">
        <w:rPr>
          <w:rFonts w:ascii="Times New Roman" w:hAnsi="Times New Roman"/>
          <w:sz w:val="24"/>
          <w:szCs w:val="24"/>
          <w:lang w:eastAsia="zh-CN"/>
        </w:rPr>
        <w:t xml:space="preserve"> </w:t>
      </w:r>
      <w:r w:rsidRPr="00661E16">
        <w:rPr>
          <w:rFonts w:ascii="Times New Roman" w:hAnsi="Times New Roman"/>
          <w:sz w:val="24"/>
          <w:szCs w:val="24"/>
          <w:lang w:eastAsia="zh-CN"/>
        </w:rPr>
        <w:t>iç-dış</w:t>
      </w:r>
      <w:r w:rsidR="004F6F45" w:rsidRPr="00661E16">
        <w:rPr>
          <w:rFonts w:ascii="Times New Roman" w:hAnsi="Times New Roman"/>
          <w:sz w:val="24"/>
          <w:szCs w:val="24"/>
          <w:lang w:eastAsia="zh-CN"/>
        </w:rPr>
        <w:t xml:space="preserve"> </w:t>
      </w:r>
      <w:r w:rsidRPr="00661E16">
        <w:rPr>
          <w:rFonts w:ascii="Times New Roman" w:hAnsi="Times New Roman"/>
          <w:sz w:val="24"/>
          <w:szCs w:val="24"/>
          <w:lang w:eastAsia="zh-CN"/>
        </w:rPr>
        <w:t>güvenliği</w:t>
      </w:r>
      <w:r w:rsidR="004F6F45" w:rsidRPr="00661E16">
        <w:rPr>
          <w:rFonts w:ascii="Times New Roman" w:hAnsi="Times New Roman"/>
          <w:sz w:val="24"/>
          <w:szCs w:val="24"/>
          <w:lang w:eastAsia="zh-CN"/>
        </w:rPr>
        <w:t xml:space="preserve"> </w:t>
      </w:r>
      <w:r w:rsidRPr="00661E16">
        <w:rPr>
          <w:rFonts w:ascii="Times New Roman" w:hAnsi="Times New Roman"/>
          <w:sz w:val="24"/>
          <w:szCs w:val="24"/>
          <w:lang w:eastAsia="zh-CN"/>
        </w:rPr>
        <w:t>ile</w:t>
      </w:r>
      <w:r w:rsidR="004F6F45" w:rsidRPr="00661E16">
        <w:rPr>
          <w:rFonts w:ascii="Times New Roman" w:hAnsi="Times New Roman"/>
          <w:sz w:val="24"/>
          <w:szCs w:val="24"/>
          <w:lang w:eastAsia="zh-CN"/>
        </w:rPr>
        <w:t xml:space="preserve"> </w:t>
      </w:r>
      <w:r w:rsidRPr="00661E16">
        <w:rPr>
          <w:rFonts w:ascii="Times New Roman" w:hAnsi="Times New Roman"/>
          <w:sz w:val="24"/>
          <w:szCs w:val="24"/>
          <w:lang w:eastAsia="zh-CN"/>
        </w:rPr>
        <w:t>sabotajlara</w:t>
      </w:r>
      <w:r w:rsidR="004F6F45" w:rsidRPr="00661E16">
        <w:rPr>
          <w:rFonts w:ascii="Times New Roman" w:hAnsi="Times New Roman"/>
          <w:sz w:val="24"/>
          <w:szCs w:val="24"/>
          <w:lang w:eastAsia="zh-CN"/>
        </w:rPr>
        <w:t xml:space="preserve"> </w:t>
      </w:r>
      <w:r w:rsidRPr="00661E16">
        <w:rPr>
          <w:rFonts w:ascii="Times New Roman" w:hAnsi="Times New Roman"/>
          <w:sz w:val="24"/>
          <w:szCs w:val="24"/>
          <w:lang w:eastAsia="zh-CN"/>
        </w:rPr>
        <w:t>karşı</w:t>
      </w:r>
      <w:r w:rsidR="004F6F45" w:rsidRPr="00661E16">
        <w:rPr>
          <w:rFonts w:ascii="Times New Roman" w:hAnsi="Times New Roman"/>
          <w:sz w:val="24"/>
          <w:szCs w:val="24"/>
          <w:lang w:eastAsia="zh-CN"/>
        </w:rPr>
        <w:t xml:space="preserve"> </w:t>
      </w:r>
      <w:r w:rsidRPr="00661E16">
        <w:rPr>
          <w:rFonts w:ascii="Times New Roman" w:hAnsi="Times New Roman"/>
          <w:sz w:val="24"/>
          <w:szCs w:val="24"/>
          <w:lang w:eastAsia="zh-CN"/>
        </w:rPr>
        <w:t>gerekli önlemlerin</w:t>
      </w:r>
      <w:r w:rsidR="004F6F45" w:rsidRPr="00661E16">
        <w:rPr>
          <w:rFonts w:ascii="Times New Roman" w:hAnsi="Times New Roman"/>
          <w:sz w:val="24"/>
          <w:szCs w:val="24"/>
          <w:lang w:eastAsia="zh-CN"/>
        </w:rPr>
        <w:t xml:space="preserve"> </w:t>
      </w:r>
      <w:r w:rsidRPr="00661E16">
        <w:rPr>
          <w:rFonts w:ascii="Times New Roman" w:hAnsi="Times New Roman"/>
          <w:sz w:val="24"/>
          <w:szCs w:val="24"/>
          <w:lang w:eastAsia="zh-CN"/>
        </w:rPr>
        <w:t>alınmış</w:t>
      </w:r>
      <w:r w:rsidR="004F6F45" w:rsidRPr="00661E16">
        <w:rPr>
          <w:rFonts w:ascii="Times New Roman" w:hAnsi="Times New Roman"/>
          <w:sz w:val="24"/>
          <w:szCs w:val="24"/>
          <w:lang w:eastAsia="zh-CN"/>
        </w:rPr>
        <w:t xml:space="preserve"> </w:t>
      </w:r>
      <w:r w:rsidRPr="00661E16">
        <w:rPr>
          <w:rFonts w:ascii="Times New Roman" w:hAnsi="Times New Roman"/>
          <w:sz w:val="24"/>
          <w:szCs w:val="24"/>
          <w:lang w:eastAsia="zh-CN"/>
        </w:rPr>
        <w:t>olması</w:t>
      </w:r>
      <w:r w:rsidR="00524068" w:rsidRPr="00661E16">
        <w:rPr>
          <w:rFonts w:ascii="Times New Roman" w:hAnsi="Times New Roman"/>
          <w:spacing w:val="-1"/>
          <w:sz w:val="24"/>
          <w:szCs w:val="24"/>
        </w:rPr>
        <w:t xml:space="preserve"> </w:t>
      </w:r>
      <w:r w:rsidRPr="00661E16">
        <w:rPr>
          <w:rFonts w:ascii="Times New Roman" w:hAnsi="Times New Roman"/>
          <w:i/>
          <w:spacing w:val="-1"/>
          <w:sz w:val="20"/>
          <w:szCs w:val="20"/>
          <w:lang w:eastAsia="zh-CN"/>
        </w:rPr>
        <w:t>(</w:t>
      </w:r>
      <w:r w:rsidRPr="00661E16">
        <w:rPr>
          <w:rFonts w:ascii="Times New Roman" w:hAnsi="Times New Roman"/>
          <w:i/>
          <w:iCs/>
          <w:color w:val="000000" w:themeColor="text1"/>
          <w:sz w:val="18"/>
          <w:szCs w:val="18"/>
        </w:rPr>
        <w:t>Sabotajlara Karşı Koruma Yönetmeliği, Md.6-8, 11)</w:t>
      </w:r>
      <w:r w:rsidR="007659A1" w:rsidRPr="00661E16">
        <w:rPr>
          <w:rFonts w:ascii="Times New Roman" w:hAnsi="Times New Roman"/>
          <w:i/>
          <w:iCs/>
          <w:color w:val="000000" w:themeColor="text1"/>
          <w:sz w:val="18"/>
          <w:szCs w:val="18"/>
        </w:rPr>
        <w:t>,</w:t>
      </w:r>
    </w:p>
    <w:p w14:paraId="5BFDB29D" w14:textId="7E5AD5F2" w:rsidR="002E787C" w:rsidRPr="004E7A04" w:rsidRDefault="0020182A" w:rsidP="00B00D1B">
      <w:pPr>
        <w:widowControl w:val="0"/>
        <w:suppressAutoHyphens/>
        <w:autoSpaceDE w:val="0"/>
        <w:spacing w:before="120" w:after="120" w:line="360" w:lineRule="auto"/>
        <w:ind w:firstLine="567"/>
        <w:jc w:val="both"/>
        <w:rPr>
          <w:rFonts w:ascii="Times New Roman" w:hAnsi="Times New Roman"/>
          <w:i/>
          <w:iCs/>
          <w:color w:val="000000" w:themeColor="text1"/>
          <w:sz w:val="18"/>
          <w:szCs w:val="18"/>
        </w:rPr>
      </w:pPr>
      <w:r>
        <w:rPr>
          <w:rFonts w:ascii="Times New Roman" w:hAnsi="Times New Roman"/>
          <w:b/>
          <w:sz w:val="24"/>
          <w:szCs w:val="24"/>
        </w:rPr>
        <w:t>3</w:t>
      </w:r>
      <w:r w:rsidR="00212C8B" w:rsidRPr="00812FC1">
        <w:rPr>
          <w:rFonts w:ascii="Times New Roman" w:hAnsi="Times New Roman"/>
          <w:b/>
          <w:sz w:val="24"/>
          <w:szCs w:val="24"/>
        </w:rPr>
        <w:t>.</w:t>
      </w:r>
      <w:r w:rsidR="00212C8B" w:rsidRPr="00812FC1">
        <w:rPr>
          <w:rFonts w:ascii="Times New Roman" w:hAnsi="Times New Roman"/>
          <w:sz w:val="24"/>
          <w:szCs w:val="24"/>
        </w:rPr>
        <w:t xml:space="preserve"> </w:t>
      </w:r>
      <w:r w:rsidR="002E787C" w:rsidRPr="004E7A04">
        <w:rPr>
          <w:rFonts w:ascii="Times New Roman" w:hAnsi="Times New Roman"/>
          <w:sz w:val="24"/>
          <w:szCs w:val="24"/>
          <w:lang w:eastAsia="zh-CN"/>
        </w:rPr>
        <w:t xml:space="preserve">Sivil savunma ve itfaiye teşkilatları, iş sağlığı ve güvenliği büroları ile </w:t>
      </w:r>
      <w:r w:rsidR="002E787C" w:rsidRPr="004E7A04">
        <w:rPr>
          <w:rFonts w:ascii="Times New Roman" w:hAnsi="Times New Roman"/>
          <w:sz w:val="24"/>
          <w:szCs w:val="24"/>
        </w:rPr>
        <w:t>il afet ve acil durum müdürlükleri</w:t>
      </w:r>
      <w:r w:rsidR="002E787C" w:rsidRPr="004E7A04">
        <w:rPr>
          <w:rFonts w:ascii="Times New Roman" w:hAnsi="Times New Roman"/>
          <w:sz w:val="24"/>
          <w:szCs w:val="24"/>
          <w:lang w:eastAsia="zh-CN"/>
        </w:rPr>
        <w:t xml:space="preserve">nden de yararlanılarak </w:t>
      </w:r>
      <w:r w:rsidR="002E787C" w:rsidRPr="004E7A04">
        <w:rPr>
          <w:rFonts w:ascii="Times New Roman" w:hAnsi="Times New Roman"/>
          <w:sz w:val="24"/>
          <w:szCs w:val="24"/>
        </w:rPr>
        <w:t xml:space="preserve">01-07 Mart Deprem Haftası'nda “Tahliye Tatbikatı” ile 13 Ekim Dünya Afet Risklerinin Azaltılması Günü'nde “Diğer Afet Türlerine </w:t>
      </w:r>
      <w:r w:rsidR="007476BF" w:rsidRPr="004E7A04">
        <w:rPr>
          <w:rFonts w:ascii="Times New Roman" w:hAnsi="Times New Roman"/>
          <w:sz w:val="24"/>
          <w:szCs w:val="24"/>
        </w:rPr>
        <w:t>İlişkin Tatbikatlar”ın yapılması,</w:t>
      </w:r>
      <w:r w:rsidR="002E787C" w:rsidRPr="004E7A04">
        <w:rPr>
          <w:rFonts w:ascii="Times New Roman" w:hAnsi="Times New Roman"/>
          <w:sz w:val="24"/>
          <w:szCs w:val="24"/>
        </w:rPr>
        <w:t xml:space="preserve"> tat</w:t>
      </w:r>
      <w:r w:rsidR="00FF51A8">
        <w:rPr>
          <w:rFonts w:ascii="Times New Roman" w:hAnsi="Times New Roman"/>
          <w:sz w:val="24"/>
          <w:szCs w:val="24"/>
        </w:rPr>
        <w:t xml:space="preserve">bikat raporlarının düzenlenmesi, </w:t>
      </w:r>
      <w:r w:rsidR="00FF51A8" w:rsidRPr="00FF51A8">
        <w:rPr>
          <w:rFonts w:ascii="Times New Roman" w:hAnsi="Times New Roman"/>
          <w:spacing w:val="-3"/>
          <w:sz w:val="24"/>
          <w:szCs w:val="24"/>
          <w:lang w:eastAsia="zh-CN"/>
        </w:rPr>
        <w:t>MEB 2021/13 sayılı Afet ve Acil Durum Yönetimi konulu genelge hükümlerinin uygulanma</w:t>
      </w:r>
      <w:r w:rsidR="00FF51A8">
        <w:rPr>
          <w:rFonts w:ascii="Times New Roman" w:hAnsi="Times New Roman"/>
          <w:spacing w:val="-3"/>
          <w:sz w:val="24"/>
          <w:szCs w:val="24"/>
          <w:lang w:eastAsia="zh-CN"/>
        </w:rPr>
        <w:t xml:space="preserve"> </w:t>
      </w:r>
      <w:r w:rsidR="002E787C" w:rsidRPr="004E7A04">
        <w:rPr>
          <w:rFonts w:ascii="Times New Roman" w:hAnsi="Times New Roman"/>
          <w:sz w:val="24"/>
          <w:szCs w:val="24"/>
        </w:rPr>
        <w:t xml:space="preserve">durumu </w:t>
      </w:r>
      <w:r w:rsidR="002E787C" w:rsidRPr="004E7A04">
        <w:rPr>
          <w:rFonts w:ascii="Times New Roman" w:hAnsi="Times New Roman"/>
          <w:i/>
          <w:iCs/>
          <w:color w:val="000000" w:themeColor="text1"/>
          <w:sz w:val="18"/>
          <w:szCs w:val="18"/>
        </w:rPr>
        <w:t>(Binaların Yangından Korunması Hakkında Yönetmelik Md. 129; MEB Yangın Söndürme ve Önleme Yönergesi Md. 89; Destek Hizmetleri Genel Müdürlüğünün Afet ve Acil Durum Yönetimi konulu MEB 2021/13 sayılı Genelge’si),</w:t>
      </w:r>
    </w:p>
    <w:p w14:paraId="16951608" w14:textId="24902622" w:rsidR="002E787C" w:rsidRPr="00536C09" w:rsidRDefault="00212C8B" w:rsidP="00B00D1B">
      <w:pPr>
        <w:widowControl w:val="0"/>
        <w:suppressAutoHyphens/>
        <w:autoSpaceDE w:val="0"/>
        <w:spacing w:before="120" w:after="120" w:line="360" w:lineRule="auto"/>
        <w:ind w:firstLine="567"/>
        <w:jc w:val="both"/>
        <w:rPr>
          <w:rFonts w:ascii="Times New Roman" w:hAnsi="Times New Roman"/>
          <w:i/>
          <w:iCs/>
          <w:color w:val="000000" w:themeColor="text1"/>
          <w:sz w:val="18"/>
          <w:szCs w:val="18"/>
        </w:rPr>
      </w:pPr>
      <w:r w:rsidRPr="00812FC1">
        <w:rPr>
          <w:rFonts w:ascii="Times New Roman" w:hAnsi="Times New Roman"/>
          <w:b/>
          <w:sz w:val="24"/>
          <w:szCs w:val="24"/>
        </w:rPr>
        <w:t>4.</w:t>
      </w:r>
      <w:r w:rsidR="001D0705" w:rsidRPr="00812FC1">
        <w:rPr>
          <w:rFonts w:ascii="Times New Roman" w:hAnsi="Times New Roman"/>
          <w:sz w:val="24"/>
          <w:szCs w:val="24"/>
        </w:rPr>
        <w:t> </w:t>
      </w:r>
      <w:r w:rsidR="002E787C" w:rsidRPr="00536C09">
        <w:rPr>
          <w:rFonts w:ascii="Times New Roman" w:hAnsi="Times New Roman"/>
          <w:sz w:val="24"/>
          <w:szCs w:val="24"/>
        </w:rPr>
        <w:t>Doğalgaz ve LPG tesisatlı kazan dairelerinin işletilmesinde ve likit gaz tüpü kullanılması halinde gerekli tedbirlerin alınması</w:t>
      </w:r>
      <w:r w:rsidR="002E787C" w:rsidRPr="002B0FE5">
        <w:rPr>
          <w:rFonts w:ascii="Times New Roman" w:hAnsi="Times New Roman"/>
          <w:sz w:val="24"/>
          <w:szCs w:val="24"/>
        </w:rPr>
        <w:t xml:space="preserve">, </w:t>
      </w:r>
      <w:r w:rsidR="002E787C" w:rsidRPr="00536C09">
        <w:rPr>
          <w:rFonts w:ascii="Times New Roman" w:hAnsi="Times New Roman"/>
          <w:sz w:val="24"/>
          <w:szCs w:val="24"/>
        </w:rPr>
        <w:t>doğalgaz kullanılan alanlara (kazan dairesi, mutfak, çay ocağı vb.) güvenlik için gaz alarm detektörünün konulması durumu</w:t>
      </w:r>
      <w:r w:rsidR="002E787C" w:rsidRPr="00536C09">
        <w:rPr>
          <w:rFonts w:ascii="Times New Roman" w:hAnsi="Times New Roman"/>
          <w:sz w:val="24"/>
          <w:szCs w:val="24"/>
          <w:lang w:eastAsia="zh-CN"/>
        </w:rPr>
        <w:t xml:space="preserve"> </w:t>
      </w:r>
      <w:r w:rsidR="002E787C" w:rsidRPr="00536C09">
        <w:rPr>
          <w:rFonts w:ascii="Times New Roman" w:hAnsi="Times New Roman"/>
          <w:i/>
          <w:iCs/>
          <w:color w:val="000000" w:themeColor="text1"/>
          <w:sz w:val="18"/>
          <w:szCs w:val="18"/>
        </w:rPr>
        <w:t>(Binaların Yangından Korunması Hakkında Yönetmelik Md.55</w:t>
      </w:r>
      <w:r w:rsidR="00E568F5" w:rsidRPr="00536C09">
        <w:rPr>
          <w:rFonts w:ascii="Times New Roman" w:hAnsi="Times New Roman"/>
          <w:i/>
          <w:iCs/>
          <w:color w:val="000000" w:themeColor="text1"/>
          <w:sz w:val="18"/>
          <w:szCs w:val="18"/>
        </w:rPr>
        <w:t>,</w:t>
      </w:r>
      <w:r w:rsidR="002E787C" w:rsidRPr="00536C09">
        <w:rPr>
          <w:rFonts w:ascii="Times New Roman" w:hAnsi="Times New Roman"/>
          <w:i/>
          <w:iCs/>
          <w:color w:val="000000" w:themeColor="text1"/>
          <w:sz w:val="18"/>
          <w:szCs w:val="18"/>
        </w:rPr>
        <w:t xml:space="preserve"> 109; MEB Yangın Önleme ve Söndürme Yönergesi Md.</w:t>
      </w:r>
      <w:r w:rsidR="00536C09">
        <w:rPr>
          <w:rFonts w:ascii="Times New Roman" w:hAnsi="Times New Roman"/>
          <w:i/>
          <w:iCs/>
          <w:color w:val="000000" w:themeColor="text1"/>
          <w:sz w:val="18"/>
          <w:szCs w:val="18"/>
        </w:rPr>
        <w:t xml:space="preserve"> </w:t>
      </w:r>
      <w:r w:rsidR="002E787C" w:rsidRPr="00536C09">
        <w:rPr>
          <w:rFonts w:ascii="Times New Roman" w:hAnsi="Times New Roman"/>
          <w:i/>
          <w:iCs/>
          <w:color w:val="000000" w:themeColor="text1"/>
          <w:sz w:val="18"/>
          <w:szCs w:val="18"/>
        </w:rPr>
        <w:t>81,82; 2008/71 No’lu “Yangın Emniyet Tedbirleri” konulu Genelge),</w:t>
      </w:r>
    </w:p>
    <w:p w14:paraId="6122C8A6" w14:textId="0BE36C39" w:rsidR="002E787C" w:rsidRPr="00FF51A8" w:rsidRDefault="002E787C" w:rsidP="00B00D1B">
      <w:pPr>
        <w:widowControl w:val="0"/>
        <w:suppressAutoHyphens/>
        <w:autoSpaceDE w:val="0"/>
        <w:spacing w:before="120" w:after="120" w:line="360" w:lineRule="auto"/>
        <w:ind w:firstLine="567"/>
        <w:jc w:val="both"/>
        <w:rPr>
          <w:rFonts w:ascii="Times New Roman" w:hAnsi="Times New Roman"/>
          <w:i/>
          <w:iCs/>
          <w:color w:val="000000" w:themeColor="text1"/>
          <w:sz w:val="18"/>
          <w:szCs w:val="18"/>
        </w:rPr>
      </w:pPr>
      <w:r w:rsidRPr="00FF51A8">
        <w:rPr>
          <w:rFonts w:ascii="Times New Roman" w:hAnsi="Times New Roman"/>
          <w:b/>
          <w:sz w:val="24"/>
          <w:szCs w:val="24"/>
        </w:rPr>
        <w:t xml:space="preserve">5. </w:t>
      </w:r>
      <w:r w:rsidRPr="00FF51A8">
        <w:rPr>
          <w:rFonts w:ascii="Times New Roman" w:hAnsi="Times New Roman"/>
          <w:spacing w:val="-3"/>
          <w:sz w:val="24"/>
          <w:szCs w:val="24"/>
        </w:rPr>
        <w:t xml:space="preserve">Binada yangın algılama </w:t>
      </w:r>
      <w:r w:rsidRPr="00FF51A8">
        <w:rPr>
          <w:rFonts w:ascii="Times New Roman" w:hAnsi="Times New Roman"/>
          <w:i/>
          <w:spacing w:val="-3"/>
          <w:sz w:val="24"/>
          <w:szCs w:val="24"/>
        </w:rPr>
        <w:t>(</w:t>
      </w:r>
      <w:r w:rsidRPr="00FF51A8">
        <w:rPr>
          <w:rFonts w:ascii="Times New Roman" w:hAnsi="Times New Roman"/>
          <w:i/>
          <w:spacing w:val="-3"/>
          <w:sz w:val="20"/>
          <w:szCs w:val="20"/>
        </w:rPr>
        <w:t xml:space="preserve">bina yapı yüksekliği 21,50 metreden fazla olan binalar ile toplam kapalı alanı </w:t>
      </w:r>
      <w:r w:rsidRPr="00FF51A8">
        <w:rPr>
          <w:rFonts w:ascii="Times New Roman" w:hAnsi="Times New Roman"/>
          <w:i/>
          <w:sz w:val="20"/>
          <w:szCs w:val="20"/>
        </w:rPr>
        <w:t xml:space="preserve">5000 </w:t>
      </w:r>
      <w:r w:rsidRPr="00FF51A8">
        <w:rPr>
          <w:rFonts w:ascii="Times New Roman" w:hAnsi="Times New Roman"/>
          <w:bCs/>
          <w:i/>
          <w:sz w:val="20"/>
          <w:szCs w:val="20"/>
          <w:shd w:val="clear" w:color="auto" w:fill="FFFFFF"/>
        </w:rPr>
        <w:t>m²</w:t>
      </w:r>
      <w:r w:rsidRPr="00FF51A8">
        <w:rPr>
          <w:rFonts w:ascii="Times New Roman" w:hAnsi="Times New Roman"/>
          <w:i/>
          <w:sz w:val="20"/>
          <w:szCs w:val="20"/>
        </w:rPr>
        <w:t xml:space="preserve"> den fazla olan binalarda</w:t>
      </w:r>
      <w:r w:rsidRPr="00FF51A8">
        <w:rPr>
          <w:rFonts w:ascii="Times New Roman" w:hAnsi="Times New Roman"/>
          <w:i/>
          <w:sz w:val="24"/>
          <w:szCs w:val="24"/>
        </w:rPr>
        <w:t>)</w:t>
      </w:r>
      <w:r w:rsidRPr="00FF51A8">
        <w:rPr>
          <w:rFonts w:ascii="Times New Roman" w:hAnsi="Times New Roman"/>
          <w:sz w:val="24"/>
          <w:szCs w:val="24"/>
        </w:rPr>
        <w:t xml:space="preserve"> </w:t>
      </w:r>
      <w:r w:rsidRPr="00FF51A8">
        <w:rPr>
          <w:rFonts w:ascii="Times New Roman" w:hAnsi="Times New Roman"/>
          <w:spacing w:val="-3"/>
          <w:sz w:val="24"/>
          <w:szCs w:val="24"/>
        </w:rPr>
        <w:t xml:space="preserve"> ve uyarı sisteminin </w:t>
      </w:r>
      <w:r w:rsidRPr="00FF51A8">
        <w:rPr>
          <w:rFonts w:ascii="Times New Roman" w:hAnsi="Times New Roman"/>
          <w:i/>
          <w:spacing w:val="-3"/>
          <w:sz w:val="24"/>
          <w:szCs w:val="24"/>
        </w:rPr>
        <w:t>(</w:t>
      </w:r>
      <w:r w:rsidRPr="00FF51A8">
        <w:rPr>
          <w:rFonts w:ascii="Times New Roman" w:hAnsi="Times New Roman"/>
          <w:i/>
          <w:sz w:val="20"/>
          <w:szCs w:val="20"/>
        </w:rPr>
        <w:t>kat alanı 400 m</w:t>
      </w:r>
      <w:r w:rsidRPr="00FF51A8">
        <w:rPr>
          <w:rFonts w:ascii="Times New Roman" w:hAnsi="Times New Roman"/>
          <w:i/>
          <w:sz w:val="20"/>
          <w:szCs w:val="20"/>
          <w:vertAlign w:val="superscript"/>
        </w:rPr>
        <w:t>2</w:t>
      </w:r>
      <w:r w:rsidRPr="00FF51A8">
        <w:rPr>
          <w:rFonts w:ascii="Times New Roman" w:hAnsi="Times New Roman"/>
          <w:i/>
          <w:sz w:val="20"/>
          <w:szCs w:val="20"/>
        </w:rPr>
        <w:t>’den fazla olan iki kat ile dört kat arasındaki bütün binalar ile kat sayısı dörtten fazla olan bütün binalarda</w:t>
      </w:r>
      <w:r w:rsidRPr="00FF51A8">
        <w:rPr>
          <w:rFonts w:ascii="Times New Roman" w:hAnsi="Times New Roman"/>
          <w:i/>
          <w:sz w:val="24"/>
          <w:szCs w:val="24"/>
        </w:rPr>
        <w:t>)</w:t>
      </w:r>
      <w:r w:rsidRPr="00FF51A8">
        <w:rPr>
          <w:rFonts w:ascii="Times New Roman" w:hAnsi="Times New Roman"/>
          <w:spacing w:val="-3"/>
          <w:sz w:val="24"/>
          <w:szCs w:val="24"/>
        </w:rPr>
        <w:t xml:space="preserve"> bulunması durumu </w:t>
      </w:r>
      <w:r w:rsidRPr="00FF51A8">
        <w:rPr>
          <w:rFonts w:ascii="Times New Roman" w:hAnsi="Times New Roman"/>
          <w:i/>
          <w:iCs/>
          <w:color w:val="000000" w:themeColor="text1"/>
          <w:sz w:val="18"/>
          <w:szCs w:val="18"/>
        </w:rPr>
        <w:t>(Binaların Yangından Korunması Hakkında Yönetmelik Md. 74, 75),</w:t>
      </w:r>
    </w:p>
    <w:p w14:paraId="586F3948" w14:textId="2FE02AEC" w:rsidR="002E787C" w:rsidRPr="00FF51A8" w:rsidRDefault="002E787C" w:rsidP="00B00D1B">
      <w:pPr>
        <w:widowControl w:val="0"/>
        <w:suppressAutoHyphens/>
        <w:autoSpaceDE w:val="0"/>
        <w:spacing w:before="120" w:after="120" w:line="360" w:lineRule="auto"/>
        <w:ind w:firstLine="567"/>
        <w:jc w:val="both"/>
        <w:rPr>
          <w:rFonts w:ascii="Times New Roman" w:hAnsi="Times New Roman"/>
          <w:i/>
          <w:iCs/>
          <w:color w:val="000000" w:themeColor="text1"/>
          <w:sz w:val="18"/>
          <w:szCs w:val="18"/>
        </w:rPr>
      </w:pPr>
      <w:r w:rsidRPr="00FF51A8">
        <w:rPr>
          <w:rFonts w:ascii="Times New Roman" w:hAnsi="Times New Roman"/>
          <w:b/>
          <w:sz w:val="24"/>
          <w:szCs w:val="24"/>
        </w:rPr>
        <w:t>6</w:t>
      </w:r>
      <w:r w:rsidR="00212C8B" w:rsidRPr="00FF51A8">
        <w:rPr>
          <w:rFonts w:ascii="Times New Roman" w:hAnsi="Times New Roman"/>
          <w:b/>
          <w:sz w:val="24"/>
          <w:szCs w:val="24"/>
        </w:rPr>
        <w:t>.</w:t>
      </w:r>
      <w:r w:rsidR="001D0705" w:rsidRPr="00FF51A8">
        <w:rPr>
          <w:rFonts w:ascii="Times New Roman" w:hAnsi="Times New Roman"/>
          <w:sz w:val="24"/>
          <w:szCs w:val="24"/>
        </w:rPr>
        <w:t> </w:t>
      </w:r>
      <w:r w:rsidRPr="00FF51A8">
        <w:rPr>
          <w:rFonts w:ascii="Times New Roman" w:hAnsi="Times New Roman"/>
          <w:sz w:val="24"/>
          <w:szCs w:val="24"/>
          <w:lang w:eastAsia="zh-CN"/>
        </w:rPr>
        <w:t xml:space="preserve">Acil durum kaçış yollarının oluşturulması ve işaretlerle gösterilmesi durumu </w:t>
      </w:r>
      <w:r w:rsidRPr="00FF51A8">
        <w:rPr>
          <w:rFonts w:ascii="Times New Roman" w:hAnsi="Times New Roman"/>
          <w:i/>
          <w:iCs/>
          <w:color w:val="000000" w:themeColor="text1"/>
          <w:sz w:val="18"/>
          <w:szCs w:val="18"/>
        </w:rPr>
        <w:t xml:space="preserve">(Binaların Yangından Korunması Hakkında Yönetmelik Md. 33, 73, 148), </w:t>
      </w:r>
    </w:p>
    <w:p w14:paraId="1C1DB549" w14:textId="7B11881C" w:rsidR="0020182A" w:rsidRPr="00FF51A8" w:rsidRDefault="0020182A" w:rsidP="00B00D1B">
      <w:pPr>
        <w:widowControl w:val="0"/>
        <w:suppressAutoHyphens/>
        <w:autoSpaceDE w:val="0"/>
        <w:spacing w:before="120" w:after="120" w:line="360" w:lineRule="auto"/>
        <w:ind w:firstLine="567"/>
        <w:jc w:val="both"/>
        <w:rPr>
          <w:rFonts w:ascii="Times New Roman" w:hAnsi="Times New Roman"/>
          <w:i/>
          <w:iCs/>
          <w:color w:val="000000" w:themeColor="text1"/>
          <w:sz w:val="18"/>
          <w:szCs w:val="18"/>
        </w:rPr>
      </w:pPr>
      <w:r w:rsidRPr="00E52BC4">
        <w:rPr>
          <w:rFonts w:ascii="Times New Roman" w:hAnsi="Times New Roman"/>
          <w:b/>
          <w:sz w:val="24"/>
          <w:szCs w:val="24"/>
        </w:rPr>
        <w:t>7.</w:t>
      </w:r>
      <w:r w:rsidRPr="00FF51A8">
        <w:rPr>
          <w:rFonts w:ascii="Times New Roman" w:hAnsi="Times New Roman"/>
          <w:sz w:val="24"/>
          <w:szCs w:val="24"/>
          <w:lang w:eastAsia="zh-CN"/>
        </w:rPr>
        <w:t xml:space="preserve"> </w:t>
      </w:r>
      <w:r w:rsidRPr="00FF51A8">
        <w:rPr>
          <w:rFonts w:ascii="Times New Roman" w:hAnsi="Times New Roman"/>
          <w:sz w:val="24"/>
          <w:szCs w:val="24"/>
        </w:rPr>
        <w:t xml:space="preserve">Kurum binası ve eklentilerinin Türkiye Bina Deprem Yönetmeliği hükümlerine uygunluk durumu </w:t>
      </w:r>
      <w:r w:rsidRPr="00FF51A8">
        <w:rPr>
          <w:rFonts w:ascii="Times New Roman" w:hAnsi="Times New Roman"/>
          <w:sz w:val="24"/>
          <w:szCs w:val="24"/>
          <w:lang w:eastAsia="zh-CN"/>
        </w:rPr>
        <w:t xml:space="preserve">ile kurumda depreme karşı alınan önlemlerin yeterlik durumu </w:t>
      </w:r>
      <w:r w:rsidRPr="00FF51A8">
        <w:rPr>
          <w:rFonts w:ascii="Times New Roman" w:hAnsi="Times New Roman"/>
          <w:i/>
          <w:iCs/>
          <w:color w:val="000000" w:themeColor="text1"/>
          <w:sz w:val="18"/>
          <w:szCs w:val="18"/>
        </w:rPr>
        <w:t>(</w:t>
      </w:r>
      <w:r w:rsidR="00FF51A8" w:rsidRPr="00FF51A8">
        <w:rPr>
          <w:rFonts w:ascii="Times New Roman" w:hAnsi="Times New Roman"/>
          <w:i/>
          <w:iCs/>
          <w:color w:val="000000" w:themeColor="text1"/>
          <w:sz w:val="18"/>
          <w:szCs w:val="18"/>
        </w:rPr>
        <w:t>18.3.2018</w:t>
      </w:r>
      <w:r w:rsidRPr="00FF51A8">
        <w:rPr>
          <w:rFonts w:ascii="Times New Roman" w:hAnsi="Times New Roman"/>
          <w:i/>
          <w:iCs/>
          <w:color w:val="000000" w:themeColor="text1"/>
          <w:sz w:val="18"/>
          <w:szCs w:val="18"/>
        </w:rPr>
        <w:t xml:space="preserve"> tarihli ve 30364 mükerrer sayılı R.G’de yayımlanan Türkiye Bina Deprem Yönetmeliği;</w:t>
      </w:r>
      <w:r w:rsidRPr="00FF51A8">
        <w:rPr>
          <w:rFonts w:ascii="Times New Roman" w:hAnsi="Times New Roman"/>
          <w:i/>
          <w:sz w:val="20"/>
          <w:szCs w:val="20"/>
        </w:rPr>
        <w:t xml:space="preserve"> </w:t>
      </w:r>
      <w:r w:rsidRPr="00FF51A8">
        <w:rPr>
          <w:rFonts w:ascii="Times New Roman" w:hAnsi="Times New Roman"/>
          <w:i/>
          <w:iCs/>
          <w:color w:val="000000" w:themeColor="text1"/>
          <w:sz w:val="18"/>
          <w:szCs w:val="18"/>
        </w:rPr>
        <w:t xml:space="preserve">Özel Öğretim Kurumları Yönetmeliği Md. 5/2-k; Özel Öğretim Kurumları Genel Müdürlüğünün 01.08.2023 tarihli 80736733 sayılı Kurum Binalarının Depreme Karşı Dayanıklılığı konulu </w:t>
      </w:r>
      <w:r w:rsidR="00FF51A8" w:rsidRPr="00FF51A8">
        <w:rPr>
          <w:rFonts w:ascii="Times New Roman" w:hAnsi="Times New Roman"/>
          <w:i/>
          <w:iCs/>
          <w:color w:val="000000" w:themeColor="text1"/>
          <w:sz w:val="18"/>
          <w:szCs w:val="18"/>
        </w:rPr>
        <w:t>ve</w:t>
      </w:r>
      <w:r w:rsidRPr="00FF51A8">
        <w:rPr>
          <w:rFonts w:ascii="Times New Roman" w:hAnsi="Times New Roman"/>
          <w:i/>
          <w:iCs/>
          <w:color w:val="000000" w:themeColor="text1"/>
          <w:sz w:val="18"/>
          <w:szCs w:val="18"/>
        </w:rPr>
        <w:t xml:space="preserve"> 10.08.2023 tarihli ve 81311696 sayılı Yönetmelik Değişikliği konulu yazısı; MEB Deprem Kılavuzu,  MEB Yangın Önleme ve Söndürme Yönergesi), </w:t>
      </w:r>
    </w:p>
    <w:p w14:paraId="08DF4A92" w14:textId="037A6BF5" w:rsidR="00FF51A8" w:rsidRPr="00ED0B42" w:rsidRDefault="00FF51A8" w:rsidP="00E52BC4">
      <w:pPr>
        <w:pStyle w:val="ResimYazs"/>
        <w:keepNext/>
        <w:spacing w:before="120" w:after="120" w:line="360" w:lineRule="auto"/>
        <w:jc w:val="center"/>
        <w:rPr>
          <w:rFonts w:ascii="Times New Roman" w:hAnsi="Times New Roman"/>
          <w:bCs w:val="0"/>
          <w:i w:val="0"/>
          <w:iCs w:val="0"/>
          <w:noProof w:val="0"/>
          <w:color w:val="auto"/>
          <w:sz w:val="22"/>
          <w:szCs w:val="22"/>
          <w:lang w:eastAsia="tr-TR" w:bidi="ar-SA"/>
        </w:rPr>
      </w:pPr>
      <w:r w:rsidRPr="00ED0B42">
        <w:rPr>
          <w:rFonts w:ascii="Times New Roman" w:hAnsi="Times New Roman"/>
          <w:bCs w:val="0"/>
          <w:i w:val="0"/>
          <w:iCs w:val="0"/>
          <w:noProof w:val="0"/>
          <w:color w:val="auto"/>
          <w:sz w:val="22"/>
          <w:szCs w:val="22"/>
          <w:lang w:eastAsia="tr-TR" w:bidi="ar-SA"/>
        </w:rPr>
        <w:lastRenderedPageBreak/>
        <w:t xml:space="preserve">Tablo </w:t>
      </w:r>
      <w:r w:rsidRPr="00ED0B42">
        <w:rPr>
          <w:rFonts w:ascii="Times New Roman" w:hAnsi="Times New Roman"/>
          <w:bCs w:val="0"/>
          <w:i w:val="0"/>
          <w:iCs w:val="0"/>
          <w:noProof w:val="0"/>
          <w:color w:val="auto"/>
          <w:sz w:val="22"/>
          <w:szCs w:val="22"/>
          <w:lang w:eastAsia="tr-TR" w:bidi="ar-SA"/>
        </w:rPr>
        <w:fldChar w:fldCharType="begin"/>
      </w:r>
      <w:r w:rsidRPr="00ED0B42">
        <w:rPr>
          <w:rFonts w:ascii="Times New Roman" w:hAnsi="Times New Roman"/>
          <w:bCs w:val="0"/>
          <w:i w:val="0"/>
          <w:iCs w:val="0"/>
          <w:noProof w:val="0"/>
          <w:color w:val="auto"/>
          <w:sz w:val="22"/>
          <w:szCs w:val="22"/>
          <w:lang w:eastAsia="tr-TR" w:bidi="ar-SA"/>
        </w:rPr>
        <w:instrText xml:space="preserve"> SEQ Tablo \* ARABIC </w:instrText>
      </w:r>
      <w:r w:rsidRPr="00ED0B42">
        <w:rPr>
          <w:rFonts w:ascii="Times New Roman" w:hAnsi="Times New Roman"/>
          <w:bCs w:val="0"/>
          <w:i w:val="0"/>
          <w:iCs w:val="0"/>
          <w:noProof w:val="0"/>
          <w:color w:val="auto"/>
          <w:sz w:val="22"/>
          <w:szCs w:val="22"/>
          <w:lang w:eastAsia="tr-TR" w:bidi="ar-SA"/>
        </w:rPr>
        <w:fldChar w:fldCharType="separate"/>
      </w:r>
      <w:r w:rsidR="009C0937">
        <w:rPr>
          <w:rFonts w:ascii="Times New Roman" w:hAnsi="Times New Roman"/>
          <w:bCs w:val="0"/>
          <w:i w:val="0"/>
          <w:iCs w:val="0"/>
          <w:color w:val="auto"/>
          <w:sz w:val="22"/>
          <w:szCs w:val="22"/>
          <w:lang w:eastAsia="tr-TR" w:bidi="ar-SA"/>
        </w:rPr>
        <w:t>2</w:t>
      </w:r>
      <w:r w:rsidRPr="00ED0B42">
        <w:rPr>
          <w:rFonts w:ascii="Times New Roman" w:hAnsi="Times New Roman"/>
          <w:bCs w:val="0"/>
          <w:i w:val="0"/>
          <w:iCs w:val="0"/>
          <w:noProof w:val="0"/>
          <w:color w:val="auto"/>
          <w:sz w:val="22"/>
          <w:szCs w:val="22"/>
          <w:lang w:eastAsia="tr-TR" w:bidi="ar-SA"/>
        </w:rPr>
        <w:fldChar w:fldCharType="end"/>
      </w:r>
      <w:r w:rsidRPr="00ED0B42">
        <w:rPr>
          <w:rFonts w:ascii="Times New Roman" w:hAnsi="Times New Roman"/>
          <w:bCs w:val="0"/>
          <w:i w:val="0"/>
          <w:iCs w:val="0"/>
          <w:noProof w:val="0"/>
          <w:color w:val="auto"/>
          <w:sz w:val="22"/>
          <w:szCs w:val="22"/>
          <w:lang w:eastAsia="tr-TR" w:bidi="ar-SA"/>
        </w:rPr>
        <w:t>. Deprem, Yangın ve Doğal Afetler Hazırlık Durumu</w:t>
      </w:r>
    </w:p>
    <w:tbl>
      <w:tblPr>
        <w:tblStyle w:val="TabloKlavuzu4"/>
        <w:tblW w:w="0" w:type="auto"/>
        <w:tblLook w:val="04A0" w:firstRow="1" w:lastRow="0" w:firstColumn="1" w:lastColumn="0" w:noHBand="0" w:noVBand="1"/>
      </w:tblPr>
      <w:tblGrid>
        <w:gridCol w:w="7083"/>
        <w:gridCol w:w="992"/>
        <w:gridCol w:w="987"/>
      </w:tblGrid>
      <w:tr w:rsidR="002E787C" w:rsidRPr="00812FC1" w14:paraId="1965B781" w14:textId="77777777" w:rsidTr="0020182A">
        <w:tc>
          <w:tcPr>
            <w:tcW w:w="7083" w:type="dxa"/>
            <w:vMerge w:val="restart"/>
          </w:tcPr>
          <w:p w14:paraId="6D8C7D0B" w14:textId="77777777" w:rsidR="002E787C" w:rsidRPr="00812FC1" w:rsidRDefault="002E787C" w:rsidP="0020182A">
            <w:pPr>
              <w:spacing w:after="0" w:line="240" w:lineRule="auto"/>
              <w:jc w:val="both"/>
              <w:rPr>
                <w:rFonts w:ascii="Times New Roman" w:hAnsi="Times New Roman"/>
                <w:sz w:val="20"/>
                <w:szCs w:val="20"/>
              </w:rPr>
            </w:pPr>
          </w:p>
        </w:tc>
        <w:tc>
          <w:tcPr>
            <w:tcW w:w="1979" w:type="dxa"/>
            <w:gridSpan w:val="2"/>
          </w:tcPr>
          <w:p w14:paraId="41A606F5" w14:textId="77777777" w:rsidR="002E787C" w:rsidRPr="00812FC1" w:rsidRDefault="002E787C" w:rsidP="0020182A">
            <w:pPr>
              <w:spacing w:after="0" w:line="240" w:lineRule="auto"/>
              <w:jc w:val="both"/>
              <w:rPr>
                <w:rFonts w:ascii="Times New Roman" w:hAnsi="Times New Roman"/>
                <w:b/>
                <w:sz w:val="20"/>
                <w:szCs w:val="20"/>
              </w:rPr>
            </w:pPr>
            <w:r w:rsidRPr="00812FC1">
              <w:rPr>
                <w:rFonts w:ascii="Times New Roman" w:hAnsi="Times New Roman"/>
                <w:b/>
                <w:sz w:val="20"/>
                <w:szCs w:val="20"/>
              </w:rPr>
              <w:t>Uygun</w:t>
            </w:r>
          </w:p>
        </w:tc>
      </w:tr>
      <w:tr w:rsidR="002E787C" w:rsidRPr="00812FC1" w14:paraId="499E72C0" w14:textId="77777777" w:rsidTr="0020182A">
        <w:tc>
          <w:tcPr>
            <w:tcW w:w="7083" w:type="dxa"/>
            <w:vMerge/>
          </w:tcPr>
          <w:p w14:paraId="6E3D82D0" w14:textId="77777777" w:rsidR="002E787C" w:rsidRPr="00812FC1" w:rsidRDefault="002E787C" w:rsidP="0020182A">
            <w:pPr>
              <w:spacing w:after="0" w:line="240" w:lineRule="auto"/>
              <w:jc w:val="both"/>
              <w:rPr>
                <w:rFonts w:ascii="Times New Roman" w:hAnsi="Times New Roman"/>
                <w:sz w:val="20"/>
                <w:szCs w:val="20"/>
              </w:rPr>
            </w:pPr>
          </w:p>
        </w:tc>
        <w:tc>
          <w:tcPr>
            <w:tcW w:w="992" w:type="dxa"/>
          </w:tcPr>
          <w:p w14:paraId="48D0532F" w14:textId="77777777" w:rsidR="002E787C" w:rsidRPr="00812FC1" w:rsidRDefault="002E787C" w:rsidP="0020182A">
            <w:pPr>
              <w:spacing w:after="0" w:line="240" w:lineRule="auto"/>
              <w:jc w:val="both"/>
              <w:rPr>
                <w:rFonts w:ascii="Times New Roman" w:hAnsi="Times New Roman"/>
                <w:b/>
                <w:sz w:val="20"/>
                <w:szCs w:val="20"/>
              </w:rPr>
            </w:pPr>
            <w:r w:rsidRPr="00812FC1">
              <w:rPr>
                <w:rFonts w:ascii="Times New Roman" w:hAnsi="Times New Roman"/>
                <w:b/>
                <w:sz w:val="20"/>
                <w:szCs w:val="20"/>
              </w:rPr>
              <w:t>Evet</w:t>
            </w:r>
          </w:p>
        </w:tc>
        <w:tc>
          <w:tcPr>
            <w:tcW w:w="987" w:type="dxa"/>
          </w:tcPr>
          <w:p w14:paraId="7B140205" w14:textId="77777777" w:rsidR="002E787C" w:rsidRPr="00812FC1" w:rsidRDefault="002E787C" w:rsidP="0020182A">
            <w:pPr>
              <w:spacing w:after="0" w:line="240" w:lineRule="auto"/>
              <w:jc w:val="both"/>
              <w:rPr>
                <w:rFonts w:ascii="Times New Roman" w:hAnsi="Times New Roman"/>
                <w:b/>
                <w:sz w:val="20"/>
                <w:szCs w:val="20"/>
              </w:rPr>
            </w:pPr>
            <w:r w:rsidRPr="00812FC1">
              <w:rPr>
                <w:rFonts w:ascii="Times New Roman" w:hAnsi="Times New Roman"/>
                <w:b/>
                <w:sz w:val="20"/>
                <w:szCs w:val="20"/>
              </w:rPr>
              <w:t>Hayır</w:t>
            </w:r>
          </w:p>
        </w:tc>
      </w:tr>
      <w:tr w:rsidR="002E787C" w:rsidRPr="00812FC1" w14:paraId="3C94F578" w14:textId="77777777" w:rsidTr="0020182A">
        <w:tc>
          <w:tcPr>
            <w:tcW w:w="7083" w:type="dxa"/>
          </w:tcPr>
          <w:p w14:paraId="5EA5102E"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t>Kurum binasının özelliğine göre yangın söndürme ile ilgili gerekli önlemler alınmıştır.</w:t>
            </w:r>
          </w:p>
        </w:tc>
        <w:tc>
          <w:tcPr>
            <w:tcW w:w="992" w:type="dxa"/>
          </w:tcPr>
          <w:p w14:paraId="7D6AAC25"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005AF5D1" w14:textId="77777777" w:rsidR="002E787C" w:rsidRPr="00812FC1" w:rsidRDefault="002E787C" w:rsidP="0020182A">
            <w:pPr>
              <w:spacing w:after="0" w:line="240" w:lineRule="auto"/>
              <w:jc w:val="both"/>
              <w:rPr>
                <w:rFonts w:ascii="Times New Roman" w:hAnsi="Times New Roman"/>
                <w:sz w:val="20"/>
                <w:szCs w:val="20"/>
              </w:rPr>
            </w:pPr>
          </w:p>
        </w:tc>
      </w:tr>
      <w:tr w:rsidR="002E787C" w:rsidRPr="00812FC1" w14:paraId="0EC34368" w14:textId="77777777" w:rsidTr="0020182A">
        <w:tc>
          <w:tcPr>
            <w:tcW w:w="7083" w:type="dxa"/>
          </w:tcPr>
          <w:p w14:paraId="3999CC52"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t>Kaçış yolu kapıları acil durumlarda kaçış için hazır olarak bulunmaktadır.</w:t>
            </w:r>
          </w:p>
        </w:tc>
        <w:tc>
          <w:tcPr>
            <w:tcW w:w="992" w:type="dxa"/>
          </w:tcPr>
          <w:p w14:paraId="5C4031D7"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25C4ECF5" w14:textId="77777777" w:rsidR="002E787C" w:rsidRPr="00812FC1" w:rsidRDefault="002E787C" w:rsidP="0020182A">
            <w:pPr>
              <w:spacing w:after="0" w:line="240" w:lineRule="auto"/>
              <w:jc w:val="both"/>
              <w:rPr>
                <w:rFonts w:ascii="Times New Roman" w:hAnsi="Times New Roman"/>
                <w:sz w:val="20"/>
                <w:szCs w:val="20"/>
              </w:rPr>
            </w:pPr>
          </w:p>
        </w:tc>
      </w:tr>
      <w:tr w:rsidR="002E787C" w:rsidRPr="00812FC1" w14:paraId="4589D26B" w14:textId="77777777" w:rsidTr="0020182A">
        <w:tc>
          <w:tcPr>
            <w:tcW w:w="7083" w:type="dxa"/>
          </w:tcPr>
          <w:p w14:paraId="73FD9C6F"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t>Bina kaçış merdivenleri ve yolları üzerinde engeller bulunmamaktadır.</w:t>
            </w:r>
          </w:p>
        </w:tc>
        <w:tc>
          <w:tcPr>
            <w:tcW w:w="992" w:type="dxa"/>
          </w:tcPr>
          <w:p w14:paraId="63673C3E"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0A7F0259" w14:textId="77777777" w:rsidR="002E787C" w:rsidRPr="00812FC1" w:rsidRDefault="002E787C" w:rsidP="0020182A">
            <w:pPr>
              <w:spacing w:after="0" w:line="240" w:lineRule="auto"/>
              <w:jc w:val="both"/>
              <w:rPr>
                <w:rFonts w:ascii="Times New Roman" w:hAnsi="Times New Roman"/>
                <w:sz w:val="20"/>
                <w:szCs w:val="20"/>
              </w:rPr>
            </w:pPr>
          </w:p>
        </w:tc>
      </w:tr>
      <w:tr w:rsidR="002E787C" w:rsidRPr="00812FC1" w14:paraId="297980A6" w14:textId="77777777" w:rsidTr="0020182A">
        <w:tc>
          <w:tcPr>
            <w:tcW w:w="7083" w:type="dxa"/>
          </w:tcPr>
          <w:p w14:paraId="535A34A7"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t xml:space="preserve">Tahliye tatbikatı (01-17 Mart Deprem Haftası’nda) yapılarak kayıtları tutulmaktadır. </w:t>
            </w:r>
          </w:p>
        </w:tc>
        <w:tc>
          <w:tcPr>
            <w:tcW w:w="992" w:type="dxa"/>
          </w:tcPr>
          <w:p w14:paraId="46A2C615"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6D95DE2E" w14:textId="77777777" w:rsidR="002E787C" w:rsidRPr="00812FC1" w:rsidRDefault="002E787C" w:rsidP="0020182A">
            <w:pPr>
              <w:spacing w:after="0" w:line="240" w:lineRule="auto"/>
              <w:jc w:val="both"/>
              <w:rPr>
                <w:rFonts w:ascii="Times New Roman" w:hAnsi="Times New Roman"/>
                <w:sz w:val="20"/>
                <w:szCs w:val="20"/>
              </w:rPr>
            </w:pPr>
          </w:p>
        </w:tc>
      </w:tr>
      <w:tr w:rsidR="002E787C" w:rsidRPr="00812FC1" w14:paraId="20383C98" w14:textId="77777777" w:rsidTr="0020182A">
        <w:tc>
          <w:tcPr>
            <w:tcW w:w="7083" w:type="dxa"/>
          </w:tcPr>
          <w:p w14:paraId="3549368C"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t>13 Ekim Dünya Afet Risklerinin Azaltılması Günü’nde afet türlerine ilişkin (deprem hariç) ikaz alarm tatbikatı yapılarak kayıtları tutulmaktadır.</w:t>
            </w:r>
          </w:p>
        </w:tc>
        <w:tc>
          <w:tcPr>
            <w:tcW w:w="992" w:type="dxa"/>
          </w:tcPr>
          <w:p w14:paraId="54BE7552"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29A7AA2D" w14:textId="77777777" w:rsidR="002E787C" w:rsidRPr="00812FC1" w:rsidRDefault="002E787C" w:rsidP="0020182A">
            <w:pPr>
              <w:spacing w:after="0" w:line="240" w:lineRule="auto"/>
              <w:jc w:val="both"/>
              <w:rPr>
                <w:rFonts w:ascii="Times New Roman" w:hAnsi="Times New Roman"/>
                <w:sz w:val="20"/>
                <w:szCs w:val="20"/>
              </w:rPr>
            </w:pPr>
          </w:p>
        </w:tc>
      </w:tr>
      <w:tr w:rsidR="002E787C" w:rsidRPr="00812FC1" w14:paraId="3E72F122" w14:textId="77777777" w:rsidTr="0020182A">
        <w:tc>
          <w:tcPr>
            <w:tcW w:w="7083" w:type="dxa"/>
          </w:tcPr>
          <w:p w14:paraId="28794832"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t xml:space="preserve">Kurum açılışında binanın depreme karşı sağlam ve dayanıklılığına ilişkin ilgili kurumlardan teknik rapor alınmıştır. </w:t>
            </w:r>
          </w:p>
        </w:tc>
        <w:tc>
          <w:tcPr>
            <w:tcW w:w="992" w:type="dxa"/>
          </w:tcPr>
          <w:p w14:paraId="4FD369C0"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7C8CBE71" w14:textId="77777777" w:rsidR="002E787C" w:rsidRPr="00812FC1" w:rsidRDefault="002E787C" w:rsidP="0020182A">
            <w:pPr>
              <w:spacing w:after="0" w:line="240" w:lineRule="auto"/>
              <w:jc w:val="both"/>
              <w:rPr>
                <w:rFonts w:ascii="Times New Roman" w:hAnsi="Times New Roman"/>
                <w:sz w:val="20"/>
                <w:szCs w:val="20"/>
              </w:rPr>
            </w:pPr>
          </w:p>
        </w:tc>
      </w:tr>
      <w:tr w:rsidR="002E787C" w:rsidRPr="00812FC1" w14:paraId="50ED6A78" w14:textId="77777777" w:rsidTr="0020182A">
        <w:tc>
          <w:tcPr>
            <w:tcW w:w="7083" w:type="dxa"/>
          </w:tcPr>
          <w:p w14:paraId="5A997766"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t>18.03.2018 tarihinde yayımlanan Türkiye Bina Deprem Yönetmeliğinin yürürlüğe girdiği 01.01.2019 tarihinden sonra yaptırılan binalar haricindeki binaların söz konusu yönetmeliğe uygun olup olmadığına ilişkin inceleme yaptırılmıştır.</w:t>
            </w:r>
          </w:p>
        </w:tc>
        <w:tc>
          <w:tcPr>
            <w:tcW w:w="992" w:type="dxa"/>
          </w:tcPr>
          <w:p w14:paraId="4C8659EC"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593492B7" w14:textId="77777777" w:rsidR="002E787C" w:rsidRPr="00812FC1" w:rsidRDefault="002E787C" w:rsidP="0020182A">
            <w:pPr>
              <w:spacing w:after="0" w:line="240" w:lineRule="auto"/>
              <w:jc w:val="both"/>
              <w:rPr>
                <w:rFonts w:ascii="Times New Roman" w:hAnsi="Times New Roman"/>
                <w:sz w:val="20"/>
                <w:szCs w:val="20"/>
              </w:rPr>
            </w:pPr>
          </w:p>
        </w:tc>
      </w:tr>
      <w:tr w:rsidR="002E787C" w:rsidRPr="00812FC1" w14:paraId="19E97B80" w14:textId="77777777" w:rsidTr="0020182A">
        <w:tc>
          <w:tcPr>
            <w:tcW w:w="7083" w:type="dxa"/>
          </w:tcPr>
          <w:p w14:paraId="3F1A5E54"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t>Deprem anında devrilebilecek kitap, dolap gibi ağır ve yüksek olan eşyalar duvara sabitlenmiştir.</w:t>
            </w:r>
          </w:p>
        </w:tc>
        <w:tc>
          <w:tcPr>
            <w:tcW w:w="992" w:type="dxa"/>
          </w:tcPr>
          <w:p w14:paraId="71A18318"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5C2F33F7" w14:textId="77777777" w:rsidR="002E787C" w:rsidRPr="00812FC1" w:rsidRDefault="002E787C" w:rsidP="0020182A">
            <w:pPr>
              <w:spacing w:after="0" w:line="240" w:lineRule="auto"/>
              <w:jc w:val="both"/>
              <w:rPr>
                <w:rFonts w:ascii="Times New Roman" w:hAnsi="Times New Roman"/>
                <w:sz w:val="20"/>
                <w:szCs w:val="20"/>
              </w:rPr>
            </w:pPr>
          </w:p>
        </w:tc>
      </w:tr>
      <w:tr w:rsidR="002E787C" w:rsidRPr="00812FC1" w14:paraId="26D796CF" w14:textId="77777777" w:rsidTr="0020182A">
        <w:tc>
          <w:tcPr>
            <w:tcW w:w="7083" w:type="dxa"/>
          </w:tcPr>
          <w:p w14:paraId="2D339F23"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t>Elektrik tesisatının periyodik kontrolü yapılmış ve rapora bağlanmıştır.</w:t>
            </w:r>
          </w:p>
        </w:tc>
        <w:tc>
          <w:tcPr>
            <w:tcW w:w="992" w:type="dxa"/>
          </w:tcPr>
          <w:p w14:paraId="306CE00D"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5BDC207F" w14:textId="77777777" w:rsidR="002E787C" w:rsidRPr="00812FC1" w:rsidRDefault="002E787C" w:rsidP="0020182A">
            <w:pPr>
              <w:spacing w:after="0" w:line="240" w:lineRule="auto"/>
              <w:jc w:val="both"/>
              <w:rPr>
                <w:rFonts w:ascii="Times New Roman" w:hAnsi="Times New Roman"/>
                <w:sz w:val="20"/>
                <w:szCs w:val="20"/>
              </w:rPr>
            </w:pPr>
          </w:p>
        </w:tc>
      </w:tr>
      <w:tr w:rsidR="002E787C" w:rsidRPr="00812FC1" w14:paraId="6A7AE261" w14:textId="77777777" w:rsidTr="0020182A">
        <w:tc>
          <w:tcPr>
            <w:tcW w:w="7083" w:type="dxa"/>
          </w:tcPr>
          <w:p w14:paraId="37C1418A"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t>Sivil savunma planı/sivil savunma tedbir planı hazırlanmış ve her yıl güncellenmektedir.</w:t>
            </w:r>
          </w:p>
        </w:tc>
        <w:tc>
          <w:tcPr>
            <w:tcW w:w="992" w:type="dxa"/>
          </w:tcPr>
          <w:p w14:paraId="0BFC29C5"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63DB2DDA" w14:textId="77777777" w:rsidR="002E787C" w:rsidRPr="00812FC1" w:rsidRDefault="002E787C" w:rsidP="0020182A">
            <w:pPr>
              <w:spacing w:after="0" w:line="240" w:lineRule="auto"/>
              <w:jc w:val="both"/>
              <w:rPr>
                <w:rFonts w:ascii="Times New Roman" w:hAnsi="Times New Roman"/>
                <w:sz w:val="20"/>
                <w:szCs w:val="20"/>
              </w:rPr>
            </w:pPr>
          </w:p>
        </w:tc>
      </w:tr>
      <w:tr w:rsidR="002E787C" w:rsidRPr="00812FC1" w14:paraId="1C09FE99" w14:textId="77777777" w:rsidTr="0020182A">
        <w:tc>
          <w:tcPr>
            <w:tcW w:w="7083" w:type="dxa"/>
          </w:tcPr>
          <w:p w14:paraId="074B8972"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t>Sabotajlara karşı koruma planı hazırlanmış ve her yıl güncellenmektedir.</w:t>
            </w:r>
          </w:p>
        </w:tc>
        <w:tc>
          <w:tcPr>
            <w:tcW w:w="992" w:type="dxa"/>
          </w:tcPr>
          <w:p w14:paraId="77E48498"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14BFC58A" w14:textId="77777777" w:rsidR="002E787C" w:rsidRPr="00812FC1" w:rsidRDefault="002E787C" w:rsidP="0020182A">
            <w:pPr>
              <w:spacing w:after="0" w:line="240" w:lineRule="auto"/>
              <w:jc w:val="both"/>
              <w:rPr>
                <w:rFonts w:ascii="Times New Roman" w:hAnsi="Times New Roman"/>
                <w:sz w:val="20"/>
                <w:szCs w:val="20"/>
              </w:rPr>
            </w:pPr>
          </w:p>
        </w:tc>
      </w:tr>
      <w:tr w:rsidR="002E787C" w:rsidRPr="00812FC1" w14:paraId="6B16BF18" w14:textId="77777777" w:rsidTr="0020182A">
        <w:tc>
          <w:tcPr>
            <w:tcW w:w="7083" w:type="dxa"/>
          </w:tcPr>
          <w:p w14:paraId="467907A7"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t>Kurumda afet acil durumlarında toplanma alanı belirlenmiştir.</w:t>
            </w:r>
          </w:p>
        </w:tc>
        <w:tc>
          <w:tcPr>
            <w:tcW w:w="992" w:type="dxa"/>
          </w:tcPr>
          <w:p w14:paraId="2C2763DE"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7E2EF916" w14:textId="77777777" w:rsidR="002E787C" w:rsidRPr="00812FC1" w:rsidRDefault="002E787C" w:rsidP="0020182A">
            <w:pPr>
              <w:spacing w:after="0" w:line="240" w:lineRule="auto"/>
              <w:jc w:val="both"/>
              <w:rPr>
                <w:rFonts w:ascii="Times New Roman" w:hAnsi="Times New Roman"/>
                <w:sz w:val="20"/>
                <w:szCs w:val="20"/>
              </w:rPr>
            </w:pPr>
          </w:p>
        </w:tc>
      </w:tr>
      <w:tr w:rsidR="002E787C" w:rsidRPr="00812FC1" w14:paraId="5CDE5247" w14:textId="77777777" w:rsidTr="0020182A">
        <w:tc>
          <w:tcPr>
            <w:tcW w:w="7083" w:type="dxa"/>
          </w:tcPr>
          <w:p w14:paraId="62ADF088"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t>Gerekli malzemelerin bulunduğu ilk yardım dolabı veya çantası bulunmaktadır.</w:t>
            </w:r>
          </w:p>
        </w:tc>
        <w:tc>
          <w:tcPr>
            <w:tcW w:w="992" w:type="dxa"/>
          </w:tcPr>
          <w:p w14:paraId="45F17223"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5AB495A9" w14:textId="77777777" w:rsidR="002E787C" w:rsidRPr="00812FC1" w:rsidRDefault="002E787C" w:rsidP="0020182A">
            <w:pPr>
              <w:spacing w:after="0" w:line="240" w:lineRule="auto"/>
              <w:jc w:val="both"/>
              <w:rPr>
                <w:rFonts w:ascii="Times New Roman" w:hAnsi="Times New Roman"/>
                <w:sz w:val="20"/>
                <w:szCs w:val="20"/>
              </w:rPr>
            </w:pPr>
          </w:p>
        </w:tc>
      </w:tr>
    </w:tbl>
    <w:p w14:paraId="5671F10D" w14:textId="20230B02" w:rsidR="007476BF" w:rsidRDefault="00E52BC4" w:rsidP="00B00D1B">
      <w:pPr>
        <w:widowControl w:val="0"/>
        <w:autoSpaceDE w:val="0"/>
        <w:autoSpaceDN w:val="0"/>
        <w:adjustRightInd w:val="0"/>
        <w:spacing w:before="120" w:after="120" w:line="360" w:lineRule="auto"/>
        <w:ind w:firstLine="567"/>
        <w:jc w:val="both"/>
        <w:rPr>
          <w:rFonts w:ascii="Times New Roman" w:hAnsi="Times New Roman"/>
          <w:b/>
          <w:sz w:val="20"/>
          <w:szCs w:val="20"/>
          <w:lang w:eastAsia="zh-CN"/>
        </w:rPr>
      </w:pPr>
      <w:r>
        <w:rPr>
          <w:rFonts w:ascii="Times New Roman" w:hAnsi="Times New Roman"/>
          <w:b/>
          <w:sz w:val="24"/>
          <w:szCs w:val="24"/>
          <w:lang w:eastAsia="zh-CN"/>
        </w:rPr>
        <w:t>8</w:t>
      </w:r>
      <w:r w:rsidR="007476BF" w:rsidRPr="00812FC1">
        <w:rPr>
          <w:rFonts w:ascii="Times New Roman" w:hAnsi="Times New Roman"/>
          <w:b/>
          <w:sz w:val="24"/>
          <w:szCs w:val="24"/>
          <w:lang w:eastAsia="zh-CN"/>
        </w:rPr>
        <w:t xml:space="preserve">. </w:t>
      </w:r>
      <w:r w:rsidR="007476BF" w:rsidRPr="00812FC1">
        <w:rPr>
          <w:rFonts w:ascii="Times New Roman" w:hAnsi="Times New Roman"/>
          <w:sz w:val="24"/>
          <w:szCs w:val="24"/>
          <w:lang w:eastAsia="zh-CN"/>
        </w:rPr>
        <w:t>Kurum binasının,  eğitim uygulama alanının ve iş makinelerinin makine mühendisi bulunan yetkili</w:t>
      </w:r>
      <w:r w:rsidR="007476BF" w:rsidRPr="00812FC1">
        <w:rPr>
          <w:rFonts w:ascii="Times New Roman" w:hAnsi="Times New Roman"/>
          <w:b/>
          <w:sz w:val="24"/>
          <w:szCs w:val="24"/>
          <w:lang w:eastAsia="zh-CN"/>
        </w:rPr>
        <w:t xml:space="preserve"> </w:t>
      </w:r>
      <w:r w:rsidR="00ED0B42">
        <w:rPr>
          <w:rFonts w:ascii="Times New Roman" w:hAnsi="Times New Roman"/>
          <w:sz w:val="24"/>
          <w:szCs w:val="24"/>
        </w:rPr>
        <w:t>i</w:t>
      </w:r>
      <w:r w:rsidR="007476BF" w:rsidRPr="00812FC1">
        <w:rPr>
          <w:rFonts w:ascii="Times New Roman" w:hAnsi="Times New Roman"/>
          <w:sz w:val="24"/>
          <w:szCs w:val="24"/>
        </w:rPr>
        <w:t>ş sağlığı ve güvenliği uzmanlarınca periyodik olarak risk analizinin yaptırılıp yaptırılmadığı</w:t>
      </w:r>
      <w:r w:rsidR="007476BF" w:rsidRPr="00812FC1">
        <w:rPr>
          <w:rFonts w:ascii="Times New Roman" w:hAnsi="Times New Roman"/>
          <w:sz w:val="20"/>
          <w:szCs w:val="20"/>
        </w:rPr>
        <w:t xml:space="preserve">. </w:t>
      </w:r>
      <w:r w:rsidR="007476BF" w:rsidRPr="00ED0B42">
        <w:rPr>
          <w:rFonts w:ascii="Times New Roman" w:hAnsi="Times New Roman"/>
          <w:i/>
          <w:iCs/>
          <w:color w:val="000000" w:themeColor="text1"/>
          <w:sz w:val="18"/>
          <w:szCs w:val="18"/>
        </w:rPr>
        <w:t>(İş Sağlığı ve Güvenliği konulu 2014/16 sayılı Genelge)</w:t>
      </w:r>
      <w:r>
        <w:rPr>
          <w:rFonts w:ascii="Times New Roman" w:hAnsi="Times New Roman"/>
          <w:b/>
          <w:sz w:val="20"/>
          <w:szCs w:val="20"/>
          <w:lang w:eastAsia="zh-CN"/>
        </w:rPr>
        <w:t>.</w:t>
      </w:r>
    </w:p>
    <w:p w14:paraId="4D8D44B0" w14:textId="77777777" w:rsidR="00750B92" w:rsidRPr="00095C9D" w:rsidRDefault="00750B92" w:rsidP="00B00D1B">
      <w:pPr>
        <w:suppressAutoHyphens/>
        <w:autoSpaceDE w:val="0"/>
        <w:spacing w:before="120" w:after="120" w:line="360" w:lineRule="auto"/>
        <w:ind w:firstLine="567"/>
        <w:jc w:val="both"/>
        <w:rPr>
          <w:rFonts w:ascii="Times New Roman" w:hAnsi="Times New Roman"/>
          <w:lang w:eastAsia="zh-CN"/>
        </w:rPr>
      </w:pPr>
      <w:r w:rsidRPr="00095C9D">
        <w:rPr>
          <w:rFonts w:ascii="Times New Roman" w:hAnsi="Times New Roman"/>
          <w:b/>
          <w:bCs/>
          <w:iCs/>
          <w:spacing w:val="-1"/>
          <w:sz w:val="24"/>
          <w:szCs w:val="24"/>
          <w:lang w:bidi="en-US"/>
        </w:rPr>
        <w:t>2.4.</w:t>
      </w:r>
      <w:r w:rsidRPr="00095C9D">
        <w:rPr>
          <w:rFonts w:ascii="Times New Roman" w:hAnsi="Times New Roman"/>
          <w:b/>
          <w:bCs/>
          <w:iCs/>
          <w:spacing w:val="49"/>
          <w:sz w:val="24"/>
          <w:szCs w:val="24"/>
          <w:lang w:bidi="en-US"/>
        </w:rPr>
        <w:t xml:space="preserve"> </w:t>
      </w:r>
      <w:r w:rsidRPr="00095C9D">
        <w:rPr>
          <w:rFonts w:ascii="Times New Roman" w:hAnsi="Times New Roman"/>
          <w:b/>
          <w:bCs/>
          <w:iCs/>
          <w:spacing w:val="-1"/>
          <w:sz w:val="24"/>
          <w:szCs w:val="24"/>
          <w:lang w:bidi="en-US"/>
        </w:rPr>
        <w:t>Öğretim Mate</w:t>
      </w:r>
      <w:r w:rsidRPr="00095C9D">
        <w:rPr>
          <w:rFonts w:ascii="Times New Roman" w:hAnsi="Times New Roman"/>
          <w:b/>
          <w:bCs/>
          <w:iCs/>
          <w:spacing w:val="-2"/>
          <w:sz w:val="24"/>
          <w:szCs w:val="24"/>
          <w:lang w:bidi="en-US"/>
        </w:rPr>
        <w:t>r</w:t>
      </w:r>
      <w:r w:rsidRPr="00095C9D">
        <w:rPr>
          <w:rFonts w:ascii="Times New Roman" w:hAnsi="Times New Roman"/>
          <w:b/>
          <w:bCs/>
          <w:iCs/>
          <w:spacing w:val="-1"/>
          <w:sz w:val="24"/>
          <w:szCs w:val="24"/>
          <w:lang w:bidi="en-US"/>
        </w:rPr>
        <w:t>ya</w:t>
      </w:r>
      <w:r w:rsidRPr="00095C9D">
        <w:rPr>
          <w:rFonts w:ascii="Times New Roman" w:hAnsi="Times New Roman"/>
          <w:b/>
          <w:bCs/>
          <w:iCs/>
          <w:spacing w:val="-2"/>
          <w:sz w:val="24"/>
          <w:szCs w:val="24"/>
          <w:lang w:bidi="en-US"/>
        </w:rPr>
        <w:t>l</w:t>
      </w:r>
      <w:r w:rsidRPr="00095C9D">
        <w:rPr>
          <w:rFonts w:ascii="Times New Roman" w:hAnsi="Times New Roman"/>
          <w:b/>
          <w:bCs/>
          <w:iCs/>
          <w:spacing w:val="-1"/>
          <w:sz w:val="24"/>
          <w:szCs w:val="24"/>
          <w:lang w:bidi="en-US"/>
        </w:rPr>
        <w:t>leri</w:t>
      </w:r>
      <w:r w:rsidRPr="00095C9D">
        <w:rPr>
          <w:rFonts w:ascii="Times New Roman" w:hAnsi="Times New Roman"/>
          <w:b/>
          <w:bCs/>
          <w:iCs/>
          <w:spacing w:val="-3"/>
          <w:sz w:val="24"/>
          <w:szCs w:val="24"/>
          <w:lang w:bidi="en-US"/>
        </w:rPr>
        <w:t>n</w:t>
      </w:r>
      <w:r w:rsidRPr="00095C9D">
        <w:rPr>
          <w:rFonts w:ascii="Times New Roman" w:hAnsi="Times New Roman"/>
          <w:b/>
          <w:bCs/>
          <w:iCs/>
          <w:spacing w:val="-1"/>
          <w:sz w:val="24"/>
          <w:szCs w:val="24"/>
          <w:lang w:bidi="en-US"/>
        </w:rPr>
        <w:t>in</w:t>
      </w:r>
      <w:r w:rsidRPr="00095C9D">
        <w:rPr>
          <w:rFonts w:ascii="Times New Roman" w:hAnsi="Times New Roman"/>
          <w:b/>
          <w:bCs/>
          <w:iCs/>
          <w:spacing w:val="2"/>
          <w:sz w:val="24"/>
          <w:szCs w:val="24"/>
          <w:lang w:bidi="en-US"/>
        </w:rPr>
        <w:t xml:space="preserve"> </w:t>
      </w:r>
      <w:r w:rsidRPr="00095C9D">
        <w:rPr>
          <w:rFonts w:ascii="Times New Roman" w:hAnsi="Times New Roman"/>
          <w:b/>
          <w:bCs/>
          <w:iCs/>
          <w:spacing w:val="-1"/>
          <w:sz w:val="24"/>
          <w:szCs w:val="24"/>
          <w:lang w:bidi="en-US"/>
        </w:rPr>
        <w:t>Yete</w:t>
      </w:r>
      <w:r w:rsidRPr="00095C9D">
        <w:rPr>
          <w:rFonts w:ascii="Times New Roman" w:hAnsi="Times New Roman"/>
          <w:b/>
          <w:bCs/>
          <w:iCs/>
          <w:spacing w:val="-2"/>
          <w:sz w:val="24"/>
          <w:szCs w:val="24"/>
          <w:lang w:bidi="en-US"/>
        </w:rPr>
        <w:t>r</w:t>
      </w:r>
      <w:r w:rsidRPr="00095C9D">
        <w:rPr>
          <w:rFonts w:ascii="Times New Roman" w:hAnsi="Times New Roman"/>
          <w:b/>
          <w:bCs/>
          <w:iCs/>
          <w:spacing w:val="-1"/>
          <w:sz w:val="24"/>
          <w:szCs w:val="24"/>
          <w:lang w:bidi="en-US"/>
        </w:rPr>
        <w:t>lilik</w:t>
      </w:r>
      <w:r w:rsidRPr="00095C9D">
        <w:rPr>
          <w:rFonts w:ascii="Times New Roman" w:hAnsi="Times New Roman"/>
          <w:b/>
          <w:bCs/>
          <w:iCs/>
          <w:spacing w:val="-3"/>
          <w:sz w:val="24"/>
          <w:szCs w:val="24"/>
          <w:lang w:bidi="en-US"/>
        </w:rPr>
        <w:t xml:space="preserve"> </w:t>
      </w:r>
      <w:r w:rsidRPr="00095C9D">
        <w:rPr>
          <w:rFonts w:ascii="Times New Roman" w:hAnsi="Times New Roman"/>
          <w:b/>
          <w:bCs/>
          <w:iCs/>
          <w:spacing w:val="-1"/>
          <w:sz w:val="24"/>
          <w:szCs w:val="24"/>
          <w:lang w:bidi="en-US"/>
        </w:rPr>
        <w:t>Durumu</w:t>
      </w:r>
      <w:r w:rsidRPr="00095C9D">
        <w:rPr>
          <w:rFonts w:ascii="Times New Roman" w:hAnsi="Times New Roman"/>
          <w:lang w:eastAsia="zh-CN"/>
        </w:rPr>
        <w:t xml:space="preserve"> </w:t>
      </w:r>
    </w:p>
    <w:p w14:paraId="4160795D" w14:textId="14B4C47F" w:rsidR="00750B92" w:rsidRPr="00F46E93" w:rsidRDefault="00750B92" w:rsidP="00B00D1B">
      <w:pPr>
        <w:suppressAutoHyphens/>
        <w:autoSpaceDE w:val="0"/>
        <w:spacing w:before="120" w:after="120" w:line="360" w:lineRule="auto"/>
        <w:ind w:firstLine="567"/>
        <w:jc w:val="both"/>
        <w:rPr>
          <w:rFonts w:ascii="Times New Roman" w:hAnsi="Times New Roman"/>
          <w:i/>
          <w:iCs/>
          <w:color w:val="000000" w:themeColor="text1"/>
          <w:sz w:val="18"/>
          <w:szCs w:val="18"/>
        </w:rPr>
      </w:pPr>
      <w:r w:rsidRPr="00F46E93">
        <w:rPr>
          <w:rFonts w:ascii="Times New Roman" w:hAnsi="Times New Roman"/>
          <w:spacing w:val="-1"/>
          <w:sz w:val="24"/>
          <w:szCs w:val="24"/>
          <w:lang w:eastAsia="zh-CN"/>
        </w:rPr>
        <w:t>Kurumda uygulanan öğretim programlarının gerektirdiği araç-gereçlerin yeterli</w:t>
      </w:r>
      <w:r w:rsidR="00592F6E" w:rsidRPr="00F46E93">
        <w:rPr>
          <w:rFonts w:ascii="Times New Roman" w:hAnsi="Times New Roman"/>
          <w:spacing w:val="-1"/>
          <w:sz w:val="24"/>
          <w:szCs w:val="24"/>
          <w:lang w:eastAsia="zh-CN"/>
        </w:rPr>
        <w:t>k durumu</w:t>
      </w:r>
      <w:r w:rsidR="00095C9D" w:rsidRPr="00F46E93">
        <w:rPr>
          <w:rFonts w:ascii="Times New Roman" w:hAnsi="Times New Roman"/>
          <w:spacing w:val="-1"/>
          <w:sz w:val="24"/>
          <w:szCs w:val="24"/>
          <w:lang w:eastAsia="zh-CN"/>
        </w:rPr>
        <w:t xml:space="preserve"> </w:t>
      </w:r>
      <w:r w:rsidR="00095C9D" w:rsidRPr="00F46E93">
        <w:rPr>
          <w:rFonts w:ascii="Times New Roman" w:hAnsi="Times New Roman"/>
          <w:i/>
          <w:iCs/>
          <w:color w:val="000000" w:themeColor="text1"/>
          <w:sz w:val="18"/>
          <w:szCs w:val="18"/>
        </w:rPr>
        <w:t xml:space="preserve">(İş Makineleri Sürücü Eğitimi (Operatörlük) Kursları Yönergesi Md.5, </w:t>
      </w:r>
      <w:r w:rsidRPr="00F46E93">
        <w:rPr>
          <w:rFonts w:ascii="Times New Roman" w:hAnsi="Times New Roman"/>
          <w:i/>
          <w:iCs/>
          <w:color w:val="000000" w:themeColor="text1"/>
          <w:sz w:val="18"/>
          <w:szCs w:val="18"/>
        </w:rPr>
        <w:t>Uygulanan programla ilgili Talim Terbiye Kurulu kararları).</w:t>
      </w:r>
      <w:r w:rsidR="00592F6E" w:rsidRPr="00F46E93">
        <w:rPr>
          <w:rFonts w:ascii="Times New Roman" w:hAnsi="Times New Roman"/>
          <w:i/>
          <w:iCs/>
          <w:color w:val="000000" w:themeColor="text1"/>
          <w:sz w:val="18"/>
          <w:szCs w:val="18"/>
        </w:rPr>
        <w:t xml:space="preserve"> </w:t>
      </w:r>
    </w:p>
    <w:p w14:paraId="581963B6" w14:textId="62507B83" w:rsidR="00C97FF9" w:rsidRPr="00812FC1" w:rsidRDefault="00C97FF9" w:rsidP="00B00D1B">
      <w:pPr>
        <w:suppressAutoHyphens/>
        <w:spacing w:before="120" w:after="120" w:line="360" w:lineRule="auto"/>
        <w:ind w:left="708" w:firstLine="567"/>
        <w:jc w:val="both"/>
        <w:rPr>
          <w:rFonts w:ascii="Times New Roman" w:hAnsi="Times New Roman"/>
          <w:b/>
          <w:bCs/>
          <w:iCs/>
          <w:spacing w:val="-1"/>
          <w:sz w:val="24"/>
          <w:szCs w:val="24"/>
        </w:rPr>
      </w:pPr>
      <w:r w:rsidRPr="00812FC1">
        <w:rPr>
          <w:rFonts w:ascii="Times New Roman" w:hAnsi="Times New Roman"/>
          <w:b/>
          <w:bCs/>
          <w:iCs/>
          <w:spacing w:val="-1"/>
          <w:sz w:val="24"/>
          <w:szCs w:val="24"/>
        </w:rPr>
        <w:t>2.4. Denetim Bulguları</w:t>
      </w:r>
    </w:p>
    <w:p w14:paraId="602D64FD" w14:textId="77777777" w:rsidR="00AA5098" w:rsidRPr="00F46E93" w:rsidRDefault="00AA5098" w:rsidP="00B00D1B">
      <w:pPr>
        <w:suppressAutoHyphens/>
        <w:spacing w:before="120" w:after="120" w:line="240" w:lineRule="auto"/>
        <w:ind w:firstLine="567"/>
        <w:jc w:val="both"/>
        <w:rPr>
          <w:rFonts w:ascii="Times New Roman" w:hAnsi="Times New Roman"/>
          <w:sz w:val="24"/>
          <w:szCs w:val="24"/>
          <w:lang w:eastAsia="zh-CN"/>
        </w:rPr>
      </w:pPr>
      <w:r w:rsidRPr="00F46E93">
        <w:rPr>
          <w:rFonts w:ascii="Times New Roman" w:hAnsi="Times New Roman"/>
          <w:i/>
          <w:sz w:val="24"/>
          <w:szCs w:val="24"/>
        </w:rPr>
        <w:t>Bu</w:t>
      </w:r>
      <w:r w:rsidRPr="00F46E93">
        <w:rPr>
          <w:rFonts w:ascii="Times New Roman" w:hAnsi="Times New Roman"/>
          <w:sz w:val="24"/>
          <w:szCs w:val="24"/>
        </w:rPr>
        <w:t xml:space="preserve"> </w:t>
      </w:r>
      <w:r w:rsidRPr="00F46E93">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F46E93">
        <w:rPr>
          <w:rFonts w:ascii="Times New Roman" w:hAnsi="Times New Roman"/>
          <w:i/>
          <w:sz w:val="24"/>
          <w:szCs w:val="24"/>
          <w:lang w:eastAsia="zh-CN"/>
        </w:rPr>
        <w:t xml:space="preserve">Bulgular değerlendirilirken; mevzuat, üst politika belgelerinde </w:t>
      </w:r>
      <w:r w:rsidRPr="00F46E93">
        <w:rPr>
          <w:rFonts w:ascii="Times New Roman" w:hAnsi="Times New Roman"/>
          <w:bCs/>
          <w:i/>
          <w:sz w:val="24"/>
          <w:szCs w:val="24"/>
          <w:lang w:eastAsia="zh-CN"/>
        </w:rPr>
        <w:t>(Kalkınma Planı, Hükümet Programı, Millî Eğitim Bakanlığı Stratejik Planı)</w:t>
      </w:r>
      <w:r w:rsidRPr="00F46E93">
        <w:rPr>
          <w:rFonts w:ascii="Times New Roman" w:hAnsi="Times New Roman"/>
          <w:i/>
          <w:sz w:val="24"/>
          <w:szCs w:val="24"/>
          <w:lang w:eastAsia="zh-CN"/>
        </w:rPr>
        <w:t xml:space="preserve"> eğitimle ilgili ortaya konulmuş amaç ve hedefler göz önünde bulundurulur.</w:t>
      </w:r>
    </w:p>
    <w:p w14:paraId="4888265C" w14:textId="77777777" w:rsidR="00AA5098" w:rsidRPr="00F46E93" w:rsidRDefault="00AA5098" w:rsidP="00B00D1B">
      <w:pPr>
        <w:suppressAutoHyphens/>
        <w:spacing w:before="120" w:after="120" w:line="240" w:lineRule="auto"/>
        <w:ind w:firstLine="567"/>
        <w:jc w:val="both"/>
        <w:rPr>
          <w:rFonts w:ascii="Times New Roman" w:hAnsi="Times New Roman"/>
          <w:sz w:val="24"/>
          <w:szCs w:val="24"/>
          <w:lang w:eastAsia="zh-CN"/>
        </w:rPr>
      </w:pPr>
      <w:r w:rsidRPr="00F46E93">
        <w:rPr>
          <w:rFonts w:ascii="Times New Roman" w:hAnsi="Times New Roman"/>
          <w:i/>
          <w:sz w:val="24"/>
          <w:szCs w:val="24"/>
          <w:lang w:eastAsia="en-US" w:bidi="en-US"/>
        </w:rPr>
        <w:t xml:space="preserve">Elde edilen bulgular ilgili alt başlıklar açılarak yazılır. </w:t>
      </w:r>
    </w:p>
    <w:p w14:paraId="2A347934" w14:textId="77777777" w:rsidR="00AA5098" w:rsidRPr="00F46E93" w:rsidRDefault="00AA5098" w:rsidP="00B00D1B">
      <w:pPr>
        <w:suppressAutoHyphens/>
        <w:spacing w:before="120" w:after="120" w:line="240" w:lineRule="auto"/>
        <w:ind w:firstLine="567"/>
        <w:jc w:val="both"/>
        <w:rPr>
          <w:rFonts w:ascii="Times New Roman" w:hAnsi="Times New Roman"/>
          <w:sz w:val="24"/>
          <w:szCs w:val="24"/>
          <w:lang w:eastAsia="zh-CN"/>
        </w:rPr>
      </w:pPr>
      <w:r w:rsidRPr="00F46E93">
        <w:rPr>
          <w:rFonts w:ascii="Times New Roman" w:hAnsi="Times New Roman"/>
          <w:i/>
          <w:sz w:val="24"/>
          <w:szCs w:val="24"/>
          <w:lang w:eastAsia="zh-CN"/>
        </w:rPr>
        <w:t xml:space="preserve">Örnek; </w:t>
      </w:r>
      <w:r w:rsidRPr="00F46E93">
        <w:rPr>
          <w:rFonts w:ascii="Times New Roman" w:hAnsi="Times New Roman"/>
          <w:b/>
          <w:i/>
          <w:sz w:val="24"/>
          <w:szCs w:val="24"/>
          <w:lang w:eastAsia="zh-CN"/>
        </w:rPr>
        <w:t>“2.3. Güvenlik Önlemleri”</w:t>
      </w:r>
      <w:r w:rsidRPr="00F46E93">
        <w:rPr>
          <w:rFonts w:ascii="Times New Roman" w:hAnsi="Times New Roman"/>
          <w:i/>
          <w:sz w:val="24"/>
          <w:szCs w:val="24"/>
          <w:lang w:eastAsia="zh-CN"/>
        </w:rPr>
        <w:t xml:space="preserve"> ile ilgili elde edilen bulgu/bulgular </w:t>
      </w:r>
      <w:r w:rsidRPr="00F46E93">
        <w:rPr>
          <w:rFonts w:ascii="Times New Roman" w:hAnsi="Times New Roman"/>
          <w:b/>
          <w:i/>
          <w:sz w:val="24"/>
          <w:szCs w:val="24"/>
          <w:lang w:eastAsia="zh-CN"/>
        </w:rPr>
        <w:t>“2.3. Güvenlik Önlemleri”</w:t>
      </w:r>
      <w:r w:rsidRPr="00F46E93">
        <w:rPr>
          <w:rFonts w:ascii="Times New Roman" w:hAnsi="Times New Roman"/>
          <w:i/>
          <w:sz w:val="24"/>
          <w:szCs w:val="24"/>
          <w:lang w:eastAsia="zh-CN"/>
        </w:rPr>
        <w:t xml:space="preserve"> alt başlığı açılarak yazılır.</w:t>
      </w:r>
    </w:p>
    <w:p w14:paraId="3A1A9B4E" w14:textId="77777777" w:rsidR="00AA5098" w:rsidRPr="00F46E93" w:rsidRDefault="00AA5098" w:rsidP="00B00D1B">
      <w:pPr>
        <w:suppressAutoHyphens/>
        <w:spacing w:before="120" w:after="120" w:line="360" w:lineRule="auto"/>
        <w:ind w:firstLine="567"/>
        <w:jc w:val="both"/>
        <w:rPr>
          <w:rFonts w:ascii="Times New Roman" w:hAnsi="Times New Roman"/>
          <w:sz w:val="24"/>
          <w:szCs w:val="24"/>
          <w:lang w:eastAsia="zh-CN"/>
        </w:rPr>
      </w:pPr>
      <w:r w:rsidRPr="00F46E93">
        <w:rPr>
          <w:rFonts w:ascii="Times New Roman" w:hAnsi="Times New Roman"/>
          <w:sz w:val="24"/>
          <w:szCs w:val="24"/>
        </w:rPr>
        <w:t xml:space="preserve">1. ….. </w:t>
      </w:r>
    </w:p>
    <w:p w14:paraId="29C4C9E4" w14:textId="18481F3A" w:rsidR="00AC19BB" w:rsidRDefault="00AA5098" w:rsidP="00B00D1B">
      <w:pPr>
        <w:widowControl w:val="0"/>
        <w:autoSpaceDE w:val="0"/>
        <w:autoSpaceDN w:val="0"/>
        <w:adjustRightInd w:val="0"/>
        <w:spacing w:before="120" w:after="120" w:line="360" w:lineRule="auto"/>
        <w:ind w:firstLine="567"/>
        <w:jc w:val="both"/>
        <w:rPr>
          <w:rFonts w:ascii="Times New Roman" w:hAnsi="Times New Roman"/>
          <w:sz w:val="24"/>
          <w:szCs w:val="24"/>
        </w:rPr>
      </w:pPr>
      <w:r w:rsidRPr="00F46E93">
        <w:rPr>
          <w:rFonts w:ascii="Times New Roman" w:hAnsi="Times New Roman"/>
          <w:sz w:val="24"/>
          <w:szCs w:val="24"/>
        </w:rPr>
        <w:t>Tespit edilmiştir/görülmüştür/anlaşılmıştır vb.</w:t>
      </w:r>
    </w:p>
    <w:p w14:paraId="21E2C1EC" w14:textId="77777777" w:rsidR="00AC19BB" w:rsidRDefault="00AC19BB">
      <w:pPr>
        <w:spacing w:after="0" w:line="240" w:lineRule="auto"/>
        <w:rPr>
          <w:rFonts w:ascii="Times New Roman" w:hAnsi="Times New Roman"/>
          <w:sz w:val="24"/>
          <w:szCs w:val="24"/>
        </w:rPr>
      </w:pPr>
      <w:r>
        <w:rPr>
          <w:rFonts w:ascii="Times New Roman" w:hAnsi="Times New Roman"/>
          <w:sz w:val="24"/>
          <w:szCs w:val="24"/>
        </w:rPr>
        <w:br w:type="page"/>
      </w:r>
    </w:p>
    <w:p w14:paraId="611324D1" w14:textId="6C3A4DFF" w:rsidR="00C97FF9" w:rsidRPr="00F46E93" w:rsidRDefault="00AC19BB" w:rsidP="00AC19BB">
      <w:pPr>
        <w:widowControl w:val="0"/>
        <w:tabs>
          <w:tab w:val="left" w:pos="1576"/>
        </w:tabs>
        <w:autoSpaceDE w:val="0"/>
        <w:autoSpaceDN w:val="0"/>
        <w:spacing w:after="0"/>
        <w:jc w:val="both"/>
        <w:rPr>
          <w:rFonts w:ascii="Times New Roman" w:hAnsi="Times New Roman"/>
          <w:b/>
          <w:iCs/>
          <w:spacing w:val="1"/>
          <w:sz w:val="24"/>
          <w:szCs w:val="24"/>
          <w:lang w:eastAsia="en-US" w:bidi="en-US"/>
        </w:rPr>
      </w:pPr>
      <w:r>
        <w:rPr>
          <w:rFonts w:ascii="Times New Roman" w:hAnsi="Times New Roman"/>
          <w:b/>
          <w:iCs/>
          <w:spacing w:val="1"/>
          <w:sz w:val="24"/>
          <w:szCs w:val="24"/>
          <w:lang w:eastAsia="en-US" w:bidi="en-US"/>
        </w:rPr>
        <w:lastRenderedPageBreak/>
        <w:t xml:space="preserve">         </w:t>
      </w:r>
      <w:r w:rsidR="00C97FF9" w:rsidRPr="00F46E93">
        <w:rPr>
          <w:rFonts w:ascii="Times New Roman" w:hAnsi="Times New Roman"/>
          <w:b/>
          <w:iCs/>
          <w:spacing w:val="1"/>
          <w:sz w:val="24"/>
          <w:szCs w:val="24"/>
          <w:lang w:eastAsia="en-US" w:bidi="en-US"/>
        </w:rPr>
        <w:t>2.5. Çözüm Önerileri</w:t>
      </w:r>
    </w:p>
    <w:p w14:paraId="3E70F5F4" w14:textId="6930C6B0" w:rsidR="00AA5098" w:rsidRPr="00F46E93" w:rsidRDefault="00AA5098" w:rsidP="00B00D1B">
      <w:pPr>
        <w:widowControl w:val="0"/>
        <w:autoSpaceDE w:val="0"/>
        <w:autoSpaceDN w:val="0"/>
        <w:adjustRightInd w:val="0"/>
        <w:spacing w:before="120" w:after="120" w:line="240" w:lineRule="auto"/>
        <w:ind w:firstLine="567"/>
        <w:jc w:val="both"/>
        <w:rPr>
          <w:rFonts w:ascii="Times New Roman" w:hAnsi="Times New Roman"/>
          <w:i/>
          <w:sz w:val="24"/>
          <w:szCs w:val="24"/>
        </w:rPr>
      </w:pPr>
      <w:r w:rsidRPr="00F46E93">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yönelik gerçekçi ve uygulanabilir </w:t>
      </w:r>
      <w:r w:rsidRPr="00F46E93">
        <w:rPr>
          <w:rFonts w:ascii="Times New Roman" w:hAnsi="Times New Roman"/>
          <w:sz w:val="24"/>
          <w:szCs w:val="24"/>
        </w:rPr>
        <w:t>önerilere yer verilir. Her bulguya ilişkin çözüm önerisi ayrıntılı olarak yazılır</w:t>
      </w:r>
      <w:r w:rsidRPr="00F46E93">
        <w:rPr>
          <w:rFonts w:ascii="Times New Roman" w:hAnsi="Times New Roman"/>
          <w:i/>
          <w:sz w:val="24"/>
          <w:szCs w:val="24"/>
        </w:rPr>
        <w:t>.</w:t>
      </w:r>
    </w:p>
    <w:p w14:paraId="0E987A2B" w14:textId="77777777" w:rsidR="00AA5098" w:rsidRPr="00F46E93" w:rsidRDefault="00AA5098" w:rsidP="00B00D1B">
      <w:pPr>
        <w:suppressAutoHyphens/>
        <w:spacing w:before="120" w:after="120" w:line="240" w:lineRule="auto"/>
        <w:ind w:firstLine="567"/>
        <w:jc w:val="both"/>
        <w:rPr>
          <w:rFonts w:ascii="Times New Roman" w:hAnsi="Times New Roman"/>
          <w:sz w:val="24"/>
          <w:szCs w:val="24"/>
          <w:lang w:eastAsia="zh-CN"/>
        </w:rPr>
      </w:pPr>
      <w:r w:rsidRPr="00F46E93">
        <w:rPr>
          <w:rFonts w:ascii="Times New Roman" w:hAnsi="Times New Roman"/>
          <w:i/>
          <w:sz w:val="24"/>
          <w:szCs w:val="24"/>
          <w:lang w:eastAsia="en-US" w:bidi="en-US"/>
        </w:rPr>
        <w:t xml:space="preserve">Bulgulara yönelik çözüm önerisi ilgili alt başlıklar açılarak yazılır. </w:t>
      </w:r>
    </w:p>
    <w:p w14:paraId="0A938603" w14:textId="77777777" w:rsidR="00AA5098" w:rsidRPr="00F46E93" w:rsidRDefault="00AA5098" w:rsidP="00B00D1B">
      <w:pPr>
        <w:suppressAutoHyphens/>
        <w:spacing w:before="120" w:after="120" w:line="240" w:lineRule="auto"/>
        <w:ind w:firstLine="567"/>
        <w:jc w:val="both"/>
        <w:rPr>
          <w:rFonts w:ascii="Times New Roman" w:hAnsi="Times New Roman"/>
          <w:sz w:val="24"/>
          <w:szCs w:val="24"/>
          <w:lang w:eastAsia="zh-CN"/>
        </w:rPr>
      </w:pPr>
      <w:r w:rsidRPr="00F46E93">
        <w:rPr>
          <w:rFonts w:ascii="Times New Roman" w:hAnsi="Times New Roman"/>
          <w:i/>
          <w:sz w:val="24"/>
          <w:szCs w:val="24"/>
          <w:lang w:eastAsia="zh-CN"/>
        </w:rPr>
        <w:t xml:space="preserve">Örnek; </w:t>
      </w:r>
      <w:r w:rsidRPr="00F46E93">
        <w:rPr>
          <w:rFonts w:ascii="Times New Roman" w:hAnsi="Times New Roman"/>
          <w:b/>
          <w:i/>
          <w:sz w:val="24"/>
          <w:szCs w:val="24"/>
          <w:lang w:eastAsia="zh-CN"/>
        </w:rPr>
        <w:t>“2.3. Güvenlik Önlemleri”</w:t>
      </w:r>
      <w:r w:rsidRPr="00F46E93">
        <w:rPr>
          <w:rFonts w:ascii="Times New Roman" w:hAnsi="Times New Roman"/>
          <w:i/>
          <w:sz w:val="24"/>
          <w:szCs w:val="24"/>
          <w:lang w:eastAsia="zh-CN"/>
        </w:rPr>
        <w:t xml:space="preserve"> ile ilgili çözüm önerileri  </w:t>
      </w:r>
      <w:r w:rsidRPr="00F46E93">
        <w:rPr>
          <w:rFonts w:ascii="Times New Roman" w:hAnsi="Times New Roman"/>
          <w:b/>
          <w:i/>
          <w:sz w:val="24"/>
          <w:szCs w:val="24"/>
          <w:lang w:eastAsia="zh-CN"/>
        </w:rPr>
        <w:t>“2.3. Güvenlik Önlemleri”</w:t>
      </w:r>
      <w:r w:rsidRPr="00F46E93">
        <w:rPr>
          <w:rFonts w:ascii="Times New Roman" w:hAnsi="Times New Roman"/>
          <w:i/>
          <w:sz w:val="24"/>
          <w:szCs w:val="24"/>
          <w:lang w:eastAsia="zh-CN"/>
        </w:rPr>
        <w:t xml:space="preserve"> alt başlığı açılarak yazılır.</w:t>
      </w:r>
    </w:p>
    <w:p w14:paraId="5888D204" w14:textId="77777777" w:rsidR="00AA5098" w:rsidRPr="00F46E93" w:rsidRDefault="00AA5098" w:rsidP="00B00D1B">
      <w:pPr>
        <w:suppressAutoHyphens/>
        <w:spacing w:before="120" w:after="120" w:line="360" w:lineRule="auto"/>
        <w:ind w:firstLine="567"/>
        <w:jc w:val="both"/>
        <w:rPr>
          <w:rFonts w:ascii="Times New Roman" w:hAnsi="Times New Roman"/>
          <w:sz w:val="24"/>
          <w:szCs w:val="24"/>
          <w:lang w:eastAsia="zh-CN"/>
        </w:rPr>
      </w:pPr>
      <w:r w:rsidRPr="00F46E93">
        <w:rPr>
          <w:rFonts w:ascii="Times New Roman" w:hAnsi="Times New Roman"/>
          <w:sz w:val="24"/>
          <w:szCs w:val="24"/>
        </w:rPr>
        <w:t xml:space="preserve">1. ….. </w:t>
      </w:r>
    </w:p>
    <w:p w14:paraId="13EDD4BF" w14:textId="77777777" w:rsidR="00AA5098" w:rsidRPr="00812FC1" w:rsidRDefault="00AA5098" w:rsidP="00B00D1B">
      <w:pPr>
        <w:widowControl w:val="0"/>
        <w:autoSpaceDE w:val="0"/>
        <w:autoSpaceDN w:val="0"/>
        <w:adjustRightInd w:val="0"/>
        <w:spacing w:before="120" w:after="120" w:line="360" w:lineRule="auto"/>
        <w:ind w:firstLine="567"/>
        <w:jc w:val="both"/>
        <w:rPr>
          <w:rFonts w:ascii="Times New Roman" w:hAnsi="Times New Roman"/>
          <w:sz w:val="24"/>
          <w:szCs w:val="24"/>
        </w:rPr>
      </w:pPr>
      <w:r w:rsidRPr="00F46E93">
        <w:rPr>
          <w:rFonts w:ascii="Times New Roman" w:hAnsi="Times New Roman"/>
          <w:sz w:val="24"/>
          <w:szCs w:val="24"/>
        </w:rPr>
        <w:t>Gerekmektedir/yapılmalıdır/değerlendirilmektedir vb.</w:t>
      </w:r>
    </w:p>
    <w:p w14:paraId="20A79499" w14:textId="77777777" w:rsidR="00EF3DBF" w:rsidRDefault="00EF3DBF" w:rsidP="00B00D1B">
      <w:pPr>
        <w:widowControl w:val="0"/>
        <w:autoSpaceDE w:val="0"/>
        <w:autoSpaceDN w:val="0"/>
        <w:adjustRightInd w:val="0"/>
        <w:spacing w:before="120" w:after="120" w:line="360" w:lineRule="auto"/>
        <w:ind w:firstLine="567"/>
        <w:jc w:val="both"/>
        <w:rPr>
          <w:rFonts w:ascii="Times New Roman" w:hAnsi="Times New Roman"/>
          <w:b/>
          <w:sz w:val="24"/>
          <w:szCs w:val="24"/>
        </w:rPr>
      </w:pPr>
      <w:r w:rsidRPr="00812FC1">
        <w:rPr>
          <w:rFonts w:ascii="Times New Roman" w:hAnsi="Times New Roman"/>
          <w:b/>
          <w:sz w:val="24"/>
          <w:szCs w:val="24"/>
        </w:rPr>
        <w:t>3. EĞİTİM-ÖĞRETİM FAALİYETLERİ</w:t>
      </w:r>
    </w:p>
    <w:p w14:paraId="3F7FE6D5" w14:textId="28C753E5" w:rsidR="00E52BC4" w:rsidRPr="00E52BC4" w:rsidRDefault="00E52BC4" w:rsidP="00B00D1B">
      <w:pPr>
        <w:spacing w:before="120" w:after="120" w:line="360" w:lineRule="auto"/>
        <w:ind w:firstLine="567"/>
        <w:rPr>
          <w:rFonts w:ascii="Times New Roman" w:hAnsi="Times New Roman"/>
          <w:sz w:val="24"/>
          <w:szCs w:val="24"/>
        </w:rPr>
      </w:pPr>
      <w:r w:rsidRPr="00E52BC4">
        <w:rPr>
          <w:rFonts w:ascii="Times New Roman" w:hAnsi="Times New Roman"/>
          <w:sz w:val="24"/>
          <w:szCs w:val="24"/>
        </w:rPr>
        <w:t>Bu bölümün değerlendirilmesinde aşağıdaki kriterler kullanılacaktır:</w:t>
      </w:r>
    </w:p>
    <w:p w14:paraId="57FC6F06" w14:textId="77777777" w:rsidR="00EF3DBF" w:rsidRPr="00812FC1" w:rsidRDefault="00EF3DBF" w:rsidP="00B00D1B">
      <w:pPr>
        <w:widowControl w:val="0"/>
        <w:autoSpaceDE w:val="0"/>
        <w:autoSpaceDN w:val="0"/>
        <w:spacing w:before="120" w:after="120" w:line="360" w:lineRule="auto"/>
        <w:ind w:firstLine="567"/>
        <w:jc w:val="both"/>
        <w:outlineLvl w:val="1"/>
        <w:rPr>
          <w:rFonts w:ascii="Times New Roman" w:hAnsi="Times New Roman"/>
          <w:b/>
          <w:bCs/>
          <w:iCs/>
          <w:spacing w:val="1"/>
          <w:sz w:val="24"/>
          <w:szCs w:val="24"/>
          <w:lang w:bidi="en-US"/>
        </w:rPr>
      </w:pPr>
      <w:r w:rsidRPr="00812FC1">
        <w:rPr>
          <w:rFonts w:ascii="Times New Roman" w:hAnsi="Times New Roman"/>
          <w:b/>
          <w:bCs/>
          <w:iCs/>
          <w:spacing w:val="1"/>
          <w:sz w:val="24"/>
          <w:szCs w:val="24"/>
          <w:lang w:bidi="en-US"/>
        </w:rPr>
        <w:t>3.1. Planl</w:t>
      </w:r>
      <w:r w:rsidRPr="00812FC1">
        <w:rPr>
          <w:rFonts w:ascii="Times New Roman" w:hAnsi="Times New Roman"/>
          <w:b/>
          <w:bCs/>
          <w:iCs/>
          <w:spacing w:val="3"/>
          <w:sz w:val="24"/>
          <w:szCs w:val="24"/>
          <w:lang w:bidi="en-US"/>
        </w:rPr>
        <w:t>a</w:t>
      </w:r>
      <w:r w:rsidRPr="00812FC1">
        <w:rPr>
          <w:rFonts w:ascii="Times New Roman" w:hAnsi="Times New Roman"/>
          <w:b/>
          <w:bCs/>
          <w:iCs/>
          <w:spacing w:val="1"/>
          <w:sz w:val="24"/>
          <w:szCs w:val="24"/>
          <w:lang w:bidi="en-US"/>
        </w:rPr>
        <w:t>ma</w:t>
      </w:r>
    </w:p>
    <w:p w14:paraId="011B8663" w14:textId="5F760E71" w:rsidR="00727D9F" w:rsidRDefault="00B00D1B" w:rsidP="00B46678">
      <w:pPr>
        <w:widowControl w:val="0"/>
        <w:tabs>
          <w:tab w:val="left" w:pos="567"/>
        </w:tabs>
        <w:autoSpaceDE w:val="0"/>
        <w:autoSpaceDN w:val="0"/>
        <w:spacing w:before="120" w:after="120" w:line="360" w:lineRule="auto"/>
        <w:jc w:val="both"/>
        <w:rPr>
          <w:rFonts w:ascii="Times New Roman" w:hAnsi="Times New Roman"/>
          <w:i/>
          <w:iCs/>
          <w:color w:val="000000" w:themeColor="text1"/>
          <w:sz w:val="18"/>
          <w:szCs w:val="18"/>
        </w:rPr>
      </w:pPr>
      <w:r>
        <w:rPr>
          <w:rFonts w:ascii="Times New Roman" w:hAnsi="Times New Roman"/>
          <w:b/>
          <w:sz w:val="24"/>
          <w:szCs w:val="24"/>
        </w:rPr>
        <w:tab/>
      </w:r>
      <w:r w:rsidR="00EF3DBF" w:rsidRPr="00812FC1">
        <w:rPr>
          <w:rFonts w:ascii="Times New Roman" w:hAnsi="Times New Roman"/>
          <w:b/>
          <w:sz w:val="24"/>
          <w:szCs w:val="24"/>
        </w:rPr>
        <w:t>1</w:t>
      </w:r>
      <w:r w:rsidR="00EF3DBF" w:rsidRPr="00FC621F">
        <w:rPr>
          <w:rFonts w:ascii="Times New Roman" w:hAnsi="Times New Roman"/>
          <w:bCs/>
          <w:iCs/>
          <w:noProof/>
          <w:spacing w:val="-1"/>
          <w:sz w:val="24"/>
          <w:szCs w:val="24"/>
        </w:rPr>
        <w:t xml:space="preserve">. Teorik ve araç başında uygulama eğitimi derslerinin çalışma saatlerinin, haftanın bütün günlerinde 07.00 ile 23.00 saatleri arasında kurs müdürlüğünce tespit edilmesi, </w:t>
      </w:r>
      <w:r w:rsidR="00FC621F" w:rsidRPr="00FC621F">
        <w:rPr>
          <w:rFonts w:ascii="Times New Roman" w:hAnsi="Times New Roman"/>
          <w:bCs/>
          <w:iCs/>
          <w:noProof/>
          <w:spacing w:val="-1"/>
          <w:sz w:val="24"/>
          <w:szCs w:val="24"/>
        </w:rPr>
        <w:t>bir ders saati süresinin 45 dakika</w:t>
      </w:r>
      <w:r w:rsidR="00187E8D" w:rsidRPr="00FC621F">
        <w:rPr>
          <w:rFonts w:ascii="Times New Roman" w:hAnsi="Times New Roman"/>
          <w:bCs/>
          <w:iCs/>
          <w:noProof/>
          <w:spacing w:val="-1"/>
          <w:sz w:val="24"/>
          <w:szCs w:val="24"/>
        </w:rPr>
        <w:t xml:space="preserve"> iki ders saati arasındaki dinlenme süresi</w:t>
      </w:r>
      <w:r w:rsidR="00FC621F" w:rsidRPr="00FC621F">
        <w:rPr>
          <w:rFonts w:ascii="Times New Roman" w:hAnsi="Times New Roman"/>
          <w:bCs/>
          <w:iCs/>
          <w:noProof/>
          <w:spacing w:val="-1"/>
          <w:sz w:val="24"/>
          <w:szCs w:val="24"/>
        </w:rPr>
        <w:t>nin</w:t>
      </w:r>
      <w:r w:rsidR="00187E8D" w:rsidRPr="00FC621F">
        <w:rPr>
          <w:rFonts w:ascii="Times New Roman" w:hAnsi="Times New Roman"/>
          <w:bCs/>
          <w:iCs/>
          <w:noProof/>
          <w:spacing w:val="-1"/>
          <w:sz w:val="24"/>
          <w:szCs w:val="24"/>
        </w:rPr>
        <w:t xml:space="preserve"> on dakika olması</w:t>
      </w:r>
      <w:r w:rsidR="00FC621F" w:rsidRPr="00FC621F">
        <w:rPr>
          <w:rFonts w:ascii="Times New Roman" w:hAnsi="Times New Roman"/>
          <w:bCs/>
          <w:iCs/>
          <w:noProof/>
          <w:spacing w:val="-1"/>
          <w:sz w:val="24"/>
          <w:szCs w:val="24"/>
        </w:rPr>
        <w:t xml:space="preserve">;  her teorik dersliğinde bir günde 12 saatten fazla ders yapılmama, bir kursiyerin bir günde 2 saatten az 6 saatten fazla ders alamama durumu </w:t>
      </w:r>
      <w:r w:rsidR="00187E8D" w:rsidRPr="00FC621F">
        <w:rPr>
          <w:rFonts w:ascii="Times New Roman" w:hAnsi="Times New Roman"/>
          <w:i/>
          <w:iCs/>
          <w:color w:val="000000" w:themeColor="text1"/>
          <w:sz w:val="18"/>
          <w:szCs w:val="18"/>
        </w:rPr>
        <w:t>(İş Makineleri Sürücü Eğitimi (Operatörlük) Kursları Yönergesi Md. 8/2,</w:t>
      </w:r>
      <w:r w:rsidR="00FC621F" w:rsidRPr="00FC621F">
        <w:rPr>
          <w:rFonts w:ascii="Times New Roman" w:hAnsi="Times New Roman"/>
          <w:i/>
          <w:iCs/>
          <w:color w:val="000000" w:themeColor="text1"/>
          <w:sz w:val="18"/>
          <w:szCs w:val="18"/>
        </w:rPr>
        <w:t xml:space="preserve"> 3; </w:t>
      </w:r>
      <w:r w:rsidR="00EF3DBF" w:rsidRPr="00FC621F">
        <w:rPr>
          <w:rFonts w:ascii="Times New Roman" w:hAnsi="Times New Roman"/>
          <w:i/>
          <w:iCs/>
          <w:color w:val="000000" w:themeColor="text1"/>
          <w:sz w:val="18"/>
          <w:szCs w:val="18"/>
        </w:rPr>
        <w:t>MEB Ö</w:t>
      </w:r>
      <w:r w:rsidR="00187E8D" w:rsidRPr="00FC621F">
        <w:rPr>
          <w:rFonts w:ascii="Times New Roman" w:hAnsi="Times New Roman"/>
          <w:i/>
          <w:iCs/>
          <w:color w:val="000000" w:themeColor="text1"/>
          <w:sz w:val="18"/>
          <w:szCs w:val="18"/>
        </w:rPr>
        <w:t xml:space="preserve">zel Öğretim Kurumları Yönetmeliği </w:t>
      </w:r>
      <w:r w:rsidR="00EF3DBF" w:rsidRPr="00FC621F">
        <w:rPr>
          <w:rFonts w:ascii="Times New Roman" w:hAnsi="Times New Roman"/>
          <w:i/>
          <w:iCs/>
          <w:color w:val="000000" w:themeColor="text1"/>
          <w:sz w:val="18"/>
          <w:szCs w:val="18"/>
        </w:rPr>
        <w:t>10/6)</w:t>
      </w:r>
      <w:r w:rsidR="00187E8D" w:rsidRPr="00FC621F">
        <w:rPr>
          <w:rFonts w:ascii="Times New Roman" w:hAnsi="Times New Roman"/>
          <w:i/>
          <w:iCs/>
          <w:color w:val="000000" w:themeColor="text1"/>
          <w:sz w:val="18"/>
          <w:szCs w:val="18"/>
        </w:rPr>
        <w:t>,</w:t>
      </w:r>
      <w:r w:rsidR="00B16DB9" w:rsidRPr="00FC621F">
        <w:rPr>
          <w:rFonts w:ascii="Times New Roman" w:hAnsi="Times New Roman"/>
          <w:i/>
          <w:iCs/>
          <w:color w:val="000000" w:themeColor="text1"/>
          <w:sz w:val="18"/>
          <w:szCs w:val="18"/>
        </w:rPr>
        <w:t xml:space="preserve"> </w:t>
      </w:r>
    </w:p>
    <w:p w14:paraId="04E0D01B" w14:textId="7B9FA392" w:rsidR="00D15168" w:rsidRPr="00D15168" w:rsidRDefault="00187E8D" w:rsidP="00B46678">
      <w:pPr>
        <w:widowControl w:val="0"/>
        <w:autoSpaceDE w:val="0"/>
        <w:autoSpaceDN w:val="0"/>
        <w:spacing w:before="120" w:after="120" w:line="360" w:lineRule="auto"/>
        <w:ind w:firstLine="567"/>
        <w:jc w:val="both"/>
        <w:rPr>
          <w:rFonts w:ascii="Times New Roman" w:hAnsi="Times New Roman"/>
          <w:i/>
          <w:iCs/>
          <w:color w:val="000000" w:themeColor="text1"/>
          <w:sz w:val="18"/>
          <w:szCs w:val="18"/>
        </w:rPr>
      </w:pPr>
      <w:r w:rsidRPr="00727D9F">
        <w:rPr>
          <w:rFonts w:ascii="Times New Roman" w:hAnsi="Times New Roman"/>
          <w:b/>
          <w:sz w:val="24"/>
          <w:szCs w:val="24"/>
        </w:rPr>
        <w:t>2.</w:t>
      </w:r>
      <w:r w:rsidRPr="00727D9F">
        <w:rPr>
          <w:rFonts w:ascii="Times New Roman" w:hAnsi="Times New Roman"/>
          <w:sz w:val="24"/>
          <w:szCs w:val="24"/>
        </w:rPr>
        <w:t xml:space="preserve"> </w:t>
      </w:r>
      <w:r w:rsidR="00D15168" w:rsidRPr="00D15168">
        <w:rPr>
          <w:rFonts w:ascii="Times New Roman" w:hAnsi="Times New Roman"/>
          <w:sz w:val="24"/>
          <w:szCs w:val="24"/>
        </w:rPr>
        <w:t xml:space="preserve">Kursta, öğretim programında belirtilen toplam ders süresinin bir dönemi oluşturması, yeterli iş makinesi ve eğitim personeli bulunması durumunda bir dönemde birden fazla grup açılması, özel veya resmî ve ücretsiz kursların dönem açılışlarının modül üzerinden yapılması, kursun eğitimlerinin grup onayından sonra başlatılması durumu </w:t>
      </w:r>
      <w:r w:rsidR="00D15168" w:rsidRPr="00D15168">
        <w:rPr>
          <w:rFonts w:ascii="Times New Roman" w:hAnsi="Times New Roman"/>
          <w:i/>
          <w:iCs/>
          <w:color w:val="000000" w:themeColor="text1"/>
          <w:sz w:val="18"/>
          <w:szCs w:val="18"/>
        </w:rPr>
        <w:t>(İş Makineleri Sürücü Eğitimi (Operatörlük) Kursları Yönergesi Md.7/1)</w:t>
      </w:r>
      <w:r w:rsidR="00E52BC4">
        <w:rPr>
          <w:rFonts w:ascii="Times New Roman" w:hAnsi="Times New Roman"/>
          <w:i/>
          <w:iCs/>
          <w:color w:val="000000" w:themeColor="text1"/>
          <w:sz w:val="18"/>
          <w:szCs w:val="18"/>
        </w:rPr>
        <w:t>,</w:t>
      </w:r>
    </w:p>
    <w:p w14:paraId="5508A539" w14:textId="51E26D13" w:rsidR="00727D9F" w:rsidRDefault="00D15168" w:rsidP="00B46678">
      <w:pPr>
        <w:widowControl w:val="0"/>
        <w:tabs>
          <w:tab w:val="left" w:pos="567"/>
          <w:tab w:val="left" w:pos="709"/>
        </w:tabs>
        <w:autoSpaceDE w:val="0"/>
        <w:autoSpaceDN w:val="0"/>
        <w:spacing w:before="120" w:after="120" w:line="360" w:lineRule="auto"/>
        <w:ind w:firstLine="567"/>
        <w:jc w:val="both"/>
        <w:rPr>
          <w:rFonts w:ascii="Times New Roman" w:hAnsi="Times New Roman"/>
          <w:i/>
          <w:iCs/>
          <w:color w:val="000000" w:themeColor="text1"/>
          <w:sz w:val="18"/>
          <w:szCs w:val="18"/>
        </w:rPr>
      </w:pPr>
      <w:r w:rsidRPr="00727D9F">
        <w:rPr>
          <w:rFonts w:ascii="Times New Roman" w:hAnsi="Times New Roman"/>
          <w:b/>
          <w:sz w:val="24"/>
          <w:szCs w:val="24"/>
        </w:rPr>
        <w:t>3.</w:t>
      </w:r>
      <w:r>
        <w:rPr>
          <w:rFonts w:ascii="Times New Roman" w:hAnsi="Times New Roman"/>
          <w:b/>
          <w:sz w:val="24"/>
          <w:szCs w:val="24"/>
        </w:rPr>
        <w:t xml:space="preserve"> </w:t>
      </w:r>
      <w:r w:rsidR="00187E8D" w:rsidRPr="00D15168">
        <w:rPr>
          <w:rFonts w:ascii="Times New Roman" w:hAnsi="Times New Roman"/>
          <w:bCs/>
          <w:iCs/>
          <w:noProof/>
          <w:spacing w:val="-1"/>
          <w:sz w:val="24"/>
          <w:szCs w:val="24"/>
        </w:rPr>
        <w:t>Kur</w:t>
      </w:r>
      <w:r w:rsidR="00FC621F" w:rsidRPr="00D15168">
        <w:rPr>
          <w:rFonts w:ascii="Times New Roman" w:hAnsi="Times New Roman"/>
          <w:bCs/>
          <w:iCs/>
          <w:noProof/>
          <w:spacing w:val="-1"/>
          <w:sz w:val="24"/>
          <w:szCs w:val="24"/>
        </w:rPr>
        <w:t>umun;</w:t>
      </w:r>
      <w:r w:rsidR="00187E8D" w:rsidRPr="00D15168">
        <w:rPr>
          <w:rFonts w:ascii="Times New Roman" w:hAnsi="Times New Roman"/>
          <w:bCs/>
          <w:iCs/>
          <w:noProof/>
          <w:spacing w:val="-1"/>
          <w:sz w:val="24"/>
          <w:szCs w:val="24"/>
        </w:rPr>
        <w:t xml:space="preserve"> her dönemin eğitimine başlamadan önce teo</w:t>
      </w:r>
      <w:r w:rsidR="00FC621F" w:rsidRPr="00D15168">
        <w:rPr>
          <w:rFonts w:ascii="Times New Roman" w:hAnsi="Times New Roman"/>
          <w:bCs/>
          <w:iCs/>
          <w:noProof/>
          <w:spacing w:val="-1"/>
          <w:sz w:val="24"/>
          <w:szCs w:val="24"/>
        </w:rPr>
        <w:t>ri ve uygulama eğitimlerine ait</w:t>
      </w:r>
      <w:r w:rsidR="00187E8D" w:rsidRPr="00D15168">
        <w:rPr>
          <w:rFonts w:ascii="Times New Roman" w:hAnsi="Times New Roman"/>
          <w:bCs/>
          <w:iCs/>
          <w:noProof/>
          <w:spacing w:val="-1"/>
          <w:sz w:val="24"/>
          <w:szCs w:val="24"/>
        </w:rPr>
        <w:t xml:space="preserve"> grupları, kursiyer</w:t>
      </w:r>
      <w:r w:rsidR="00FC621F" w:rsidRPr="00D15168">
        <w:rPr>
          <w:rFonts w:ascii="Times New Roman" w:hAnsi="Times New Roman"/>
          <w:bCs/>
          <w:iCs/>
          <w:noProof/>
          <w:spacing w:val="-1"/>
          <w:sz w:val="24"/>
          <w:szCs w:val="24"/>
        </w:rPr>
        <w:t>leri</w:t>
      </w:r>
      <w:r w:rsidR="00187E8D" w:rsidRPr="00D15168">
        <w:rPr>
          <w:rFonts w:ascii="Times New Roman" w:hAnsi="Times New Roman"/>
          <w:bCs/>
          <w:iCs/>
          <w:noProof/>
          <w:spacing w:val="-1"/>
          <w:sz w:val="24"/>
          <w:szCs w:val="24"/>
        </w:rPr>
        <w:t>, eğitim personelini ve iş makinelerini gün ve saatleri çakışmayacak</w:t>
      </w:r>
      <w:r w:rsidR="00FC621F" w:rsidRPr="00D15168">
        <w:rPr>
          <w:rFonts w:ascii="Times New Roman" w:hAnsi="Times New Roman"/>
          <w:bCs/>
          <w:iCs/>
          <w:noProof/>
          <w:spacing w:val="-1"/>
          <w:sz w:val="24"/>
          <w:szCs w:val="24"/>
        </w:rPr>
        <w:t>, aynı anda devam eden kursiyer sayısı kurum kontenjanını geçmeyecek şekilde</w:t>
      </w:r>
      <w:r w:rsidR="00187E8D" w:rsidRPr="00D15168">
        <w:rPr>
          <w:rFonts w:ascii="Times New Roman" w:hAnsi="Times New Roman"/>
          <w:bCs/>
          <w:iCs/>
          <w:noProof/>
          <w:spacing w:val="-1"/>
          <w:sz w:val="24"/>
          <w:szCs w:val="24"/>
        </w:rPr>
        <w:t xml:space="preserve"> düzenledi</w:t>
      </w:r>
      <w:r w:rsidR="00FC621F" w:rsidRPr="00D15168">
        <w:rPr>
          <w:rFonts w:ascii="Times New Roman" w:hAnsi="Times New Roman"/>
          <w:bCs/>
          <w:iCs/>
          <w:noProof/>
          <w:spacing w:val="-1"/>
          <w:sz w:val="24"/>
          <w:szCs w:val="24"/>
        </w:rPr>
        <w:t xml:space="preserve">ği çalışma planını </w:t>
      </w:r>
      <w:r w:rsidR="00187E8D" w:rsidRPr="00D15168">
        <w:rPr>
          <w:rFonts w:ascii="Times New Roman" w:hAnsi="Times New Roman"/>
          <w:bCs/>
          <w:iCs/>
          <w:noProof/>
          <w:spacing w:val="-1"/>
          <w:sz w:val="24"/>
          <w:szCs w:val="24"/>
        </w:rPr>
        <w:t>modülü</w:t>
      </w:r>
      <w:r w:rsidR="00FC621F" w:rsidRPr="00D15168">
        <w:rPr>
          <w:rFonts w:ascii="Times New Roman" w:hAnsi="Times New Roman"/>
          <w:bCs/>
          <w:iCs/>
          <w:noProof/>
          <w:spacing w:val="-1"/>
          <w:sz w:val="24"/>
          <w:szCs w:val="24"/>
        </w:rPr>
        <w:t xml:space="preserve"> gir</w:t>
      </w:r>
      <w:r w:rsidR="00187E8D" w:rsidRPr="00D15168">
        <w:rPr>
          <w:rFonts w:ascii="Times New Roman" w:hAnsi="Times New Roman"/>
          <w:bCs/>
          <w:iCs/>
          <w:noProof/>
          <w:spacing w:val="-1"/>
          <w:sz w:val="24"/>
          <w:szCs w:val="24"/>
        </w:rPr>
        <w:t xml:space="preserve">mesi ve millî eğitim müdürlüğünce </w:t>
      </w:r>
      <w:r w:rsidR="00FC621F" w:rsidRPr="00D15168">
        <w:rPr>
          <w:rFonts w:ascii="Times New Roman" w:hAnsi="Times New Roman"/>
          <w:bCs/>
          <w:iCs/>
          <w:noProof/>
          <w:spacing w:val="-1"/>
          <w:sz w:val="24"/>
          <w:szCs w:val="24"/>
        </w:rPr>
        <w:t>modül</w:t>
      </w:r>
      <w:r w:rsidR="00187E8D" w:rsidRPr="00D15168">
        <w:rPr>
          <w:rFonts w:ascii="Times New Roman" w:hAnsi="Times New Roman"/>
          <w:bCs/>
          <w:iCs/>
          <w:noProof/>
          <w:spacing w:val="-1"/>
          <w:sz w:val="24"/>
          <w:szCs w:val="24"/>
        </w:rPr>
        <w:t xml:space="preserve"> üzerinden onayla</w:t>
      </w:r>
      <w:r w:rsidR="00FC621F" w:rsidRPr="00D15168">
        <w:rPr>
          <w:rFonts w:ascii="Times New Roman" w:hAnsi="Times New Roman"/>
          <w:bCs/>
          <w:iCs/>
          <w:noProof/>
          <w:spacing w:val="-1"/>
          <w:sz w:val="24"/>
          <w:szCs w:val="24"/>
        </w:rPr>
        <w:t xml:space="preserve">nma </w:t>
      </w:r>
      <w:r w:rsidR="00187E8D" w:rsidRPr="00D15168">
        <w:rPr>
          <w:rFonts w:ascii="Times New Roman" w:hAnsi="Times New Roman"/>
          <w:bCs/>
          <w:iCs/>
          <w:noProof/>
          <w:spacing w:val="-1"/>
          <w:sz w:val="24"/>
          <w:szCs w:val="24"/>
        </w:rPr>
        <w:t>durumu</w:t>
      </w:r>
      <w:r w:rsidR="00187E8D" w:rsidRPr="00727D9F">
        <w:rPr>
          <w:rFonts w:ascii="Times New Roman" w:hAnsi="Times New Roman"/>
          <w:sz w:val="24"/>
          <w:szCs w:val="24"/>
        </w:rPr>
        <w:t xml:space="preserve"> </w:t>
      </w:r>
      <w:r w:rsidR="00187E8D" w:rsidRPr="00727D9F">
        <w:rPr>
          <w:rFonts w:ascii="Times New Roman" w:hAnsi="Times New Roman"/>
          <w:i/>
          <w:iCs/>
          <w:color w:val="000000" w:themeColor="text1"/>
          <w:sz w:val="18"/>
          <w:szCs w:val="18"/>
        </w:rPr>
        <w:t>(İş Makineleri Sürücü Eğitimi (Operatörlük) Kursları Yönergesi Md.7</w:t>
      </w:r>
      <w:r w:rsidR="00727D9F" w:rsidRPr="00727D9F">
        <w:rPr>
          <w:rFonts w:ascii="Times New Roman" w:hAnsi="Times New Roman"/>
          <w:i/>
          <w:iCs/>
          <w:color w:val="000000" w:themeColor="text1"/>
          <w:sz w:val="18"/>
          <w:szCs w:val="18"/>
        </w:rPr>
        <w:t>/</w:t>
      </w:r>
      <w:r>
        <w:rPr>
          <w:rFonts w:ascii="Times New Roman" w:hAnsi="Times New Roman"/>
          <w:i/>
          <w:iCs/>
          <w:color w:val="000000" w:themeColor="text1"/>
          <w:sz w:val="18"/>
          <w:szCs w:val="18"/>
        </w:rPr>
        <w:t>2</w:t>
      </w:r>
      <w:r w:rsidR="00187E8D" w:rsidRPr="00727D9F">
        <w:rPr>
          <w:rFonts w:ascii="Times New Roman" w:hAnsi="Times New Roman"/>
          <w:i/>
          <w:iCs/>
          <w:color w:val="000000" w:themeColor="text1"/>
          <w:sz w:val="18"/>
          <w:szCs w:val="18"/>
        </w:rPr>
        <w:t>)</w:t>
      </w:r>
      <w:r w:rsidR="00727D9F" w:rsidRPr="00727D9F">
        <w:rPr>
          <w:rFonts w:ascii="Times New Roman" w:hAnsi="Times New Roman"/>
          <w:i/>
          <w:iCs/>
          <w:color w:val="000000" w:themeColor="text1"/>
          <w:sz w:val="18"/>
          <w:szCs w:val="18"/>
        </w:rPr>
        <w:t>,</w:t>
      </w:r>
    </w:p>
    <w:p w14:paraId="07D54F5B" w14:textId="77777777" w:rsidR="00B46678" w:rsidRDefault="00B46678" w:rsidP="00E52BC4">
      <w:pPr>
        <w:widowControl w:val="0"/>
        <w:suppressAutoHyphens/>
        <w:autoSpaceDE w:val="0"/>
        <w:spacing w:before="120" w:after="120" w:line="360" w:lineRule="auto"/>
        <w:ind w:firstLine="567"/>
        <w:jc w:val="center"/>
        <w:rPr>
          <w:rFonts w:ascii="Times New Roman" w:eastAsia="Calibri" w:hAnsi="Times New Roman"/>
          <w:b/>
          <w:lang w:eastAsia="en-US"/>
        </w:rPr>
      </w:pPr>
    </w:p>
    <w:p w14:paraId="1D51FEF9" w14:textId="77777777" w:rsidR="00B46678" w:rsidRDefault="00B46678" w:rsidP="00E52BC4">
      <w:pPr>
        <w:widowControl w:val="0"/>
        <w:suppressAutoHyphens/>
        <w:autoSpaceDE w:val="0"/>
        <w:spacing w:before="120" w:after="120" w:line="360" w:lineRule="auto"/>
        <w:ind w:firstLine="567"/>
        <w:jc w:val="center"/>
        <w:rPr>
          <w:rFonts w:ascii="Times New Roman" w:eastAsia="Calibri" w:hAnsi="Times New Roman"/>
          <w:b/>
          <w:lang w:eastAsia="en-US"/>
        </w:rPr>
      </w:pPr>
    </w:p>
    <w:p w14:paraId="30CE76AF" w14:textId="77777777" w:rsidR="00E52BC4" w:rsidRPr="00C75A7E" w:rsidRDefault="00E52BC4" w:rsidP="00E52BC4">
      <w:pPr>
        <w:widowControl w:val="0"/>
        <w:suppressAutoHyphens/>
        <w:autoSpaceDE w:val="0"/>
        <w:spacing w:before="120" w:after="120" w:line="360" w:lineRule="auto"/>
        <w:ind w:firstLine="567"/>
        <w:jc w:val="center"/>
        <w:rPr>
          <w:rFonts w:ascii="Times New Roman" w:eastAsia="Calibri" w:hAnsi="Times New Roman"/>
          <w:b/>
          <w:lang w:eastAsia="en-US"/>
        </w:rPr>
      </w:pPr>
      <w:r w:rsidRPr="00E52BC4">
        <w:rPr>
          <w:rFonts w:ascii="Times New Roman" w:eastAsia="Calibri" w:hAnsi="Times New Roman"/>
          <w:b/>
          <w:lang w:eastAsia="en-US"/>
        </w:rPr>
        <w:lastRenderedPageBreak/>
        <w:t xml:space="preserve">Tablo </w:t>
      </w:r>
      <w:r w:rsidRPr="00E52BC4">
        <w:rPr>
          <w:rFonts w:ascii="Times New Roman" w:eastAsia="Calibri" w:hAnsi="Times New Roman"/>
          <w:b/>
          <w:lang w:eastAsia="en-US"/>
        </w:rPr>
        <w:fldChar w:fldCharType="begin"/>
      </w:r>
      <w:r w:rsidRPr="00E52BC4">
        <w:rPr>
          <w:rFonts w:ascii="Times New Roman" w:eastAsia="Calibri" w:hAnsi="Times New Roman"/>
          <w:b/>
          <w:lang w:eastAsia="en-US"/>
        </w:rPr>
        <w:instrText xml:space="preserve"> SEQ Tablo \* ARABIC </w:instrText>
      </w:r>
      <w:r w:rsidRPr="00E52BC4">
        <w:rPr>
          <w:rFonts w:ascii="Times New Roman" w:eastAsia="Calibri" w:hAnsi="Times New Roman"/>
          <w:b/>
          <w:lang w:eastAsia="en-US"/>
        </w:rPr>
        <w:fldChar w:fldCharType="separate"/>
      </w:r>
      <w:r w:rsidR="009C0937">
        <w:rPr>
          <w:rFonts w:ascii="Times New Roman" w:eastAsia="Calibri" w:hAnsi="Times New Roman"/>
          <w:b/>
          <w:noProof/>
          <w:lang w:eastAsia="en-US"/>
        </w:rPr>
        <w:t>3</w:t>
      </w:r>
      <w:r w:rsidRPr="00E52BC4">
        <w:rPr>
          <w:rFonts w:ascii="Times New Roman" w:eastAsia="Calibri" w:hAnsi="Times New Roman"/>
          <w:b/>
          <w:lang w:eastAsia="en-US"/>
        </w:rPr>
        <w:fldChar w:fldCharType="end"/>
      </w:r>
      <w:r w:rsidRPr="00E52BC4">
        <w:rPr>
          <w:rFonts w:ascii="Times New Roman" w:eastAsia="Calibri" w:hAnsi="Times New Roman"/>
          <w:b/>
          <w:lang w:eastAsia="en-US"/>
        </w:rPr>
        <w:t xml:space="preserve">. </w:t>
      </w:r>
      <w:r w:rsidRPr="00C75A7E">
        <w:rPr>
          <w:rFonts w:ascii="Times New Roman" w:eastAsia="Calibri" w:hAnsi="Times New Roman"/>
          <w:b/>
          <w:lang w:eastAsia="en-US"/>
        </w:rPr>
        <w:t>Program Durumu</w:t>
      </w:r>
    </w:p>
    <w:tbl>
      <w:tblPr>
        <w:tblW w:w="9049" w:type="dxa"/>
        <w:tblInd w:w="-5" w:type="dxa"/>
        <w:tblLayout w:type="fixed"/>
        <w:tblLook w:val="0000" w:firstRow="0" w:lastRow="0" w:firstColumn="0" w:lastColumn="0" w:noHBand="0" w:noVBand="0"/>
      </w:tblPr>
      <w:tblGrid>
        <w:gridCol w:w="2268"/>
        <w:gridCol w:w="2121"/>
        <w:gridCol w:w="1927"/>
        <w:gridCol w:w="2733"/>
      </w:tblGrid>
      <w:tr w:rsidR="00A2761B" w:rsidRPr="00812FC1" w14:paraId="0B34D6AC" w14:textId="77777777" w:rsidTr="00B46678">
        <w:trPr>
          <w:cantSplit/>
          <w:trHeight w:val="49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C74A4F" w14:textId="4E4BB807" w:rsidR="00A2761B" w:rsidRPr="003A3419" w:rsidRDefault="00A2761B" w:rsidP="003A3419">
            <w:pPr>
              <w:suppressAutoHyphens/>
              <w:spacing w:after="0" w:line="240" w:lineRule="auto"/>
              <w:jc w:val="center"/>
              <w:rPr>
                <w:rFonts w:ascii="Times New Roman" w:hAnsi="Times New Roman"/>
                <w:sz w:val="20"/>
                <w:szCs w:val="20"/>
                <w:lang w:eastAsia="zh-CN"/>
              </w:rPr>
            </w:pPr>
            <w:r w:rsidRPr="00812FC1">
              <w:rPr>
                <w:rFonts w:ascii="Times New Roman" w:eastAsia="Calibri" w:hAnsi="Times New Roman"/>
                <w:bCs/>
                <w:sz w:val="20"/>
                <w:szCs w:val="20"/>
                <w:lang w:eastAsia="en-US"/>
              </w:rPr>
              <w:t>Açılıştaki Program Sayısı</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4ED657B" w14:textId="49DFCDF8" w:rsidR="00A2761B" w:rsidRPr="003A3419" w:rsidRDefault="00A2761B" w:rsidP="003A3419">
            <w:pPr>
              <w:suppressAutoHyphens/>
              <w:spacing w:after="0" w:line="240" w:lineRule="auto"/>
              <w:jc w:val="center"/>
              <w:rPr>
                <w:rFonts w:ascii="Times New Roman" w:hAnsi="Times New Roman"/>
                <w:sz w:val="20"/>
                <w:szCs w:val="20"/>
                <w:lang w:eastAsia="zh-CN"/>
              </w:rPr>
            </w:pPr>
            <w:r w:rsidRPr="00812FC1">
              <w:rPr>
                <w:rFonts w:ascii="Times New Roman" w:eastAsia="Calibri" w:hAnsi="Times New Roman"/>
                <w:bCs/>
                <w:sz w:val="20"/>
                <w:szCs w:val="20"/>
                <w:lang w:eastAsia="en-US"/>
              </w:rPr>
              <w:t>İlave Edilen Program Sayısı</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6700DCE7" w14:textId="29ED6C60" w:rsidR="00A2761B" w:rsidRPr="003A3419" w:rsidRDefault="00A2761B" w:rsidP="003A3419">
            <w:pPr>
              <w:suppressAutoHyphens/>
              <w:spacing w:after="0" w:line="240" w:lineRule="auto"/>
              <w:jc w:val="center"/>
              <w:rPr>
                <w:rFonts w:ascii="Times New Roman" w:hAnsi="Times New Roman"/>
                <w:sz w:val="20"/>
                <w:szCs w:val="20"/>
                <w:lang w:eastAsia="zh-CN"/>
              </w:rPr>
            </w:pPr>
            <w:r w:rsidRPr="00812FC1">
              <w:rPr>
                <w:rFonts w:ascii="Times New Roman" w:eastAsia="Calibri" w:hAnsi="Times New Roman"/>
                <w:bCs/>
                <w:sz w:val="20"/>
                <w:szCs w:val="20"/>
                <w:lang w:eastAsia="en-US"/>
              </w:rPr>
              <w:t>İptal Edilen Program Sayısı</w:t>
            </w:r>
          </w:p>
        </w:tc>
        <w:tc>
          <w:tcPr>
            <w:tcW w:w="2733" w:type="dxa"/>
            <w:tcBorders>
              <w:top w:val="single" w:sz="4" w:space="0" w:color="000000"/>
              <w:left w:val="single" w:sz="4" w:space="0" w:color="000000"/>
              <w:bottom w:val="single" w:sz="4" w:space="0" w:color="000000"/>
              <w:right w:val="single" w:sz="4" w:space="0" w:color="000000"/>
            </w:tcBorders>
            <w:shd w:val="clear" w:color="auto" w:fill="auto"/>
          </w:tcPr>
          <w:p w14:paraId="2EC308C9" w14:textId="14636B14" w:rsidR="00A2761B" w:rsidRPr="003A3419" w:rsidRDefault="00A2761B" w:rsidP="003A3419">
            <w:pPr>
              <w:suppressAutoHyphens/>
              <w:spacing w:after="0" w:line="240" w:lineRule="auto"/>
              <w:jc w:val="center"/>
              <w:rPr>
                <w:rFonts w:ascii="Times New Roman" w:hAnsi="Times New Roman"/>
                <w:sz w:val="20"/>
                <w:szCs w:val="20"/>
                <w:lang w:eastAsia="zh-CN"/>
              </w:rPr>
            </w:pPr>
            <w:r w:rsidRPr="00812FC1">
              <w:rPr>
                <w:rFonts w:ascii="Times New Roman" w:eastAsia="Calibri" w:hAnsi="Times New Roman"/>
                <w:bCs/>
                <w:sz w:val="20"/>
                <w:szCs w:val="20"/>
                <w:lang w:eastAsia="en-US"/>
              </w:rPr>
              <w:t>Halen Uygulanan Program Sayısı</w:t>
            </w:r>
          </w:p>
        </w:tc>
      </w:tr>
      <w:tr w:rsidR="00A2761B" w:rsidRPr="00812FC1" w14:paraId="4DA62566" w14:textId="77777777" w:rsidTr="00E52BC4">
        <w:trPr>
          <w:trHeight w:val="27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1C3B30" w14:textId="77777777" w:rsidR="00A2761B" w:rsidRPr="00812FC1" w:rsidRDefault="00A2761B" w:rsidP="00EC0FC2">
            <w:pPr>
              <w:suppressAutoHyphens/>
              <w:snapToGrid w:val="0"/>
              <w:spacing w:after="0" w:line="240" w:lineRule="auto"/>
              <w:jc w:val="both"/>
              <w:rPr>
                <w:rFonts w:ascii="Times New Roman" w:eastAsia="Calibri" w:hAnsi="Times New Roman"/>
                <w:bCs/>
                <w:sz w:val="24"/>
                <w:szCs w:val="24"/>
                <w:lang w:eastAsia="en-US"/>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717447B" w14:textId="77777777" w:rsidR="00A2761B" w:rsidRPr="00812FC1" w:rsidRDefault="00A2761B" w:rsidP="00EC0FC2">
            <w:pPr>
              <w:suppressAutoHyphens/>
              <w:snapToGrid w:val="0"/>
              <w:spacing w:after="0" w:line="240" w:lineRule="auto"/>
              <w:jc w:val="both"/>
              <w:rPr>
                <w:rFonts w:ascii="Times New Roman" w:eastAsia="Calibri" w:hAnsi="Times New Roman"/>
                <w:sz w:val="24"/>
                <w:szCs w:val="24"/>
                <w:lang w:eastAsia="en-US"/>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42AAE452" w14:textId="77777777" w:rsidR="00A2761B" w:rsidRPr="00812FC1" w:rsidRDefault="00A2761B" w:rsidP="00EC0FC2">
            <w:pPr>
              <w:suppressAutoHyphens/>
              <w:snapToGrid w:val="0"/>
              <w:spacing w:after="0" w:line="240" w:lineRule="auto"/>
              <w:jc w:val="both"/>
              <w:rPr>
                <w:rFonts w:ascii="Times New Roman" w:eastAsia="Calibri" w:hAnsi="Times New Roman"/>
                <w:sz w:val="24"/>
                <w:szCs w:val="24"/>
                <w:lang w:eastAsia="en-US"/>
              </w:rPr>
            </w:pPr>
          </w:p>
        </w:tc>
        <w:tc>
          <w:tcPr>
            <w:tcW w:w="2733" w:type="dxa"/>
            <w:tcBorders>
              <w:top w:val="single" w:sz="4" w:space="0" w:color="000000"/>
              <w:left w:val="single" w:sz="4" w:space="0" w:color="000000"/>
              <w:bottom w:val="single" w:sz="4" w:space="0" w:color="000000"/>
              <w:right w:val="single" w:sz="4" w:space="0" w:color="000000"/>
            </w:tcBorders>
            <w:shd w:val="clear" w:color="auto" w:fill="auto"/>
          </w:tcPr>
          <w:p w14:paraId="3105FC20" w14:textId="77777777" w:rsidR="00A2761B" w:rsidRPr="00812FC1" w:rsidRDefault="00A2761B" w:rsidP="00EC0FC2">
            <w:pPr>
              <w:suppressAutoHyphens/>
              <w:snapToGrid w:val="0"/>
              <w:spacing w:after="0" w:line="240" w:lineRule="auto"/>
              <w:jc w:val="both"/>
              <w:rPr>
                <w:rFonts w:ascii="Times New Roman" w:eastAsia="Calibri" w:hAnsi="Times New Roman"/>
                <w:sz w:val="24"/>
                <w:szCs w:val="24"/>
                <w:lang w:eastAsia="en-US"/>
              </w:rPr>
            </w:pPr>
          </w:p>
        </w:tc>
      </w:tr>
    </w:tbl>
    <w:p w14:paraId="1DAAF9C6" w14:textId="644ABDB9" w:rsidR="00035543" w:rsidRDefault="00035543" w:rsidP="00E52BC4">
      <w:pPr>
        <w:widowControl w:val="0"/>
        <w:suppressAutoHyphens/>
        <w:autoSpaceDE w:val="0"/>
        <w:spacing w:before="120" w:after="120" w:line="360" w:lineRule="auto"/>
        <w:ind w:firstLine="567"/>
        <w:jc w:val="both"/>
        <w:rPr>
          <w:rFonts w:ascii="Times New Roman" w:hAnsi="Times New Roman"/>
          <w:sz w:val="20"/>
          <w:szCs w:val="20"/>
          <w:lang w:eastAsia="zh-CN"/>
        </w:rPr>
      </w:pPr>
      <w:r>
        <w:rPr>
          <w:rFonts w:ascii="Times New Roman" w:hAnsi="Times New Roman"/>
          <w:b/>
          <w:bCs/>
          <w:iCs/>
          <w:spacing w:val="1"/>
          <w:sz w:val="24"/>
          <w:szCs w:val="24"/>
          <w:lang w:bidi="en-US"/>
        </w:rPr>
        <w:t>4</w:t>
      </w:r>
      <w:r w:rsidRPr="00812FC1">
        <w:rPr>
          <w:rFonts w:ascii="Times New Roman" w:hAnsi="Times New Roman"/>
          <w:b/>
          <w:bCs/>
          <w:iCs/>
          <w:spacing w:val="1"/>
          <w:sz w:val="24"/>
          <w:szCs w:val="24"/>
          <w:lang w:bidi="en-US"/>
        </w:rPr>
        <w:t>. </w:t>
      </w:r>
      <w:r w:rsidRPr="00C90B15">
        <w:rPr>
          <w:rFonts w:ascii="Times New Roman" w:hAnsi="Times New Roman"/>
          <w:sz w:val="24"/>
          <w:szCs w:val="24"/>
          <w:lang w:eastAsia="zh-CN"/>
        </w:rPr>
        <w:t>“15 Temmuz Demokrasi ve Millî Birlik Günü” (</w:t>
      </w:r>
      <w:r w:rsidRPr="00AB5D49">
        <w:rPr>
          <w:rFonts w:ascii="Times New Roman" w:hAnsi="Times New Roman"/>
          <w:i/>
          <w:sz w:val="20"/>
          <w:szCs w:val="20"/>
          <w:lang w:eastAsia="zh-CN"/>
        </w:rPr>
        <w:t>15 Temmuz Demokrasi Zaferi ve Şehitleri Anma Etkinliği)</w:t>
      </w:r>
      <w:r w:rsidRPr="00C90B15">
        <w:rPr>
          <w:rFonts w:ascii="Times New Roman" w:hAnsi="Times New Roman"/>
          <w:sz w:val="24"/>
          <w:szCs w:val="24"/>
          <w:lang w:eastAsia="zh-CN"/>
        </w:rPr>
        <w:t xml:space="preserve"> kapsamında yapılan programlar, </w:t>
      </w:r>
      <w:r w:rsidRPr="000F0F87">
        <w:rPr>
          <w:rFonts w:ascii="Times New Roman" w:hAnsi="Times New Roman"/>
          <w:sz w:val="20"/>
          <w:szCs w:val="20"/>
          <w:lang w:eastAsia="zh-CN"/>
        </w:rPr>
        <w:t>(</w:t>
      </w:r>
      <w:r w:rsidRPr="000F0F87">
        <w:rPr>
          <w:rFonts w:ascii="Times New Roman" w:hAnsi="Times New Roman"/>
          <w:i/>
          <w:sz w:val="20"/>
          <w:szCs w:val="20"/>
          <w:lang w:eastAsia="zh-CN"/>
        </w:rPr>
        <w:t>Ortaöğretim Genel Müdürlüğünün 07.09.2016 tarihli 18 No’lu Genelge</w:t>
      </w:r>
      <w:r>
        <w:rPr>
          <w:rFonts w:ascii="Times New Roman" w:hAnsi="Times New Roman"/>
          <w:i/>
          <w:sz w:val="20"/>
          <w:szCs w:val="20"/>
          <w:lang w:eastAsia="zh-CN"/>
        </w:rPr>
        <w:t>’</w:t>
      </w:r>
      <w:r w:rsidRPr="000F0F87">
        <w:rPr>
          <w:rFonts w:ascii="Times New Roman" w:hAnsi="Times New Roman"/>
          <w:i/>
          <w:sz w:val="20"/>
          <w:szCs w:val="20"/>
          <w:lang w:eastAsia="zh-CN"/>
        </w:rPr>
        <w:t>si; Millî Eğitim Bakanlığı Eğitim Kurumları Sosyal Etkinlikler Yönetmeliği Md. 18; Ek: 8</w:t>
      </w:r>
      <w:r w:rsidRPr="000F0F87">
        <w:rPr>
          <w:rFonts w:ascii="Times New Roman" w:hAnsi="Times New Roman"/>
          <w:sz w:val="20"/>
          <w:szCs w:val="20"/>
          <w:lang w:eastAsia="zh-CN"/>
        </w:rPr>
        <w:t>)</w:t>
      </w:r>
      <w:r w:rsidR="00E52BC4">
        <w:rPr>
          <w:rFonts w:ascii="Times New Roman" w:hAnsi="Times New Roman"/>
          <w:sz w:val="20"/>
          <w:szCs w:val="20"/>
          <w:lang w:eastAsia="zh-CN"/>
        </w:rPr>
        <w:t>.</w:t>
      </w:r>
    </w:p>
    <w:p w14:paraId="69A0A9A4" w14:textId="5683D568" w:rsidR="00F06EC3" w:rsidRPr="00812FC1" w:rsidRDefault="003C60C0" w:rsidP="00B46678">
      <w:pPr>
        <w:pStyle w:val="GvdeMetni"/>
        <w:spacing w:after="120" w:line="360" w:lineRule="auto"/>
        <w:ind w:firstLine="567"/>
        <w:rPr>
          <w:sz w:val="24"/>
          <w:szCs w:val="24"/>
        </w:rPr>
      </w:pPr>
      <w:r w:rsidRPr="00812FC1">
        <w:rPr>
          <w:b/>
          <w:sz w:val="24"/>
          <w:szCs w:val="24"/>
        </w:rPr>
        <w:t xml:space="preserve">  </w:t>
      </w:r>
      <w:r w:rsidR="00F06EC3" w:rsidRPr="00812FC1">
        <w:rPr>
          <w:b/>
          <w:sz w:val="24"/>
          <w:szCs w:val="24"/>
        </w:rPr>
        <w:t>3.2</w:t>
      </w:r>
      <w:r w:rsidR="00B4664A" w:rsidRPr="00812FC1">
        <w:rPr>
          <w:b/>
          <w:sz w:val="24"/>
          <w:szCs w:val="24"/>
        </w:rPr>
        <w:t>. Dönem Açma</w:t>
      </w:r>
      <w:r w:rsidR="00FD26D5">
        <w:rPr>
          <w:b/>
          <w:sz w:val="24"/>
          <w:szCs w:val="24"/>
        </w:rPr>
        <w:t xml:space="preserve"> ve Grupların </w:t>
      </w:r>
      <w:r w:rsidR="00FD26D5">
        <w:rPr>
          <w:b/>
          <w:color w:val="FF0000"/>
          <w:sz w:val="24"/>
          <w:szCs w:val="24"/>
        </w:rPr>
        <w:t>O</w:t>
      </w:r>
      <w:r w:rsidR="00F06EC3" w:rsidRPr="00812FC1">
        <w:rPr>
          <w:b/>
          <w:sz w:val="24"/>
          <w:szCs w:val="24"/>
        </w:rPr>
        <w:t>luşturulması</w:t>
      </w:r>
      <w:r w:rsidR="00B4664A" w:rsidRPr="00812FC1">
        <w:rPr>
          <w:sz w:val="24"/>
          <w:szCs w:val="24"/>
        </w:rPr>
        <w:t xml:space="preserve">  </w:t>
      </w:r>
    </w:p>
    <w:p w14:paraId="6E4B90A3" w14:textId="1943C67D" w:rsidR="00B4664A" w:rsidRPr="00A2761B" w:rsidRDefault="00F06EC3" w:rsidP="00B46678">
      <w:pPr>
        <w:tabs>
          <w:tab w:val="left" w:pos="567"/>
        </w:tabs>
        <w:spacing w:before="120" w:after="120" w:line="360" w:lineRule="auto"/>
        <w:jc w:val="both"/>
        <w:rPr>
          <w:rFonts w:ascii="Times New Roman" w:hAnsi="Times New Roman"/>
          <w:i/>
          <w:iCs/>
          <w:color w:val="000000" w:themeColor="text1"/>
          <w:sz w:val="18"/>
          <w:szCs w:val="18"/>
        </w:rPr>
      </w:pPr>
      <w:r w:rsidRPr="00812FC1">
        <w:rPr>
          <w:rFonts w:ascii="Times New Roman" w:hAnsi="Times New Roman"/>
          <w:sz w:val="24"/>
          <w:szCs w:val="24"/>
        </w:rPr>
        <w:tab/>
      </w:r>
      <w:r w:rsidR="00437A81" w:rsidRPr="00812FC1">
        <w:rPr>
          <w:rFonts w:ascii="Times New Roman" w:hAnsi="Times New Roman"/>
          <w:sz w:val="24"/>
          <w:szCs w:val="24"/>
        </w:rPr>
        <w:t xml:space="preserve"> </w:t>
      </w:r>
      <w:r w:rsidR="00131CBA" w:rsidRPr="00812FC1">
        <w:rPr>
          <w:rFonts w:ascii="Times New Roman" w:hAnsi="Times New Roman"/>
          <w:b/>
          <w:sz w:val="24"/>
          <w:szCs w:val="24"/>
        </w:rPr>
        <w:t>1</w:t>
      </w:r>
      <w:r w:rsidR="00B4664A" w:rsidRPr="00812FC1">
        <w:rPr>
          <w:rFonts w:ascii="Times New Roman" w:hAnsi="Times New Roman"/>
          <w:b/>
          <w:sz w:val="24"/>
          <w:szCs w:val="24"/>
        </w:rPr>
        <w:t>.</w:t>
      </w:r>
      <w:r w:rsidR="00B4664A" w:rsidRPr="00812FC1">
        <w:rPr>
          <w:rFonts w:ascii="Times New Roman" w:hAnsi="Times New Roman"/>
          <w:sz w:val="24"/>
          <w:szCs w:val="24"/>
        </w:rPr>
        <w:t xml:space="preserve"> Dönem açılırken kurs binasında aynı anda bulunacak kursiyer sayısı</w:t>
      </w:r>
      <w:r w:rsidR="00131CBA" w:rsidRPr="00812FC1">
        <w:rPr>
          <w:rFonts w:ascii="Times New Roman" w:hAnsi="Times New Roman"/>
          <w:sz w:val="24"/>
          <w:szCs w:val="24"/>
        </w:rPr>
        <w:t>nın</w:t>
      </w:r>
      <w:r w:rsidR="00B4664A" w:rsidRPr="00812FC1">
        <w:rPr>
          <w:rFonts w:ascii="Times New Roman" w:hAnsi="Times New Roman"/>
          <w:sz w:val="24"/>
          <w:szCs w:val="24"/>
        </w:rPr>
        <w:t xml:space="preserve"> kurs kontenjanını aş</w:t>
      </w:r>
      <w:r w:rsidR="00EC0FC2">
        <w:rPr>
          <w:rFonts w:ascii="Times New Roman" w:hAnsi="Times New Roman"/>
          <w:sz w:val="24"/>
          <w:szCs w:val="24"/>
        </w:rPr>
        <w:t>maması durumu</w:t>
      </w:r>
      <w:r w:rsidR="00131CBA" w:rsidRPr="00812FC1">
        <w:rPr>
          <w:rFonts w:ascii="Times New Roman" w:hAnsi="Times New Roman"/>
          <w:sz w:val="24"/>
          <w:szCs w:val="24"/>
        </w:rPr>
        <w:t xml:space="preserve"> </w:t>
      </w:r>
      <w:r w:rsidR="00B4664A" w:rsidRPr="00A2761B">
        <w:rPr>
          <w:rFonts w:ascii="Times New Roman" w:hAnsi="Times New Roman"/>
          <w:i/>
          <w:iCs/>
          <w:color w:val="000000" w:themeColor="text1"/>
          <w:sz w:val="18"/>
          <w:szCs w:val="18"/>
        </w:rPr>
        <w:t>(</w:t>
      </w:r>
      <w:r w:rsidR="00206DF2" w:rsidRPr="00A2761B">
        <w:rPr>
          <w:rFonts w:ascii="Times New Roman" w:hAnsi="Times New Roman"/>
          <w:i/>
          <w:iCs/>
          <w:color w:val="000000" w:themeColor="text1"/>
          <w:sz w:val="18"/>
          <w:szCs w:val="18"/>
        </w:rPr>
        <w:t>İş Makineleri Sürücü Eğitimi (Operatörlük) Kursları Yönergesi</w:t>
      </w:r>
      <w:r w:rsidR="00EC0FC2">
        <w:rPr>
          <w:rFonts w:ascii="Times New Roman" w:hAnsi="Times New Roman"/>
          <w:i/>
          <w:iCs/>
          <w:color w:val="000000" w:themeColor="text1"/>
          <w:sz w:val="18"/>
          <w:szCs w:val="18"/>
        </w:rPr>
        <w:t xml:space="preserve"> Md. </w:t>
      </w:r>
      <w:r w:rsidR="00B4664A" w:rsidRPr="00A2761B">
        <w:rPr>
          <w:rFonts w:ascii="Times New Roman" w:hAnsi="Times New Roman"/>
          <w:i/>
          <w:iCs/>
          <w:color w:val="000000" w:themeColor="text1"/>
          <w:sz w:val="18"/>
          <w:szCs w:val="18"/>
        </w:rPr>
        <w:t>7</w:t>
      </w:r>
      <w:r w:rsidR="00A2761B" w:rsidRPr="00A2761B">
        <w:rPr>
          <w:rFonts w:ascii="Times New Roman" w:hAnsi="Times New Roman"/>
          <w:i/>
          <w:iCs/>
          <w:color w:val="000000" w:themeColor="text1"/>
          <w:sz w:val="18"/>
          <w:szCs w:val="18"/>
        </w:rPr>
        <w:t>/2</w:t>
      </w:r>
      <w:r w:rsidR="00EC0FC2">
        <w:rPr>
          <w:rFonts w:ascii="Times New Roman" w:hAnsi="Times New Roman"/>
          <w:i/>
          <w:iCs/>
          <w:color w:val="000000" w:themeColor="text1"/>
          <w:sz w:val="18"/>
          <w:szCs w:val="18"/>
        </w:rPr>
        <w:t>,</w:t>
      </w:r>
      <w:r w:rsidR="00B4664A" w:rsidRPr="00A2761B">
        <w:rPr>
          <w:rFonts w:ascii="Times New Roman" w:hAnsi="Times New Roman"/>
          <w:i/>
          <w:iCs/>
          <w:color w:val="000000" w:themeColor="text1"/>
          <w:sz w:val="18"/>
          <w:szCs w:val="18"/>
        </w:rPr>
        <w:t>)</w:t>
      </w:r>
    </w:p>
    <w:p w14:paraId="1A7F19C2" w14:textId="5C9826E9" w:rsidR="00D15168" w:rsidRPr="00727D9F" w:rsidRDefault="00DD665B" w:rsidP="00B46678">
      <w:pPr>
        <w:widowControl w:val="0"/>
        <w:autoSpaceDE w:val="0"/>
        <w:autoSpaceDN w:val="0"/>
        <w:spacing w:before="120" w:after="120" w:line="360" w:lineRule="auto"/>
        <w:ind w:firstLine="567"/>
        <w:jc w:val="both"/>
        <w:rPr>
          <w:rFonts w:ascii="Times New Roman" w:hAnsi="Times New Roman"/>
          <w:i/>
          <w:iCs/>
          <w:color w:val="000000" w:themeColor="text1"/>
          <w:sz w:val="18"/>
          <w:szCs w:val="18"/>
        </w:rPr>
      </w:pPr>
      <w:r>
        <w:rPr>
          <w:rFonts w:ascii="Times New Roman" w:hAnsi="Times New Roman"/>
          <w:sz w:val="24"/>
          <w:szCs w:val="24"/>
        </w:rPr>
        <w:t xml:space="preserve"> </w:t>
      </w:r>
      <w:r w:rsidR="00131CBA" w:rsidRPr="00812FC1">
        <w:rPr>
          <w:rFonts w:ascii="Times New Roman" w:hAnsi="Times New Roman"/>
          <w:b/>
          <w:sz w:val="24"/>
          <w:szCs w:val="24"/>
        </w:rPr>
        <w:t>2</w:t>
      </w:r>
      <w:r w:rsidR="00B4664A" w:rsidRPr="00812FC1">
        <w:rPr>
          <w:rFonts w:ascii="Times New Roman" w:hAnsi="Times New Roman"/>
          <w:b/>
          <w:sz w:val="24"/>
          <w:szCs w:val="24"/>
        </w:rPr>
        <w:t>.</w:t>
      </w:r>
      <w:r w:rsidR="00B4664A" w:rsidRPr="00812FC1">
        <w:rPr>
          <w:rFonts w:ascii="Times New Roman" w:hAnsi="Times New Roman"/>
          <w:sz w:val="24"/>
          <w:szCs w:val="24"/>
        </w:rPr>
        <w:t xml:space="preserve"> </w:t>
      </w:r>
      <w:r w:rsidR="00D15168" w:rsidRPr="00727D9F">
        <w:rPr>
          <w:rFonts w:ascii="Times New Roman" w:hAnsi="Times New Roman"/>
          <w:sz w:val="24"/>
          <w:szCs w:val="24"/>
        </w:rPr>
        <w:t>Öğretim programlarının dönem açılışları</w:t>
      </w:r>
      <w:r w:rsidR="00D15168">
        <w:rPr>
          <w:rFonts w:ascii="Times New Roman" w:hAnsi="Times New Roman"/>
          <w:sz w:val="24"/>
          <w:szCs w:val="24"/>
        </w:rPr>
        <w:t>nın</w:t>
      </w:r>
      <w:r w:rsidR="00D15168" w:rsidRPr="00727D9F">
        <w:rPr>
          <w:rFonts w:ascii="Times New Roman" w:hAnsi="Times New Roman"/>
          <w:sz w:val="24"/>
          <w:szCs w:val="24"/>
        </w:rPr>
        <w:t xml:space="preserve"> her </w:t>
      </w:r>
      <w:r w:rsidR="00D15168">
        <w:rPr>
          <w:rFonts w:ascii="Times New Roman" w:hAnsi="Times New Roman"/>
          <w:sz w:val="24"/>
          <w:szCs w:val="24"/>
        </w:rPr>
        <w:t xml:space="preserve">ayın ilk on beş günü içerisinde </w:t>
      </w:r>
      <w:r w:rsidR="00D15168" w:rsidRPr="00727D9F">
        <w:rPr>
          <w:rFonts w:ascii="Times New Roman" w:hAnsi="Times New Roman"/>
          <w:sz w:val="24"/>
          <w:szCs w:val="24"/>
        </w:rPr>
        <w:t>modül üzerinden başlatması ve aynı öğretim programının bir önceki dönem teorik ve uygulamalı dersleri tamamlanmadan yeni dönem açılmaması durumu</w:t>
      </w:r>
      <w:r w:rsidR="00D15168" w:rsidRPr="00727D9F">
        <w:t xml:space="preserve"> </w:t>
      </w:r>
      <w:r w:rsidR="00D15168" w:rsidRPr="00727D9F">
        <w:rPr>
          <w:rFonts w:ascii="Times New Roman" w:hAnsi="Times New Roman"/>
          <w:i/>
          <w:iCs/>
          <w:color w:val="000000" w:themeColor="text1"/>
          <w:sz w:val="18"/>
          <w:szCs w:val="18"/>
        </w:rPr>
        <w:t xml:space="preserve">(İş Makineleri Sürücü Eğitimi (Operatörlük) Kursları Yönergesi Md.7/4), </w:t>
      </w:r>
    </w:p>
    <w:p w14:paraId="01A87A43" w14:textId="77777777" w:rsidR="00E52BC4" w:rsidRPr="00E52BC4" w:rsidRDefault="00E52BC4" w:rsidP="00E52BC4">
      <w:pPr>
        <w:widowControl w:val="0"/>
        <w:tabs>
          <w:tab w:val="left" w:pos="1561"/>
        </w:tabs>
        <w:autoSpaceDE w:val="0"/>
        <w:autoSpaceDN w:val="0"/>
        <w:spacing w:before="120" w:after="120" w:line="360" w:lineRule="auto"/>
        <w:ind w:left="262"/>
        <w:jc w:val="center"/>
        <w:rPr>
          <w:rFonts w:ascii="Times New Roman" w:eastAsia="Calibri" w:hAnsi="Times New Roman"/>
          <w:b/>
          <w:lang w:eastAsia="en-US"/>
        </w:rPr>
      </w:pPr>
      <w:r w:rsidRPr="00E52BC4">
        <w:rPr>
          <w:rFonts w:ascii="Times New Roman" w:eastAsia="Calibri" w:hAnsi="Times New Roman"/>
          <w:b/>
          <w:lang w:eastAsia="en-US"/>
        </w:rPr>
        <w:t xml:space="preserve">Tablo </w:t>
      </w:r>
      <w:r w:rsidRPr="00E52BC4">
        <w:rPr>
          <w:rFonts w:ascii="Times New Roman" w:eastAsia="Calibri" w:hAnsi="Times New Roman"/>
          <w:b/>
          <w:lang w:eastAsia="en-US"/>
        </w:rPr>
        <w:fldChar w:fldCharType="begin"/>
      </w:r>
      <w:r w:rsidRPr="00E52BC4">
        <w:rPr>
          <w:rFonts w:ascii="Times New Roman" w:eastAsia="Calibri" w:hAnsi="Times New Roman"/>
          <w:b/>
          <w:lang w:eastAsia="en-US"/>
        </w:rPr>
        <w:instrText xml:space="preserve"> SEQ Tablo \* ARABIC </w:instrText>
      </w:r>
      <w:r w:rsidRPr="00E52BC4">
        <w:rPr>
          <w:rFonts w:ascii="Times New Roman" w:eastAsia="Calibri" w:hAnsi="Times New Roman"/>
          <w:b/>
          <w:lang w:eastAsia="en-US"/>
        </w:rPr>
        <w:fldChar w:fldCharType="separate"/>
      </w:r>
      <w:r w:rsidR="009C0937">
        <w:rPr>
          <w:rFonts w:ascii="Times New Roman" w:eastAsia="Calibri" w:hAnsi="Times New Roman"/>
          <w:b/>
          <w:noProof/>
          <w:lang w:eastAsia="en-US"/>
        </w:rPr>
        <w:t>4</w:t>
      </w:r>
      <w:r w:rsidRPr="00E52BC4">
        <w:rPr>
          <w:rFonts w:ascii="Times New Roman" w:eastAsia="Calibri" w:hAnsi="Times New Roman"/>
          <w:b/>
          <w:lang w:eastAsia="en-US"/>
        </w:rPr>
        <w:fldChar w:fldCharType="end"/>
      </w:r>
      <w:r w:rsidRPr="00E52BC4">
        <w:rPr>
          <w:rFonts w:ascii="Times New Roman" w:eastAsia="Calibri" w:hAnsi="Times New Roman"/>
          <w:b/>
          <w:lang w:eastAsia="en-US"/>
        </w:rPr>
        <w:t>. Öğrenci/Kursiyer Öğrenim Durumu</w:t>
      </w:r>
    </w:p>
    <w:tbl>
      <w:tblPr>
        <w:tblW w:w="9069" w:type="dxa"/>
        <w:tblInd w:w="-5" w:type="dxa"/>
        <w:tblLayout w:type="fixed"/>
        <w:tblLook w:val="0000" w:firstRow="0" w:lastRow="0" w:firstColumn="0" w:lastColumn="0" w:noHBand="0" w:noVBand="0"/>
      </w:tblPr>
      <w:tblGrid>
        <w:gridCol w:w="1262"/>
        <w:gridCol w:w="865"/>
        <w:gridCol w:w="992"/>
        <w:gridCol w:w="1279"/>
        <w:gridCol w:w="1386"/>
        <w:gridCol w:w="884"/>
        <w:gridCol w:w="1139"/>
        <w:gridCol w:w="1262"/>
      </w:tblGrid>
      <w:tr w:rsidR="00722B3D" w:rsidRPr="00812FC1" w14:paraId="1D20C1C3" w14:textId="77777777" w:rsidTr="00E52BC4">
        <w:trPr>
          <w:trHeight w:val="316"/>
        </w:trPr>
        <w:tc>
          <w:tcPr>
            <w:tcW w:w="12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F08B49" w14:textId="77777777" w:rsidR="00722B3D" w:rsidRPr="00812FC1" w:rsidRDefault="00722B3D" w:rsidP="009F5483">
            <w:pPr>
              <w:suppressAutoHyphens/>
              <w:spacing w:after="0" w:line="240" w:lineRule="auto"/>
              <w:jc w:val="both"/>
              <w:rPr>
                <w:sz w:val="20"/>
                <w:szCs w:val="20"/>
                <w:lang w:eastAsia="zh-CN"/>
              </w:rPr>
            </w:pPr>
            <w:r w:rsidRPr="00812FC1">
              <w:rPr>
                <w:rFonts w:ascii="Times New Roman" w:eastAsia="Calibri" w:hAnsi="Times New Roman"/>
                <w:sz w:val="20"/>
                <w:szCs w:val="20"/>
                <w:lang w:eastAsia="en-US"/>
              </w:rPr>
              <w:t>Açılan Kurs Programı</w:t>
            </w:r>
          </w:p>
        </w:tc>
        <w:tc>
          <w:tcPr>
            <w:tcW w:w="6545" w:type="dxa"/>
            <w:gridSpan w:val="6"/>
            <w:tcBorders>
              <w:top w:val="single" w:sz="4" w:space="0" w:color="000000"/>
              <w:left w:val="single" w:sz="4" w:space="0" w:color="000000"/>
              <w:bottom w:val="single" w:sz="4" w:space="0" w:color="000000"/>
              <w:right w:val="single" w:sz="4" w:space="0" w:color="000000"/>
            </w:tcBorders>
            <w:shd w:val="clear" w:color="auto" w:fill="auto"/>
          </w:tcPr>
          <w:p w14:paraId="3F1C5B6B" w14:textId="77777777" w:rsidR="00722B3D" w:rsidRPr="00812FC1" w:rsidRDefault="00722B3D" w:rsidP="00A37102">
            <w:pPr>
              <w:suppressAutoHyphens/>
              <w:spacing w:after="0" w:line="240" w:lineRule="auto"/>
              <w:jc w:val="center"/>
              <w:rPr>
                <w:sz w:val="20"/>
                <w:szCs w:val="20"/>
                <w:lang w:eastAsia="zh-CN"/>
              </w:rPr>
            </w:pPr>
            <w:r w:rsidRPr="00812FC1">
              <w:rPr>
                <w:rFonts w:ascii="Times New Roman" w:eastAsia="Calibri" w:hAnsi="Times New Roman"/>
                <w:sz w:val="20"/>
                <w:szCs w:val="20"/>
                <w:lang w:eastAsia="en-US"/>
              </w:rPr>
              <w:t>Kursa Katılanların Eğitim Durumu</w:t>
            </w:r>
          </w:p>
        </w:tc>
        <w:tc>
          <w:tcPr>
            <w:tcW w:w="12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EBE0ED" w14:textId="77777777" w:rsidR="00722B3D" w:rsidRPr="00812FC1" w:rsidRDefault="00722B3D" w:rsidP="00A37102">
            <w:pPr>
              <w:suppressAutoHyphens/>
              <w:spacing w:after="0" w:line="240" w:lineRule="auto"/>
              <w:jc w:val="center"/>
              <w:rPr>
                <w:sz w:val="20"/>
                <w:szCs w:val="20"/>
                <w:lang w:eastAsia="zh-CN"/>
              </w:rPr>
            </w:pPr>
            <w:r w:rsidRPr="00812FC1">
              <w:rPr>
                <w:rFonts w:ascii="Times New Roman" w:eastAsia="Calibri" w:hAnsi="Times New Roman"/>
                <w:sz w:val="20"/>
                <w:szCs w:val="20"/>
                <w:lang w:eastAsia="en-US"/>
              </w:rPr>
              <w:t>Toplam</w:t>
            </w:r>
          </w:p>
        </w:tc>
      </w:tr>
      <w:tr w:rsidR="00722B3D" w:rsidRPr="00812FC1" w14:paraId="11309C4E" w14:textId="77777777" w:rsidTr="00E52BC4">
        <w:trPr>
          <w:trHeight w:val="214"/>
        </w:trPr>
        <w:tc>
          <w:tcPr>
            <w:tcW w:w="1262" w:type="dxa"/>
            <w:vMerge/>
            <w:tcBorders>
              <w:top w:val="single" w:sz="4" w:space="0" w:color="000000"/>
              <w:left w:val="single" w:sz="4" w:space="0" w:color="000000"/>
              <w:bottom w:val="single" w:sz="4" w:space="0" w:color="000000"/>
              <w:right w:val="single" w:sz="4" w:space="0" w:color="000000"/>
            </w:tcBorders>
            <w:shd w:val="clear" w:color="auto" w:fill="auto"/>
          </w:tcPr>
          <w:p w14:paraId="0CB60B44"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c>
          <w:tcPr>
            <w:tcW w:w="1857" w:type="dxa"/>
            <w:gridSpan w:val="2"/>
            <w:tcBorders>
              <w:top w:val="single" w:sz="4" w:space="0" w:color="000000"/>
              <w:left w:val="single" w:sz="4" w:space="0" w:color="000000"/>
              <w:bottom w:val="single" w:sz="4" w:space="0" w:color="000000"/>
              <w:right w:val="single" w:sz="4" w:space="0" w:color="000000"/>
            </w:tcBorders>
            <w:shd w:val="clear" w:color="auto" w:fill="auto"/>
          </w:tcPr>
          <w:p w14:paraId="3EDAF6BC" w14:textId="77777777" w:rsidR="00722B3D" w:rsidRPr="00812FC1" w:rsidRDefault="00722B3D" w:rsidP="00A37102">
            <w:pPr>
              <w:suppressAutoHyphens/>
              <w:spacing w:after="0" w:line="240" w:lineRule="auto"/>
              <w:jc w:val="center"/>
              <w:rPr>
                <w:sz w:val="20"/>
                <w:szCs w:val="20"/>
                <w:lang w:eastAsia="zh-CN"/>
              </w:rPr>
            </w:pPr>
            <w:r w:rsidRPr="00812FC1">
              <w:rPr>
                <w:rFonts w:ascii="Times New Roman" w:eastAsia="Calibri" w:hAnsi="Times New Roman"/>
                <w:sz w:val="20"/>
                <w:szCs w:val="20"/>
                <w:lang w:eastAsia="en-US"/>
              </w:rPr>
              <w:t>İlköğretim</w:t>
            </w: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386BA0" w14:textId="77777777" w:rsidR="00722B3D" w:rsidRPr="00812FC1" w:rsidRDefault="00722B3D" w:rsidP="009F5483">
            <w:pPr>
              <w:suppressAutoHyphens/>
              <w:spacing w:after="0" w:line="240" w:lineRule="auto"/>
              <w:jc w:val="both"/>
              <w:rPr>
                <w:sz w:val="20"/>
                <w:szCs w:val="20"/>
                <w:lang w:eastAsia="zh-CN"/>
              </w:rPr>
            </w:pPr>
            <w:r w:rsidRPr="00812FC1">
              <w:rPr>
                <w:rFonts w:ascii="Times New Roman" w:eastAsia="Calibri" w:hAnsi="Times New Roman"/>
                <w:sz w:val="20"/>
                <w:szCs w:val="20"/>
                <w:lang w:eastAsia="en-US"/>
              </w:rPr>
              <w:t>Ortaöğretim</w:t>
            </w:r>
          </w:p>
        </w:tc>
        <w:tc>
          <w:tcPr>
            <w:tcW w:w="3409" w:type="dxa"/>
            <w:gridSpan w:val="3"/>
            <w:tcBorders>
              <w:top w:val="single" w:sz="4" w:space="0" w:color="000000"/>
              <w:left w:val="single" w:sz="4" w:space="0" w:color="000000"/>
              <w:bottom w:val="single" w:sz="4" w:space="0" w:color="000000"/>
              <w:right w:val="single" w:sz="4" w:space="0" w:color="000000"/>
            </w:tcBorders>
            <w:shd w:val="clear" w:color="auto" w:fill="auto"/>
          </w:tcPr>
          <w:p w14:paraId="1C85D775" w14:textId="77777777" w:rsidR="00722B3D" w:rsidRPr="00812FC1" w:rsidRDefault="00722B3D" w:rsidP="00A37102">
            <w:pPr>
              <w:suppressAutoHyphens/>
              <w:spacing w:after="0" w:line="240" w:lineRule="auto"/>
              <w:jc w:val="center"/>
              <w:rPr>
                <w:sz w:val="20"/>
                <w:szCs w:val="20"/>
                <w:lang w:eastAsia="zh-CN"/>
              </w:rPr>
            </w:pPr>
            <w:r w:rsidRPr="00812FC1">
              <w:rPr>
                <w:rFonts w:ascii="Times New Roman" w:eastAsia="Calibri" w:hAnsi="Times New Roman"/>
                <w:sz w:val="20"/>
                <w:szCs w:val="20"/>
                <w:lang w:eastAsia="en-US"/>
              </w:rPr>
              <w:t>Yükseköğretim</w:t>
            </w:r>
          </w:p>
        </w:tc>
        <w:tc>
          <w:tcPr>
            <w:tcW w:w="12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A76092"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r>
      <w:tr w:rsidR="00722B3D" w:rsidRPr="00812FC1" w14:paraId="018AB993" w14:textId="77777777" w:rsidTr="00E52BC4">
        <w:trPr>
          <w:trHeight w:val="214"/>
        </w:trPr>
        <w:tc>
          <w:tcPr>
            <w:tcW w:w="1262" w:type="dxa"/>
            <w:vMerge/>
            <w:tcBorders>
              <w:top w:val="single" w:sz="4" w:space="0" w:color="000000"/>
              <w:left w:val="single" w:sz="4" w:space="0" w:color="000000"/>
              <w:bottom w:val="single" w:sz="4" w:space="0" w:color="000000"/>
              <w:right w:val="single" w:sz="4" w:space="0" w:color="000000"/>
            </w:tcBorders>
            <w:shd w:val="clear" w:color="auto" w:fill="auto"/>
          </w:tcPr>
          <w:p w14:paraId="10E918F5"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596F2075" w14:textId="77777777" w:rsidR="00722B3D" w:rsidRPr="00812FC1" w:rsidRDefault="00722B3D" w:rsidP="009F5483">
            <w:pPr>
              <w:suppressAutoHyphens/>
              <w:spacing w:after="0" w:line="240" w:lineRule="auto"/>
              <w:jc w:val="both"/>
              <w:rPr>
                <w:sz w:val="20"/>
                <w:szCs w:val="20"/>
                <w:lang w:eastAsia="zh-CN"/>
              </w:rPr>
            </w:pPr>
            <w:r w:rsidRPr="00812FC1">
              <w:rPr>
                <w:rFonts w:ascii="Times New Roman" w:eastAsia="Calibri" w:hAnsi="Times New Roman"/>
                <w:sz w:val="20"/>
                <w:szCs w:val="20"/>
                <w:lang w:eastAsia="en-US"/>
              </w:rPr>
              <w:t>İlkokul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3CFDDA" w14:textId="77777777" w:rsidR="00722B3D" w:rsidRPr="00812FC1" w:rsidRDefault="00722B3D" w:rsidP="009F5483">
            <w:pPr>
              <w:suppressAutoHyphens/>
              <w:spacing w:after="0" w:line="240" w:lineRule="auto"/>
              <w:jc w:val="both"/>
              <w:rPr>
                <w:sz w:val="20"/>
                <w:szCs w:val="20"/>
                <w:lang w:eastAsia="zh-CN"/>
              </w:rPr>
            </w:pPr>
            <w:r w:rsidRPr="00812FC1">
              <w:rPr>
                <w:rFonts w:ascii="Times New Roman" w:eastAsia="Calibri" w:hAnsi="Times New Roman"/>
                <w:sz w:val="20"/>
                <w:szCs w:val="20"/>
                <w:lang w:eastAsia="en-US"/>
              </w:rPr>
              <w:t>Ortaokul</w:t>
            </w: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E34367"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3E9D8A87" w14:textId="77777777" w:rsidR="00722B3D" w:rsidRPr="00812FC1" w:rsidRDefault="00722B3D" w:rsidP="009F5483">
            <w:pPr>
              <w:suppressAutoHyphens/>
              <w:spacing w:after="0" w:line="240" w:lineRule="auto"/>
              <w:jc w:val="both"/>
              <w:rPr>
                <w:sz w:val="20"/>
                <w:szCs w:val="20"/>
                <w:lang w:eastAsia="zh-CN"/>
              </w:rPr>
            </w:pPr>
            <w:r w:rsidRPr="00812FC1">
              <w:rPr>
                <w:rFonts w:ascii="Times New Roman" w:eastAsia="Calibri" w:hAnsi="Times New Roman"/>
                <w:sz w:val="20"/>
                <w:szCs w:val="20"/>
                <w:lang w:eastAsia="en-US"/>
              </w:rPr>
              <w:t>Ön lisans</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3CD83B27" w14:textId="77777777" w:rsidR="00722B3D" w:rsidRPr="00812FC1" w:rsidRDefault="00722B3D" w:rsidP="009F5483">
            <w:pPr>
              <w:suppressAutoHyphens/>
              <w:spacing w:after="0" w:line="240" w:lineRule="auto"/>
              <w:jc w:val="both"/>
              <w:rPr>
                <w:sz w:val="20"/>
                <w:szCs w:val="20"/>
                <w:lang w:eastAsia="zh-CN"/>
              </w:rPr>
            </w:pPr>
            <w:r w:rsidRPr="00812FC1">
              <w:rPr>
                <w:rFonts w:ascii="Times New Roman" w:eastAsia="Calibri" w:hAnsi="Times New Roman"/>
                <w:sz w:val="20"/>
                <w:szCs w:val="20"/>
                <w:lang w:eastAsia="en-US"/>
              </w:rPr>
              <w:t>Lisans</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4E622667" w14:textId="77777777" w:rsidR="00722B3D" w:rsidRPr="00812FC1" w:rsidRDefault="00722B3D" w:rsidP="009F5483">
            <w:pPr>
              <w:suppressAutoHyphens/>
              <w:spacing w:after="0" w:line="240" w:lineRule="auto"/>
              <w:jc w:val="both"/>
              <w:rPr>
                <w:sz w:val="20"/>
                <w:szCs w:val="20"/>
                <w:lang w:eastAsia="zh-CN"/>
              </w:rPr>
            </w:pPr>
            <w:r w:rsidRPr="00812FC1">
              <w:rPr>
                <w:rFonts w:ascii="Times New Roman" w:eastAsia="Calibri" w:hAnsi="Times New Roman"/>
                <w:sz w:val="20"/>
                <w:szCs w:val="20"/>
                <w:lang w:eastAsia="en-US"/>
              </w:rPr>
              <w:t>Lisansüstü</w:t>
            </w:r>
          </w:p>
        </w:tc>
        <w:tc>
          <w:tcPr>
            <w:tcW w:w="12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681217"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r>
      <w:tr w:rsidR="00722B3D" w:rsidRPr="00812FC1" w14:paraId="6A74A551" w14:textId="77777777" w:rsidTr="00E52BC4">
        <w:trPr>
          <w:trHeight w:val="303"/>
        </w:trPr>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41FDFF3D"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4835A1E6"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90D895"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6BD1B8C6"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67AA6C4D"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1009C73A"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622CBC35"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93D29AC"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r>
    </w:tbl>
    <w:p w14:paraId="166CDE87" w14:textId="77777777" w:rsidR="00722B3D" w:rsidRPr="00812FC1" w:rsidRDefault="00722B3D" w:rsidP="009F5483">
      <w:pPr>
        <w:widowControl w:val="0"/>
        <w:tabs>
          <w:tab w:val="left" w:pos="1561"/>
        </w:tabs>
        <w:autoSpaceDE w:val="0"/>
        <w:autoSpaceDN w:val="0"/>
        <w:spacing w:after="0" w:line="240" w:lineRule="auto"/>
        <w:ind w:left="262"/>
        <w:jc w:val="both"/>
        <w:rPr>
          <w:rFonts w:ascii="Times New Roman" w:hAnsi="Times New Roman"/>
          <w:i/>
          <w:sz w:val="24"/>
          <w:szCs w:val="24"/>
        </w:rPr>
      </w:pPr>
    </w:p>
    <w:p w14:paraId="3E597131" w14:textId="20860F6E" w:rsidR="006F20D7" w:rsidRPr="00812FC1" w:rsidRDefault="00B46678" w:rsidP="00B46678">
      <w:pPr>
        <w:widowControl w:val="0"/>
        <w:tabs>
          <w:tab w:val="left" w:pos="567"/>
        </w:tabs>
        <w:autoSpaceDE w:val="0"/>
        <w:autoSpaceDN w:val="0"/>
        <w:spacing w:before="120" w:after="120" w:line="360" w:lineRule="auto"/>
        <w:jc w:val="both"/>
        <w:rPr>
          <w:rFonts w:ascii="Times New Roman" w:hAnsi="Times New Roman"/>
          <w:b/>
          <w:i/>
          <w:sz w:val="18"/>
          <w:szCs w:val="18"/>
        </w:rPr>
      </w:pPr>
      <w:r>
        <w:rPr>
          <w:rFonts w:ascii="Times New Roman" w:hAnsi="Times New Roman"/>
          <w:sz w:val="24"/>
          <w:szCs w:val="24"/>
        </w:rPr>
        <w:tab/>
      </w:r>
      <w:r w:rsidR="00DD1B9D" w:rsidRPr="00812FC1">
        <w:rPr>
          <w:rFonts w:ascii="Times New Roman" w:hAnsi="Times New Roman"/>
          <w:b/>
          <w:sz w:val="24"/>
          <w:szCs w:val="24"/>
        </w:rPr>
        <w:t>3.3. T</w:t>
      </w:r>
      <w:r w:rsidR="00DD1B9D" w:rsidRPr="00812FC1">
        <w:rPr>
          <w:rFonts w:ascii="Times New Roman" w:hAnsi="Times New Roman"/>
          <w:b/>
          <w:spacing w:val="-1"/>
          <w:sz w:val="24"/>
          <w:szCs w:val="24"/>
        </w:rPr>
        <w:t>e</w:t>
      </w:r>
      <w:r w:rsidR="00DD1B9D" w:rsidRPr="00812FC1">
        <w:rPr>
          <w:rFonts w:ascii="Times New Roman" w:hAnsi="Times New Roman"/>
          <w:b/>
          <w:sz w:val="24"/>
          <w:szCs w:val="24"/>
        </w:rPr>
        <w:t>o</w:t>
      </w:r>
      <w:r w:rsidR="00DD1B9D" w:rsidRPr="00812FC1">
        <w:rPr>
          <w:rFonts w:ascii="Times New Roman" w:hAnsi="Times New Roman"/>
          <w:b/>
          <w:spacing w:val="-1"/>
          <w:sz w:val="24"/>
          <w:szCs w:val="24"/>
        </w:rPr>
        <w:t>r</w:t>
      </w:r>
      <w:r w:rsidR="00DD1B9D" w:rsidRPr="00812FC1">
        <w:rPr>
          <w:rFonts w:ascii="Times New Roman" w:hAnsi="Times New Roman"/>
          <w:b/>
          <w:sz w:val="24"/>
          <w:szCs w:val="24"/>
        </w:rPr>
        <w:t xml:space="preserve">ik Eğitim ve Araç Başında </w:t>
      </w:r>
      <w:r w:rsidR="003848F7" w:rsidRPr="00812FC1">
        <w:rPr>
          <w:rFonts w:ascii="Times New Roman" w:hAnsi="Times New Roman"/>
          <w:b/>
          <w:sz w:val="24"/>
          <w:szCs w:val="24"/>
        </w:rPr>
        <w:t>Uygulama</w:t>
      </w:r>
      <w:r w:rsidR="00DD1B9D" w:rsidRPr="00812FC1">
        <w:rPr>
          <w:rFonts w:ascii="Times New Roman" w:hAnsi="Times New Roman"/>
          <w:b/>
          <w:sz w:val="24"/>
          <w:szCs w:val="24"/>
        </w:rPr>
        <w:t xml:space="preserve">, Araç Kullanarak </w:t>
      </w:r>
      <w:r w:rsidR="004D547C" w:rsidRPr="00812FC1">
        <w:rPr>
          <w:rFonts w:ascii="Times New Roman" w:hAnsi="Times New Roman"/>
          <w:b/>
          <w:sz w:val="24"/>
          <w:szCs w:val="24"/>
        </w:rPr>
        <w:t>Uygulama Eğitimi</w:t>
      </w:r>
      <w:r w:rsidR="006F20D7" w:rsidRPr="00812FC1">
        <w:rPr>
          <w:rFonts w:ascii="Times New Roman" w:hAnsi="Times New Roman"/>
          <w:b/>
          <w:sz w:val="18"/>
          <w:szCs w:val="18"/>
        </w:rPr>
        <w:t>.</w:t>
      </w:r>
      <w:r w:rsidR="004D1A53" w:rsidRPr="00812FC1">
        <w:rPr>
          <w:rFonts w:ascii="Times New Roman" w:hAnsi="Times New Roman"/>
          <w:b/>
          <w:sz w:val="18"/>
          <w:szCs w:val="18"/>
        </w:rPr>
        <w:t xml:space="preserve"> </w:t>
      </w:r>
    </w:p>
    <w:p w14:paraId="3D1FE30F" w14:textId="77777777" w:rsidR="00B46678" w:rsidRDefault="00B46678" w:rsidP="00B46678">
      <w:pPr>
        <w:widowControl w:val="0"/>
        <w:tabs>
          <w:tab w:val="left" w:pos="567"/>
          <w:tab w:val="left" w:pos="1561"/>
        </w:tabs>
        <w:autoSpaceDE w:val="0"/>
        <w:autoSpaceDN w:val="0"/>
        <w:spacing w:before="120" w:after="120" w:line="360" w:lineRule="auto"/>
        <w:jc w:val="both"/>
        <w:rPr>
          <w:rFonts w:ascii="Times New Roman" w:hAnsi="Times New Roman"/>
          <w:i/>
          <w:iCs/>
          <w:color w:val="000000" w:themeColor="text1"/>
          <w:sz w:val="18"/>
          <w:szCs w:val="18"/>
        </w:rPr>
      </w:pPr>
      <w:r>
        <w:rPr>
          <w:rFonts w:ascii="Times New Roman" w:hAnsi="Times New Roman"/>
          <w:b/>
          <w:sz w:val="24"/>
          <w:szCs w:val="24"/>
        </w:rPr>
        <w:tab/>
      </w:r>
      <w:r w:rsidR="006F20D7" w:rsidRPr="00FF5733">
        <w:rPr>
          <w:rFonts w:ascii="Times New Roman" w:hAnsi="Times New Roman"/>
          <w:b/>
          <w:sz w:val="24"/>
          <w:szCs w:val="24"/>
        </w:rPr>
        <w:t>1</w:t>
      </w:r>
      <w:r w:rsidR="00A74F18" w:rsidRPr="00FF5733">
        <w:rPr>
          <w:rFonts w:ascii="Times New Roman" w:hAnsi="Times New Roman"/>
          <w:b/>
          <w:sz w:val="24"/>
          <w:szCs w:val="24"/>
        </w:rPr>
        <w:t>.</w:t>
      </w:r>
      <w:r w:rsidR="006F20D7" w:rsidRPr="00812FC1">
        <w:rPr>
          <w:rFonts w:ascii="Times New Roman" w:hAnsi="Times New Roman"/>
          <w:sz w:val="24"/>
          <w:szCs w:val="24"/>
        </w:rPr>
        <w:t xml:space="preserve"> </w:t>
      </w:r>
      <w:r w:rsidR="001F69FB" w:rsidRPr="00812FC1">
        <w:rPr>
          <w:rFonts w:ascii="Times New Roman" w:hAnsi="Times New Roman"/>
          <w:sz w:val="24"/>
          <w:szCs w:val="24"/>
        </w:rPr>
        <w:t>Kurslarda</w:t>
      </w:r>
      <w:r w:rsidR="00F32DC0">
        <w:rPr>
          <w:rFonts w:ascii="Times New Roman" w:hAnsi="Times New Roman"/>
          <w:sz w:val="24"/>
          <w:szCs w:val="24"/>
        </w:rPr>
        <w:t xml:space="preserve">, </w:t>
      </w:r>
      <w:r w:rsidR="00EC0FC2">
        <w:rPr>
          <w:rFonts w:ascii="Times New Roman" w:hAnsi="Times New Roman"/>
          <w:sz w:val="24"/>
          <w:szCs w:val="24"/>
        </w:rPr>
        <w:t xml:space="preserve"> </w:t>
      </w:r>
      <w:r w:rsidR="00F32DC0" w:rsidRPr="00812FC1">
        <w:rPr>
          <w:rFonts w:ascii="Times New Roman" w:hAnsi="Times New Roman"/>
          <w:sz w:val="24"/>
          <w:szCs w:val="24"/>
        </w:rPr>
        <w:t>öğretim</w:t>
      </w:r>
      <w:r w:rsidR="00F32DC0">
        <w:rPr>
          <w:rFonts w:ascii="Times New Roman" w:hAnsi="Times New Roman"/>
          <w:sz w:val="24"/>
          <w:szCs w:val="24"/>
        </w:rPr>
        <w:t xml:space="preserve"> yapılan</w:t>
      </w:r>
      <w:r w:rsidR="00F32DC0" w:rsidRPr="00812FC1">
        <w:rPr>
          <w:rFonts w:ascii="Times New Roman" w:hAnsi="Times New Roman"/>
          <w:sz w:val="24"/>
          <w:szCs w:val="24"/>
        </w:rPr>
        <w:t xml:space="preserve"> program</w:t>
      </w:r>
      <w:r w:rsidR="00F32DC0">
        <w:rPr>
          <w:rFonts w:ascii="Times New Roman" w:hAnsi="Times New Roman"/>
          <w:sz w:val="24"/>
          <w:szCs w:val="24"/>
        </w:rPr>
        <w:t>ların</w:t>
      </w:r>
      <w:r w:rsidR="00F32DC0" w:rsidRPr="00812FC1">
        <w:rPr>
          <w:rFonts w:ascii="Times New Roman" w:hAnsi="Times New Roman"/>
          <w:sz w:val="24"/>
          <w:szCs w:val="24"/>
        </w:rPr>
        <w:t xml:space="preserve"> </w:t>
      </w:r>
      <w:r w:rsidR="00EC0FC2">
        <w:rPr>
          <w:rFonts w:ascii="Times New Roman" w:hAnsi="Times New Roman"/>
          <w:sz w:val="24"/>
          <w:szCs w:val="24"/>
        </w:rPr>
        <w:t>teorik derslerin</w:t>
      </w:r>
      <w:r w:rsidR="00F32DC0">
        <w:rPr>
          <w:rFonts w:ascii="Times New Roman" w:hAnsi="Times New Roman"/>
          <w:sz w:val="24"/>
          <w:szCs w:val="24"/>
        </w:rPr>
        <w:t>in</w:t>
      </w:r>
      <w:r w:rsidR="00EC0FC2">
        <w:rPr>
          <w:rFonts w:ascii="Times New Roman" w:hAnsi="Times New Roman"/>
          <w:sz w:val="24"/>
          <w:szCs w:val="24"/>
        </w:rPr>
        <w:t xml:space="preserve"> </w:t>
      </w:r>
      <w:r w:rsidR="00F32DC0" w:rsidRPr="00812FC1">
        <w:rPr>
          <w:rFonts w:ascii="Times New Roman" w:hAnsi="Times New Roman"/>
          <w:sz w:val="24"/>
          <w:szCs w:val="24"/>
        </w:rPr>
        <w:t>ortak veya ayrı ayrı teori dersliğinde verilmesi</w:t>
      </w:r>
      <w:r w:rsidR="00F32DC0">
        <w:rPr>
          <w:rFonts w:ascii="Times New Roman" w:hAnsi="Times New Roman"/>
          <w:sz w:val="24"/>
          <w:szCs w:val="24"/>
        </w:rPr>
        <w:t>,</w:t>
      </w:r>
      <w:r w:rsidR="00F32DC0" w:rsidRPr="00812FC1">
        <w:rPr>
          <w:rFonts w:ascii="Times New Roman" w:hAnsi="Times New Roman"/>
          <w:sz w:val="24"/>
          <w:szCs w:val="24"/>
        </w:rPr>
        <w:t xml:space="preserve"> </w:t>
      </w:r>
      <w:r w:rsidR="001F69FB" w:rsidRPr="00812FC1">
        <w:rPr>
          <w:rFonts w:ascii="Times New Roman" w:hAnsi="Times New Roman"/>
          <w:sz w:val="24"/>
          <w:szCs w:val="24"/>
        </w:rPr>
        <w:t>araç başında uygulama eğitiminin aynı programın aracı ile grup olarak verilmesi</w:t>
      </w:r>
      <w:r w:rsidR="00F32DC0">
        <w:rPr>
          <w:rFonts w:ascii="Times New Roman" w:hAnsi="Times New Roman"/>
          <w:sz w:val="24"/>
          <w:szCs w:val="24"/>
        </w:rPr>
        <w:t xml:space="preserve"> durumu </w:t>
      </w:r>
      <w:r w:rsidR="00F32DC0" w:rsidRPr="00F32DC0">
        <w:rPr>
          <w:rFonts w:ascii="Times New Roman" w:hAnsi="Times New Roman"/>
          <w:i/>
          <w:iCs/>
          <w:color w:val="000000" w:themeColor="text1"/>
          <w:sz w:val="18"/>
          <w:szCs w:val="18"/>
        </w:rPr>
        <w:t>(</w:t>
      </w:r>
      <w:r w:rsidR="00F32DC0" w:rsidRPr="00727D9F">
        <w:rPr>
          <w:rFonts w:ascii="Times New Roman" w:hAnsi="Times New Roman"/>
          <w:i/>
          <w:iCs/>
          <w:color w:val="000000" w:themeColor="text1"/>
          <w:sz w:val="18"/>
          <w:szCs w:val="18"/>
        </w:rPr>
        <w:t>İş Makineleri Sürücü Eğitimi (Operatörlük) Kursları Yönergesi Md.</w:t>
      </w:r>
      <w:r w:rsidR="00F32DC0">
        <w:rPr>
          <w:rFonts w:ascii="Times New Roman" w:hAnsi="Times New Roman"/>
          <w:i/>
          <w:iCs/>
          <w:color w:val="000000" w:themeColor="text1"/>
          <w:sz w:val="18"/>
          <w:szCs w:val="18"/>
        </w:rPr>
        <w:t xml:space="preserve"> 8</w:t>
      </w:r>
      <w:r w:rsidR="00D43054">
        <w:rPr>
          <w:rFonts w:ascii="Times New Roman" w:hAnsi="Times New Roman"/>
          <w:i/>
          <w:iCs/>
          <w:color w:val="000000" w:themeColor="text1"/>
          <w:sz w:val="18"/>
          <w:szCs w:val="18"/>
        </w:rPr>
        <w:t>/1</w:t>
      </w:r>
      <w:r w:rsidR="00F32DC0">
        <w:rPr>
          <w:rFonts w:ascii="Times New Roman" w:hAnsi="Times New Roman"/>
          <w:i/>
          <w:iCs/>
          <w:color w:val="000000" w:themeColor="text1"/>
          <w:sz w:val="18"/>
          <w:szCs w:val="18"/>
        </w:rPr>
        <w:t>),</w:t>
      </w:r>
    </w:p>
    <w:p w14:paraId="46297D49" w14:textId="77777777" w:rsidR="00B46678" w:rsidRDefault="00B46678" w:rsidP="00B46678">
      <w:pPr>
        <w:widowControl w:val="0"/>
        <w:tabs>
          <w:tab w:val="left" w:pos="567"/>
          <w:tab w:val="left" w:pos="1561"/>
        </w:tabs>
        <w:autoSpaceDE w:val="0"/>
        <w:autoSpaceDN w:val="0"/>
        <w:spacing w:before="120" w:after="120" w:line="360" w:lineRule="auto"/>
        <w:jc w:val="both"/>
        <w:rPr>
          <w:rFonts w:ascii="Times New Roman" w:hAnsi="Times New Roman"/>
          <w:i/>
          <w:iCs/>
          <w:color w:val="000000" w:themeColor="text1"/>
          <w:sz w:val="18"/>
          <w:szCs w:val="18"/>
        </w:rPr>
      </w:pPr>
      <w:r>
        <w:rPr>
          <w:rFonts w:ascii="Times New Roman" w:hAnsi="Times New Roman"/>
          <w:i/>
          <w:iCs/>
          <w:color w:val="000000" w:themeColor="text1"/>
          <w:sz w:val="18"/>
          <w:szCs w:val="18"/>
        </w:rPr>
        <w:tab/>
      </w:r>
      <w:r w:rsidR="00F32DC0">
        <w:rPr>
          <w:rFonts w:ascii="Times New Roman" w:hAnsi="Times New Roman"/>
          <w:b/>
          <w:sz w:val="24"/>
          <w:szCs w:val="24"/>
        </w:rPr>
        <w:t xml:space="preserve">2. </w:t>
      </w:r>
      <w:r w:rsidR="00F32DC0" w:rsidRPr="009E4D93">
        <w:rPr>
          <w:rFonts w:ascii="Times New Roman" w:hAnsi="Times New Roman"/>
          <w:sz w:val="24"/>
          <w:szCs w:val="24"/>
        </w:rPr>
        <w:t>A</w:t>
      </w:r>
      <w:r w:rsidR="001F69FB" w:rsidRPr="00812FC1">
        <w:rPr>
          <w:rFonts w:ascii="Times New Roman" w:hAnsi="Times New Roman"/>
          <w:sz w:val="24"/>
          <w:szCs w:val="24"/>
        </w:rPr>
        <w:t>raç kullan</w:t>
      </w:r>
      <w:r w:rsidR="00D43054">
        <w:rPr>
          <w:rFonts w:ascii="Times New Roman" w:hAnsi="Times New Roman"/>
          <w:sz w:val="24"/>
          <w:szCs w:val="24"/>
        </w:rPr>
        <w:t>arak u</w:t>
      </w:r>
      <w:r w:rsidR="00F32DC0">
        <w:rPr>
          <w:rFonts w:ascii="Times New Roman" w:hAnsi="Times New Roman"/>
          <w:sz w:val="24"/>
          <w:szCs w:val="24"/>
        </w:rPr>
        <w:t>ygulama</w:t>
      </w:r>
      <w:r w:rsidR="00D43054">
        <w:rPr>
          <w:rFonts w:ascii="Times New Roman" w:hAnsi="Times New Roman"/>
          <w:sz w:val="24"/>
          <w:szCs w:val="24"/>
        </w:rPr>
        <w:t xml:space="preserve"> eğitiminin </w:t>
      </w:r>
      <w:r w:rsidR="001F69FB" w:rsidRPr="00812FC1">
        <w:rPr>
          <w:rFonts w:ascii="Times New Roman" w:hAnsi="Times New Roman"/>
          <w:sz w:val="24"/>
          <w:szCs w:val="24"/>
        </w:rPr>
        <w:t>her kurs</w:t>
      </w:r>
      <w:r w:rsidR="00F32DC0">
        <w:rPr>
          <w:rFonts w:ascii="Times New Roman" w:hAnsi="Times New Roman"/>
          <w:sz w:val="24"/>
          <w:szCs w:val="24"/>
        </w:rPr>
        <w:t xml:space="preserve">iyere bireysel olarak </w:t>
      </w:r>
      <w:r w:rsidR="00D43054" w:rsidRPr="00812FC1">
        <w:rPr>
          <w:rFonts w:ascii="Times New Roman" w:hAnsi="Times New Roman"/>
          <w:sz w:val="24"/>
          <w:szCs w:val="24"/>
        </w:rPr>
        <w:t xml:space="preserve">araç üzerinde </w:t>
      </w:r>
      <w:r w:rsidR="00D43054">
        <w:rPr>
          <w:rFonts w:ascii="Times New Roman" w:hAnsi="Times New Roman"/>
          <w:sz w:val="24"/>
          <w:szCs w:val="24"/>
        </w:rPr>
        <w:t>verilmesi;</w:t>
      </w:r>
      <w:r w:rsidR="00F32DC0">
        <w:rPr>
          <w:rFonts w:ascii="Times New Roman" w:hAnsi="Times New Roman"/>
          <w:sz w:val="24"/>
          <w:szCs w:val="24"/>
        </w:rPr>
        <w:t xml:space="preserve"> </w:t>
      </w:r>
      <w:r w:rsidR="001F69FB" w:rsidRPr="00812FC1">
        <w:rPr>
          <w:rFonts w:ascii="Times New Roman" w:hAnsi="Times New Roman"/>
          <w:sz w:val="24"/>
          <w:szCs w:val="24"/>
        </w:rPr>
        <w:t>araç başında uygulama ve araç</w:t>
      </w:r>
      <w:r w:rsidR="00D43054">
        <w:rPr>
          <w:rFonts w:ascii="Times New Roman" w:hAnsi="Times New Roman"/>
          <w:sz w:val="24"/>
          <w:szCs w:val="24"/>
        </w:rPr>
        <w:t xml:space="preserve"> kullanarak uygulama eğitiminin</w:t>
      </w:r>
      <w:r w:rsidR="001F69FB" w:rsidRPr="00812FC1">
        <w:rPr>
          <w:rFonts w:ascii="Times New Roman" w:hAnsi="Times New Roman"/>
          <w:sz w:val="24"/>
          <w:szCs w:val="24"/>
        </w:rPr>
        <w:t xml:space="preserve"> belgesi</w:t>
      </w:r>
      <w:r w:rsidR="00D43054">
        <w:rPr>
          <w:rFonts w:ascii="Times New Roman" w:hAnsi="Times New Roman"/>
          <w:sz w:val="24"/>
          <w:szCs w:val="24"/>
        </w:rPr>
        <w:t xml:space="preserve"> alınacak </w:t>
      </w:r>
      <w:r w:rsidR="001F69FB" w:rsidRPr="00812FC1">
        <w:rPr>
          <w:rFonts w:ascii="Times New Roman" w:hAnsi="Times New Roman"/>
          <w:sz w:val="24"/>
          <w:szCs w:val="24"/>
        </w:rPr>
        <w:t>iş makinesi operatörü kurs programına ait iş makinesi</w:t>
      </w:r>
      <w:r w:rsidR="00D43054">
        <w:rPr>
          <w:rFonts w:ascii="Times New Roman" w:hAnsi="Times New Roman"/>
          <w:sz w:val="24"/>
          <w:szCs w:val="24"/>
        </w:rPr>
        <w:t xml:space="preserve">yle </w:t>
      </w:r>
      <w:r w:rsidR="001F69FB" w:rsidRPr="00812FC1">
        <w:rPr>
          <w:rFonts w:ascii="Times New Roman" w:hAnsi="Times New Roman"/>
          <w:sz w:val="24"/>
          <w:szCs w:val="24"/>
        </w:rPr>
        <w:t>verilmesi</w:t>
      </w:r>
      <w:r w:rsidR="00D43054">
        <w:rPr>
          <w:rFonts w:ascii="Times New Roman" w:hAnsi="Times New Roman"/>
          <w:sz w:val="24"/>
          <w:szCs w:val="24"/>
        </w:rPr>
        <w:t xml:space="preserve"> durumu</w:t>
      </w:r>
      <w:r w:rsidR="001F69FB" w:rsidRPr="00812FC1">
        <w:rPr>
          <w:rFonts w:ascii="Times New Roman" w:hAnsi="Times New Roman"/>
          <w:sz w:val="24"/>
          <w:szCs w:val="24"/>
        </w:rPr>
        <w:t xml:space="preserve"> </w:t>
      </w:r>
      <w:r w:rsidR="00D43054" w:rsidRPr="00F32DC0">
        <w:rPr>
          <w:rFonts w:ascii="Times New Roman" w:hAnsi="Times New Roman"/>
          <w:i/>
          <w:iCs/>
          <w:color w:val="000000" w:themeColor="text1"/>
          <w:sz w:val="18"/>
          <w:szCs w:val="18"/>
        </w:rPr>
        <w:t>(</w:t>
      </w:r>
      <w:r w:rsidR="00D43054" w:rsidRPr="00727D9F">
        <w:rPr>
          <w:rFonts w:ascii="Times New Roman" w:hAnsi="Times New Roman"/>
          <w:i/>
          <w:iCs/>
          <w:color w:val="000000" w:themeColor="text1"/>
          <w:sz w:val="18"/>
          <w:szCs w:val="18"/>
        </w:rPr>
        <w:t>İş Makineleri Sürücü Eğitimi (Operatörlük) Kursları Yönergesi Md.</w:t>
      </w:r>
      <w:r w:rsidR="00D43054">
        <w:rPr>
          <w:rFonts w:ascii="Times New Roman" w:hAnsi="Times New Roman"/>
          <w:i/>
          <w:iCs/>
          <w:color w:val="000000" w:themeColor="text1"/>
          <w:sz w:val="18"/>
          <w:szCs w:val="18"/>
        </w:rPr>
        <w:t xml:space="preserve"> 8/1),</w:t>
      </w:r>
    </w:p>
    <w:p w14:paraId="02CB7270" w14:textId="77777777" w:rsidR="00B46678" w:rsidRDefault="00B46678" w:rsidP="00B46678">
      <w:pPr>
        <w:widowControl w:val="0"/>
        <w:tabs>
          <w:tab w:val="left" w:pos="567"/>
          <w:tab w:val="left" w:pos="1561"/>
        </w:tabs>
        <w:autoSpaceDE w:val="0"/>
        <w:autoSpaceDN w:val="0"/>
        <w:spacing w:before="120" w:after="120" w:line="360" w:lineRule="auto"/>
        <w:jc w:val="both"/>
        <w:rPr>
          <w:rFonts w:ascii="Times New Roman" w:hAnsi="Times New Roman"/>
          <w:b/>
          <w:i/>
          <w:sz w:val="20"/>
          <w:szCs w:val="20"/>
        </w:rPr>
      </w:pPr>
      <w:r>
        <w:rPr>
          <w:rFonts w:ascii="Times New Roman" w:hAnsi="Times New Roman"/>
          <w:i/>
          <w:iCs/>
          <w:color w:val="000000" w:themeColor="text1"/>
          <w:sz w:val="18"/>
          <w:szCs w:val="18"/>
        </w:rPr>
        <w:tab/>
      </w:r>
      <w:r w:rsidR="00A42CBA">
        <w:rPr>
          <w:rFonts w:ascii="Times New Roman" w:hAnsi="Times New Roman"/>
          <w:b/>
          <w:sz w:val="24"/>
          <w:szCs w:val="24"/>
        </w:rPr>
        <w:t>3</w:t>
      </w:r>
      <w:r w:rsidR="00D43054" w:rsidRPr="00FF5733">
        <w:rPr>
          <w:rFonts w:ascii="Times New Roman" w:hAnsi="Times New Roman"/>
          <w:b/>
          <w:sz w:val="24"/>
          <w:szCs w:val="24"/>
        </w:rPr>
        <w:t>.</w:t>
      </w:r>
      <w:r w:rsidR="00D43054" w:rsidRPr="00812FC1">
        <w:rPr>
          <w:sz w:val="24"/>
          <w:szCs w:val="24"/>
        </w:rPr>
        <w:t xml:space="preserve"> </w:t>
      </w:r>
      <w:r w:rsidR="00D43054" w:rsidRPr="00812FC1">
        <w:rPr>
          <w:rFonts w:ascii="Times New Roman" w:hAnsi="Times New Roman"/>
          <w:sz w:val="24"/>
          <w:szCs w:val="24"/>
        </w:rPr>
        <w:t>Bir ders saati süresinin 45 dakika, iki ders saati arasındaki dinlenme sü</w:t>
      </w:r>
      <w:r w:rsidR="00D43054">
        <w:rPr>
          <w:rFonts w:ascii="Times New Roman" w:hAnsi="Times New Roman"/>
          <w:sz w:val="24"/>
          <w:szCs w:val="24"/>
        </w:rPr>
        <w:t>resinin on dakika olması durumu</w:t>
      </w:r>
      <w:r w:rsidR="00D43054" w:rsidRPr="00812FC1">
        <w:rPr>
          <w:sz w:val="24"/>
          <w:szCs w:val="24"/>
        </w:rPr>
        <w:t xml:space="preserve"> </w:t>
      </w:r>
      <w:r w:rsidR="00D43054" w:rsidRPr="00D43054">
        <w:rPr>
          <w:rFonts w:ascii="Times New Roman" w:hAnsi="Times New Roman"/>
          <w:i/>
          <w:iCs/>
          <w:color w:val="000000" w:themeColor="text1"/>
          <w:sz w:val="18"/>
          <w:szCs w:val="18"/>
        </w:rPr>
        <w:t>(İş Makineleri Sürücü Eğitimi (Operatörlük) Kursları Yönergesi Md.8/2)</w:t>
      </w:r>
      <w:r w:rsidR="00D43054">
        <w:rPr>
          <w:rFonts w:ascii="Times New Roman" w:hAnsi="Times New Roman"/>
          <w:i/>
          <w:iCs/>
          <w:color w:val="000000" w:themeColor="text1"/>
          <w:sz w:val="18"/>
          <w:szCs w:val="18"/>
        </w:rPr>
        <w:t>,</w:t>
      </w:r>
    </w:p>
    <w:p w14:paraId="747ED022" w14:textId="77777777" w:rsidR="00B46678" w:rsidRDefault="00B46678" w:rsidP="00B46678">
      <w:pPr>
        <w:widowControl w:val="0"/>
        <w:tabs>
          <w:tab w:val="left" w:pos="567"/>
          <w:tab w:val="left" w:pos="1561"/>
        </w:tabs>
        <w:autoSpaceDE w:val="0"/>
        <w:autoSpaceDN w:val="0"/>
        <w:spacing w:before="120" w:after="120" w:line="360" w:lineRule="auto"/>
        <w:jc w:val="both"/>
        <w:rPr>
          <w:rFonts w:ascii="Times New Roman" w:hAnsi="Times New Roman"/>
          <w:b/>
          <w:i/>
          <w:sz w:val="20"/>
          <w:szCs w:val="20"/>
        </w:rPr>
      </w:pPr>
      <w:r>
        <w:rPr>
          <w:rFonts w:ascii="Times New Roman" w:hAnsi="Times New Roman"/>
          <w:b/>
          <w:i/>
          <w:sz w:val="20"/>
          <w:szCs w:val="20"/>
        </w:rPr>
        <w:tab/>
      </w:r>
      <w:r w:rsidR="00A42CBA">
        <w:rPr>
          <w:rFonts w:ascii="Times New Roman" w:hAnsi="Times New Roman"/>
          <w:b/>
          <w:sz w:val="24"/>
          <w:szCs w:val="24"/>
        </w:rPr>
        <w:t>4</w:t>
      </w:r>
      <w:r w:rsidR="00D43054" w:rsidRPr="00FF5733">
        <w:rPr>
          <w:rFonts w:ascii="Times New Roman" w:hAnsi="Times New Roman"/>
          <w:b/>
          <w:sz w:val="24"/>
          <w:szCs w:val="24"/>
        </w:rPr>
        <w:t>.</w:t>
      </w:r>
      <w:r w:rsidR="00D43054" w:rsidRPr="00812FC1">
        <w:rPr>
          <w:rFonts w:ascii="Times New Roman" w:hAnsi="Times New Roman"/>
          <w:sz w:val="24"/>
          <w:szCs w:val="24"/>
        </w:rPr>
        <w:t xml:space="preserve"> Her teori dersliğinde bir günde 12 saatten fazla ders yapılmaması durumu. Bir kursiyer bir günde 2 saatten az 6 saatten fazla ders yapılmaması durumu</w:t>
      </w:r>
      <w:r w:rsidR="00D43054">
        <w:rPr>
          <w:rFonts w:ascii="Times New Roman" w:hAnsi="Times New Roman"/>
          <w:i/>
          <w:iCs/>
          <w:color w:val="000000" w:themeColor="text1"/>
          <w:sz w:val="18"/>
          <w:szCs w:val="18"/>
        </w:rPr>
        <w:t xml:space="preserve"> </w:t>
      </w:r>
      <w:r w:rsidR="00D43054" w:rsidRPr="00D43054">
        <w:rPr>
          <w:rFonts w:ascii="Times New Roman" w:hAnsi="Times New Roman"/>
          <w:i/>
          <w:iCs/>
          <w:color w:val="000000" w:themeColor="text1"/>
          <w:sz w:val="18"/>
          <w:szCs w:val="18"/>
        </w:rPr>
        <w:t xml:space="preserve"> (İş Makineleri Sürücü Eğitimi (Operatörlük) Kursları Yönergesi</w:t>
      </w:r>
      <w:r w:rsidR="0017521D">
        <w:rPr>
          <w:rFonts w:ascii="Times New Roman" w:hAnsi="Times New Roman"/>
          <w:i/>
          <w:iCs/>
          <w:color w:val="000000" w:themeColor="text1"/>
          <w:sz w:val="18"/>
          <w:szCs w:val="18"/>
        </w:rPr>
        <w:t xml:space="preserve"> Md</w:t>
      </w:r>
      <w:r w:rsidR="00D43054" w:rsidRPr="00D43054">
        <w:rPr>
          <w:rFonts w:ascii="Times New Roman" w:hAnsi="Times New Roman"/>
          <w:i/>
          <w:iCs/>
          <w:color w:val="000000" w:themeColor="text1"/>
          <w:sz w:val="18"/>
          <w:szCs w:val="18"/>
        </w:rPr>
        <w:t>.8</w:t>
      </w:r>
      <w:r w:rsidR="00D43054">
        <w:rPr>
          <w:rFonts w:ascii="Times New Roman" w:hAnsi="Times New Roman"/>
          <w:i/>
          <w:iCs/>
          <w:color w:val="000000" w:themeColor="text1"/>
          <w:sz w:val="18"/>
          <w:szCs w:val="18"/>
        </w:rPr>
        <w:t>/3</w:t>
      </w:r>
      <w:r w:rsidR="00D43054" w:rsidRPr="00D43054">
        <w:rPr>
          <w:rFonts w:ascii="Times New Roman" w:hAnsi="Times New Roman"/>
          <w:i/>
          <w:iCs/>
          <w:color w:val="000000" w:themeColor="text1"/>
          <w:sz w:val="18"/>
          <w:szCs w:val="18"/>
        </w:rPr>
        <w:t>)</w:t>
      </w:r>
      <w:r w:rsidR="00A42CBA">
        <w:rPr>
          <w:rFonts w:ascii="Times New Roman" w:hAnsi="Times New Roman"/>
          <w:i/>
          <w:iCs/>
          <w:color w:val="000000" w:themeColor="text1"/>
          <w:sz w:val="18"/>
          <w:szCs w:val="18"/>
        </w:rPr>
        <w:t>,</w:t>
      </w:r>
    </w:p>
    <w:p w14:paraId="3F72AF5B" w14:textId="673DE324" w:rsidR="00A42CBA" w:rsidRPr="00B46678" w:rsidRDefault="00B46678" w:rsidP="00B46678">
      <w:pPr>
        <w:widowControl w:val="0"/>
        <w:tabs>
          <w:tab w:val="left" w:pos="567"/>
          <w:tab w:val="left" w:pos="1561"/>
        </w:tabs>
        <w:autoSpaceDE w:val="0"/>
        <w:autoSpaceDN w:val="0"/>
        <w:spacing w:before="120" w:after="120" w:line="360" w:lineRule="auto"/>
        <w:jc w:val="both"/>
        <w:rPr>
          <w:rFonts w:ascii="Times New Roman" w:hAnsi="Times New Roman"/>
          <w:b/>
          <w:i/>
          <w:sz w:val="20"/>
          <w:szCs w:val="20"/>
        </w:rPr>
      </w:pPr>
      <w:r>
        <w:rPr>
          <w:rFonts w:ascii="Times New Roman" w:hAnsi="Times New Roman"/>
          <w:b/>
          <w:i/>
          <w:sz w:val="20"/>
          <w:szCs w:val="20"/>
        </w:rPr>
        <w:lastRenderedPageBreak/>
        <w:tab/>
      </w:r>
      <w:r w:rsidR="00A42CBA" w:rsidRPr="00B46678">
        <w:rPr>
          <w:rFonts w:ascii="Times New Roman" w:hAnsi="Times New Roman"/>
          <w:b/>
          <w:sz w:val="24"/>
          <w:szCs w:val="24"/>
        </w:rPr>
        <w:t>5.</w:t>
      </w:r>
      <w:r w:rsidR="00A42CBA">
        <w:t xml:space="preserve"> </w:t>
      </w:r>
      <w:r w:rsidR="00A42CBA" w:rsidRPr="00A42CBA">
        <w:rPr>
          <w:rFonts w:ascii="Times New Roman" w:hAnsi="Times New Roman"/>
          <w:sz w:val="24"/>
          <w:szCs w:val="24"/>
        </w:rPr>
        <w:t>Yabancı uyruklu kursiyerlere eğitim verecek kurslarda, kursiyerlerin talebi ve ücretinin kendileri tarafından ödenmesi kaydıyla, yükseköğrenim görmüş ve kursiyerlerin dilini bilen yeminli bir tercüman veya yükseköğrenim görmüş ve kursiyerlerin dilini bilen bir kişi, tercümanlık yapmak üzere millî eğitim müdürlüğünce valilik izni alınarak görevlendiril</w:t>
      </w:r>
      <w:r w:rsidR="00A42CBA">
        <w:rPr>
          <w:rFonts w:ascii="Times New Roman" w:hAnsi="Times New Roman"/>
          <w:sz w:val="24"/>
          <w:szCs w:val="24"/>
        </w:rPr>
        <w:t xml:space="preserve">mesi durumu </w:t>
      </w:r>
      <w:r w:rsidR="00A42CBA" w:rsidRPr="00D43054">
        <w:rPr>
          <w:rFonts w:ascii="Times New Roman" w:hAnsi="Times New Roman"/>
          <w:i/>
          <w:iCs/>
          <w:color w:val="000000" w:themeColor="text1"/>
          <w:sz w:val="18"/>
          <w:szCs w:val="18"/>
        </w:rPr>
        <w:t>(İş Makineleri Sürücü Eğitimi (Operatörlük) Kursları Yönergesi</w:t>
      </w:r>
      <w:r w:rsidR="00A42CBA">
        <w:rPr>
          <w:rFonts w:ascii="Times New Roman" w:hAnsi="Times New Roman"/>
          <w:i/>
          <w:iCs/>
          <w:color w:val="000000" w:themeColor="text1"/>
          <w:sz w:val="18"/>
          <w:szCs w:val="18"/>
        </w:rPr>
        <w:t xml:space="preserve"> Md</w:t>
      </w:r>
      <w:r w:rsidR="00A42CBA" w:rsidRPr="00D43054">
        <w:rPr>
          <w:rFonts w:ascii="Times New Roman" w:hAnsi="Times New Roman"/>
          <w:i/>
          <w:iCs/>
          <w:color w:val="000000" w:themeColor="text1"/>
          <w:sz w:val="18"/>
          <w:szCs w:val="18"/>
        </w:rPr>
        <w:t>.8</w:t>
      </w:r>
      <w:r w:rsidR="00A42CBA">
        <w:rPr>
          <w:rFonts w:ascii="Times New Roman" w:hAnsi="Times New Roman"/>
          <w:i/>
          <w:iCs/>
          <w:color w:val="000000" w:themeColor="text1"/>
          <w:sz w:val="18"/>
          <w:szCs w:val="18"/>
        </w:rPr>
        <w:t>/5</w:t>
      </w:r>
      <w:r w:rsidR="00A42CBA" w:rsidRPr="00D43054">
        <w:rPr>
          <w:rFonts w:ascii="Times New Roman" w:hAnsi="Times New Roman"/>
          <w:i/>
          <w:iCs/>
          <w:color w:val="000000" w:themeColor="text1"/>
          <w:sz w:val="18"/>
          <w:szCs w:val="18"/>
        </w:rPr>
        <w:t>)</w:t>
      </w:r>
      <w:r w:rsidR="00A42CBA">
        <w:rPr>
          <w:rFonts w:ascii="Times New Roman" w:hAnsi="Times New Roman"/>
          <w:i/>
          <w:iCs/>
          <w:color w:val="000000" w:themeColor="text1"/>
          <w:sz w:val="18"/>
          <w:szCs w:val="18"/>
        </w:rPr>
        <w:t>,</w:t>
      </w:r>
    </w:p>
    <w:p w14:paraId="7EA5DEE3" w14:textId="6FA83B75" w:rsidR="00B73801" w:rsidRDefault="00B73801" w:rsidP="00B46678">
      <w:pPr>
        <w:pStyle w:val="GvdeMetni"/>
        <w:spacing w:after="120" w:line="360" w:lineRule="auto"/>
        <w:ind w:right="406" w:firstLine="567"/>
        <w:rPr>
          <w:b/>
          <w:sz w:val="24"/>
          <w:szCs w:val="24"/>
        </w:rPr>
      </w:pPr>
      <w:r w:rsidRPr="00812FC1">
        <w:rPr>
          <w:b/>
          <w:sz w:val="24"/>
          <w:szCs w:val="24"/>
        </w:rPr>
        <w:t>3.4. Kursiyer Devam-Devamsızlık</w:t>
      </w:r>
    </w:p>
    <w:p w14:paraId="01E3CE5D" w14:textId="77777777" w:rsidR="00B46678" w:rsidRDefault="00B46678" w:rsidP="00B46678">
      <w:pPr>
        <w:widowControl w:val="0"/>
        <w:tabs>
          <w:tab w:val="left" w:pos="567"/>
        </w:tabs>
        <w:autoSpaceDE w:val="0"/>
        <w:autoSpaceDN w:val="0"/>
        <w:spacing w:before="120" w:after="120" w:line="360" w:lineRule="auto"/>
        <w:jc w:val="both"/>
        <w:rPr>
          <w:rFonts w:ascii="Times New Roman" w:hAnsi="Times New Roman"/>
          <w:i/>
          <w:iCs/>
          <w:color w:val="000000" w:themeColor="text1"/>
          <w:sz w:val="18"/>
          <w:szCs w:val="18"/>
        </w:rPr>
      </w:pPr>
      <w:r>
        <w:rPr>
          <w:rFonts w:ascii="Times New Roman" w:hAnsi="Times New Roman"/>
          <w:b/>
          <w:sz w:val="24"/>
          <w:szCs w:val="24"/>
        </w:rPr>
        <w:tab/>
      </w:r>
      <w:r w:rsidR="000B5237" w:rsidRPr="00FF5733">
        <w:rPr>
          <w:rFonts w:ascii="Times New Roman" w:hAnsi="Times New Roman"/>
          <w:b/>
          <w:sz w:val="24"/>
          <w:szCs w:val="24"/>
        </w:rPr>
        <w:t>1.</w:t>
      </w:r>
      <w:r w:rsidR="000B5237" w:rsidRPr="00812FC1">
        <w:rPr>
          <w:rFonts w:ascii="Times New Roman" w:hAnsi="Times New Roman"/>
          <w:sz w:val="24"/>
          <w:szCs w:val="24"/>
        </w:rPr>
        <w:t xml:space="preserve"> </w:t>
      </w:r>
      <w:r w:rsidR="00B16DB9" w:rsidRPr="000B5237">
        <w:rPr>
          <w:rFonts w:ascii="Times New Roman" w:eastAsia="ヒラギノ明朝 Pro W3" w:hAnsi="Times New Roman"/>
          <w:sz w:val="24"/>
          <w:szCs w:val="24"/>
        </w:rPr>
        <w:t>Kurs süresinin 1/5'inden fazla derse devam etmeyen kursiyerlerin kurstan kaydının silinmesi</w:t>
      </w:r>
      <w:r w:rsidR="000B5237">
        <w:rPr>
          <w:rFonts w:ascii="Times New Roman" w:eastAsia="ヒラギノ明朝 Pro W3" w:hAnsi="Times New Roman"/>
          <w:sz w:val="24"/>
          <w:szCs w:val="24"/>
        </w:rPr>
        <w:t xml:space="preserve"> durumu</w:t>
      </w:r>
      <w:r w:rsidR="000B5237" w:rsidRPr="000B5237">
        <w:rPr>
          <w:rFonts w:ascii="Times New Roman" w:eastAsia="ヒラギノ明朝 Pro W3" w:hAnsi="Times New Roman"/>
          <w:sz w:val="24"/>
          <w:szCs w:val="24"/>
        </w:rPr>
        <w:t xml:space="preserve"> </w:t>
      </w:r>
      <w:r w:rsidR="000B5237" w:rsidRPr="000B5237">
        <w:rPr>
          <w:rFonts w:ascii="Times New Roman" w:hAnsi="Times New Roman"/>
          <w:i/>
          <w:iCs/>
          <w:color w:val="000000" w:themeColor="text1"/>
          <w:sz w:val="18"/>
          <w:szCs w:val="18"/>
        </w:rPr>
        <w:t>(</w:t>
      </w:r>
      <w:r w:rsidR="0017521D" w:rsidRPr="0017521D">
        <w:rPr>
          <w:rFonts w:ascii="Times New Roman" w:hAnsi="Times New Roman"/>
          <w:i/>
          <w:iCs/>
          <w:color w:val="000000" w:themeColor="text1"/>
          <w:sz w:val="18"/>
          <w:szCs w:val="18"/>
        </w:rPr>
        <w:t>Özel Öğretim Kurumları Yönetmeliği Md.10/8</w:t>
      </w:r>
      <w:r w:rsidR="0017521D">
        <w:rPr>
          <w:rFonts w:ascii="Times New Roman" w:hAnsi="Times New Roman"/>
          <w:i/>
          <w:sz w:val="20"/>
          <w:szCs w:val="20"/>
          <w:lang w:eastAsia="zh-CN"/>
        </w:rPr>
        <w:t xml:space="preserve">; </w:t>
      </w:r>
      <w:r w:rsidR="000B5237" w:rsidRPr="00D43054">
        <w:rPr>
          <w:rFonts w:ascii="Times New Roman" w:hAnsi="Times New Roman"/>
          <w:i/>
          <w:iCs/>
          <w:color w:val="000000" w:themeColor="text1"/>
          <w:sz w:val="18"/>
          <w:szCs w:val="18"/>
        </w:rPr>
        <w:t>İş Makineleri Sürücü Eğitimi (Operatörlük) Kursları Yönergesi</w:t>
      </w:r>
      <w:r w:rsidR="0017521D">
        <w:rPr>
          <w:rFonts w:ascii="Times New Roman" w:hAnsi="Times New Roman"/>
          <w:i/>
          <w:iCs/>
          <w:color w:val="000000" w:themeColor="text1"/>
          <w:sz w:val="18"/>
          <w:szCs w:val="18"/>
        </w:rPr>
        <w:t xml:space="preserve"> Md</w:t>
      </w:r>
      <w:r w:rsidR="000B5237" w:rsidRPr="00D43054">
        <w:rPr>
          <w:rFonts w:ascii="Times New Roman" w:hAnsi="Times New Roman"/>
          <w:i/>
          <w:iCs/>
          <w:color w:val="000000" w:themeColor="text1"/>
          <w:sz w:val="18"/>
          <w:szCs w:val="18"/>
        </w:rPr>
        <w:t>.</w:t>
      </w:r>
      <w:r w:rsidR="0017521D">
        <w:rPr>
          <w:rFonts w:ascii="Times New Roman" w:hAnsi="Times New Roman"/>
          <w:i/>
          <w:iCs/>
          <w:color w:val="000000" w:themeColor="text1"/>
          <w:sz w:val="18"/>
          <w:szCs w:val="18"/>
        </w:rPr>
        <w:t xml:space="preserve"> </w:t>
      </w:r>
      <w:r w:rsidR="000B5237" w:rsidRPr="00D43054">
        <w:rPr>
          <w:rFonts w:ascii="Times New Roman" w:hAnsi="Times New Roman"/>
          <w:i/>
          <w:iCs/>
          <w:color w:val="000000" w:themeColor="text1"/>
          <w:sz w:val="18"/>
          <w:szCs w:val="18"/>
        </w:rPr>
        <w:t>8</w:t>
      </w:r>
      <w:r w:rsidR="000B5237">
        <w:rPr>
          <w:rFonts w:ascii="Times New Roman" w:hAnsi="Times New Roman"/>
          <w:i/>
          <w:iCs/>
          <w:color w:val="000000" w:themeColor="text1"/>
          <w:sz w:val="18"/>
          <w:szCs w:val="18"/>
        </w:rPr>
        <w:t>/4</w:t>
      </w:r>
      <w:r w:rsidR="000B5237" w:rsidRPr="00D43054">
        <w:rPr>
          <w:rFonts w:ascii="Times New Roman" w:hAnsi="Times New Roman"/>
          <w:i/>
          <w:iCs/>
          <w:color w:val="000000" w:themeColor="text1"/>
          <w:sz w:val="18"/>
          <w:szCs w:val="18"/>
        </w:rPr>
        <w:t>)</w:t>
      </w:r>
      <w:r w:rsidR="000B5237">
        <w:rPr>
          <w:rFonts w:ascii="Times New Roman" w:hAnsi="Times New Roman"/>
          <w:i/>
          <w:iCs/>
          <w:color w:val="000000" w:themeColor="text1"/>
          <w:sz w:val="18"/>
          <w:szCs w:val="18"/>
        </w:rPr>
        <w:t>,</w:t>
      </w:r>
    </w:p>
    <w:p w14:paraId="496861DF" w14:textId="459DE8DE" w:rsidR="00B16DB9" w:rsidRDefault="00B46678" w:rsidP="00B46678">
      <w:pPr>
        <w:widowControl w:val="0"/>
        <w:tabs>
          <w:tab w:val="left" w:pos="567"/>
        </w:tabs>
        <w:autoSpaceDE w:val="0"/>
        <w:autoSpaceDN w:val="0"/>
        <w:spacing w:before="120" w:after="120" w:line="360" w:lineRule="auto"/>
        <w:jc w:val="both"/>
        <w:rPr>
          <w:rFonts w:ascii="Times New Roman" w:hAnsi="Times New Roman"/>
          <w:i/>
          <w:iCs/>
          <w:color w:val="000000" w:themeColor="text1"/>
          <w:sz w:val="18"/>
          <w:szCs w:val="18"/>
        </w:rPr>
      </w:pPr>
      <w:r>
        <w:rPr>
          <w:rFonts w:ascii="Times New Roman" w:hAnsi="Times New Roman"/>
          <w:i/>
          <w:iCs/>
          <w:color w:val="000000" w:themeColor="text1"/>
          <w:sz w:val="18"/>
          <w:szCs w:val="18"/>
        </w:rPr>
        <w:tab/>
      </w:r>
      <w:r w:rsidR="000B5237" w:rsidRPr="000B5237">
        <w:rPr>
          <w:rFonts w:ascii="Times New Roman" w:hAnsi="Times New Roman"/>
          <w:b/>
          <w:sz w:val="24"/>
          <w:szCs w:val="24"/>
        </w:rPr>
        <w:t>2.</w:t>
      </w:r>
      <w:r w:rsidR="000B5237">
        <w:rPr>
          <w:rFonts w:ascii="Times New Roman" w:hAnsi="Times New Roman"/>
          <w:i/>
          <w:iCs/>
          <w:color w:val="000000" w:themeColor="text1"/>
          <w:sz w:val="18"/>
          <w:szCs w:val="18"/>
        </w:rPr>
        <w:t xml:space="preserve"> </w:t>
      </w:r>
      <w:r w:rsidR="000B5237" w:rsidRPr="000B5237">
        <w:rPr>
          <w:rFonts w:ascii="Times New Roman" w:eastAsia="ヒラギノ明朝 Pro W3" w:hAnsi="Times New Roman"/>
          <w:sz w:val="24"/>
          <w:szCs w:val="24"/>
        </w:rPr>
        <w:t>A</w:t>
      </w:r>
      <w:r w:rsidR="00B16DB9" w:rsidRPr="000B5237">
        <w:rPr>
          <w:rFonts w:ascii="Times New Roman" w:eastAsia="ヒラギノ明朝 Pro W3" w:hAnsi="Times New Roman"/>
          <w:sz w:val="24"/>
          <w:szCs w:val="24"/>
        </w:rPr>
        <w:t>raç kullanarak uygulama ders saati sayısının 1/5'inden daha az devam etmeyenler için</w:t>
      </w:r>
      <w:r w:rsidR="0017521D">
        <w:rPr>
          <w:rFonts w:ascii="Times New Roman" w:eastAsia="ヒラギノ明朝 Pro W3" w:hAnsi="Times New Roman"/>
          <w:sz w:val="24"/>
          <w:szCs w:val="24"/>
        </w:rPr>
        <w:t>,</w:t>
      </w:r>
      <w:r w:rsidR="00B16DB9" w:rsidRPr="000B5237">
        <w:rPr>
          <w:rFonts w:ascii="Times New Roman" w:eastAsia="ヒラギノ明朝 Pro W3" w:hAnsi="Times New Roman"/>
          <w:sz w:val="24"/>
          <w:szCs w:val="24"/>
        </w:rPr>
        <w:t xml:space="preserve"> </w:t>
      </w:r>
      <w:r w:rsidR="0017521D">
        <w:rPr>
          <w:rFonts w:ascii="Times New Roman" w:eastAsia="ヒラギノ明朝 Pro W3" w:hAnsi="Times New Roman"/>
          <w:sz w:val="24"/>
          <w:szCs w:val="24"/>
        </w:rPr>
        <w:t>bir defaya mahsus olmak üzere, devam etmediği süre kadar yapılacak telafi eğitiminin planlanarak modüle giril</w:t>
      </w:r>
      <w:r w:rsidR="005C4FF2">
        <w:rPr>
          <w:rFonts w:ascii="Times New Roman" w:eastAsia="ヒラギノ明朝 Pro W3" w:hAnsi="Times New Roman"/>
          <w:sz w:val="24"/>
          <w:szCs w:val="24"/>
        </w:rPr>
        <w:t>mesi ve millî</w:t>
      </w:r>
      <w:r w:rsidR="005C4FF2" w:rsidRPr="005C4FF2">
        <w:rPr>
          <w:rFonts w:ascii="Times New Roman" w:eastAsia="ヒラギノ明朝 Pro W3" w:hAnsi="Times New Roman"/>
          <w:sz w:val="24"/>
          <w:szCs w:val="24"/>
        </w:rPr>
        <w:t xml:space="preserve"> eğitim müdürlüğüne yazılı olarak bildirilerek onay alınması</w:t>
      </w:r>
      <w:r w:rsidR="005C4FF2">
        <w:t xml:space="preserve"> </w:t>
      </w:r>
      <w:r w:rsidR="0017521D" w:rsidRPr="0017521D">
        <w:rPr>
          <w:rFonts w:ascii="Times New Roman" w:eastAsia="ヒラギノ明朝 Pro W3" w:hAnsi="Times New Roman"/>
          <w:sz w:val="24"/>
          <w:szCs w:val="24"/>
        </w:rPr>
        <w:t>durumu</w:t>
      </w:r>
      <w:r w:rsidR="0017521D" w:rsidRPr="0017521D">
        <w:rPr>
          <w:rFonts w:ascii="Times New Roman" w:hAnsi="Times New Roman"/>
          <w:i/>
          <w:iCs/>
          <w:color w:val="000000" w:themeColor="text1"/>
          <w:sz w:val="18"/>
          <w:szCs w:val="18"/>
        </w:rPr>
        <w:t xml:space="preserve"> </w:t>
      </w:r>
      <w:r w:rsidR="00B16DB9" w:rsidRPr="0017521D">
        <w:rPr>
          <w:rFonts w:ascii="Times New Roman" w:hAnsi="Times New Roman"/>
          <w:i/>
          <w:iCs/>
          <w:color w:val="000000" w:themeColor="text1"/>
          <w:sz w:val="18"/>
          <w:szCs w:val="18"/>
        </w:rPr>
        <w:t xml:space="preserve"> (İş Makineleri Sürücü Eğitimi (Operatör</w:t>
      </w:r>
      <w:r w:rsidR="005C4FF2">
        <w:rPr>
          <w:rFonts w:ascii="Times New Roman" w:hAnsi="Times New Roman"/>
          <w:i/>
          <w:iCs/>
          <w:color w:val="000000" w:themeColor="text1"/>
          <w:sz w:val="18"/>
          <w:szCs w:val="18"/>
        </w:rPr>
        <w:t>lük) Kursları Yönergesi Md. 8/4</w:t>
      </w:r>
      <w:r w:rsidR="00B16DB9" w:rsidRPr="0017521D">
        <w:rPr>
          <w:rFonts w:ascii="Times New Roman" w:hAnsi="Times New Roman"/>
          <w:i/>
          <w:iCs/>
          <w:color w:val="000000" w:themeColor="text1"/>
          <w:sz w:val="18"/>
          <w:szCs w:val="18"/>
        </w:rPr>
        <w:t>),</w:t>
      </w:r>
    </w:p>
    <w:p w14:paraId="79867CDF" w14:textId="4532B08C" w:rsidR="005C4FF2" w:rsidRDefault="005C4FF2" w:rsidP="00B46678">
      <w:pPr>
        <w:widowControl w:val="0"/>
        <w:tabs>
          <w:tab w:val="left" w:pos="567"/>
        </w:tabs>
        <w:autoSpaceDE w:val="0"/>
        <w:autoSpaceDN w:val="0"/>
        <w:spacing w:before="120" w:after="120" w:line="360" w:lineRule="auto"/>
        <w:jc w:val="both"/>
        <w:rPr>
          <w:rFonts w:ascii="Times New Roman" w:hAnsi="Times New Roman"/>
          <w:i/>
          <w:iCs/>
          <w:color w:val="000000" w:themeColor="text1"/>
          <w:sz w:val="18"/>
          <w:szCs w:val="18"/>
        </w:rPr>
      </w:pPr>
      <w:r>
        <w:rPr>
          <w:rFonts w:ascii="Times New Roman" w:hAnsi="Times New Roman"/>
          <w:sz w:val="24"/>
          <w:szCs w:val="24"/>
        </w:rPr>
        <w:tab/>
      </w:r>
      <w:r w:rsidRPr="005C4FF2">
        <w:rPr>
          <w:rFonts w:ascii="Times New Roman" w:hAnsi="Times New Roman"/>
          <w:b/>
          <w:sz w:val="24"/>
          <w:szCs w:val="24"/>
        </w:rPr>
        <w:t>3.</w:t>
      </w:r>
      <w:r>
        <w:rPr>
          <w:rFonts w:ascii="Times New Roman" w:hAnsi="Times New Roman"/>
          <w:sz w:val="24"/>
          <w:szCs w:val="24"/>
        </w:rPr>
        <w:t xml:space="preserve"> A</w:t>
      </w:r>
      <w:r w:rsidRPr="00A37102">
        <w:rPr>
          <w:rFonts w:ascii="Times New Roman" w:hAnsi="Times New Roman"/>
          <w:sz w:val="24"/>
          <w:szCs w:val="24"/>
        </w:rPr>
        <w:t>raç kullanarak uygulama derslerinin telafi programına da devam etmeyenlerin kurstan kay</w:t>
      </w:r>
      <w:r>
        <w:rPr>
          <w:rFonts w:ascii="Times New Roman" w:hAnsi="Times New Roman"/>
          <w:sz w:val="24"/>
          <w:szCs w:val="24"/>
        </w:rPr>
        <w:t xml:space="preserve">dının </w:t>
      </w:r>
      <w:r w:rsidRPr="00A37102">
        <w:rPr>
          <w:rFonts w:ascii="Times New Roman" w:hAnsi="Times New Roman"/>
          <w:sz w:val="24"/>
          <w:szCs w:val="24"/>
        </w:rPr>
        <w:t>silinmesi</w:t>
      </w:r>
      <w:r>
        <w:rPr>
          <w:rFonts w:ascii="Times New Roman" w:hAnsi="Times New Roman"/>
          <w:sz w:val="24"/>
          <w:szCs w:val="24"/>
        </w:rPr>
        <w:t xml:space="preserve"> durumu</w:t>
      </w:r>
      <w:r w:rsidR="00714AA8">
        <w:rPr>
          <w:rFonts w:ascii="Times New Roman" w:hAnsi="Times New Roman"/>
          <w:sz w:val="24"/>
          <w:szCs w:val="24"/>
        </w:rPr>
        <w:t xml:space="preserve"> </w:t>
      </w:r>
      <w:r w:rsidRPr="0017521D">
        <w:rPr>
          <w:rFonts w:ascii="Times New Roman" w:hAnsi="Times New Roman"/>
          <w:i/>
          <w:iCs/>
          <w:color w:val="000000" w:themeColor="text1"/>
          <w:sz w:val="18"/>
          <w:szCs w:val="18"/>
        </w:rPr>
        <w:t>(İş Makineleri Sürücü Eğitimi (Operatör</w:t>
      </w:r>
      <w:r>
        <w:rPr>
          <w:rFonts w:ascii="Times New Roman" w:hAnsi="Times New Roman"/>
          <w:i/>
          <w:iCs/>
          <w:color w:val="000000" w:themeColor="text1"/>
          <w:sz w:val="18"/>
          <w:szCs w:val="18"/>
        </w:rPr>
        <w:t>lük) Kursları Yönergesi Md. 8/4</w:t>
      </w:r>
      <w:r w:rsidR="005C2122">
        <w:rPr>
          <w:rFonts w:ascii="Times New Roman" w:hAnsi="Times New Roman"/>
          <w:i/>
          <w:iCs/>
          <w:color w:val="000000" w:themeColor="text1"/>
          <w:sz w:val="18"/>
          <w:szCs w:val="18"/>
        </w:rPr>
        <w:t xml:space="preserve"> </w:t>
      </w:r>
      <w:r w:rsidRPr="0017521D">
        <w:rPr>
          <w:rFonts w:ascii="Times New Roman" w:hAnsi="Times New Roman"/>
          <w:i/>
          <w:iCs/>
          <w:color w:val="000000" w:themeColor="text1"/>
          <w:sz w:val="18"/>
          <w:szCs w:val="18"/>
        </w:rPr>
        <w:t>),</w:t>
      </w:r>
    </w:p>
    <w:p w14:paraId="4602F614" w14:textId="0EB9A0C7" w:rsidR="00C85B4E" w:rsidRDefault="009F277C" w:rsidP="00B46678">
      <w:pPr>
        <w:widowControl w:val="0"/>
        <w:tabs>
          <w:tab w:val="left" w:pos="567"/>
        </w:tabs>
        <w:autoSpaceDE w:val="0"/>
        <w:autoSpaceDN w:val="0"/>
        <w:spacing w:before="120" w:after="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4</w:t>
      </w:r>
      <w:r w:rsidRPr="005C4FF2">
        <w:rPr>
          <w:rFonts w:ascii="Times New Roman" w:hAnsi="Times New Roman"/>
          <w:b/>
          <w:sz w:val="24"/>
          <w:szCs w:val="24"/>
        </w:rPr>
        <w:t>.</w:t>
      </w:r>
      <w:r w:rsidR="00C85B4E">
        <w:rPr>
          <w:rFonts w:ascii="Times New Roman" w:hAnsi="Times New Roman"/>
          <w:b/>
          <w:sz w:val="24"/>
          <w:szCs w:val="24"/>
        </w:rPr>
        <w:t xml:space="preserve"> </w:t>
      </w:r>
      <w:r w:rsidR="00C85B4E" w:rsidRPr="00C85B4E">
        <w:rPr>
          <w:rFonts w:ascii="Times New Roman" w:hAnsi="Times New Roman"/>
          <w:sz w:val="24"/>
          <w:szCs w:val="24"/>
        </w:rPr>
        <w:t>Araç kullanarak uygulama derslerinin telafi programları için kursiyerlerden devam ettikleri derslerin ücretinim alınması</w:t>
      </w:r>
      <w:r w:rsidR="00C85B4E">
        <w:rPr>
          <w:rFonts w:ascii="Times New Roman" w:hAnsi="Times New Roman"/>
          <w:sz w:val="24"/>
          <w:szCs w:val="24"/>
        </w:rPr>
        <w:t xml:space="preserve"> </w:t>
      </w:r>
      <w:r w:rsidR="00C85B4E" w:rsidRPr="0017521D">
        <w:rPr>
          <w:rFonts w:ascii="Times New Roman" w:hAnsi="Times New Roman"/>
          <w:i/>
          <w:iCs/>
          <w:color w:val="000000" w:themeColor="text1"/>
          <w:sz w:val="18"/>
          <w:szCs w:val="18"/>
        </w:rPr>
        <w:t>(İş Makineleri Sürücü Eğitimi (Operatör</w:t>
      </w:r>
      <w:r w:rsidR="00C85B4E">
        <w:rPr>
          <w:rFonts w:ascii="Times New Roman" w:hAnsi="Times New Roman"/>
          <w:i/>
          <w:iCs/>
          <w:color w:val="000000" w:themeColor="text1"/>
          <w:sz w:val="18"/>
          <w:szCs w:val="18"/>
        </w:rPr>
        <w:t>lük) Kursları Yönergesi Md. 8/4</w:t>
      </w:r>
      <w:r w:rsidR="00D94681" w:rsidRPr="0017521D">
        <w:rPr>
          <w:rFonts w:ascii="Times New Roman" w:hAnsi="Times New Roman"/>
          <w:i/>
          <w:iCs/>
          <w:color w:val="000000" w:themeColor="text1"/>
          <w:sz w:val="18"/>
          <w:szCs w:val="18"/>
        </w:rPr>
        <w:t>),</w:t>
      </w:r>
    </w:p>
    <w:p w14:paraId="55D4B9C6" w14:textId="4ECF8D1A" w:rsidR="00C85B4E" w:rsidRDefault="00C85B4E" w:rsidP="00B46678">
      <w:pPr>
        <w:widowControl w:val="0"/>
        <w:tabs>
          <w:tab w:val="left" w:pos="567"/>
        </w:tabs>
        <w:autoSpaceDE w:val="0"/>
        <w:autoSpaceDN w:val="0"/>
        <w:spacing w:before="120" w:after="120" w:line="360" w:lineRule="auto"/>
        <w:jc w:val="both"/>
        <w:rPr>
          <w:rFonts w:ascii="Times New Roman" w:hAnsi="Times New Roman"/>
          <w:sz w:val="24"/>
          <w:szCs w:val="24"/>
        </w:rPr>
      </w:pPr>
      <w:r>
        <w:rPr>
          <w:rFonts w:ascii="Times New Roman" w:hAnsi="Times New Roman"/>
          <w:b/>
          <w:sz w:val="24"/>
          <w:szCs w:val="24"/>
        </w:rPr>
        <w:tab/>
        <w:t>5</w:t>
      </w:r>
      <w:r w:rsidRPr="005C4FF2">
        <w:rPr>
          <w:rFonts w:ascii="Times New Roman" w:hAnsi="Times New Roman"/>
          <w:b/>
          <w:sz w:val="24"/>
          <w:szCs w:val="24"/>
        </w:rPr>
        <w:t>.</w:t>
      </w:r>
      <w:r>
        <w:rPr>
          <w:rFonts w:ascii="Times New Roman" w:hAnsi="Times New Roman"/>
          <w:b/>
          <w:sz w:val="24"/>
          <w:szCs w:val="24"/>
        </w:rPr>
        <w:t xml:space="preserve"> </w:t>
      </w:r>
      <w:r w:rsidRPr="00C85B4E">
        <w:rPr>
          <w:rFonts w:ascii="Times New Roman" w:hAnsi="Times New Roman"/>
          <w:sz w:val="24"/>
          <w:szCs w:val="24"/>
        </w:rPr>
        <w:t>Eğitim personelinin izinli veya raporlu olması ve millî eğitim müdürlüğünce mazeretin uygun görülmesi veya aracın arızalı olması halinde o günkü teorik ve araç başında uygulama dersleri için ücretsiz telafi eğitimi yapılması durumu</w:t>
      </w:r>
      <w:r>
        <w:rPr>
          <w:rFonts w:ascii="Times New Roman" w:hAnsi="Times New Roman"/>
          <w:sz w:val="24"/>
          <w:szCs w:val="24"/>
        </w:rPr>
        <w:t xml:space="preserve"> </w:t>
      </w:r>
      <w:r w:rsidRPr="0017521D">
        <w:rPr>
          <w:rFonts w:ascii="Times New Roman" w:hAnsi="Times New Roman"/>
          <w:i/>
          <w:iCs/>
          <w:color w:val="000000" w:themeColor="text1"/>
          <w:sz w:val="18"/>
          <w:szCs w:val="18"/>
        </w:rPr>
        <w:t>(İş Makineleri Sürücü Eğitimi (Operatör</w:t>
      </w:r>
      <w:r>
        <w:rPr>
          <w:rFonts w:ascii="Times New Roman" w:hAnsi="Times New Roman"/>
          <w:i/>
          <w:iCs/>
          <w:color w:val="000000" w:themeColor="text1"/>
          <w:sz w:val="18"/>
          <w:szCs w:val="18"/>
        </w:rPr>
        <w:t>lük) Kursları Yönergesi Md. 8/4</w:t>
      </w:r>
      <w:r w:rsidR="005C2122">
        <w:rPr>
          <w:rFonts w:ascii="Times New Roman" w:hAnsi="Times New Roman"/>
          <w:i/>
          <w:iCs/>
          <w:color w:val="000000" w:themeColor="text1"/>
          <w:sz w:val="18"/>
          <w:szCs w:val="18"/>
        </w:rPr>
        <w:t>),</w:t>
      </w:r>
    </w:p>
    <w:p w14:paraId="0B4BD4DB" w14:textId="13F2CBC5" w:rsidR="00D94681" w:rsidRPr="00C75A7E" w:rsidRDefault="00D94681" w:rsidP="00E52BC4">
      <w:pPr>
        <w:pStyle w:val="ResimYazs"/>
        <w:keepNext/>
        <w:spacing w:before="120" w:after="120" w:line="360" w:lineRule="auto"/>
        <w:jc w:val="center"/>
        <w:rPr>
          <w:rFonts w:ascii="Times New Roman" w:hAnsi="Times New Roman"/>
          <w:bCs w:val="0"/>
          <w:i w:val="0"/>
          <w:iCs w:val="0"/>
          <w:noProof w:val="0"/>
          <w:color w:val="auto"/>
          <w:sz w:val="22"/>
          <w:szCs w:val="22"/>
          <w:lang w:eastAsia="tr-TR" w:bidi="ar-SA"/>
        </w:rPr>
      </w:pPr>
      <w:r w:rsidRPr="00C75A7E">
        <w:rPr>
          <w:rFonts w:ascii="Times New Roman" w:hAnsi="Times New Roman"/>
          <w:bCs w:val="0"/>
          <w:i w:val="0"/>
          <w:iCs w:val="0"/>
          <w:noProof w:val="0"/>
          <w:color w:val="auto"/>
          <w:sz w:val="22"/>
          <w:szCs w:val="22"/>
          <w:lang w:eastAsia="tr-TR" w:bidi="ar-SA"/>
        </w:rPr>
        <w:t xml:space="preserve">Tablo </w:t>
      </w:r>
      <w:r w:rsidRPr="00C75A7E">
        <w:rPr>
          <w:rFonts w:ascii="Times New Roman" w:hAnsi="Times New Roman"/>
          <w:bCs w:val="0"/>
          <w:i w:val="0"/>
          <w:iCs w:val="0"/>
          <w:noProof w:val="0"/>
          <w:color w:val="auto"/>
          <w:sz w:val="22"/>
          <w:szCs w:val="22"/>
          <w:lang w:eastAsia="tr-TR" w:bidi="ar-SA"/>
        </w:rPr>
        <w:fldChar w:fldCharType="begin"/>
      </w:r>
      <w:r w:rsidRPr="00C75A7E">
        <w:rPr>
          <w:rFonts w:ascii="Times New Roman" w:hAnsi="Times New Roman"/>
          <w:bCs w:val="0"/>
          <w:i w:val="0"/>
          <w:iCs w:val="0"/>
          <w:noProof w:val="0"/>
          <w:color w:val="auto"/>
          <w:sz w:val="22"/>
          <w:szCs w:val="22"/>
          <w:lang w:eastAsia="tr-TR" w:bidi="ar-SA"/>
        </w:rPr>
        <w:instrText xml:space="preserve"> SEQ Tablo \* ARABIC </w:instrText>
      </w:r>
      <w:r w:rsidRPr="00C75A7E">
        <w:rPr>
          <w:rFonts w:ascii="Times New Roman" w:hAnsi="Times New Roman"/>
          <w:bCs w:val="0"/>
          <w:i w:val="0"/>
          <w:iCs w:val="0"/>
          <w:noProof w:val="0"/>
          <w:color w:val="auto"/>
          <w:sz w:val="22"/>
          <w:szCs w:val="22"/>
          <w:lang w:eastAsia="tr-TR" w:bidi="ar-SA"/>
        </w:rPr>
        <w:fldChar w:fldCharType="separate"/>
      </w:r>
      <w:r w:rsidR="009C0937">
        <w:rPr>
          <w:rFonts w:ascii="Times New Roman" w:hAnsi="Times New Roman"/>
          <w:bCs w:val="0"/>
          <w:i w:val="0"/>
          <w:iCs w:val="0"/>
          <w:color w:val="auto"/>
          <w:sz w:val="22"/>
          <w:szCs w:val="22"/>
          <w:lang w:eastAsia="tr-TR" w:bidi="ar-SA"/>
        </w:rPr>
        <w:t>5</w:t>
      </w:r>
      <w:r w:rsidRPr="00C75A7E">
        <w:rPr>
          <w:rFonts w:ascii="Times New Roman" w:hAnsi="Times New Roman"/>
          <w:bCs w:val="0"/>
          <w:i w:val="0"/>
          <w:iCs w:val="0"/>
          <w:noProof w:val="0"/>
          <w:color w:val="auto"/>
          <w:sz w:val="22"/>
          <w:szCs w:val="22"/>
          <w:lang w:eastAsia="tr-TR" w:bidi="ar-SA"/>
        </w:rPr>
        <w:fldChar w:fldCharType="end"/>
      </w:r>
      <w:r w:rsidRPr="00C75A7E">
        <w:rPr>
          <w:rFonts w:ascii="Times New Roman" w:hAnsi="Times New Roman"/>
          <w:bCs w:val="0"/>
          <w:i w:val="0"/>
          <w:iCs w:val="0"/>
          <w:noProof w:val="0"/>
          <w:color w:val="auto"/>
          <w:sz w:val="22"/>
          <w:szCs w:val="22"/>
          <w:lang w:eastAsia="tr-TR" w:bidi="ar-SA"/>
        </w:rPr>
        <w:t>. Kursiyer Devam Devamsızlık Durumu</w:t>
      </w:r>
    </w:p>
    <w:tbl>
      <w:tblPr>
        <w:tblW w:w="9257" w:type="dxa"/>
        <w:tblInd w:w="-5" w:type="dxa"/>
        <w:tblCellMar>
          <w:left w:w="70" w:type="dxa"/>
          <w:right w:w="70" w:type="dxa"/>
        </w:tblCellMar>
        <w:tblLook w:val="04A0" w:firstRow="1" w:lastRow="0" w:firstColumn="1" w:lastColumn="0" w:noHBand="0" w:noVBand="1"/>
      </w:tblPr>
      <w:tblGrid>
        <w:gridCol w:w="1380"/>
        <w:gridCol w:w="1179"/>
        <w:gridCol w:w="1827"/>
        <w:gridCol w:w="1640"/>
        <w:gridCol w:w="1504"/>
        <w:gridCol w:w="1581"/>
        <w:gridCol w:w="146"/>
      </w:tblGrid>
      <w:tr w:rsidR="00B73801" w:rsidRPr="00812FC1" w14:paraId="7C356A2E" w14:textId="77777777" w:rsidTr="00D94681">
        <w:trPr>
          <w:trHeight w:hRule="exact" w:val="346"/>
        </w:trPr>
        <w:tc>
          <w:tcPr>
            <w:tcW w:w="9111" w:type="dxa"/>
            <w:gridSpan w:val="6"/>
            <w:tcBorders>
              <w:top w:val="single" w:sz="4" w:space="0" w:color="auto"/>
              <w:left w:val="single" w:sz="4" w:space="0" w:color="auto"/>
              <w:bottom w:val="single" w:sz="4" w:space="0" w:color="auto"/>
              <w:right w:val="single" w:sz="4" w:space="0" w:color="auto"/>
            </w:tcBorders>
            <w:noWrap/>
            <w:vAlign w:val="center"/>
            <w:hideMark/>
          </w:tcPr>
          <w:p w14:paraId="2E53677F" w14:textId="3E249943" w:rsidR="00B73801" w:rsidRPr="00812FC1" w:rsidRDefault="00B73801" w:rsidP="009F5483">
            <w:pPr>
              <w:spacing w:after="0" w:line="240" w:lineRule="auto"/>
              <w:jc w:val="both"/>
              <w:rPr>
                <w:rFonts w:ascii="Times New Roman" w:hAnsi="Times New Roman"/>
                <w:b/>
                <w:bCs/>
                <w:sz w:val="20"/>
                <w:szCs w:val="20"/>
              </w:rPr>
            </w:pPr>
          </w:p>
        </w:tc>
        <w:tc>
          <w:tcPr>
            <w:tcW w:w="146" w:type="dxa"/>
            <w:tcBorders>
              <w:top w:val="nil"/>
              <w:left w:val="nil"/>
              <w:bottom w:val="nil"/>
              <w:right w:val="nil"/>
            </w:tcBorders>
            <w:vAlign w:val="center"/>
            <w:hideMark/>
          </w:tcPr>
          <w:p w14:paraId="50B649AE" w14:textId="77777777" w:rsidR="00B73801" w:rsidRPr="00812FC1" w:rsidRDefault="00B73801" w:rsidP="009F5483">
            <w:pPr>
              <w:spacing w:after="0" w:line="240" w:lineRule="auto"/>
              <w:jc w:val="both"/>
              <w:rPr>
                <w:rFonts w:ascii="Times New Roman" w:hAnsi="Times New Roman"/>
                <w:sz w:val="20"/>
                <w:szCs w:val="20"/>
              </w:rPr>
            </w:pPr>
          </w:p>
        </w:tc>
      </w:tr>
      <w:tr w:rsidR="00B73801" w:rsidRPr="00812FC1" w14:paraId="7B268C06" w14:textId="77777777" w:rsidTr="00D94681">
        <w:trPr>
          <w:trHeight w:hRule="exact" w:val="346"/>
        </w:trPr>
        <w:tc>
          <w:tcPr>
            <w:tcW w:w="1380" w:type="dxa"/>
            <w:vMerge w:val="restart"/>
            <w:tcBorders>
              <w:top w:val="single" w:sz="4" w:space="0" w:color="auto"/>
              <w:left w:val="single" w:sz="4" w:space="0" w:color="auto"/>
              <w:right w:val="single" w:sz="4" w:space="0" w:color="000000"/>
            </w:tcBorders>
            <w:noWrap/>
            <w:vAlign w:val="center"/>
            <w:hideMark/>
          </w:tcPr>
          <w:p w14:paraId="28375BFA" w14:textId="77777777" w:rsidR="00B73801" w:rsidRPr="00812FC1" w:rsidRDefault="00B73801" w:rsidP="00A37102">
            <w:pPr>
              <w:spacing w:after="0" w:line="240" w:lineRule="auto"/>
              <w:jc w:val="center"/>
              <w:rPr>
                <w:rFonts w:ascii="Times New Roman" w:hAnsi="Times New Roman"/>
                <w:sz w:val="20"/>
                <w:szCs w:val="20"/>
              </w:rPr>
            </w:pPr>
            <w:r w:rsidRPr="00812FC1">
              <w:rPr>
                <w:rFonts w:ascii="Times New Roman" w:hAnsi="Times New Roman"/>
                <w:sz w:val="20"/>
                <w:szCs w:val="20"/>
              </w:rPr>
              <w:t>Yılı</w:t>
            </w:r>
          </w:p>
        </w:tc>
        <w:tc>
          <w:tcPr>
            <w:tcW w:w="1179" w:type="dxa"/>
            <w:vMerge w:val="restart"/>
            <w:tcBorders>
              <w:top w:val="single" w:sz="4" w:space="0" w:color="auto"/>
              <w:left w:val="single" w:sz="4" w:space="0" w:color="000000"/>
              <w:bottom w:val="single" w:sz="4" w:space="0" w:color="000000"/>
              <w:right w:val="single" w:sz="4" w:space="0" w:color="000000"/>
            </w:tcBorders>
            <w:vAlign w:val="center"/>
            <w:hideMark/>
          </w:tcPr>
          <w:p w14:paraId="6ED043A2" w14:textId="325C12B4" w:rsidR="00B73801" w:rsidRPr="00812FC1" w:rsidRDefault="00B73801" w:rsidP="00A37102">
            <w:pPr>
              <w:spacing w:after="0" w:line="240" w:lineRule="auto"/>
              <w:jc w:val="center"/>
              <w:rPr>
                <w:rFonts w:ascii="Times New Roman" w:hAnsi="Times New Roman"/>
                <w:sz w:val="20"/>
                <w:szCs w:val="20"/>
              </w:rPr>
            </w:pPr>
            <w:r w:rsidRPr="00812FC1">
              <w:rPr>
                <w:rFonts w:ascii="Times New Roman" w:hAnsi="Times New Roman"/>
                <w:sz w:val="20"/>
                <w:szCs w:val="20"/>
              </w:rPr>
              <w:t>Toplam Kursiyer Sayısı</w:t>
            </w:r>
            <w:r w:rsidR="00A37102">
              <w:rPr>
                <w:rFonts w:ascii="Times New Roman" w:hAnsi="Times New Roman"/>
                <w:sz w:val="20"/>
                <w:szCs w:val="20"/>
              </w:rPr>
              <w:t xml:space="preserve"> </w:t>
            </w:r>
            <w:r w:rsidRPr="00812FC1">
              <w:rPr>
                <w:rFonts w:ascii="Times New Roman" w:hAnsi="Times New Roman"/>
                <w:b/>
                <w:sz w:val="20"/>
                <w:szCs w:val="20"/>
              </w:rPr>
              <w:t>(A)</w:t>
            </w:r>
          </w:p>
        </w:tc>
        <w:tc>
          <w:tcPr>
            <w:tcW w:w="1827" w:type="dxa"/>
            <w:vMerge w:val="restart"/>
            <w:tcBorders>
              <w:top w:val="single" w:sz="4" w:space="0" w:color="auto"/>
              <w:left w:val="single" w:sz="4" w:space="0" w:color="000000"/>
              <w:bottom w:val="single" w:sz="4" w:space="0" w:color="000000"/>
              <w:right w:val="single" w:sz="4" w:space="0" w:color="000000"/>
            </w:tcBorders>
            <w:vAlign w:val="center"/>
            <w:hideMark/>
          </w:tcPr>
          <w:p w14:paraId="46BF986F" w14:textId="77777777" w:rsidR="00B73801" w:rsidRPr="00812FC1" w:rsidRDefault="00B73801" w:rsidP="00A37102">
            <w:pPr>
              <w:spacing w:after="0" w:line="240" w:lineRule="auto"/>
              <w:jc w:val="center"/>
              <w:rPr>
                <w:rFonts w:ascii="Times New Roman" w:hAnsi="Times New Roman"/>
                <w:sz w:val="20"/>
                <w:szCs w:val="20"/>
              </w:rPr>
            </w:pPr>
            <w:r w:rsidRPr="00812FC1">
              <w:rPr>
                <w:rFonts w:ascii="Times New Roman" w:hAnsi="Times New Roman"/>
                <w:sz w:val="20"/>
                <w:szCs w:val="20"/>
              </w:rPr>
              <w:t xml:space="preserve">Devamsızlık Nedeniyle Kaydı Silinen (teorik dersler) Kursiyer Sayısı </w:t>
            </w:r>
            <w:r w:rsidRPr="00812FC1">
              <w:rPr>
                <w:rFonts w:ascii="Times New Roman" w:hAnsi="Times New Roman"/>
                <w:b/>
                <w:sz w:val="20"/>
                <w:szCs w:val="20"/>
              </w:rPr>
              <w:t>(B)</w:t>
            </w:r>
          </w:p>
        </w:tc>
        <w:tc>
          <w:tcPr>
            <w:tcW w:w="1640" w:type="dxa"/>
            <w:vMerge w:val="restart"/>
            <w:tcBorders>
              <w:top w:val="single" w:sz="4" w:space="0" w:color="auto"/>
              <w:left w:val="single" w:sz="4" w:space="0" w:color="000000"/>
              <w:bottom w:val="single" w:sz="4" w:space="0" w:color="000000"/>
              <w:right w:val="single" w:sz="4" w:space="0" w:color="000000"/>
            </w:tcBorders>
            <w:vAlign w:val="center"/>
            <w:hideMark/>
          </w:tcPr>
          <w:p w14:paraId="3F47BA75" w14:textId="2EE12F5D" w:rsidR="00B73801" w:rsidRPr="00812FC1" w:rsidRDefault="00B73801" w:rsidP="00A37102">
            <w:pPr>
              <w:spacing w:after="0" w:line="240" w:lineRule="auto"/>
              <w:jc w:val="center"/>
              <w:rPr>
                <w:rFonts w:ascii="Times New Roman" w:hAnsi="Times New Roman"/>
                <w:sz w:val="20"/>
                <w:szCs w:val="20"/>
              </w:rPr>
            </w:pPr>
            <w:r w:rsidRPr="00812FC1">
              <w:rPr>
                <w:rFonts w:ascii="Times New Roman" w:hAnsi="Times New Roman"/>
                <w:sz w:val="20"/>
                <w:szCs w:val="20"/>
              </w:rPr>
              <w:t>Devamsızlık Nedeniyle Kaydı Silinen (</w:t>
            </w:r>
            <w:r w:rsidR="0085709B" w:rsidRPr="00812FC1">
              <w:rPr>
                <w:rFonts w:ascii="Times New Roman" w:hAnsi="Times New Roman"/>
                <w:sz w:val="20"/>
                <w:szCs w:val="20"/>
              </w:rPr>
              <w:t>araç kullanarak uygulama dersi</w:t>
            </w:r>
            <w:r w:rsidRPr="00812FC1">
              <w:rPr>
                <w:rFonts w:ascii="Times New Roman" w:hAnsi="Times New Roman"/>
                <w:sz w:val="20"/>
                <w:szCs w:val="20"/>
              </w:rPr>
              <w:t xml:space="preserve">) Kursiyer Sayısı </w:t>
            </w:r>
            <w:r w:rsidRPr="00812FC1">
              <w:rPr>
                <w:rFonts w:ascii="Times New Roman" w:hAnsi="Times New Roman"/>
                <w:b/>
                <w:sz w:val="20"/>
                <w:szCs w:val="20"/>
              </w:rPr>
              <w:t>(C)</w:t>
            </w:r>
          </w:p>
        </w:tc>
        <w:tc>
          <w:tcPr>
            <w:tcW w:w="1504" w:type="dxa"/>
            <w:vMerge w:val="restart"/>
            <w:tcBorders>
              <w:top w:val="single" w:sz="4" w:space="0" w:color="auto"/>
              <w:left w:val="single" w:sz="4" w:space="0" w:color="000000"/>
              <w:bottom w:val="single" w:sz="4" w:space="0" w:color="000000"/>
              <w:right w:val="single" w:sz="4" w:space="0" w:color="000000"/>
            </w:tcBorders>
            <w:vAlign w:val="center"/>
            <w:hideMark/>
          </w:tcPr>
          <w:p w14:paraId="3DC8F611" w14:textId="77777777" w:rsidR="00B73801" w:rsidRPr="00812FC1" w:rsidRDefault="00B73801" w:rsidP="00A37102">
            <w:pPr>
              <w:spacing w:after="0" w:line="240" w:lineRule="auto"/>
              <w:jc w:val="center"/>
              <w:rPr>
                <w:rFonts w:ascii="Times New Roman" w:hAnsi="Times New Roman"/>
                <w:sz w:val="20"/>
                <w:szCs w:val="20"/>
              </w:rPr>
            </w:pPr>
            <w:r w:rsidRPr="00812FC1">
              <w:rPr>
                <w:rFonts w:ascii="Times New Roman" w:hAnsi="Times New Roman"/>
                <w:sz w:val="20"/>
                <w:szCs w:val="20"/>
              </w:rPr>
              <w:t>Devamsızlık Nedeniyle Kaydı Silinen Toplam Kursiyer Sayısı</w:t>
            </w:r>
            <w:r w:rsidRPr="00812FC1">
              <w:rPr>
                <w:rFonts w:ascii="Times New Roman" w:hAnsi="Times New Roman"/>
                <w:b/>
                <w:sz w:val="20"/>
                <w:szCs w:val="20"/>
              </w:rPr>
              <w:t>(B+C)</w:t>
            </w:r>
          </w:p>
        </w:tc>
        <w:tc>
          <w:tcPr>
            <w:tcW w:w="1581" w:type="dxa"/>
            <w:vMerge w:val="restart"/>
            <w:tcBorders>
              <w:top w:val="single" w:sz="4" w:space="0" w:color="auto"/>
              <w:left w:val="single" w:sz="4" w:space="0" w:color="000000"/>
              <w:bottom w:val="single" w:sz="4" w:space="0" w:color="000000"/>
              <w:right w:val="single" w:sz="4" w:space="0" w:color="auto"/>
            </w:tcBorders>
            <w:vAlign w:val="center"/>
          </w:tcPr>
          <w:p w14:paraId="6194C2AA" w14:textId="77777777" w:rsidR="00B73801" w:rsidRPr="00812FC1" w:rsidRDefault="00B73801" w:rsidP="00A37102">
            <w:pPr>
              <w:spacing w:after="0" w:line="240" w:lineRule="auto"/>
              <w:jc w:val="center"/>
              <w:rPr>
                <w:rFonts w:ascii="Times New Roman" w:hAnsi="Times New Roman"/>
                <w:bCs/>
                <w:sz w:val="20"/>
                <w:szCs w:val="20"/>
              </w:rPr>
            </w:pPr>
            <w:r w:rsidRPr="00812FC1">
              <w:rPr>
                <w:rFonts w:ascii="Times New Roman" w:hAnsi="Times New Roman"/>
                <w:sz w:val="20"/>
                <w:szCs w:val="20"/>
              </w:rPr>
              <w:t>Devamsızlık Nedeniyle Kaydı Silinen Toplam Kursiyer Sayısına Oranı</w:t>
            </w:r>
            <w:r w:rsidRPr="00812FC1">
              <w:rPr>
                <w:rFonts w:ascii="Times New Roman" w:hAnsi="Times New Roman"/>
                <w:bCs/>
                <w:sz w:val="20"/>
                <w:szCs w:val="20"/>
              </w:rPr>
              <w:t xml:space="preserve"> </w:t>
            </w:r>
            <w:r w:rsidRPr="00812FC1">
              <w:rPr>
                <w:rFonts w:ascii="Times New Roman" w:hAnsi="Times New Roman"/>
                <w:sz w:val="20"/>
                <w:szCs w:val="20"/>
              </w:rPr>
              <w:t>(%)</w:t>
            </w:r>
          </w:p>
          <w:p w14:paraId="22FCE174" w14:textId="77777777" w:rsidR="00B73801" w:rsidRPr="00812FC1" w:rsidRDefault="00B73801" w:rsidP="00A37102">
            <w:pPr>
              <w:spacing w:after="0" w:line="240" w:lineRule="auto"/>
              <w:jc w:val="center"/>
              <w:rPr>
                <w:rFonts w:ascii="Times New Roman" w:hAnsi="Times New Roman"/>
                <w:b/>
                <w:bCs/>
                <w:sz w:val="20"/>
                <w:szCs w:val="20"/>
              </w:rPr>
            </w:pPr>
            <w:r w:rsidRPr="00812FC1">
              <w:rPr>
                <w:rFonts w:ascii="Times New Roman" w:hAnsi="Times New Roman"/>
                <w:b/>
                <w:sz w:val="20"/>
                <w:szCs w:val="20"/>
              </w:rPr>
              <w:t>((B+C)/A*100)</w:t>
            </w:r>
          </w:p>
        </w:tc>
        <w:tc>
          <w:tcPr>
            <w:tcW w:w="146" w:type="dxa"/>
            <w:tcBorders>
              <w:top w:val="nil"/>
              <w:left w:val="nil"/>
              <w:bottom w:val="nil"/>
              <w:right w:val="nil"/>
            </w:tcBorders>
            <w:vAlign w:val="center"/>
            <w:hideMark/>
          </w:tcPr>
          <w:p w14:paraId="5A61F5FB" w14:textId="77777777" w:rsidR="00B73801" w:rsidRPr="00812FC1" w:rsidRDefault="00B73801" w:rsidP="009F5483">
            <w:pPr>
              <w:spacing w:after="0" w:line="240" w:lineRule="auto"/>
              <w:jc w:val="both"/>
              <w:rPr>
                <w:rFonts w:ascii="Times New Roman" w:hAnsi="Times New Roman"/>
                <w:sz w:val="20"/>
                <w:szCs w:val="20"/>
              </w:rPr>
            </w:pPr>
          </w:p>
        </w:tc>
      </w:tr>
      <w:tr w:rsidR="00B73801" w:rsidRPr="00812FC1" w14:paraId="31DC0CA7" w14:textId="77777777" w:rsidTr="00D94681">
        <w:trPr>
          <w:trHeight w:val="570"/>
        </w:trPr>
        <w:tc>
          <w:tcPr>
            <w:tcW w:w="1380" w:type="dxa"/>
            <w:vMerge/>
            <w:tcBorders>
              <w:left w:val="single" w:sz="4" w:space="0" w:color="auto"/>
              <w:bottom w:val="single" w:sz="4" w:space="0" w:color="000000"/>
              <w:right w:val="single" w:sz="4" w:space="0" w:color="000000"/>
            </w:tcBorders>
            <w:vAlign w:val="center"/>
            <w:hideMark/>
          </w:tcPr>
          <w:p w14:paraId="10D6CD53" w14:textId="77777777" w:rsidR="00B73801" w:rsidRPr="00812FC1" w:rsidRDefault="00B73801" w:rsidP="00A37102">
            <w:pPr>
              <w:spacing w:after="0" w:line="240" w:lineRule="auto"/>
              <w:jc w:val="center"/>
              <w:rPr>
                <w:rFonts w:ascii="Times New Roman" w:hAnsi="Times New Roman"/>
                <w:sz w:val="20"/>
                <w:szCs w:val="20"/>
              </w:rPr>
            </w:pPr>
          </w:p>
        </w:tc>
        <w:tc>
          <w:tcPr>
            <w:tcW w:w="1179" w:type="dxa"/>
            <w:vMerge/>
            <w:tcBorders>
              <w:top w:val="single" w:sz="4" w:space="0" w:color="auto"/>
              <w:left w:val="single" w:sz="4" w:space="0" w:color="000000"/>
              <w:bottom w:val="single" w:sz="4" w:space="0" w:color="000000"/>
              <w:right w:val="single" w:sz="4" w:space="0" w:color="000000"/>
            </w:tcBorders>
            <w:vAlign w:val="center"/>
            <w:hideMark/>
          </w:tcPr>
          <w:p w14:paraId="1B8FA878" w14:textId="77777777" w:rsidR="00B73801" w:rsidRPr="00812FC1" w:rsidRDefault="00B73801" w:rsidP="00A37102">
            <w:pPr>
              <w:spacing w:after="0" w:line="240" w:lineRule="auto"/>
              <w:jc w:val="center"/>
              <w:rPr>
                <w:rFonts w:ascii="Times New Roman" w:hAnsi="Times New Roman"/>
                <w:sz w:val="20"/>
                <w:szCs w:val="20"/>
              </w:rPr>
            </w:pPr>
          </w:p>
        </w:tc>
        <w:tc>
          <w:tcPr>
            <w:tcW w:w="1827" w:type="dxa"/>
            <w:vMerge/>
            <w:tcBorders>
              <w:top w:val="single" w:sz="4" w:space="0" w:color="auto"/>
              <w:left w:val="single" w:sz="4" w:space="0" w:color="000000"/>
              <w:bottom w:val="single" w:sz="4" w:space="0" w:color="000000"/>
              <w:right w:val="single" w:sz="4" w:space="0" w:color="000000"/>
            </w:tcBorders>
            <w:vAlign w:val="center"/>
            <w:hideMark/>
          </w:tcPr>
          <w:p w14:paraId="713EC9B9" w14:textId="77777777" w:rsidR="00B73801" w:rsidRPr="00812FC1" w:rsidRDefault="00B73801" w:rsidP="00A37102">
            <w:pPr>
              <w:spacing w:after="0" w:line="240" w:lineRule="auto"/>
              <w:jc w:val="center"/>
              <w:rPr>
                <w:rFonts w:ascii="Times New Roman" w:hAnsi="Times New Roman"/>
                <w:sz w:val="20"/>
                <w:szCs w:val="20"/>
              </w:rPr>
            </w:pPr>
          </w:p>
        </w:tc>
        <w:tc>
          <w:tcPr>
            <w:tcW w:w="1640" w:type="dxa"/>
            <w:vMerge/>
            <w:tcBorders>
              <w:top w:val="single" w:sz="4" w:space="0" w:color="auto"/>
              <w:left w:val="single" w:sz="4" w:space="0" w:color="000000"/>
              <w:bottom w:val="single" w:sz="4" w:space="0" w:color="000000"/>
              <w:right w:val="single" w:sz="4" w:space="0" w:color="000000"/>
            </w:tcBorders>
            <w:vAlign w:val="center"/>
            <w:hideMark/>
          </w:tcPr>
          <w:p w14:paraId="10CDBF03" w14:textId="77777777" w:rsidR="00B73801" w:rsidRPr="00812FC1" w:rsidRDefault="00B73801" w:rsidP="00A37102">
            <w:pPr>
              <w:spacing w:after="0" w:line="240" w:lineRule="auto"/>
              <w:jc w:val="center"/>
              <w:rPr>
                <w:rFonts w:ascii="Times New Roman" w:hAnsi="Times New Roman"/>
                <w:sz w:val="20"/>
                <w:szCs w:val="20"/>
              </w:rPr>
            </w:pPr>
          </w:p>
        </w:tc>
        <w:tc>
          <w:tcPr>
            <w:tcW w:w="1504" w:type="dxa"/>
            <w:vMerge/>
            <w:tcBorders>
              <w:top w:val="single" w:sz="4" w:space="0" w:color="auto"/>
              <w:left w:val="single" w:sz="4" w:space="0" w:color="000000"/>
              <w:bottom w:val="single" w:sz="4" w:space="0" w:color="000000"/>
              <w:right w:val="single" w:sz="4" w:space="0" w:color="000000"/>
            </w:tcBorders>
            <w:vAlign w:val="center"/>
            <w:hideMark/>
          </w:tcPr>
          <w:p w14:paraId="402592DB" w14:textId="77777777" w:rsidR="00B73801" w:rsidRPr="00812FC1" w:rsidRDefault="00B73801" w:rsidP="00A37102">
            <w:pPr>
              <w:spacing w:after="0" w:line="240" w:lineRule="auto"/>
              <w:jc w:val="center"/>
              <w:rPr>
                <w:rFonts w:ascii="Times New Roman" w:hAnsi="Times New Roman"/>
                <w:sz w:val="20"/>
                <w:szCs w:val="20"/>
              </w:rPr>
            </w:pPr>
          </w:p>
        </w:tc>
        <w:tc>
          <w:tcPr>
            <w:tcW w:w="1581" w:type="dxa"/>
            <w:vMerge/>
            <w:tcBorders>
              <w:top w:val="single" w:sz="4" w:space="0" w:color="auto"/>
              <w:left w:val="single" w:sz="4" w:space="0" w:color="000000"/>
              <w:bottom w:val="single" w:sz="4" w:space="0" w:color="000000"/>
              <w:right w:val="single" w:sz="4" w:space="0" w:color="auto"/>
            </w:tcBorders>
            <w:vAlign w:val="center"/>
            <w:hideMark/>
          </w:tcPr>
          <w:p w14:paraId="7C7FC14F" w14:textId="77777777" w:rsidR="00B73801" w:rsidRPr="00812FC1" w:rsidRDefault="00B73801" w:rsidP="00A37102">
            <w:pPr>
              <w:spacing w:after="0" w:line="240" w:lineRule="auto"/>
              <w:jc w:val="center"/>
              <w:rPr>
                <w:rFonts w:ascii="Times New Roman" w:hAnsi="Times New Roman"/>
                <w:bCs/>
                <w:sz w:val="20"/>
                <w:szCs w:val="20"/>
              </w:rPr>
            </w:pPr>
          </w:p>
        </w:tc>
        <w:tc>
          <w:tcPr>
            <w:tcW w:w="146" w:type="dxa"/>
            <w:tcBorders>
              <w:top w:val="nil"/>
              <w:left w:val="nil"/>
              <w:bottom w:val="nil"/>
              <w:right w:val="nil"/>
            </w:tcBorders>
            <w:vAlign w:val="center"/>
            <w:hideMark/>
          </w:tcPr>
          <w:p w14:paraId="4C27E72A" w14:textId="77777777" w:rsidR="00B73801" w:rsidRPr="00812FC1" w:rsidRDefault="00B73801" w:rsidP="009F5483">
            <w:pPr>
              <w:spacing w:after="0" w:line="240" w:lineRule="auto"/>
              <w:jc w:val="both"/>
              <w:rPr>
                <w:rFonts w:ascii="Times New Roman" w:hAnsi="Times New Roman"/>
                <w:sz w:val="20"/>
                <w:szCs w:val="20"/>
              </w:rPr>
            </w:pPr>
          </w:p>
        </w:tc>
      </w:tr>
      <w:tr w:rsidR="00B73801" w:rsidRPr="00812FC1" w14:paraId="3605B173" w14:textId="77777777" w:rsidTr="00D94681">
        <w:trPr>
          <w:trHeight w:hRule="exact" w:val="231"/>
        </w:trPr>
        <w:tc>
          <w:tcPr>
            <w:tcW w:w="1380" w:type="dxa"/>
            <w:tcBorders>
              <w:top w:val="nil"/>
              <w:left w:val="single" w:sz="4" w:space="0" w:color="auto"/>
              <w:bottom w:val="single" w:sz="4" w:space="0" w:color="auto"/>
              <w:right w:val="single" w:sz="4" w:space="0" w:color="000000"/>
            </w:tcBorders>
            <w:noWrap/>
            <w:vAlign w:val="center"/>
            <w:hideMark/>
          </w:tcPr>
          <w:p w14:paraId="61DE26B3" w14:textId="77777777" w:rsidR="00B73801" w:rsidRPr="00812FC1" w:rsidRDefault="00B73801" w:rsidP="00A37102">
            <w:pPr>
              <w:spacing w:after="0" w:line="240" w:lineRule="auto"/>
              <w:jc w:val="center"/>
              <w:rPr>
                <w:rFonts w:ascii="Times New Roman" w:hAnsi="Times New Roman"/>
                <w:b/>
                <w:bCs/>
                <w:sz w:val="20"/>
                <w:szCs w:val="20"/>
              </w:rPr>
            </w:pPr>
            <w:r w:rsidRPr="00812FC1">
              <w:rPr>
                <w:rFonts w:ascii="Times New Roman" w:hAnsi="Times New Roman"/>
                <w:sz w:val="20"/>
                <w:szCs w:val="20"/>
              </w:rPr>
              <w:t>2021</w:t>
            </w:r>
          </w:p>
        </w:tc>
        <w:tc>
          <w:tcPr>
            <w:tcW w:w="1179" w:type="dxa"/>
            <w:tcBorders>
              <w:top w:val="nil"/>
              <w:left w:val="nil"/>
              <w:bottom w:val="single" w:sz="4" w:space="0" w:color="000000"/>
              <w:right w:val="single" w:sz="4" w:space="0" w:color="000000"/>
            </w:tcBorders>
            <w:vAlign w:val="center"/>
          </w:tcPr>
          <w:p w14:paraId="227F9E89" w14:textId="060D6AEE" w:rsidR="00B73801" w:rsidRPr="00812FC1" w:rsidRDefault="00B73801" w:rsidP="00A37102">
            <w:pPr>
              <w:spacing w:after="0" w:line="240" w:lineRule="auto"/>
              <w:jc w:val="center"/>
              <w:rPr>
                <w:rFonts w:ascii="Times New Roman" w:hAnsi="Times New Roman"/>
                <w:bCs/>
                <w:sz w:val="20"/>
                <w:szCs w:val="20"/>
              </w:rPr>
            </w:pPr>
          </w:p>
        </w:tc>
        <w:tc>
          <w:tcPr>
            <w:tcW w:w="1827" w:type="dxa"/>
            <w:tcBorders>
              <w:top w:val="nil"/>
              <w:left w:val="nil"/>
              <w:bottom w:val="single" w:sz="4" w:space="0" w:color="000000"/>
              <w:right w:val="single" w:sz="4" w:space="0" w:color="000000"/>
            </w:tcBorders>
            <w:vAlign w:val="center"/>
          </w:tcPr>
          <w:p w14:paraId="14F1AAC4" w14:textId="2B7D6EB9" w:rsidR="00B73801" w:rsidRPr="00812FC1" w:rsidRDefault="00B73801" w:rsidP="00A37102">
            <w:pPr>
              <w:spacing w:after="0" w:line="240" w:lineRule="auto"/>
              <w:jc w:val="center"/>
              <w:rPr>
                <w:rFonts w:ascii="Times New Roman" w:hAnsi="Times New Roman"/>
                <w:bCs/>
                <w:sz w:val="20"/>
                <w:szCs w:val="20"/>
              </w:rPr>
            </w:pPr>
          </w:p>
        </w:tc>
        <w:tc>
          <w:tcPr>
            <w:tcW w:w="1640" w:type="dxa"/>
            <w:tcBorders>
              <w:top w:val="nil"/>
              <w:left w:val="nil"/>
              <w:bottom w:val="single" w:sz="4" w:space="0" w:color="000000"/>
              <w:right w:val="single" w:sz="4" w:space="0" w:color="000000"/>
            </w:tcBorders>
            <w:vAlign w:val="center"/>
          </w:tcPr>
          <w:p w14:paraId="1630CF23" w14:textId="4DE6D4C5" w:rsidR="00B73801" w:rsidRPr="00812FC1" w:rsidRDefault="00B73801" w:rsidP="00A37102">
            <w:pPr>
              <w:spacing w:after="0" w:line="240" w:lineRule="auto"/>
              <w:jc w:val="center"/>
              <w:rPr>
                <w:rFonts w:ascii="Times New Roman" w:hAnsi="Times New Roman"/>
                <w:bCs/>
                <w:sz w:val="20"/>
                <w:szCs w:val="20"/>
              </w:rPr>
            </w:pPr>
          </w:p>
        </w:tc>
        <w:tc>
          <w:tcPr>
            <w:tcW w:w="1504" w:type="dxa"/>
            <w:tcBorders>
              <w:top w:val="nil"/>
              <w:left w:val="nil"/>
              <w:bottom w:val="single" w:sz="4" w:space="0" w:color="000000"/>
              <w:right w:val="single" w:sz="4" w:space="0" w:color="000000"/>
            </w:tcBorders>
            <w:vAlign w:val="center"/>
          </w:tcPr>
          <w:p w14:paraId="69873273" w14:textId="44034E7C" w:rsidR="00B73801" w:rsidRPr="00812FC1" w:rsidRDefault="00B73801" w:rsidP="00A37102">
            <w:pPr>
              <w:spacing w:after="0" w:line="240" w:lineRule="auto"/>
              <w:jc w:val="center"/>
              <w:rPr>
                <w:rFonts w:ascii="Times New Roman" w:hAnsi="Times New Roman"/>
                <w:bCs/>
                <w:sz w:val="20"/>
                <w:szCs w:val="20"/>
              </w:rPr>
            </w:pPr>
          </w:p>
        </w:tc>
        <w:tc>
          <w:tcPr>
            <w:tcW w:w="1581" w:type="dxa"/>
            <w:tcBorders>
              <w:top w:val="nil"/>
              <w:left w:val="nil"/>
              <w:bottom w:val="single" w:sz="4" w:space="0" w:color="000000"/>
              <w:right w:val="single" w:sz="4" w:space="0" w:color="auto"/>
            </w:tcBorders>
            <w:vAlign w:val="center"/>
          </w:tcPr>
          <w:p w14:paraId="02A76396" w14:textId="6F023DA1" w:rsidR="00B73801" w:rsidRPr="00812FC1" w:rsidRDefault="00B73801" w:rsidP="00A37102">
            <w:pPr>
              <w:spacing w:after="0" w:line="240" w:lineRule="auto"/>
              <w:jc w:val="center"/>
              <w:rPr>
                <w:rFonts w:ascii="Times New Roman" w:hAnsi="Times New Roman"/>
                <w:bCs/>
                <w:sz w:val="20"/>
                <w:szCs w:val="20"/>
              </w:rPr>
            </w:pPr>
          </w:p>
        </w:tc>
        <w:tc>
          <w:tcPr>
            <w:tcW w:w="146" w:type="dxa"/>
            <w:tcBorders>
              <w:top w:val="nil"/>
              <w:left w:val="nil"/>
              <w:bottom w:val="nil"/>
              <w:right w:val="nil"/>
            </w:tcBorders>
            <w:vAlign w:val="center"/>
            <w:hideMark/>
          </w:tcPr>
          <w:p w14:paraId="6AA423FE" w14:textId="77777777" w:rsidR="00B73801" w:rsidRPr="00812FC1" w:rsidRDefault="00B73801" w:rsidP="009F5483">
            <w:pPr>
              <w:spacing w:after="0" w:line="240" w:lineRule="auto"/>
              <w:jc w:val="both"/>
              <w:rPr>
                <w:rFonts w:ascii="Times New Roman" w:hAnsi="Times New Roman"/>
                <w:sz w:val="20"/>
                <w:szCs w:val="20"/>
              </w:rPr>
            </w:pPr>
          </w:p>
        </w:tc>
      </w:tr>
      <w:tr w:rsidR="00B73801" w:rsidRPr="00812FC1" w14:paraId="73F7F739" w14:textId="77777777" w:rsidTr="00D94681">
        <w:trPr>
          <w:trHeight w:hRule="exact" w:val="231"/>
        </w:trPr>
        <w:tc>
          <w:tcPr>
            <w:tcW w:w="1380" w:type="dxa"/>
            <w:tcBorders>
              <w:top w:val="nil"/>
              <w:left w:val="single" w:sz="4" w:space="0" w:color="auto"/>
              <w:bottom w:val="single" w:sz="4" w:space="0" w:color="auto"/>
              <w:right w:val="single" w:sz="4" w:space="0" w:color="000000"/>
            </w:tcBorders>
            <w:noWrap/>
            <w:vAlign w:val="center"/>
            <w:hideMark/>
          </w:tcPr>
          <w:p w14:paraId="13756205" w14:textId="77777777" w:rsidR="00B73801" w:rsidRPr="00812FC1" w:rsidRDefault="00B73801" w:rsidP="00A37102">
            <w:pPr>
              <w:spacing w:after="0" w:line="240" w:lineRule="auto"/>
              <w:jc w:val="center"/>
              <w:rPr>
                <w:rFonts w:ascii="Times New Roman" w:hAnsi="Times New Roman"/>
                <w:b/>
                <w:bCs/>
                <w:sz w:val="20"/>
                <w:szCs w:val="20"/>
              </w:rPr>
            </w:pPr>
            <w:r w:rsidRPr="00812FC1">
              <w:rPr>
                <w:rFonts w:ascii="Times New Roman" w:hAnsi="Times New Roman"/>
                <w:sz w:val="20"/>
                <w:szCs w:val="20"/>
              </w:rPr>
              <w:t>2022</w:t>
            </w:r>
          </w:p>
        </w:tc>
        <w:tc>
          <w:tcPr>
            <w:tcW w:w="1179" w:type="dxa"/>
            <w:tcBorders>
              <w:top w:val="nil"/>
              <w:left w:val="nil"/>
              <w:bottom w:val="single" w:sz="4" w:space="0" w:color="auto"/>
              <w:right w:val="single" w:sz="4" w:space="0" w:color="000000"/>
            </w:tcBorders>
            <w:vAlign w:val="center"/>
          </w:tcPr>
          <w:p w14:paraId="193E1A1C" w14:textId="6A1B94B9" w:rsidR="00B73801" w:rsidRPr="00812FC1" w:rsidRDefault="00B73801" w:rsidP="00A37102">
            <w:pPr>
              <w:spacing w:after="0" w:line="240" w:lineRule="auto"/>
              <w:jc w:val="center"/>
              <w:rPr>
                <w:rFonts w:ascii="Times New Roman" w:hAnsi="Times New Roman"/>
                <w:bCs/>
                <w:sz w:val="20"/>
                <w:szCs w:val="20"/>
              </w:rPr>
            </w:pPr>
          </w:p>
        </w:tc>
        <w:tc>
          <w:tcPr>
            <w:tcW w:w="1827" w:type="dxa"/>
            <w:tcBorders>
              <w:top w:val="nil"/>
              <w:left w:val="nil"/>
              <w:bottom w:val="single" w:sz="4" w:space="0" w:color="auto"/>
              <w:right w:val="single" w:sz="4" w:space="0" w:color="000000"/>
            </w:tcBorders>
            <w:vAlign w:val="center"/>
          </w:tcPr>
          <w:p w14:paraId="7E7C51CD" w14:textId="6272D328" w:rsidR="00B73801" w:rsidRPr="00812FC1" w:rsidRDefault="00B73801" w:rsidP="00A37102">
            <w:pPr>
              <w:spacing w:after="0" w:line="240" w:lineRule="auto"/>
              <w:jc w:val="center"/>
              <w:rPr>
                <w:rFonts w:ascii="Times New Roman" w:hAnsi="Times New Roman"/>
                <w:bCs/>
                <w:sz w:val="20"/>
                <w:szCs w:val="20"/>
              </w:rPr>
            </w:pPr>
          </w:p>
        </w:tc>
        <w:tc>
          <w:tcPr>
            <w:tcW w:w="1640" w:type="dxa"/>
            <w:tcBorders>
              <w:top w:val="nil"/>
              <w:left w:val="nil"/>
              <w:bottom w:val="single" w:sz="4" w:space="0" w:color="auto"/>
              <w:right w:val="single" w:sz="4" w:space="0" w:color="000000"/>
            </w:tcBorders>
            <w:vAlign w:val="center"/>
          </w:tcPr>
          <w:p w14:paraId="025B1711" w14:textId="5E905752" w:rsidR="00B73801" w:rsidRPr="00812FC1" w:rsidRDefault="00B73801" w:rsidP="00A37102">
            <w:pPr>
              <w:spacing w:after="0" w:line="240" w:lineRule="auto"/>
              <w:jc w:val="center"/>
              <w:rPr>
                <w:rFonts w:ascii="Times New Roman" w:hAnsi="Times New Roman"/>
                <w:bCs/>
                <w:sz w:val="20"/>
                <w:szCs w:val="20"/>
              </w:rPr>
            </w:pPr>
          </w:p>
        </w:tc>
        <w:tc>
          <w:tcPr>
            <w:tcW w:w="1504" w:type="dxa"/>
            <w:tcBorders>
              <w:top w:val="nil"/>
              <w:left w:val="nil"/>
              <w:bottom w:val="single" w:sz="4" w:space="0" w:color="auto"/>
              <w:right w:val="single" w:sz="4" w:space="0" w:color="000000"/>
            </w:tcBorders>
            <w:vAlign w:val="center"/>
          </w:tcPr>
          <w:p w14:paraId="7B90A8BC" w14:textId="6604BB3F" w:rsidR="00B73801" w:rsidRPr="00812FC1" w:rsidRDefault="00B73801" w:rsidP="00A37102">
            <w:pPr>
              <w:spacing w:after="0" w:line="240" w:lineRule="auto"/>
              <w:jc w:val="center"/>
              <w:rPr>
                <w:rFonts w:ascii="Times New Roman" w:hAnsi="Times New Roman"/>
                <w:bCs/>
                <w:sz w:val="20"/>
                <w:szCs w:val="20"/>
              </w:rPr>
            </w:pPr>
          </w:p>
        </w:tc>
        <w:tc>
          <w:tcPr>
            <w:tcW w:w="1581" w:type="dxa"/>
            <w:tcBorders>
              <w:top w:val="nil"/>
              <w:left w:val="nil"/>
              <w:bottom w:val="single" w:sz="4" w:space="0" w:color="auto"/>
              <w:right w:val="single" w:sz="4" w:space="0" w:color="000000"/>
            </w:tcBorders>
            <w:vAlign w:val="center"/>
          </w:tcPr>
          <w:p w14:paraId="77A63207" w14:textId="4BCBD705" w:rsidR="00B73801" w:rsidRPr="00812FC1" w:rsidRDefault="00B73801" w:rsidP="00A37102">
            <w:pPr>
              <w:spacing w:after="0" w:line="240" w:lineRule="auto"/>
              <w:jc w:val="center"/>
              <w:rPr>
                <w:rFonts w:ascii="Times New Roman" w:hAnsi="Times New Roman"/>
                <w:bCs/>
                <w:sz w:val="20"/>
                <w:szCs w:val="20"/>
              </w:rPr>
            </w:pPr>
          </w:p>
        </w:tc>
        <w:tc>
          <w:tcPr>
            <w:tcW w:w="146" w:type="dxa"/>
            <w:tcBorders>
              <w:top w:val="nil"/>
              <w:left w:val="nil"/>
              <w:bottom w:val="nil"/>
              <w:right w:val="nil"/>
            </w:tcBorders>
            <w:vAlign w:val="center"/>
            <w:hideMark/>
          </w:tcPr>
          <w:p w14:paraId="3DDA1F85" w14:textId="77777777" w:rsidR="00B73801" w:rsidRPr="00812FC1" w:rsidRDefault="00B73801" w:rsidP="009F5483">
            <w:pPr>
              <w:spacing w:after="0" w:line="240" w:lineRule="auto"/>
              <w:jc w:val="both"/>
              <w:rPr>
                <w:rFonts w:ascii="Times New Roman" w:hAnsi="Times New Roman"/>
                <w:sz w:val="20"/>
                <w:szCs w:val="20"/>
              </w:rPr>
            </w:pPr>
          </w:p>
        </w:tc>
      </w:tr>
      <w:tr w:rsidR="00B73801" w:rsidRPr="00812FC1" w14:paraId="0ED4C25D" w14:textId="77777777" w:rsidTr="00D94681">
        <w:trPr>
          <w:trHeight w:hRule="exact" w:val="231"/>
        </w:trPr>
        <w:tc>
          <w:tcPr>
            <w:tcW w:w="1380" w:type="dxa"/>
            <w:tcBorders>
              <w:top w:val="single" w:sz="4" w:space="0" w:color="auto"/>
              <w:left w:val="single" w:sz="4" w:space="0" w:color="auto"/>
              <w:bottom w:val="single" w:sz="4" w:space="0" w:color="auto"/>
              <w:right w:val="single" w:sz="4" w:space="0" w:color="auto"/>
            </w:tcBorders>
            <w:noWrap/>
            <w:vAlign w:val="center"/>
            <w:hideMark/>
          </w:tcPr>
          <w:p w14:paraId="0AD4319B" w14:textId="77777777" w:rsidR="00B73801" w:rsidRPr="00812FC1" w:rsidRDefault="00B73801" w:rsidP="00A37102">
            <w:pPr>
              <w:spacing w:after="0" w:line="240" w:lineRule="auto"/>
              <w:jc w:val="center"/>
              <w:rPr>
                <w:rFonts w:ascii="Times New Roman" w:hAnsi="Times New Roman"/>
                <w:b/>
                <w:bCs/>
                <w:sz w:val="20"/>
                <w:szCs w:val="20"/>
              </w:rPr>
            </w:pPr>
            <w:r w:rsidRPr="00812FC1">
              <w:rPr>
                <w:rFonts w:ascii="Times New Roman" w:hAnsi="Times New Roman"/>
                <w:sz w:val="20"/>
                <w:szCs w:val="20"/>
              </w:rPr>
              <w:t>2023</w:t>
            </w:r>
          </w:p>
        </w:tc>
        <w:tc>
          <w:tcPr>
            <w:tcW w:w="1179" w:type="dxa"/>
            <w:tcBorders>
              <w:top w:val="single" w:sz="4" w:space="0" w:color="auto"/>
              <w:left w:val="single" w:sz="4" w:space="0" w:color="auto"/>
              <w:bottom w:val="single" w:sz="4" w:space="0" w:color="auto"/>
              <w:right w:val="single" w:sz="4" w:space="0" w:color="auto"/>
            </w:tcBorders>
            <w:vAlign w:val="center"/>
          </w:tcPr>
          <w:p w14:paraId="097FD05E" w14:textId="15C5204B" w:rsidR="00B73801" w:rsidRPr="00812FC1" w:rsidRDefault="00B73801" w:rsidP="00A37102">
            <w:pPr>
              <w:spacing w:after="0" w:line="240" w:lineRule="auto"/>
              <w:jc w:val="center"/>
              <w:rPr>
                <w:rFonts w:ascii="Times New Roman" w:hAnsi="Times New Roman"/>
                <w:bCs/>
                <w:sz w:val="20"/>
                <w:szCs w:val="20"/>
              </w:rPr>
            </w:pPr>
          </w:p>
        </w:tc>
        <w:tc>
          <w:tcPr>
            <w:tcW w:w="1827" w:type="dxa"/>
            <w:tcBorders>
              <w:top w:val="single" w:sz="4" w:space="0" w:color="auto"/>
              <w:left w:val="single" w:sz="4" w:space="0" w:color="auto"/>
              <w:bottom w:val="single" w:sz="4" w:space="0" w:color="auto"/>
              <w:right w:val="single" w:sz="4" w:space="0" w:color="auto"/>
            </w:tcBorders>
            <w:vAlign w:val="center"/>
          </w:tcPr>
          <w:p w14:paraId="07695D73" w14:textId="3576486C" w:rsidR="00B73801" w:rsidRPr="00812FC1" w:rsidRDefault="00B73801" w:rsidP="00A37102">
            <w:pPr>
              <w:spacing w:after="0" w:line="240" w:lineRule="auto"/>
              <w:jc w:val="center"/>
              <w:rPr>
                <w:rFonts w:ascii="Times New Roman" w:hAnsi="Times New Roman"/>
                <w:bCs/>
                <w:sz w:val="20"/>
                <w:szCs w:val="20"/>
              </w:rPr>
            </w:pPr>
          </w:p>
        </w:tc>
        <w:tc>
          <w:tcPr>
            <w:tcW w:w="1640" w:type="dxa"/>
            <w:tcBorders>
              <w:top w:val="single" w:sz="4" w:space="0" w:color="auto"/>
              <w:left w:val="single" w:sz="4" w:space="0" w:color="auto"/>
              <w:bottom w:val="single" w:sz="4" w:space="0" w:color="auto"/>
              <w:right w:val="single" w:sz="4" w:space="0" w:color="auto"/>
            </w:tcBorders>
            <w:vAlign w:val="center"/>
          </w:tcPr>
          <w:p w14:paraId="7032BA33" w14:textId="7F7B3A3E" w:rsidR="00B73801" w:rsidRPr="00812FC1" w:rsidRDefault="00B73801" w:rsidP="00A37102">
            <w:pPr>
              <w:spacing w:after="0" w:line="240" w:lineRule="auto"/>
              <w:jc w:val="center"/>
              <w:rPr>
                <w:rFonts w:ascii="Times New Roman" w:hAnsi="Times New Roman"/>
                <w:bCs/>
                <w:sz w:val="20"/>
                <w:szCs w:val="20"/>
              </w:rPr>
            </w:pPr>
          </w:p>
        </w:tc>
        <w:tc>
          <w:tcPr>
            <w:tcW w:w="1504" w:type="dxa"/>
            <w:tcBorders>
              <w:top w:val="single" w:sz="4" w:space="0" w:color="auto"/>
              <w:left w:val="single" w:sz="4" w:space="0" w:color="auto"/>
              <w:bottom w:val="single" w:sz="4" w:space="0" w:color="auto"/>
              <w:right w:val="single" w:sz="4" w:space="0" w:color="auto"/>
            </w:tcBorders>
            <w:vAlign w:val="center"/>
          </w:tcPr>
          <w:p w14:paraId="651E23EC" w14:textId="19B9944E" w:rsidR="00B73801" w:rsidRPr="00812FC1" w:rsidRDefault="00B73801" w:rsidP="00A37102">
            <w:pPr>
              <w:spacing w:after="0" w:line="240" w:lineRule="auto"/>
              <w:jc w:val="center"/>
              <w:rPr>
                <w:rFonts w:ascii="Times New Roman" w:hAnsi="Times New Roman"/>
                <w:bCs/>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14:paraId="5054F611" w14:textId="3F256C53" w:rsidR="00B73801" w:rsidRPr="00812FC1" w:rsidRDefault="00B73801" w:rsidP="00A37102">
            <w:pPr>
              <w:spacing w:after="0" w:line="240" w:lineRule="auto"/>
              <w:jc w:val="center"/>
              <w:rPr>
                <w:rFonts w:ascii="Times New Roman" w:hAnsi="Times New Roman"/>
                <w:bCs/>
                <w:sz w:val="20"/>
                <w:szCs w:val="20"/>
              </w:rPr>
            </w:pPr>
          </w:p>
        </w:tc>
        <w:tc>
          <w:tcPr>
            <w:tcW w:w="146" w:type="dxa"/>
            <w:tcBorders>
              <w:top w:val="nil"/>
              <w:left w:val="nil"/>
              <w:bottom w:val="nil"/>
              <w:right w:val="nil"/>
            </w:tcBorders>
            <w:vAlign w:val="center"/>
            <w:hideMark/>
          </w:tcPr>
          <w:p w14:paraId="6670C224" w14:textId="77777777" w:rsidR="00B73801" w:rsidRPr="00812FC1" w:rsidRDefault="00B73801" w:rsidP="009F5483">
            <w:pPr>
              <w:spacing w:after="0" w:line="240" w:lineRule="auto"/>
              <w:jc w:val="both"/>
              <w:rPr>
                <w:rFonts w:ascii="Times New Roman" w:hAnsi="Times New Roman"/>
                <w:sz w:val="20"/>
                <w:szCs w:val="20"/>
              </w:rPr>
            </w:pPr>
          </w:p>
        </w:tc>
      </w:tr>
      <w:tr w:rsidR="00B73801" w:rsidRPr="00812FC1" w14:paraId="7A4572BE" w14:textId="77777777" w:rsidTr="00D94681">
        <w:trPr>
          <w:trHeight w:hRule="exact" w:val="231"/>
        </w:trPr>
        <w:tc>
          <w:tcPr>
            <w:tcW w:w="1380" w:type="dxa"/>
            <w:tcBorders>
              <w:top w:val="single" w:sz="4" w:space="0" w:color="auto"/>
              <w:left w:val="single" w:sz="4" w:space="0" w:color="auto"/>
              <w:bottom w:val="single" w:sz="4" w:space="0" w:color="auto"/>
              <w:right w:val="single" w:sz="4" w:space="0" w:color="auto"/>
            </w:tcBorders>
            <w:noWrap/>
            <w:vAlign w:val="center"/>
          </w:tcPr>
          <w:p w14:paraId="133110C0" w14:textId="77777777" w:rsidR="00B73801" w:rsidRPr="00812FC1" w:rsidRDefault="00B73801" w:rsidP="009F5483">
            <w:pPr>
              <w:spacing w:after="0" w:line="240" w:lineRule="auto"/>
              <w:jc w:val="both"/>
              <w:rPr>
                <w:rFonts w:ascii="Times New Roman" w:hAnsi="Times New Roman"/>
                <w:b/>
                <w:bCs/>
                <w:sz w:val="20"/>
                <w:szCs w:val="20"/>
              </w:rPr>
            </w:pPr>
            <w:r w:rsidRPr="00812FC1">
              <w:rPr>
                <w:rFonts w:ascii="Times New Roman" w:hAnsi="Times New Roman"/>
                <w:b/>
                <w:sz w:val="20"/>
                <w:szCs w:val="20"/>
              </w:rPr>
              <w:t>Toplam</w:t>
            </w:r>
          </w:p>
        </w:tc>
        <w:tc>
          <w:tcPr>
            <w:tcW w:w="1179" w:type="dxa"/>
            <w:tcBorders>
              <w:top w:val="single" w:sz="4" w:space="0" w:color="auto"/>
              <w:left w:val="single" w:sz="4" w:space="0" w:color="auto"/>
              <w:bottom w:val="single" w:sz="4" w:space="0" w:color="auto"/>
              <w:right w:val="single" w:sz="4" w:space="0" w:color="auto"/>
            </w:tcBorders>
            <w:vAlign w:val="center"/>
          </w:tcPr>
          <w:p w14:paraId="5C5C5A9C" w14:textId="2963D804" w:rsidR="00B73801" w:rsidRPr="00812FC1" w:rsidRDefault="00B73801" w:rsidP="009F5483">
            <w:pPr>
              <w:spacing w:after="0" w:line="240" w:lineRule="auto"/>
              <w:jc w:val="both"/>
              <w:rPr>
                <w:rFonts w:ascii="Times New Roman" w:hAnsi="Times New Roman"/>
                <w:b/>
                <w:bCs/>
                <w:sz w:val="20"/>
                <w:szCs w:val="20"/>
              </w:rPr>
            </w:pPr>
          </w:p>
        </w:tc>
        <w:tc>
          <w:tcPr>
            <w:tcW w:w="1827" w:type="dxa"/>
            <w:tcBorders>
              <w:top w:val="single" w:sz="4" w:space="0" w:color="auto"/>
              <w:left w:val="single" w:sz="4" w:space="0" w:color="auto"/>
              <w:bottom w:val="single" w:sz="4" w:space="0" w:color="auto"/>
              <w:right w:val="single" w:sz="4" w:space="0" w:color="auto"/>
            </w:tcBorders>
            <w:vAlign w:val="center"/>
          </w:tcPr>
          <w:p w14:paraId="5E0CE9BD" w14:textId="6433918E" w:rsidR="00B73801" w:rsidRPr="00812FC1" w:rsidRDefault="00B73801" w:rsidP="009F5483">
            <w:pPr>
              <w:spacing w:after="0" w:line="240" w:lineRule="auto"/>
              <w:jc w:val="both"/>
              <w:rPr>
                <w:rFonts w:ascii="Times New Roman" w:hAnsi="Times New Roman"/>
                <w:b/>
                <w:bCs/>
                <w:sz w:val="20"/>
                <w:szCs w:val="20"/>
              </w:rPr>
            </w:pPr>
          </w:p>
        </w:tc>
        <w:tc>
          <w:tcPr>
            <w:tcW w:w="1640" w:type="dxa"/>
            <w:tcBorders>
              <w:top w:val="single" w:sz="4" w:space="0" w:color="auto"/>
              <w:left w:val="single" w:sz="4" w:space="0" w:color="auto"/>
              <w:bottom w:val="single" w:sz="4" w:space="0" w:color="auto"/>
              <w:right w:val="single" w:sz="4" w:space="0" w:color="auto"/>
            </w:tcBorders>
            <w:vAlign w:val="center"/>
          </w:tcPr>
          <w:p w14:paraId="306FD40C" w14:textId="4540DB8D" w:rsidR="00B73801" w:rsidRPr="00812FC1" w:rsidRDefault="00B73801" w:rsidP="009F5483">
            <w:pPr>
              <w:spacing w:after="0" w:line="240" w:lineRule="auto"/>
              <w:jc w:val="both"/>
              <w:rPr>
                <w:rFonts w:ascii="Times New Roman" w:hAnsi="Times New Roman"/>
                <w:b/>
                <w:bCs/>
                <w:sz w:val="20"/>
                <w:szCs w:val="20"/>
              </w:rPr>
            </w:pPr>
          </w:p>
        </w:tc>
        <w:tc>
          <w:tcPr>
            <w:tcW w:w="1504" w:type="dxa"/>
            <w:tcBorders>
              <w:top w:val="single" w:sz="4" w:space="0" w:color="auto"/>
              <w:left w:val="single" w:sz="4" w:space="0" w:color="auto"/>
              <w:bottom w:val="single" w:sz="4" w:space="0" w:color="auto"/>
              <w:right w:val="single" w:sz="4" w:space="0" w:color="auto"/>
            </w:tcBorders>
            <w:vAlign w:val="center"/>
          </w:tcPr>
          <w:p w14:paraId="4D26A8C6" w14:textId="0173744A" w:rsidR="00B73801" w:rsidRPr="00812FC1" w:rsidRDefault="00B73801" w:rsidP="009F5483">
            <w:pPr>
              <w:spacing w:after="0" w:line="240" w:lineRule="auto"/>
              <w:jc w:val="both"/>
              <w:rPr>
                <w:rFonts w:ascii="Times New Roman" w:hAnsi="Times New Roman"/>
                <w:b/>
                <w:bCs/>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14:paraId="5F259AA8" w14:textId="4674948B" w:rsidR="00B73801" w:rsidRPr="00812FC1" w:rsidRDefault="00B73801" w:rsidP="009F5483">
            <w:pPr>
              <w:spacing w:after="0" w:line="240" w:lineRule="auto"/>
              <w:jc w:val="both"/>
              <w:rPr>
                <w:rFonts w:ascii="Times New Roman" w:hAnsi="Times New Roman"/>
                <w:b/>
                <w:bCs/>
                <w:sz w:val="20"/>
                <w:szCs w:val="20"/>
              </w:rPr>
            </w:pPr>
          </w:p>
        </w:tc>
        <w:tc>
          <w:tcPr>
            <w:tcW w:w="146" w:type="dxa"/>
            <w:tcBorders>
              <w:top w:val="nil"/>
              <w:left w:val="nil"/>
              <w:bottom w:val="nil"/>
              <w:right w:val="nil"/>
            </w:tcBorders>
            <w:vAlign w:val="center"/>
            <w:hideMark/>
          </w:tcPr>
          <w:p w14:paraId="40AAF9FF" w14:textId="77777777" w:rsidR="00B73801" w:rsidRPr="00812FC1" w:rsidRDefault="00B73801" w:rsidP="009F5483">
            <w:pPr>
              <w:spacing w:after="0" w:line="240" w:lineRule="auto"/>
              <w:jc w:val="both"/>
              <w:rPr>
                <w:rFonts w:ascii="Times New Roman" w:hAnsi="Times New Roman"/>
                <w:sz w:val="20"/>
                <w:szCs w:val="20"/>
              </w:rPr>
            </w:pPr>
          </w:p>
        </w:tc>
      </w:tr>
    </w:tbl>
    <w:p w14:paraId="49DECB66" w14:textId="12DABFE2" w:rsidR="00625F18" w:rsidRPr="00D94681" w:rsidRDefault="00D94681" w:rsidP="00D94681">
      <w:pPr>
        <w:spacing w:before="120" w:after="120"/>
        <w:jc w:val="both"/>
        <w:rPr>
          <w:rFonts w:ascii="Times New Roman" w:hAnsi="Times New Roman"/>
          <w:i/>
          <w:iCs/>
          <w:color w:val="000000" w:themeColor="text1"/>
          <w:sz w:val="18"/>
          <w:szCs w:val="18"/>
        </w:rPr>
      </w:pPr>
      <w:r>
        <w:t>*</w:t>
      </w:r>
      <w:r w:rsidR="00B16DB9" w:rsidRPr="00D94681">
        <w:rPr>
          <w:rFonts w:ascii="Times New Roman" w:hAnsi="Times New Roman"/>
          <w:i/>
          <w:iCs/>
          <w:color w:val="000000" w:themeColor="text1"/>
          <w:sz w:val="18"/>
          <w:szCs w:val="18"/>
        </w:rPr>
        <w:t>Devam-devamsızlık durumu geriye doğru son üç yılı kapsayacak şekilde dönem bazında incelenecek, veriler tablo 2’ye yıl bazında işlenecektir.)</w:t>
      </w:r>
    </w:p>
    <w:p w14:paraId="73811437" w14:textId="2A8E0C26" w:rsidR="00BA0AC6" w:rsidRDefault="004D1AEF" w:rsidP="00B46678">
      <w:pPr>
        <w:pStyle w:val="GvdeMetni"/>
        <w:spacing w:after="120" w:line="360" w:lineRule="auto"/>
        <w:ind w:right="406" w:firstLine="567"/>
        <w:rPr>
          <w:b/>
          <w:sz w:val="24"/>
          <w:szCs w:val="24"/>
        </w:rPr>
      </w:pPr>
      <w:r w:rsidRPr="00B16DB9">
        <w:rPr>
          <w:b/>
          <w:sz w:val="24"/>
          <w:szCs w:val="24"/>
        </w:rPr>
        <w:lastRenderedPageBreak/>
        <w:t>3.5</w:t>
      </w:r>
      <w:r w:rsidR="00B73801" w:rsidRPr="00B16DB9">
        <w:rPr>
          <w:b/>
          <w:sz w:val="24"/>
          <w:szCs w:val="24"/>
        </w:rPr>
        <w:t>. Sınav İş ve İşlemleri</w:t>
      </w:r>
    </w:p>
    <w:p w14:paraId="678B1416" w14:textId="6DB978AE" w:rsidR="00735168" w:rsidRDefault="00625F18" w:rsidP="00B46678">
      <w:pPr>
        <w:widowControl w:val="0"/>
        <w:tabs>
          <w:tab w:val="left" w:pos="851"/>
        </w:tabs>
        <w:autoSpaceDE w:val="0"/>
        <w:autoSpaceDN w:val="0"/>
        <w:spacing w:before="120" w:after="120" w:line="360" w:lineRule="auto"/>
        <w:ind w:firstLine="567"/>
        <w:jc w:val="both"/>
        <w:rPr>
          <w:rFonts w:ascii="Times New Roman" w:hAnsi="Times New Roman"/>
          <w:i/>
          <w:iCs/>
          <w:color w:val="000000" w:themeColor="text1"/>
          <w:sz w:val="18"/>
          <w:szCs w:val="18"/>
        </w:rPr>
      </w:pPr>
      <w:r w:rsidRPr="00735168">
        <w:rPr>
          <w:rFonts w:ascii="Times New Roman" w:hAnsi="Times New Roman"/>
          <w:b/>
          <w:sz w:val="24"/>
          <w:szCs w:val="24"/>
        </w:rPr>
        <w:t>1.</w:t>
      </w:r>
      <w:r w:rsidR="005342E9">
        <w:t xml:space="preserve"> </w:t>
      </w:r>
      <w:r w:rsidR="008E0C0C" w:rsidRPr="00735168">
        <w:rPr>
          <w:rFonts w:ascii="Times New Roman" w:hAnsi="Times New Roman"/>
          <w:sz w:val="24"/>
          <w:szCs w:val="24"/>
        </w:rPr>
        <w:t xml:space="preserve">Sınava girecek kursiyerlerin </w:t>
      </w:r>
      <w:r w:rsidR="008E0C0C">
        <w:rPr>
          <w:rFonts w:ascii="Times New Roman" w:hAnsi="Times New Roman"/>
          <w:sz w:val="24"/>
          <w:szCs w:val="24"/>
        </w:rPr>
        <w:t>m</w:t>
      </w:r>
      <w:r w:rsidR="008E0C0C" w:rsidRPr="008E0C0C">
        <w:rPr>
          <w:rFonts w:ascii="Times New Roman" w:hAnsi="Times New Roman"/>
          <w:sz w:val="24"/>
          <w:szCs w:val="24"/>
        </w:rPr>
        <w:t>odüle girilmesi ve kursiyer listesinin millî eğitim müdürlüğünce sınav tarihinden en geç 3 iş günü önce onaylanması durumu</w:t>
      </w:r>
      <w:r w:rsidR="008E0C0C" w:rsidRPr="00735168">
        <w:rPr>
          <w:rFonts w:ascii="Times New Roman" w:hAnsi="Times New Roman"/>
          <w:i/>
          <w:iCs/>
          <w:color w:val="000000" w:themeColor="text1"/>
          <w:sz w:val="18"/>
          <w:szCs w:val="18"/>
        </w:rPr>
        <w:t xml:space="preserve"> </w:t>
      </w:r>
      <w:r w:rsidRPr="00735168">
        <w:rPr>
          <w:rFonts w:ascii="Times New Roman" w:hAnsi="Times New Roman"/>
          <w:i/>
          <w:iCs/>
          <w:color w:val="000000" w:themeColor="text1"/>
          <w:sz w:val="18"/>
          <w:szCs w:val="18"/>
        </w:rPr>
        <w:t>(İş Makineleri Sürücü Eğitimi (Op</w:t>
      </w:r>
      <w:r w:rsidR="008E0C0C">
        <w:rPr>
          <w:rFonts w:ascii="Times New Roman" w:hAnsi="Times New Roman"/>
          <w:i/>
          <w:iCs/>
          <w:color w:val="000000" w:themeColor="text1"/>
          <w:sz w:val="18"/>
          <w:szCs w:val="18"/>
        </w:rPr>
        <w:t>eratörlük) Kursları Yönergesi Md</w:t>
      </w:r>
      <w:r w:rsidRPr="00735168">
        <w:rPr>
          <w:rFonts w:ascii="Times New Roman" w:hAnsi="Times New Roman"/>
          <w:i/>
          <w:iCs/>
          <w:color w:val="000000" w:themeColor="text1"/>
          <w:sz w:val="18"/>
          <w:szCs w:val="18"/>
        </w:rPr>
        <w:t>.15/1)</w:t>
      </w:r>
      <w:r w:rsidR="008E0C0C">
        <w:rPr>
          <w:rFonts w:ascii="Times New Roman" w:hAnsi="Times New Roman"/>
          <w:i/>
          <w:iCs/>
          <w:color w:val="000000" w:themeColor="text1"/>
          <w:sz w:val="18"/>
          <w:szCs w:val="18"/>
        </w:rPr>
        <w:t>,</w:t>
      </w:r>
    </w:p>
    <w:p w14:paraId="64B0745C" w14:textId="3755FF28" w:rsidR="00735168" w:rsidRDefault="00625F18" w:rsidP="00B46678">
      <w:pPr>
        <w:spacing w:before="120" w:after="120" w:line="360" w:lineRule="auto"/>
        <w:ind w:firstLine="567"/>
        <w:jc w:val="both"/>
        <w:rPr>
          <w:rFonts w:ascii="Times New Roman" w:hAnsi="Times New Roman"/>
          <w:i/>
          <w:iCs/>
          <w:color w:val="000000" w:themeColor="text1"/>
          <w:sz w:val="18"/>
          <w:szCs w:val="18"/>
        </w:rPr>
      </w:pPr>
      <w:r w:rsidRPr="00735168">
        <w:rPr>
          <w:rFonts w:ascii="Times New Roman" w:hAnsi="Times New Roman"/>
          <w:b/>
          <w:sz w:val="24"/>
          <w:szCs w:val="24"/>
        </w:rPr>
        <w:t>2.</w:t>
      </w:r>
      <w:r w:rsidR="005342E9">
        <w:t xml:space="preserve">  </w:t>
      </w:r>
      <w:r w:rsidRPr="008E0C0C">
        <w:rPr>
          <w:rFonts w:ascii="Times New Roman" w:hAnsi="Times New Roman"/>
          <w:sz w:val="24"/>
          <w:szCs w:val="24"/>
        </w:rPr>
        <w:t>Sınavların yazılı ve uygulama olmak üzere iki bölümde düzenlenme durumu</w:t>
      </w:r>
      <w:r w:rsidRPr="00812FC1">
        <w:t xml:space="preserve"> </w:t>
      </w:r>
      <w:r w:rsidRPr="00735168">
        <w:rPr>
          <w:rFonts w:ascii="Times New Roman" w:hAnsi="Times New Roman"/>
          <w:i/>
          <w:iCs/>
          <w:color w:val="000000" w:themeColor="text1"/>
          <w:sz w:val="18"/>
          <w:szCs w:val="18"/>
        </w:rPr>
        <w:t>(İş Makineleri Sürücü Eğitimi (Op</w:t>
      </w:r>
      <w:r w:rsidR="008E0C0C">
        <w:rPr>
          <w:rFonts w:ascii="Times New Roman" w:hAnsi="Times New Roman"/>
          <w:i/>
          <w:iCs/>
          <w:color w:val="000000" w:themeColor="text1"/>
          <w:sz w:val="18"/>
          <w:szCs w:val="18"/>
        </w:rPr>
        <w:t>eratörlük) Kursları Yönergesi Md</w:t>
      </w:r>
      <w:r w:rsidRPr="00735168">
        <w:rPr>
          <w:rFonts w:ascii="Times New Roman" w:hAnsi="Times New Roman"/>
          <w:i/>
          <w:iCs/>
          <w:color w:val="000000" w:themeColor="text1"/>
          <w:sz w:val="18"/>
          <w:szCs w:val="18"/>
        </w:rPr>
        <w:t>.15)</w:t>
      </w:r>
      <w:r w:rsidR="008E0C0C">
        <w:rPr>
          <w:rFonts w:ascii="Times New Roman" w:hAnsi="Times New Roman"/>
          <w:i/>
          <w:iCs/>
          <w:color w:val="000000" w:themeColor="text1"/>
          <w:sz w:val="18"/>
          <w:szCs w:val="18"/>
        </w:rPr>
        <w:t>,</w:t>
      </w:r>
    </w:p>
    <w:p w14:paraId="20CC2975" w14:textId="0B9F8257" w:rsidR="005342E9" w:rsidRDefault="005342E9" w:rsidP="00B46678">
      <w:pPr>
        <w:widowControl w:val="0"/>
        <w:tabs>
          <w:tab w:val="left" w:pos="567"/>
        </w:tabs>
        <w:autoSpaceDE w:val="0"/>
        <w:autoSpaceDN w:val="0"/>
        <w:spacing w:before="120" w:after="120" w:line="360" w:lineRule="auto"/>
        <w:ind w:firstLine="567"/>
        <w:jc w:val="both"/>
        <w:rPr>
          <w:rFonts w:ascii="Times New Roman" w:hAnsi="Times New Roman"/>
          <w:i/>
          <w:iCs/>
          <w:color w:val="000000" w:themeColor="text1"/>
          <w:sz w:val="18"/>
          <w:szCs w:val="18"/>
        </w:rPr>
      </w:pPr>
      <w:r>
        <w:rPr>
          <w:rFonts w:ascii="Times New Roman" w:hAnsi="Times New Roman"/>
          <w:b/>
          <w:sz w:val="24"/>
          <w:szCs w:val="24"/>
        </w:rPr>
        <w:t xml:space="preserve">3. </w:t>
      </w:r>
      <w:r w:rsidRPr="005342E9">
        <w:rPr>
          <w:rFonts w:ascii="Times New Roman" w:eastAsia="ヒラギノ明朝 Pro W3" w:hAnsi="Times New Roman"/>
          <w:sz w:val="24"/>
          <w:szCs w:val="24"/>
        </w:rPr>
        <w:t>Araç kullanarak uygulama ders saati sayısının 1/5'inden daha az devam etmeyen kursiyerlerin a</w:t>
      </w:r>
      <w:r w:rsidRPr="005342E9">
        <w:rPr>
          <w:rFonts w:ascii="Times New Roman" w:hAnsi="Times New Roman"/>
          <w:sz w:val="24"/>
          <w:szCs w:val="24"/>
        </w:rPr>
        <w:t xml:space="preserve">raç kullanarak uygulama derslerinin telafi programını tamamladıktan sonra sınava alınmaları </w:t>
      </w:r>
      <w:r w:rsidRPr="005342E9">
        <w:rPr>
          <w:rFonts w:ascii="Times New Roman" w:hAnsi="Times New Roman"/>
          <w:i/>
          <w:iCs/>
          <w:color w:val="000000" w:themeColor="text1"/>
          <w:sz w:val="18"/>
          <w:szCs w:val="18"/>
        </w:rPr>
        <w:t>(Özel Öğretim Kurumları Yönetmeliği Md.10/8</w:t>
      </w:r>
      <w:r w:rsidRPr="005342E9">
        <w:rPr>
          <w:rFonts w:ascii="Times New Roman" w:hAnsi="Times New Roman"/>
          <w:i/>
          <w:sz w:val="20"/>
          <w:szCs w:val="20"/>
          <w:lang w:eastAsia="zh-CN"/>
        </w:rPr>
        <w:t xml:space="preserve">; </w:t>
      </w:r>
      <w:r w:rsidRPr="005342E9">
        <w:rPr>
          <w:rFonts w:ascii="Times New Roman" w:hAnsi="Times New Roman"/>
          <w:i/>
          <w:iCs/>
          <w:color w:val="000000" w:themeColor="text1"/>
          <w:sz w:val="18"/>
          <w:szCs w:val="18"/>
        </w:rPr>
        <w:t xml:space="preserve">İş Makineleri Sürücü Eğitimi (Operatörlük) Kursları Yönergesi Md.8/4),  </w:t>
      </w:r>
    </w:p>
    <w:p w14:paraId="09AC3F2F" w14:textId="0157FF8D" w:rsidR="005342E9" w:rsidRPr="00C75A7E" w:rsidRDefault="005342E9" w:rsidP="00B46678">
      <w:pPr>
        <w:widowControl w:val="0"/>
        <w:tabs>
          <w:tab w:val="left" w:pos="567"/>
        </w:tabs>
        <w:autoSpaceDE w:val="0"/>
        <w:autoSpaceDN w:val="0"/>
        <w:spacing w:before="120" w:after="120" w:line="360" w:lineRule="auto"/>
        <w:ind w:firstLine="567"/>
        <w:jc w:val="both"/>
        <w:rPr>
          <w:rFonts w:ascii="Times New Roman" w:hAnsi="Times New Roman"/>
          <w:i/>
          <w:iCs/>
          <w:color w:val="000000" w:themeColor="text1"/>
          <w:sz w:val="18"/>
          <w:szCs w:val="18"/>
        </w:rPr>
      </w:pPr>
      <w:r>
        <w:rPr>
          <w:rFonts w:ascii="Times New Roman" w:hAnsi="Times New Roman"/>
          <w:b/>
          <w:sz w:val="24"/>
          <w:szCs w:val="24"/>
        </w:rPr>
        <w:t>4.</w:t>
      </w:r>
      <w:r w:rsidR="00C75A7E">
        <w:rPr>
          <w:rFonts w:ascii="Times New Roman" w:hAnsi="Times New Roman"/>
          <w:b/>
          <w:sz w:val="24"/>
          <w:szCs w:val="24"/>
        </w:rPr>
        <w:t xml:space="preserve"> </w:t>
      </w:r>
      <w:r w:rsidR="00C75A7E" w:rsidRPr="00C75A7E">
        <w:rPr>
          <w:rFonts w:ascii="Times New Roman" w:eastAsia="ヒラギノ明朝 Pro W3" w:hAnsi="Times New Roman"/>
          <w:sz w:val="24"/>
          <w:szCs w:val="24"/>
        </w:rPr>
        <w:t>K</w:t>
      </w:r>
      <w:r w:rsidRPr="00C75A7E">
        <w:rPr>
          <w:rFonts w:ascii="Times New Roman" w:eastAsia="ヒラギノ明朝 Pro W3" w:hAnsi="Times New Roman"/>
          <w:sz w:val="24"/>
          <w:szCs w:val="24"/>
        </w:rPr>
        <w:t xml:space="preserve">ursiyerlerin sınavlarının araç başında uygulama ve araç kullanarak uygulama eğitimini aldıkları iş makinesi operatörü kurs programına ait iş makinesi ile yapılması durumu </w:t>
      </w:r>
      <w:r w:rsidRPr="00C75A7E">
        <w:rPr>
          <w:rFonts w:ascii="Times New Roman" w:hAnsi="Times New Roman"/>
          <w:i/>
          <w:iCs/>
          <w:color w:val="000000" w:themeColor="text1"/>
          <w:sz w:val="18"/>
          <w:szCs w:val="18"/>
        </w:rPr>
        <w:t>(İş Makineleri Sürücü Eğitimi (Operatörlük) Kursları Yönergesi Md. 8)</w:t>
      </w:r>
      <w:r w:rsidR="005C2122">
        <w:rPr>
          <w:rFonts w:ascii="Times New Roman" w:hAnsi="Times New Roman"/>
          <w:i/>
          <w:iCs/>
          <w:color w:val="000000" w:themeColor="text1"/>
          <w:sz w:val="18"/>
          <w:szCs w:val="18"/>
        </w:rPr>
        <w:t>,</w:t>
      </w:r>
      <w:r w:rsidRPr="00C75A7E">
        <w:rPr>
          <w:rFonts w:ascii="Times New Roman" w:hAnsi="Times New Roman"/>
          <w:i/>
          <w:iCs/>
          <w:color w:val="000000" w:themeColor="text1"/>
          <w:sz w:val="18"/>
          <w:szCs w:val="18"/>
        </w:rPr>
        <w:t xml:space="preserve"> </w:t>
      </w:r>
    </w:p>
    <w:p w14:paraId="5B3CCCBF" w14:textId="0B6D81F6" w:rsidR="005342E9" w:rsidRDefault="00C75A7E" w:rsidP="00B46678">
      <w:pPr>
        <w:spacing w:before="120" w:after="120" w:line="360" w:lineRule="auto"/>
        <w:ind w:firstLine="567"/>
        <w:jc w:val="both"/>
        <w:rPr>
          <w:rFonts w:ascii="Times New Roman" w:hAnsi="Times New Roman"/>
          <w:i/>
          <w:iCs/>
          <w:color w:val="000000" w:themeColor="text1"/>
          <w:sz w:val="18"/>
          <w:szCs w:val="18"/>
        </w:rPr>
      </w:pPr>
      <w:r>
        <w:rPr>
          <w:rFonts w:ascii="Times New Roman" w:hAnsi="Times New Roman"/>
          <w:b/>
          <w:sz w:val="24"/>
          <w:szCs w:val="24"/>
        </w:rPr>
        <w:t>5</w:t>
      </w:r>
      <w:r w:rsidR="008E0C0C">
        <w:rPr>
          <w:rFonts w:ascii="Times New Roman" w:hAnsi="Times New Roman"/>
          <w:b/>
          <w:sz w:val="24"/>
          <w:szCs w:val="24"/>
        </w:rPr>
        <w:t xml:space="preserve">. </w:t>
      </w:r>
      <w:r w:rsidR="008E0C0C" w:rsidRPr="008E0C0C">
        <w:rPr>
          <w:rFonts w:ascii="Times New Roman" w:hAnsi="Times New Roman"/>
          <w:sz w:val="24"/>
          <w:szCs w:val="24"/>
        </w:rPr>
        <w:t>Teorik sınava herhangi bir nedenle girmeyenlerle bu sınavlarda başarısız olanlar</w:t>
      </w:r>
      <w:r w:rsidR="008E0C0C">
        <w:rPr>
          <w:rFonts w:ascii="Times New Roman" w:hAnsi="Times New Roman"/>
          <w:sz w:val="24"/>
          <w:szCs w:val="24"/>
        </w:rPr>
        <w:t>ın</w:t>
      </w:r>
      <w:r w:rsidR="008E0C0C" w:rsidRPr="008E0C0C">
        <w:rPr>
          <w:rFonts w:ascii="Times New Roman" w:hAnsi="Times New Roman"/>
          <w:sz w:val="24"/>
          <w:szCs w:val="24"/>
        </w:rPr>
        <w:t>, yeniden kursa devam etme</w:t>
      </w:r>
      <w:r w:rsidR="005342E9">
        <w:rPr>
          <w:rFonts w:ascii="Times New Roman" w:hAnsi="Times New Roman"/>
          <w:sz w:val="24"/>
          <w:szCs w:val="24"/>
        </w:rPr>
        <w:t xml:space="preserve">den </w:t>
      </w:r>
      <w:r w:rsidR="008E0C0C" w:rsidRPr="008E0C0C">
        <w:rPr>
          <w:rFonts w:ascii="Times New Roman" w:hAnsi="Times New Roman"/>
          <w:sz w:val="24"/>
          <w:szCs w:val="24"/>
        </w:rPr>
        <w:t xml:space="preserve">ve kurs ücreti ödemeden aralıksız </w:t>
      </w:r>
      <w:r w:rsidR="005342E9">
        <w:rPr>
          <w:rFonts w:ascii="Times New Roman" w:hAnsi="Times New Roman"/>
          <w:sz w:val="24"/>
          <w:szCs w:val="24"/>
        </w:rPr>
        <w:t>üç kere daha sınavlara girebil</w:t>
      </w:r>
      <w:r w:rsidR="008E0C0C">
        <w:rPr>
          <w:rFonts w:ascii="Times New Roman" w:hAnsi="Times New Roman"/>
          <w:sz w:val="24"/>
          <w:szCs w:val="24"/>
        </w:rPr>
        <w:t>mesi,  t</w:t>
      </w:r>
      <w:r w:rsidR="008E0C0C" w:rsidRPr="008E0C0C">
        <w:rPr>
          <w:rFonts w:ascii="Times New Roman" w:hAnsi="Times New Roman"/>
          <w:sz w:val="24"/>
          <w:szCs w:val="24"/>
        </w:rPr>
        <w:t xml:space="preserve">eorik </w:t>
      </w:r>
      <w:r w:rsidR="008E0C0C">
        <w:rPr>
          <w:rFonts w:ascii="Times New Roman" w:hAnsi="Times New Roman"/>
          <w:sz w:val="24"/>
          <w:szCs w:val="24"/>
        </w:rPr>
        <w:t>sınavlar</w:t>
      </w:r>
      <w:r w:rsidR="008E0C0C" w:rsidRPr="008E0C0C">
        <w:rPr>
          <w:rFonts w:ascii="Times New Roman" w:hAnsi="Times New Roman"/>
          <w:sz w:val="24"/>
          <w:szCs w:val="24"/>
        </w:rPr>
        <w:t>da hak</w:t>
      </w:r>
      <w:r w:rsidR="008E0C0C">
        <w:rPr>
          <w:rFonts w:ascii="Times New Roman" w:hAnsi="Times New Roman"/>
          <w:sz w:val="24"/>
          <w:szCs w:val="24"/>
        </w:rPr>
        <w:t xml:space="preserve">kını </w:t>
      </w:r>
      <w:r w:rsidR="008E0C0C" w:rsidRPr="008E0C0C">
        <w:rPr>
          <w:rFonts w:ascii="Times New Roman" w:hAnsi="Times New Roman"/>
          <w:sz w:val="24"/>
          <w:szCs w:val="24"/>
        </w:rPr>
        <w:t>kullanıp başarısız olan kursiyerlerin kurstan kayıtları</w:t>
      </w:r>
      <w:r w:rsidR="008E0C0C">
        <w:rPr>
          <w:rFonts w:ascii="Times New Roman" w:hAnsi="Times New Roman"/>
          <w:sz w:val="24"/>
          <w:szCs w:val="24"/>
        </w:rPr>
        <w:t>nın</w:t>
      </w:r>
      <w:r w:rsidR="008E0C0C" w:rsidRPr="008E0C0C">
        <w:rPr>
          <w:rFonts w:ascii="Times New Roman" w:hAnsi="Times New Roman"/>
          <w:sz w:val="24"/>
          <w:szCs w:val="24"/>
        </w:rPr>
        <w:t xml:space="preserve"> silin</w:t>
      </w:r>
      <w:r w:rsidR="008E0C0C">
        <w:rPr>
          <w:rFonts w:ascii="Times New Roman" w:hAnsi="Times New Roman"/>
          <w:sz w:val="24"/>
          <w:szCs w:val="24"/>
        </w:rPr>
        <w:t>mesi durumu</w:t>
      </w:r>
      <w:r w:rsidR="005342E9">
        <w:rPr>
          <w:rFonts w:ascii="Times New Roman" w:hAnsi="Times New Roman"/>
          <w:sz w:val="24"/>
          <w:szCs w:val="24"/>
        </w:rPr>
        <w:t xml:space="preserve"> </w:t>
      </w:r>
      <w:r w:rsidR="005342E9" w:rsidRPr="00735168">
        <w:rPr>
          <w:rFonts w:ascii="Times New Roman" w:hAnsi="Times New Roman"/>
          <w:i/>
          <w:iCs/>
          <w:color w:val="000000" w:themeColor="text1"/>
          <w:sz w:val="18"/>
          <w:szCs w:val="18"/>
        </w:rPr>
        <w:t>(İş Makineleri Sürücü Eğitimi (Op</w:t>
      </w:r>
      <w:r w:rsidR="005342E9">
        <w:rPr>
          <w:rFonts w:ascii="Times New Roman" w:hAnsi="Times New Roman"/>
          <w:i/>
          <w:iCs/>
          <w:color w:val="000000" w:themeColor="text1"/>
          <w:sz w:val="18"/>
          <w:szCs w:val="18"/>
        </w:rPr>
        <w:t>eratörlük) Kursları Yönergesi Md.16/3</w:t>
      </w:r>
      <w:r w:rsidR="005342E9" w:rsidRPr="00735168">
        <w:rPr>
          <w:rFonts w:ascii="Times New Roman" w:hAnsi="Times New Roman"/>
          <w:i/>
          <w:iCs/>
          <w:color w:val="000000" w:themeColor="text1"/>
          <w:sz w:val="18"/>
          <w:szCs w:val="18"/>
        </w:rPr>
        <w:t>)</w:t>
      </w:r>
      <w:r w:rsidR="005342E9">
        <w:rPr>
          <w:rFonts w:ascii="Times New Roman" w:hAnsi="Times New Roman"/>
          <w:i/>
          <w:iCs/>
          <w:color w:val="000000" w:themeColor="text1"/>
          <w:sz w:val="18"/>
          <w:szCs w:val="18"/>
        </w:rPr>
        <w:t>,</w:t>
      </w:r>
    </w:p>
    <w:p w14:paraId="06A02B91" w14:textId="6821C500" w:rsidR="005342E9" w:rsidRDefault="00C75A7E" w:rsidP="00E52BC4">
      <w:pPr>
        <w:spacing w:before="120" w:after="120" w:line="360" w:lineRule="auto"/>
        <w:ind w:firstLine="567"/>
        <w:jc w:val="both"/>
        <w:rPr>
          <w:rFonts w:ascii="Times New Roman" w:hAnsi="Times New Roman"/>
          <w:i/>
          <w:iCs/>
          <w:color w:val="000000" w:themeColor="text1"/>
          <w:sz w:val="18"/>
          <w:szCs w:val="18"/>
        </w:rPr>
      </w:pPr>
      <w:r>
        <w:rPr>
          <w:rFonts w:ascii="Times New Roman" w:hAnsi="Times New Roman"/>
          <w:b/>
          <w:sz w:val="24"/>
          <w:szCs w:val="24"/>
        </w:rPr>
        <w:t>6</w:t>
      </w:r>
      <w:r w:rsidR="005342E9">
        <w:rPr>
          <w:rFonts w:ascii="Times New Roman" w:hAnsi="Times New Roman"/>
          <w:b/>
          <w:sz w:val="24"/>
          <w:szCs w:val="24"/>
        </w:rPr>
        <w:t xml:space="preserve">. </w:t>
      </w:r>
      <w:r w:rsidR="008E0C0C" w:rsidRPr="005342E9">
        <w:rPr>
          <w:rFonts w:ascii="Times New Roman" w:hAnsi="Times New Roman"/>
          <w:sz w:val="24"/>
          <w:szCs w:val="24"/>
        </w:rPr>
        <w:t>Uygulama sınavına herhangi bir nedenle girmeyenler yeniden kursa devam etmeksizin ve kurs ücreti ödemeden aralıksız üç kere daha sınava girebil</w:t>
      </w:r>
      <w:r w:rsidR="005342E9">
        <w:rPr>
          <w:rFonts w:ascii="Times New Roman" w:hAnsi="Times New Roman"/>
          <w:sz w:val="24"/>
          <w:szCs w:val="24"/>
        </w:rPr>
        <w:t xml:space="preserve">mesi durumu </w:t>
      </w:r>
      <w:r w:rsidR="005342E9" w:rsidRPr="00735168">
        <w:rPr>
          <w:rFonts w:ascii="Times New Roman" w:hAnsi="Times New Roman"/>
          <w:i/>
          <w:iCs/>
          <w:color w:val="000000" w:themeColor="text1"/>
          <w:sz w:val="18"/>
          <w:szCs w:val="18"/>
        </w:rPr>
        <w:t>(İş Makineleri Sürücü Eğitimi (Op</w:t>
      </w:r>
      <w:r w:rsidR="005342E9">
        <w:rPr>
          <w:rFonts w:ascii="Times New Roman" w:hAnsi="Times New Roman"/>
          <w:i/>
          <w:iCs/>
          <w:color w:val="000000" w:themeColor="text1"/>
          <w:sz w:val="18"/>
          <w:szCs w:val="18"/>
        </w:rPr>
        <w:t>eratörlük) Kursları Yönergesi Md.16/3</w:t>
      </w:r>
      <w:r w:rsidR="005342E9" w:rsidRPr="00735168">
        <w:rPr>
          <w:rFonts w:ascii="Times New Roman" w:hAnsi="Times New Roman"/>
          <w:i/>
          <w:iCs/>
          <w:color w:val="000000" w:themeColor="text1"/>
          <w:sz w:val="18"/>
          <w:szCs w:val="18"/>
        </w:rPr>
        <w:t>)</w:t>
      </w:r>
      <w:r w:rsidR="005342E9">
        <w:rPr>
          <w:rFonts w:ascii="Times New Roman" w:hAnsi="Times New Roman"/>
          <w:i/>
          <w:iCs/>
          <w:color w:val="000000" w:themeColor="text1"/>
          <w:sz w:val="18"/>
          <w:szCs w:val="18"/>
        </w:rPr>
        <w:t>,</w:t>
      </w:r>
    </w:p>
    <w:p w14:paraId="28D1E509" w14:textId="062D3E50" w:rsidR="008E0C0C" w:rsidRDefault="00C75A7E" w:rsidP="00E52BC4">
      <w:pPr>
        <w:spacing w:before="120" w:after="120" w:line="360" w:lineRule="auto"/>
        <w:ind w:firstLine="567"/>
        <w:jc w:val="both"/>
        <w:rPr>
          <w:rFonts w:ascii="Times New Roman" w:hAnsi="Times New Roman"/>
          <w:i/>
          <w:iCs/>
          <w:color w:val="000000" w:themeColor="text1"/>
          <w:sz w:val="18"/>
          <w:szCs w:val="18"/>
        </w:rPr>
      </w:pPr>
      <w:r>
        <w:rPr>
          <w:rFonts w:ascii="Times New Roman" w:hAnsi="Times New Roman"/>
          <w:b/>
          <w:sz w:val="24"/>
          <w:szCs w:val="24"/>
        </w:rPr>
        <w:t>7</w:t>
      </w:r>
      <w:r w:rsidR="005342E9">
        <w:rPr>
          <w:rFonts w:ascii="Times New Roman" w:hAnsi="Times New Roman"/>
          <w:b/>
          <w:sz w:val="24"/>
          <w:szCs w:val="24"/>
        </w:rPr>
        <w:t xml:space="preserve">. </w:t>
      </w:r>
      <w:r w:rsidR="008E0C0C" w:rsidRPr="005342E9">
        <w:rPr>
          <w:rFonts w:ascii="Times New Roman" w:hAnsi="Times New Roman"/>
          <w:sz w:val="24"/>
          <w:szCs w:val="24"/>
        </w:rPr>
        <w:t>Uygulama sınavından başarısız olan kursiyerler</w:t>
      </w:r>
      <w:r w:rsidR="005342E9">
        <w:rPr>
          <w:rFonts w:ascii="Times New Roman" w:hAnsi="Times New Roman"/>
          <w:sz w:val="24"/>
          <w:szCs w:val="24"/>
        </w:rPr>
        <w:t xml:space="preserve">in </w:t>
      </w:r>
      <w:r w:rsidR="008E0C0C" w:rsidRPr="005342E9">
        <w:rPr>
          <w:rFonts w:ascii="Times New Roman" w:hAnsi="Times New Roman"/>
          <w:sz w:val="24"/>
          <w:szCs w:val="24"/>
        </w:rPr>
        <w:t>başarısız oldukları her sınavdan sonra kayıtlı oldukları kurstan ilan edilen ders ücretini ödeme</w:t>
      </w:r>
      <w:r w:rsidR="005342E9">
        <w:rPr>
          <w:rFonts w:ascii="Times New Roman" w:hAnsi="Times New Roman"/>
          <w:sz w:val="24"/>
          <w:szCs w:val="24"/>
        </w:rPr>
        <w:t xml:space="preserve">si, </w:t>
      </w:r>
      <w:r w:rsidR="008E0C0C" w:rsidRPr="005342E9">
        <w:rPr>
          <w:rFonts w:ascii="Times New Roman" w:hAnsi="Times New Roman"/>
          <w:sz w:val="24"/>
          <w:szCs w:val="24"/>
        </w:rPr>
        <w:t>en az iki saat araç kullanarak eğitim alma</w:t>
      </w:r>
      <w:r w:rsidR="005342E9">
        <w:rPr>
          <w:rFonts w:ascii="Times New Roman" w:hAnsi="Times New Roman"/>
          <w:sz w:val="24"/>
          <w:szCs w:val="24"/>
        </w:rPr>
        <w:t xml:space="preserve">sı </w:t>
      </w:r>
      <w:r w:rsidR="008E0C0C" w:rsidRPr="005342E9">
        <w:rPr>
          <w:rFonts w:ascii="Times New Roman" w:hAnsi="Times New Roman"/>
          <w:sz w:val="24"/>
          <w:szCs w:val="24"/>
        </w:rPr>
        <w:t>ve bu eğitimlerin Modüle işlenmesi şartıyla aralıksız toplam üç sınav dönemi daha sınavlara gir</w:t>
      </w:r>
      <w:r w:rsidR="005342E9">
        <w:rPr>
          <w:rFonts w:ascii="Times New Roman" w:hAnsi="Times New Roman"/>
          <w:sz w:val="24"/>
          <w:szCs w:val="24"/>
        </w:rPr>
        <w:t xml:space="preserve">ebilmesi; </w:t>
      </w:r>
      <w:r w:rsidR="008E0C0C" w:rsidRPr="005342E9">
        <w:rPr>
          <w:rFonts w:ascii="Times New Roman" w:hAnsi="Times New Roman"/>
          <w:sz w:val="24"/>
          <w:szCs w:val="24"/>
        </w:rPr>
        <w:t>uygulama sınavlarında haklarını kullanıp başarısız olan kursiyerlerin kurstan kayıtları</w:t>
      </w:r>
      <w:r w:rsidR="005342E9">
        <w:rPr>
          <w:rFonts w:ascii="Times New Roman" w:hAnsi="Times New Roman"/>
          <w:sz w:val="24"/>
          <w:szCs w:val="24"/>
        </w:rPr>
        <w:t>nın</w:t>
      </w:r>
      <w:r w:rsidR="008E0C0C" w:rsidRPr="005342E9">
        <w:rPr>
          <w:rFonts w:ascii="Times New Roman" w:hAnsi="Times New Roman"/>
          <w:sz w:val="24"/>
          <w:szCs w:val="24"/>
        </w:rPr>
        <w:t xml:space="preserve"> silin</w:t>
      </w:r>
      <w:r w:rsidR="005342E9">
        <w:rPr>
          <w:rFonts w:ascii="Times New Roman" w:hAnsi="Times New Roman"/>
          <w:sz w:val="24"/>
          <w:szCs w:val="24"/>
        </w:rPr>
        <w:t xml:space="preserve">mesi durumu </w:t>
      </w:r>
      <w:r w:rsidR="005342E9" w:rsidRPr="00735168">
        <w:rPr>
          <w:rFonts w:ascii="Times New Roman" w:hAnsi="Times New Roman"/>
          <w:i/>
          <w:iCs/>
          <w:color w:val="000000" w:themeColor="text1"/>
          <w:sz w:val="18"/>
          <w:szCs w:val="18"/>
        </w:rPr>
        <w:t>(İş Makineleri Sürücü Eğitimi (Op</w:t>
      </w:r>
      <w:r w:rsidR="005342E9">
        <w:rPr>
          <w:rFonts w:ascii="Times New Roman" w:hAnsi="Times New Roman"/>
          <w:i/>
          <w:iCs/>
          <w:color w:val="000000" w:themeColor="text1"/>
          <w:sz w:val="18"/>
          <w:szCs w:val="18"/>
        </w:rPr>
        <w:t>eratörlük) Kursları Yönergesi Md.16/3</w:t>
      </w:r>
      <w:r w:rsidR="005342E9" w:rsidRPr="00735168">
        <w:rPr>
          <w:rFonts w:ascii="Times New Roman" w:hAnsi="Times New Roman"/>
          <w:i/>
          <w:iCs/>
          <w:color w:val="000000" w:themeColor="text1"/>
          <w:sz w:val="18"/>
          <w:szCs w:val="18"/>
        </w:rPr>
        <w:t>)</w:t>
      </w:r>
      <w:r w:rsidR="005342E9">
        <w:rPr>
          <w:rFonts w:ascii="Times New Roman" w:hAnsi="Times New Roman"/>
          <w:i/>
          <w:iCs/>
          <w:color w:val="000000" w:themeColor="text1"/>
          <w:sz w:val="18"/>
          <w:szCs w:val="18"/>
        </w:rPr>
        <w:t>,</w:t>
      </w:r>
    </w:p>
    <w:p w14:paraId="114524B2" w14:textId="4F25545E" w:rsidR="009E4D93" w:rsidRPr="009E4D93" w:rsidRDefault="009E4D93" w:rsidP="00E52BC4">
      <w:pPr>
        <w:pStyle w:val="ResimYazs"/>
        <w:keepNext/>
        <w:spacing w:before="120" w:after="120" w:line="360" w:lineRule="auto"/>
        <w:jc w:val="center"/>
        <w:rPr>
          <w:rFonts w:ascii="Times New Roman" w:eastAsia="Calibri" w:hAnsi="Times New Roman"/>
          <w:bCs w:val="0"/>
          <w:i w:val="0"/>
          <w:iCs w:val="0"/>
          <w:noProof w:val="0"/>
          <w:color w:val="auto"/>
          <w:sz w:val="22"/>
          <w:szCs w:val="22"/>
          <w:lang w:bidi="ar-SA"/>
        </w:rPr>
      </w:pPr>
      <w:r w:rsidRPr="009E4D93">
        <w:rPr>
          <w:rFonts w:ascii="Times New Roman" w:eastAsia="Calibri" w:hAnsi="Times New Roman"/>
          <w:bCs w:val="0"/>
          <w:i w:val="0"/>
          <w:iCs w:val="0"/>
          <w:noProof w:val="0"/>
          <w:color w:val="auto"/>
          <w:sz w:val="22"/>
          <w:szCs w:val="22"/>
          <w:lang w:bidi="ar-SA"/>
        </w:rPr>
        <w:t xml:space="preserve">Tablo </w:t>
      </w:r>
      <w:r w:rsidRPr="009E4D93">
        <w:rPr>
          <w:rFonts w:ascii="Times New Roman" w:eastAsia="Calibri" w:hAnsi="Times New Roman"/>
          <w:bCs w:val="0"/>
          <w:i w:val="0"/>
          <w:iCs w:val="0"/>
          <w:noProof w:val="0"/>
          <w:color w:val="auto"/>
          <w:sz w:val="22"/>
          <w:szCs w:val="22"/>
          <w:lang w:bidi="ar-SA"/>
        </w:rPr>
        <w:fldChar w:fldCharType="begin"/>
      </w:r>
      <w:r w:rsidRPr="009E4D93">
        <w:rPr>
          <w:rFonts w:ascii="Times New Roman" w:eastAsia="Calibri" w:hAnsi="Times New Roman"/>
          <w:bCs w:val="0"/>
          <w:i w:val="0"/>
          <w:iCs w:val="0"/>
          <w:noProof w:val="0"/>
          <w:color w:val="auto"/>
          <w:sz w:val="22"/>
          <w:szCs w:val="22"/>
          <w:lang w:bidi="ar-SA"/>
        </w:rPr>
        <w:instrText xml:space="preserve"> SEQ Tablo \* ARABIC </w:instrText>
      </w:r>
      <w:r w:rsidRPr="009E4D93">
        <w:rPr>
          <w:rFonts w:ascii="Times New Roman" w:eastAsia="Calibri" w:hAnsi="Times New Roman"/>
          <w:bCs w:val="0"/>
          <w:i w:val="0"/>
          <w:iCs w:val="0"/>
          <w:noProof w:val="0"/>
          <w:color w:val="auto"/>
          <w:sz w:val="22"/>
          <w:szCs w:val="22"/>
          <w:lang w:bidi="ar-SA"/>
        </w:rPr>
        <w:fldChar w:fldCharType="separate"/>
      </w:r>
      <w:r w:rsidR="009C0937">
        <w:rPr>
          <w:rFonts w:ascii="Times New Roman" w:eastAsia="Calibri" w:hAnsi="Times New Roman"/>
          <w:bCs w:val="0"/>
          <w:i w:val="0"/>
          <w:iCs w:val="0"/>
          <w:color w:val="auto"/>
          <w:sz w:val="22"/>
          <w:szCs w:val="22"/>
          <w:lang w:bidi="ar-SA"/>
        </w:rPr>
        <w:t>6</w:t>
      </w:r>
      <w:r w:rsidRPr="009E4D93">
        <w:rPr>
          <w:rFonts w:ascii="Times New Roman" w:eastAsia="Calibri" w:hAnsi="Times New Roman"/>
          <w:bCs w:val="0"/>
          <w:i w:val="0"/>
          <w:iCs w:val="0"/>
          <w:noProof w:val="0"/>
          <w:color w:val="auto"/>
          <w:sz w:val="22"/>
          <w:szCs w:val="22"/>
          <w:lang w:bidi="ar-SA"/>
        </w:rPr>
        <w:fldChar w:fldCharType="end"/>
      </w:r>
      <w:r w:rsidRPr="009E4D93">
        <w:rPr>
          <w:rFonts w:ascii="Times New Roman" w:eastAsia="Calibri" w:hAnsi="Times New Roman"/>
          <w:bCs w:val="0"/>
          <w:i w:val="0"/>
          <w:iCs w:val="0"/>
          <w:noProof w:val="0"/>
          <w:color w:val="auto"/>
          <w:sz w:val="22"/>
          <w:szCs w:val="22"/>
          <w:lang w:bidi="ar-SA"/>
        </w:rPr>
        <w:t>. Öğrenci/Kursiyer Başarı Durumu</w:t>
      </w:r>
    </w:p>
    <w:tbl>
      <w:tblPr>
        <w:tblW w:w="9037" w:type="dxa"/>
        <w:tblInd w:w="108" w:type="dxa"/>
        <w:tblLayout w:type="fixed"/>
        <w:tblLook w:val="0000" w:firstRow="0" w:lastRow="0" w:firstColumn="0" w:lastColumn="0" w:noHBand="0" w:noVBand="0"/>
      </w:tblPr>
      <w:tblGrid>
        <w:gridCol w:w="2141"/>
        <w:gridCol w:w="1696"/>
        <w:gridCol w:w="1847"/>
        <w:gridCol w:w="1696"/>
        <w:gridCol w:w="1657"/>
      </w:tblGrid>
      <w:tr w:rsidR="009E4D93" w:rsidRPr="00812FC1" w14:paraId="4AD17BBD" w14:textId="77777777" w:rsidTr="00104C14">
        <w:trPr>
          <w:trHeight w:val="733"/>
        </w:trPr>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3A511" w14:textId="77777777" w:rsidR="009E4D93" w:rsidRPr="00812FC1" w:rsidRDefault="009E4D93" w:rsidP="00104C14">
            <w:pPr>
              <w:suppressAutoHyphens/>
              <w:spacing w:after="0" w:line="240" w:lineRule="auto"/>
              <w:jc w:val="both"/>
              <w:rPr>
                <w:sz w:val="20"/>
                <w:szCs w:val="20"/>
                <w:lang w:eastAsia="zh-CN"/>
              </w:rPr>
            </w:pPr>
            <w:r w:rsidRPr="00812FC1">
              <w:rPr>
                <w:rFonts w:ascii="Times New Roman" w:eastAsia="Calibri" w:hAnsi="Times New Roman"/>
                <w:sz w:val="20"/>
                <w:szCs w:val="20"/>
                <w:lang w:eastAsia="en-US"/>
              </w:rPr>
              <w:t>Programın Adı</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5E30786E" w14:textId="77777777" w:rsidR="009E4D93" w:rsidRPr="00812FC1" w:rsidRDefault="009E4D93" w:rsidP="00104C14">
            <w:pPr>
              <w:suppressAutoHyphens/>
              <w:spacing w:after="0" w:line="240" w:lineRule="auto"/>
              <w:jc w:val="both"/>
              <w:rPr>
                <w:sz w:val="20"/>
                <w:szCs w:val="20"/>
                <w:lang w:eastAsia="zh-CN"/>
              </w:rPr>
            </w:pPr>
            <w:r w:rsidRPr="00812FC1">
              <w:rPr>
                <w:rFonts w:ascii="Times New Roman" w:eastAsia="Calibri" w:hAnsi="Times New Roman"/>
                <w:sz w:val="20"/>
                <w:szCs w:val="20"/>
                <w:lang w:eastAsia="en-US"/>
              </w:rPr>
              <w:t>Sınava Katılan Öğrenci/Kursiyer Sayısı</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14:paraId="04890C86" w14:textId="77777777" w:rsidR="009E4D93" w:rsidRPr="00812FC1" w:rsidRDefault="009E4D93" w:rsidP="00104C14">
            <w:pPr>
              <w:suppressAutoHyphens/>
              <w:spacing w:after="0" w:line="240" w:lineRule="auto"/>
              <w:jc w:val="both"/>
              <w:rPr>
                <w:sz w:val="20"/>
                <w:szCs w:val="20"/>
                <w:lang w:eastAsia="zh-CN"/>
              </w:rPr>
            </w:pPr>
            <w:r w:rsidRPr="00812FC1">
              <w:rPr>
                <w:rFonts w:ascii="Times New Roman" w:eastAsia="Calibri" w:hAnsi="Times New Roman"/>
                <w:sz w:val="20"/>
                <w:szCs w:val="20"/>
                <w:lang w:eastAsia="en-US"/>
              </w:rPr>
              <w:t>Sınava Katılmayan Öğrenci/Kursiyer Sayısı</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8B22E20" w14:textId="77777777" w:rsidR="009E4D93" w:rsidRPr="00812FC1" w:rsidRDefault="009E4D93" w:rsidP="00104C14">
            <w:pPr>
              <w:suppressAutoHyphens/>
              <w:spacing w:after="0" w:line="240" w:lineRule="auto"/>
              <w:jc w:val="both"/>
              <w:rPr>
                <w:sz w:val="20"/>
                <w:szCs w:val="20"/>
                <w:lang w:eastAsia="zh-CN"/>
              </w:rPr>
            </w:pPr>
            <w:r w:rsidRPr="00812FC1">
              <w:rPr>
                <w:rFonts w:ascii="Times New Roman" w:eastAsia="Calibri" w:hAnsi="Times New Roman"/>
                <w:sz w:val="20"/>
                <w:szCs w:val="20"/>
                <w:lang w:eastAsia="en-US"/>
              </w:rPr>
              <w:t>Başarılı olan Öğrenci/Kursiyer Sayısı</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06A03302" w14:textId="77777777" w:rsidR="009E4D93" w:rsidRPr="00812FC1" w:rsidRDefault="009E4D93" w:rsidP="00104C14">
            <w:pPr>
              <w:suppressAutoHyphens/>
              <w:spacing w:after="0" w:line="240" w:lineRule="auto"/>
              <w:jc w:val="both"/>
              <w:rPr>
                <w:sz w:val="20"/>
                <w:szCs w:val="20"/>
                <w:lang w:eastAsia="zh-CN"/>
              </w:rPr>
            </w:pPr>
            <w:r w:rsidRPr="00812FC1">
              <w:rPr>
                <w:rFonts w:ascii="Times New Roman" w:eastAsia="Calibri" w:hAnsi="Times New Roman"/>
                <w:sz w:val="20"/>
                <w:szCs w:val="20"/>
                <w:lang w:eastAsia="en-US"/>
              </w:rPr>
              <w:t>Başarısız Olan Öğrenci/Kursiyer Sayısı</w:t>
            </w:r>
          </w:p>
        </w:tc>
      </w:tr>
      <w:tr w:rsidR="009E4D93" w:rsidRPr="00812FC1" w14:paraId="56C0A4C4" w14:textId="77777777" w:rsidTr="00104C14">
        <w:trPr>
          <w:trHeight w:val="238"/>
        </w:trPr>
        <w:tc>
          <w:tcPr>
            <w:tcW w:w="2141" w:type="dxa"/>
            <w:tcBorders>
              <w:top w:val="single" w:sz="4" w:space="0" w:color="000000"/>
              <w:left w:val="single" w:sz="4" w:space="0" w:color="000000"/>
              <w:bottom w:val="single" w:sz="4" w:space="0" w:color="000000"/>
              <w:right w:val="single" w:sz="4" w:space="0" w:color="000000"/>
            </w:tcBorders>
            <w:shd w:val="clear" w:color="auto" w:fill="auto"/>
          </w:tcPr>
          <w:p w14:paraId="6184DB59" w14:textId="77777777" w:rsidR="009E4D93" w:rsidRPr="00812FC1" w:rsidRDefault="009E4D93" w:rsidP="00104C14">
            <w:pPr>
              <w:suppressAutoHyphens/>
              <w:snapToGrid w:val="0"/>
              <w:spacing w:after="0" w:line="240" w:lineRule="auto"/>
              <w:jc w:val="both"/>
              <w:rPr>
                <w:rFonts w:ascii="Times New Roman" w:eastAsia="Calibri" w:hAnsi="Times New Roman"/>
                <w:sz w:val="20"/>
                <w:szCs w:val="20"/>
                <w:lang w:eastAsia="en-US"/>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40DFCF6E" w14:textId="77777777" w:rsidR="009E4D93" w:rsidRPr="00812FC1" w:rsidRDefault="009E4D93" w:rsidP="00104C14">
            <w:pPr>
              <w:suppressAutoHyphens/>
              <w:snapToGrid w:val="0"/>
              <w:spacing w:after="0" w:line="240" w:lineRule="auto"/>
              <w:jc w:val="both"/>
              <w:rPr>
                <w:rFonts w:ascii="Times New Roman" w:eastAsia="Calibri" w:hAnsi="Times New Roman"/>
                <w:sz w:val="20"/>
                <w:szCs w:val="20"/>
                <w:lang w:eastAsia="en-US"/>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14:paraId="65259097" w14:textId="77777777" w:rsidR="009E4D93" w:rsidRPr="00812FC1" w:rsidRDefault="009E4D93" w:rsidP="00104C14">
            <w:pPr>
              <w:suppressAutoHyphens/>
              <w:snapToGrid w:val="0"/>
              <w:spacing w:after="0" w:line="240" w:lineRule="auto"/>
              <w:jc w:val="both"/>
              <w:rPr>
                <w:rFonts w:ascii="Times New Roman" w:eastAsia="Calibri" w:hAnsi="Times New Roman"/>
                <w:sz w:val="20"/>
                <w:szCs w:val="20"/>
                <w:lang w:eastAsia="en-US"/>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D28E4B1" w14:textId="77777777" w:rsidR="009E4D93" w:rsidRPr="00812FC1" w:rsidRDefault="009E4D93" w:rsidP="00104C14">
            <w:pPr>
              <w:suppressAutoHyphens/>
              <w:snapToGrid w:val="0"/>
              <w:spacing w:after="0" w:line="240" w:lineRule="auto"/>
              <w:jc w:val="both"/>
              <w:rPr>
                <w:rFonts w:ascii="Times New Roman" w:eastAsia="Calibri" w:hAnsi="Times New Roman"/>
                <w:sz w:val="20"/>
                <w:szCs w:val="20"/>
                <w:lang w:eastAsia="en-US"/>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54DA5375" w14:textId="77777777" w:rsidR="009E4D93" w:rsidRPr="00812FC1" w:rsidRDefault="009E4D93" w:rsidP="00104C14">
            <w:pPr>
              <w:suppressAutoHyphens/>
              <w:snapToGrid w:val="0"/>
              <w:spacing w:after="0" w:line="240" w:lineRule="auto"/>
              <w:jc w:val="both"/>
              <w:rPr>
                <w:rFonts w:ascii="Times New Roman" w:eastAsia="Calibri" w:hAnsi="Times New Roman"/>
                <w:sz w:val="20"/>
                <w:szCs w:val="20"/>
                <w:lang w:eastAsia="en-US"/>
              </w:rPr>
            </w:pPr>
          </w:p>
        </w:tc>
      </w:tr>
      <w:tr w:rsidR="009E4D93" w:rsidRPr="00812FC1" w14:paraId="632A5E19" w14:textId="77777777" w:rsidTr="00104C14">
        <w:trPr>
          <w:trHeight w:val="222"/>
        </w:trPr>
        <w:tc>
          <w:tcPr>
            <w:tcW w:w="2141" w:type="dxa"/>
            <w:tcBorders>
              <w:top w:val="single" w:sz="4" w:space="0" w:color="000000"/>
              <w:left w:val="single" w:sz="4" w:space="0" w:color="000000"/>
              <w:bottom w:val="single" w:sz="4" w:space="0" w:color="auto"/>
              <w:right w:val="single" w:sz="4" w:space="0" w:color="000000"/>
            </w:tcBorders>
            <w:shd w:val="clear" w:color="auto" w:fill="auto"/>
          </w:tcPr>
          <w:p w14:paraId="377DD74F" w14:textId="77777777" w:rsidR="009E4D93" w:rsidRPr="00812FC1" w:rsidRDefault="009E4D93" w:rsidP="00104C14">
            <w:pPr>
              <w:suppressAutoHyphens/>
              <w:snapToGrid w:val="0"/>
              <w:spacing w:after="0" w:line="240" w:lineRule="auto"/>
              <w:jc w:val="both"/>
              <w:rPr>
                <w:rFonts w:ascii="Times New Roman" w:eastAsia="Calibri" w:hAnsi="Times New Roman"/>
                <w:sz w:val="20"/>
                <w:szCs w:val="20"/>
                <w:lang w:eastAsia="en-US"/>
              </w:rPr>
            </w:pPr>
            <w:r w:rsidRPr="00812FC1">
              <w:rPr>
                <w:rFonts w:ascii="Times New Roman" w:eastAsia="Calibri" w:hAnsi="Times New Roman"/>
                <w:sz w:val="20"/>
                <w:szCs w:val="20"/>
                <w:lang w:eastAsia="en-US"/>
              </w:rPr>
              <w:t>Toplam</w:t>
            </w:r>
          </w:p>
        </w:tc>
        <w:tc>
          <w:tcPr>
            <w:tcW w:w="1696" w:type="dxa"/>
            <w:tcBorders>
              <w:top w:val="single" w:sz="4" w:space="0" w:color="000000"/>
              <w:left w:val="single" w:sz="4" w:space="0" w:color="000000"/>
              <w:bottom w:val="single" w:sz="4" w:space="0" w:color="auto"/>
              <w:right w:val="single" w:sz="4" w:space="0" w:color="000000"/>
            </w:tcBorders>
            <w:shd w:val="clear" w:color="auto" w:fill="auto"/>
          </w:tcPr>
          <w:p w14:paraId="71B9BEF3" w14:textId="77777777" w:rsidR="009E4D93" w:rsidRPr="00812FC1" w:rsidRDefault="009E4D93" w:rsidP="00104C14">
            <w:pPr>
              <w:suppressAutoHyphens/>
              <w:snapToGrid w:val="0"/>
              <w:spacing w:after="0" w:line="240" w:lineRule="auto"/>
              <w:jc w:val="both"/>
              <w:rPr>
                <w:rFonts w:ascii="Times New Roman" w:eastAsia="Calibri" w:hAnsi="Times New Roman"/>
                <w:sz w:val="20"/>
                <w:szCs w:val="20"/>
                <w:lang w:eastAsia="en-US"/>
              </w:rPr>
            </w:pPr>
          </w:p>
        </w:tc>
        <w:tc>
          <w:tcPr>
            <w:tcW w:w="1847" w:type="dxa"/>
            <w:tcBorders>
              <w:top w:val="single" w:sz="4" w:space="0" w:color="000000"/>
              <w:left w:val="single" w:sz="4" w:space="0" w:color="000000"/>
              <w:bottom w:val="single" w:sz="4" w:space="0" w:color="auto"/>
              <w:right w:val="single" w:sz="4" w:space="0" w:color="000000"/>
            </w:tcBorders>
            <w:shd w:val="clear" w:color="auto" w:fill="auto"/>
          </w:tcPr>
          <w:p w14:paraId="7DDF5487" w14:textId="77777777" w:rsidR="009E4D93" w:rsidRPr="00812FC1" w:rsidRDefault="009E4D93" w:rsidP="00104C14">
            <w:pPr>
              <w:suppressAutoHyphens/>
              <w:snapToGrid w:val="0"/>
              <w:spacing w:after="0" w:line="240" w:lineRule="auto"/>
              <w:jc w:val="both"/>
              <w:rPr>
                <w:rFonts w:ascii="Times New Roman" w:eastAsia="Calibri" w:hAnsi="Times New Roman"/>
                <w:sz w:val="20"/>
                <w:szCs w:val="20"/>
                <w:lang w:eastAsia="en-US"/>
              </w:rPr>
            </w:pPr>
          </w:p>
        </w:tc>
        <w:tc>
          <w:tcPr>
            <w:tcW w:w="1696" w:type="dxa"/>
            <w:tcBorders>
              <w:top w:val="single" w:sz="4" w:space="0" w:color="000000"/>
              <w:left w:val="single" w:sz="4" w:space="0" w:color="000000"/>
              <w:bottom w:val="single" w:sz="4" w:space="0" w:color="auto"/>
              <w:right w:val="single" w:sz="4" w:space="0" w:color="000000"/>
            </w:tcBorders>
            <w:shd w:val="clear" w:color="auto" w:fill="auto"/>
          </w:tcPr>
          <w:p w14:paraId="7BBAC0BE" w14:textId="77777777" w:rsidR="009E4D93" w:rsidRPr="00812FC1" w:rsidRDefault="009E4D93" w:rsidP="00104C14">
            <w:pPr>
              <w:suppressAutoHyphens/>
              <w:snapToGrid w:val="0"/>
              <w:spacing w:after="0" w:line="240" w:lineRule="auto"/>
              <w:jc w:val="both"/>
              <w:rPr>
                <w:rFonts w:ascii="Times New Roman" w:eastAsia="Calibri" w:hAnsi="Times New Roman"/>
                <w:sz w:val="20"/>
                <w:szCs w:val="20"/>
                <w:lang w:eastAsia="en-US"/>
              </w:rPr>
            </w:pPr>
          </w:p>
        </w:tc>
        <w:tc>
          <w:tcPr>
            <w:tcW w:w="1657" w:type="dxa"/>
            <w:tcBorders>
              <w:top w:val="single" w:sz="4" w:space="0" w:color="000000"/>
              <w:left w:val="single" w:sz="4" w:space="0" w:color="000000"/>
              <w:bottom w:val="single" w:sz="4" w:space="0" w:color="auto"/>
              <w:right w:val="single" w:sz="4" w:space="0" w:color="000000"/>
            </w:tcBorders>
            <w:shd w:val="clear" w:color="auto" w:fill="auto"/>
          </w:tcPr>
          <w:p w14:paraId="4681230C" w14:textId="77777777" w:rsidR="009E4D93" w:rsidRPr="00812FC1" w:rsidRDefault="009E4D93" w:rsidP="00104C14">
            <w:pPr>
              <w:suppressAutoHyphens/>
              <w:snapToGrid w:val="0"/>
              <w:spacing w:after="0" w:line="240" w:lineRule="auto"/>
              <w:jc w:val="both"/>
              <w:rPr>
                <w:rFonts w:ascii="Times New Roman" w:eastAsia="Calibri" w:hAnsi="Times New Roman"/>
                <w:sz w:val="20"/>
                <w:szCs w:val="20"/>
                <w:lang w:eastAsia="en-US"/>
              </w:rPr>
            </w:pPr>
          </w:p>
        </w:tc>
      </w:tr>
    </w:tbl>
    <w:p w14:paraId="6B68BDA5" w14:textId="77777777" w:rsidR="009E4D93" w:rsidRPr="00812FC1" w:rsidRDefault="009E4D93" w:rsidP="009E4D93">
      <w:pPr>
        <w:widowControl w:val="0"/>
        <w:suppressAutoHyphens/>
        <w:autoSpaceDE w:val="0"/>
        <w:spacing w:after="0" w:line="240" w:lineRule="auto"/>
        <w:jc w:val="both"/>
        <w:rPr>
          <w:rFonts w:ascii="Times New Roman" w:hAnsi="Times New Roman"/>
          <w:lang w:eastAsia="zh-CN"/>
        </w:rPr>
      </w:pPr>
    </w:p>
    <w:p w14:paraId="04CF474C" w14:textId="77777777" w:rsidR="00AC19BB" w:rsidRDefault="00AC19BB" w:rsidP="00B46678">
      <w:pPr>
        <w:pStyle w:val="Balk1"/>
        <w:spacing w:before="120" w:after="120" w:line="360" w:lineRule="auto"/>
        <w:ind w:left="672" w:hanging="105"/>
        <w:jc w:val="both"/>
        <w:rPr>
          <w:rFonts w:ascii="Times New Roman" w:hAnsi="Times New Roman"/>
          <w:i w:val="0"/>
          <w:noProof w:val="0"/>
          <w:sz w:val="24"/>
          <w:szCs w:val="24"/>
        </w:rPr>
      </w:pPr>
    </w:p>
    <w:p w14:paraId="7CCAE003" w14:textId="77777777" w:rsidR="00C75A7E" w:rsidRPr="00812FC1" w:rsidRDefault="00C75A7E" w:rsidP="00B46678">
      <w:pPr>
        <w:pStyle w:val="Balk1"/>
        <w:spacing w:before="120" w:after="120" w:line="360" w:lineRule="auto"/>
        <w:ind w:left="672" w:hanging="105"/>
        <w:jc w:val="both"/>
        <w:rPr>
          <w:rFonts w:ascii="Times New Roman" w:hAnsi="Times New Roman"/>
          <w:i w:val="0"/>
          <w:noProof w:val="0"/>
          <w:sz w:val="24"/>
          <w:szCs w:val="24"/>
        </w:rPr>
      </w:pPr>
      <w:r w:rsidRPr="00812FC1">
        <w:rPr>
          <w:rFonts w:ascii="Times New Roman" w:hAnsi="Times New Roman"/>
          <w:i w:val="0"/>
          <w:noProof w:val="0"/>
          <w:sz w:val="24"/>
          <w:szCs w:val="24"/>
        </w:rPr>
        <w:lastRenderedPageBreak/>
        <w:t>3.6.</w:t>
      </w:r>
      <w:r w:rsidRPr="00812FC1">
        <w:rPr>
          <w:rFonts w:ascii="Times New Roman" w:hAnsi="Times New Roman"/>
          <w:noProof w:val="0"/>
          <w:sz w:val="24"/>
          <w:szCs w:val="24"/>
        </w:rPr>
        <w:t xml:space="preserve"> </w:t>
      </w:r>
      <w:r w:rsidRPr="00812FC1">
        <w:rPr>
          <w:rFonts w:ascii="Times New Roman" w:hAnsi="Times New Roman"/>
          <w:i w:val="0"/>
          <w:noProof w:val="0"/>
          <w:sz w:val="24"/>
          <w:szCs w:val="24"/>
        </w:rPr>
        <w:t>İş Makinesi Kullanma Yetki Belgesi (Operatörlük Belgesi)</w:t>
      </w:r>
      <w:r w:rsidRPr="00812FC1">
        <w:rPr>
          <w:rFonts w:ascii="Times New Roman" w:hAnsi="Times New Roman"/>
          <w:i w:val="0"/>
          <w:noProof w:val="0"/>
          <w:spacing w:val="-9"/>
          <w:sz w:val="24"/>
          <w:szCs w:val="24"/>
        </w:rPr>
        <w:t xml:space="preserve"> </w:t>
      </w:r>
      <w:r w:rsidRPr="00812FC1">
        <w:rPr>
          <w:rFonts w:ascii="Times New Roman" w:hAnsi="Times New Roman"/>
          <w:i w:val="0"/>
          <w:noProof w:val="0"/>
          <w:sz w:val="24"/>
          <w:szCs w:val="24"/>
        </w:rPr>
        <w:t>Düzenlenmesi</w:t>
      </w:r>
    </w:p>
    <w:p w14:paraId="098088BC" w14:textId="70C6474E" w:rsidR="009E4D93" w:rsidRDefault="00C75A7E" w:rsidP="00B46678">
      <w:pPr>
        <w:tabs>
          <w:tab w:val="left" w:pos="567"/>
        </w:tabs>
        <w:spacing w:before="120" w:after="120" w:line="360" w:lineRule="auto"/>
        <w:jc w:val="both"/>
        <w:rPr>
          <w:rFonts w:ascii="Times New Roman" w:hAnsi="Times New Roman"/>
          <w:i/>
          <w:iCs/>
          <w:color w:val="000000" w:themeColor="text1"/>
          <w:sz w:val="18"/>
          <w:szCs w:val="18"/>
        </w:rPr>
      </w:pPr>
      <w:r w:rsidRPr="00812FC1">
        <w:rPr>
          <w:lang w:eastAsia="en-US" w:bidi="en-US"/>
        </w:rPr>
        <w:t xml:space="preserve"> </w:t>
      </w:r>
      <w:r w:rsidRPr="00812FC1">
        <w:rPr>
          <w:lang w:eastAsia="en-US" w:bidi="en-US"/>
        </w:rPr>
        <w:tab/>
      </w:r>
      <w:r w:rsidR="009E4D93" w:rsidRPr="009E4D93">
        <w:rPr>
          <w:rFonts w:ascii="Times New Roman" w:hAnsi="Times New Roman"/>
          <w:sz w:val="24"/>
          <w:szCs w:val="24"/>
        </w:rPr>
        <w:t>Modül üzerinden, kursiyere eğitimini aldığı iş makinesinin türüne göre (EK-3) İş Makinesi Kullanma Yetki Belgesi (Operatörlük Belgesi) düzenlenmesi durumu</w:t>
      </w:r>
      <w:r w:rsidR="009E4D93">
        <w:t xml:space="preserve"> </w:t>
      </w:r>
      <w:r w:rsidR="009E4D93" w:rsidRPr="00735168">
        <w:rPr>
          <w:rFonts w:ascii="Times New Roman" w:hAnsi="Times New Roman"/>
          <w:i/>
          <w:iCs/>
          <w:color w:val="000000" w:themeColor="text1"/>
          <w:sz w:val="18"/>
          <w:szCs w:val="18"/>
        </w:rPr>
        <w:t>(İş Makineleri Sürücü Eğitimi (Op</w:t>
      </w:r>
      <w:r w:rsidR="009E4D93">
        <w:rPr>
          <w:rFonts w:ascii="Times New Roman" w:hAnsi="Times New Roman"/>
          <w:i/>
          <w:iCs/>
          <w:color w:val="000000" w:themeColor="text1"/>
          <w:sz w:val="18"/>
          <w:szCs w:val="18"/>
        </w:rPr>
        <w:t>eratörlük) Kursları Yönergesi Md.</w:t>
      </w:r>
      <w:r w:rsidR="009E4D93" w:rsidRPr="009E4D93">
        <w:rPr>
          <w:rFonts w:ascii="Times New Roman" w:hAnsi="Times New Roman"/>
          <w:i/>
          <w:iCs/>
          <w:color w:val="000000" w:themeColor="text1"/>
          <w:sz w:val="18"/>
          <w:szCs w:val="18"/>
        </w:rPr>
        <w:t>16/1-b)</w:t>
      </w:r>
    </w:p>
    <w:p w14:paraId="7520DB7D" w14:textId="02BA03EF" w:rsidR="009E4D93" w:rsidRPr="009E4D93" w:rsidRDefault="009E4D93" w:rsidP="00E52BC4">
      <w:pPr>
        <w:pStyle w:val="ResimYazs"/>
        <w:keepNext/>
        <w:spacing w:before="120" w:after="120" w:line="360" w:lineRule="auto"/>
        <w:jc w:val="center"/>
        <w:rPr>
          <w:rFonts w:ascii="Times New Roman" w:eastAsia="Calibri" w:hAnsi="Times New Roman"/>
          <w:bCs w:val="0"/>
          <w:i w:val="0"/>
          <w:iCs w:val="0"/>
          <w:noProof w:val="0"/>
          <w:color w:val="auto"/>
          <w:sz w:val="22"/>
          <w:szCs w:val="22"/>
          <w:lang w:bidi="ar-SA"/>
        </w:rPr>
      </w:pPr>
      <w:r w:rsidRPr="009E4D93">
        <w:rPr>
          <w:rFonts w:ascii="Times New Roman" w:eastAsia="Calibri" w:hAnsi="Times New Roman"/>
          <w:bCs w:val="0"/>
          <w:i w:val="0"/>
          <w:iCs w:val="0"/>
          <w:noProof w:val="0"/>
          <w:color w:val="auto"/>
          <w:sz w:val="22"/>
          <w:szCs w:val="22"/>
          <w:lang w:bidi="ar-SA"/>
        </w:rPr>
        <w:t xml:space="preserve">Tablo </w:t>
      </w:r>
      <w:r w:rsidRPr="009E4D93">
        <w:rPr>
          <w:rFonts w:ascii="Times New Roman" w:eastAsia="Calibri" w:hAnsi="Times New Roman"/>
          <w:bCs w:val="0"/>
          <w:i w:val="0"/>
          <w:iCs w:val="0"/>
          <w:noProof w:val="0"/>
          <w:color w:val="auto"/>
          <w:sz w:val="22"/>
          <w:szCs w:val="22"/>
          <w:lang w:bidi="ar-SA"/>
        </w:rPr>
        <w:fldChar w:fldCharType="begin"/>
      </w:r>
      <w:r w:rsidRPr="009E4D93">
        <w:rPr>
          <w:rFonts w:ascii="Times New Roman" w:eastAsia="Calibri" w:hAnsi="Times New Roman"/>
          <w:bCs w:val="0"/>
          <w:i w:val="0"/>
          <w:iCs w:val="0"/>
          <w:noProof w:val="0"/>
          <w:color w:val="auto"/>
          <w:sz w:val="22"/>
          <w:szCs w:val="22"/>
          <w:lang w:bidi="ar-SA"/>
        </w:rPr>
        <w:instrText xml:space="preserve"> SEQ Tablo \* ARABIC </w:instrText>
      </w:r>
      <w:r w:rsidRPr="009E4D93">
        <w:rPr>
          <w:rFonts w:ascii="Times New Roman" w:eastAsia="Calibri" w:hAnsi="Times New Roman"/>
          <w:bCs w:val="0"/>
          <w:i w:val="0"/>
          <w:iCs w:val="0"/>
          <w:noProof w:val="0"/>
          <w:color w:val="auto"/>
          <w:sz w:val="22"/>
          <w:szCs w:val="22"/>
          <w:lang w:bidi="ar-SA"/>
        </w:rPr>
        <w:fldChar w:fldCharType="separate"/>
      </w:r>
      <w:r w:rsidR="009C0937">
        <w:rPr>
          <w:rFonts w:ascii="Times New Roman" w:eastAsia="Calibri" w:hAnsi="Times New Roman"/>
          <w:bCs w:val="0"/>
          <w:i w:val="0"/>
          <w:iCs w:val="0"/>
          <w:color w:val="auto"/>
          <w:sz w:val="22"/>
          <w:szCs w:val="22"/>
          <w:lang w:bidi="ar-SA"/>
        </w:rPr>
        <w:t>7</w:t>
      </w:r>
      <w:r w:rsidRPr="009E4D93">
        <w:rPr>
          <w:rFonts w:ascii="Times New Roman" w:eastAsia="Calibri" w:hAnsi="Times New Roman"/>
          <w:bCs w:val="0"/>
          <w:i w:val="0"/>
          <w:iCs w:val="0"/>
          <w:noProof w:val="0"/>
          <w:color w:val="auto"/>
          <w:sz w:val="22"/>
          <w:szCs w:val="22"/>
          <w:lang w:bidi="ar-SA"/>
        </w:rPr>
        <w:fldChar w:fldCharType="end"/>
      </w:r>
      <w:r w:rsidRPr="009E4D93">
        <w:rPr>
          <w:rFonts w:ascii="Times New Roman" w:eastAsia="Calibri" w:hAnsi="Times New Roman"/>
          <w:bCs w:val="0"/>
          <w:i w:val="0"/>
          <w:iCs w:val="0"/>
          <w:noProof w:val="0"/>
          <w:color w:val="auto"/>
          <w:sz w:val="22"/>
          <w:szCs w:val="22"/>
          <w:lang w:bidi="ar-SA"/>
        </w:rPr>
        <w:t>. Seviye Tamamlama ve Kurs Bitirme Belgesi Durumu</w:t>
      </w:r>
    </w:p>
    <w:tbl>
      <w:tblPr>
        <w:tblW w:w="9473" w:type="dxa"/>
        <w:tblInd w:w="108" w:type="dxa"/>
        <w:tblLayout w:type="fixed"/>
        <w:tblLook w:val="0000" w:firstRow="0" w:lastRow="0" w:firstColumn="0" w:lastColumn="0" w:noHBand="0" w:noVBand="0"/>
      </w:tblPr>
      <w:tblGrid>
        <w:gridCol w:w="2216"/>
        <w:gridCol w:w="1939"/>
        <w:gridCol w:w="1559"/>
        <w:gridCol w:w="2381"/>
        <w:gridCol w:w="1378"/>
      </w:tblGrid>
      <w:tr w:rsidR="009E4D93" w:rsidRPr="009F7232" w14:paraId="05641532" w14:textId="77777777" w:rsidTr="00104C14">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042B1" w14:textId="77777777" w:rsidR="009E4D93" w:rsidRPr="009F7232" w:rsidRDefault="009E4D93" w:rsidP="00104C14">
            <w:pPr>
              <w:suppressAutoHyphens/>
              <w:spacing w:after="0" w:line="240" w:lineRule="auto"/>
              <w:rPr>
                <w:sz w:val="20"/>
                <w:szCs w:val="20"/>
                <w:lang w:eastAsia="zh-CN"/>
              </w:rPr>
            </w:pPr>
            <w:r w:rsidRPr="009F7232">
              <w:rPr>
                <w:rFonts w:ascii="Times New Roman" w:eastAsia="Calibri" w:hAnsi="Times New Roman"/>
                <w:sz w:val="20"/>
                <w:szCs w:val="20"/>
                <w:lang w:eastAsia="en-US"/>
              </w:rPr>
              <w:t>Programın Adı</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B6FDE" w14:textId="77777777" w:rsidR="009E4D93" w:rsidRPr="009F7232" w:rsidRDefault="009E4D93" w:rsidP="00104C14">
            <w:pPr>
              <w:suppressAutoHyphens/>
              <w:spacing w:after="0" w:line="240" w:lineRule="auto"/>
              <w:rPr>
                <w:sz w:val="20"/>
                <w:szCs w:val="20"/>
                <w:lang w:eastAsia="zh-CN"/>
              </w:rPr>
            </w:pPr>
            <w:r w:rsidRPr="009F7232">
              <w:rPr>
                <w:rFonts w:ascii="Times New Roman" w:eastAsia="Calibri" w:hAnsi="Times New Roman"/>
                <w:sz w:val="20"/>
                <w:szCs w:val="20"/>
                <w:lang w:eastAsia="en-US"/>
              </w:rPr>
              <w:t xml:space="preserve">Programın(Dönem) Açıldığı Tarih Aralığı ve Süresi (Saat)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F8353" w14:textId="77777777" w:rsidR="009E4D93" w:rsidRPr="009F7232" w:rsidRDefault="009E4D93" w:rsidP="00104C14">
            <w:pPr>
              <w:suppressAutoHyphens/>
              <w:spacing w:after="0" w:line="240" w:lineRule="auto"/>
              <w:rPr>
                <w:sz w:val="20"/>
                <w:szCs w:val="20"/>
                <w:lang w:eastAsia="zh-CN"/>
              </w:rPr>
            </w:pPr>
            <w:r w:rsidRPr="009F7232">
              <w:rPr>
                <w:rFonts w:ascii="Times New Roman" w:eastAsia="Calibri" w:hAnsi="Times New Roman"/>
                <w:sz w:val="20"/>
                <w:szCs w:val="20"/>
                <w:lang w:eastAsia="en-US"/>
              </w:rPr>
              <w:t>Düzenlenen Kurs Bitirme Belge/Sertifika Sayısı</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DBB60" w14:textId="77777777" w:rsidR="009E4D93" w:rsidRPr="009F7232" w:rsidRDefault="009E4D93" w:rsidP="00104C14">
            <w:pPr>
              <w:suppressAutoHyphens/>
              <w:spacing w:after="0" w:line="240" w:lineRule="auto"/>
              <w:rPr>
                <w:sz w:val="20"/>
                <w:szCs w:val="20"/>
                <w:lang w:eastAsia="zh-CN"/>
              </w:rPr>
            </w:pPr>
            <w:r w:rsidRPr="009F7232">
              <w:rPr>
                <w:rFonts w:ascii="Times New Roman" w:eastAsia="Calibri" w:hAnsi="Times New Roman"/>
                <w:sz w:val="20"/>
                <w:szCs w:val="20"/>
                <w:lang w:eastAsia="en-US"/>
              </w:rPr>
              <w:t>Devamsız ve Diğer Nedenlerden Dolayı Belge/Sertifika Düzenlenmeyen Öğrenci/ Kursiyer Sayısı</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A42DD" w14:textId="77777777" w:rsidR="009E4D93" w:rsidRPr="009F7232" w:rsidRDefault="009E4D93" w:rsidP="00104C14">
            <w:pPr>
              <w:suppressAutoHyphens/>
              <w:spacing w:after="0" w:line="240" w:lineRule="auto"/>
              <w:rPr>
                <w:sz w:val="20"/>
                <w:szCs w:val="20"/>
                <w:lang w:eastAsia="zh-CN"/>
              </w:rPr>
            </w:pPr>
            <w:r w:rsidRPr="009F7232">
              <w:rPr>
                <w:rFonts w:ascii="Times New Roman" w:eastAsia="Calibri" w:hAnsi="Times New Roman"/>
                <w:sz w:val="20"/>
                <w:szCs w:val="20"/>
                <w:lang w:eastAsia="en-US"/>
              </w:rPr>
              <w:t>Toplam Öğrenci/ Kursiyer Sayısı</w:t>
            </w:r>
          </w:p>
        </w:tc>
      </w:tr>
      <w:tr w:rsidR="009E4D93" w:rsidRPr="009F7232" w14:paraId="02DDD8F9" w14:textId="77777777" w:rsidTr="00104C14">
        <w:tc>
          <w:tcPr>
            <w:tcW w:w="2216" w:type="dxa"/>
            <w:tcBorders>
              <w:top w:val="single" w:sz="4" w:space="0" w:color="000000"/>
              <w:left w:val="single" w:sz="4" w:space="0" w:color="000000"/>
              <w:bottom w:val="single" w:sz="4" w:space="0" w:color="000000"/>
              <w:right w:val="single" w:sz="4" w:space="0" w:color="000000"/>
            </w:tcBorders>
            <w:shd w:val="clear" w:color="auto" w:fill="auto"/>
          </w:tcPr>
          <w:p w14:paraId="6B8DCAD8" w14:textId="77777777" w:rsidR="009E4D93" w:rsidRPr="009F7232" w:rsidRDefault="009E4D93" w:rsidP="00104C14">
            <w:pPr>
              <w:suppressAutoHyphens/>
              <w:snapToGrid w:val="0"/>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14:paraId="39ABBCB3" w14:textId="77777777" w:rsidR="009E4D93" w:rsidRPr="009F7232" w:rsidRDefault="009E4D93" w:rsidP="00104C14">
            <w:pPr>
              <w:suppressAutoHyphens/>
              <w:snapToGrid w:val="0"/>
              <w:spacing w:after="0" w:line="240" w:lineRule="auto"/>
              <w:rPr>
                <w:rFonts w:ascii="Times New Roman" w:eastAsia="Calibri" w:hAnsi="Times New Roman"/>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72FF2A" w14:textId="77777777" w:rsidR="009E4D93" w:rsidRPr="009F7232" w:rsidRDefault="009E4D93" w:rsidP="00104C14">
            <w:pPr>
              <w:suppressAutoHyphens/>
              <w:snapToGrid w:val="0"/>
              <w:spacing w:after="0" w:line="240" w:lineRule="auto"/>
              <w:rPr>
                <w:rFonts w:ascii="Times New Roman" w:eastAsia="Calibri" w:hAnsi="Times New Roman"/>
                <w:sz w:val="20"/>
                <w:szCs w:val="20"/>
                <w:lang w:eastAsia="en-US"/>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32B3A375" w14:textId="77777777" w:rsidR="009E4D93" w:rsidRPr="009F7232" w:rsidRDefault="009E4D93" w:rsidP="00104C14">
            <w:pPr>
              <w:suppressAutoHyphens/>
              <w:snapToGrid w:val="0"/>
              <w:spacing w:after="0" w:line="240" w:lineRule="auto"/>
              <w:rPr>
                <w:rFonts w:ascii="Times New Roman" w:eastAsia="Calibri" w:hAnsi="Times New Roman"/>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309297FF" w14:textId="77777777" w:rsidR="009E4D93" w:rsidRPr="009F7232" w:rsidRDefault="009E4D93" w:rsidP="00104C14">
            <w:pPr>
              <w:suppressAutoHyphens/>
              <w:snapToGrid w:val="0"/>
              <w:spacing w:after="0" w:line="240" w:lineRule="auto"/>
              <w:rPr>
                <w:rFonts w:ascii="Times New Roman" w:eastAsia="Calibri" w:hAnsi="Times New Roman"/>
                <w:sz w:val="20"/>
                <w:szCs w:val="20"/>
                <w:lang w:eastAsia="en-US"/>
              </w:rPr>
            </w:pPr>
          </w:p>
        </w:tc>
      </w:tr>
      <w:tr w:rsidR="009E4D93" w:rsidRPr="009F7232" w14:paraId="04B2EF69" w14:textId="77777777" w:rsidTr="00104C14">
        <w:tc>
          <w:tcPr>
            <w:tcW w:w="2216" w:type="dxa"/>
            <w:tcBorders>
              <w:top w:val="single" w:sz="4" w:space="0" w:color="000000"/>
              <w:left w:val="single" w:sz="4" w:space="0" w:color="000000"/>
              <w:bottom w:val="single" w:sz="4" w:space="0" w:color="000000"/>
              <w:right w:val="single" w:sz="4" w:space="0" w:color="000000"/>
            </w:tcBorders>
            <w:shd w:val="clear" w:color="auto" w:fill="auto"/>
          </w:tcPr>
          <w:p w14:paraId="13D978F0" w14:textId="77777777" w:rsidR="009E4D93" w:rsidRPr="009F7232" w:rsidRDefault="009E4D93" w:rsidP="00104C14">
            <w:pPr>
              <w:suppressAutoHyphens/>
              <w:snapToGrid w:val="0"/>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14:paraId="190156AD" w14:textId="77777777" w:rsidR="009E4D93" w:rsidRPr="009F7232" w:rsidRDefault="009E4D93" w:rsidP="00104C14">
            <w:pPr>
              <w:suppressAutoHyphens/>
              <w:snapToGrid w:val="0"/>
              <w:spacing w:after="0" w:line="240" w:lineRule="auto"/>
              <w:rPr>
                <w:rFonts w:ascii="Times New Roman" w:eastAsia="Calibri" w:hAnsi="Times New Roman"/>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66D9E7" w14:textId="77777777" w:rsidR="009E4D93" w:rsidRPr="009F7232" w:rsidRDefault="009E4D93" w:rsidP="00104C14">
            <w:pPr>
              <w:suppressAutoHyphens/>
              <w:snapToGrid w:val="0"/>
              <w:spacing w:after="0" w:line="240" w:lineRule="auto"/>
              <w:rPr>
                <w:rFonts w:ascii="Times New Roman" w:eastAsia="Calibri" w:hAnsi="Times New Roman"/>
                <w:sz w:val="20"/>
                <w:szCs w:val="20"/>
                <w:lang w:eastAsia="en-US"/>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7BC24F73" w14:textId="77777777" w:rsidR="009E4D93" w:rsidRPr="009F7232" w:rsidRDefault="009E4D93" w:rsidP="00104C14">
            <w:pPr>
              <w:suppressAutoHyphens/>
              <w:snapToGrid w:val="0"/>
              <w:spacing w:after="0" w:line="240" w:lineRule="auto"/>
              <w:rPr>
                <w:rFonts w:ascii="Times New Roman" w:eastAsia="Calibri" w:hAnsi="Times New Roman"/>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686EFB7E" w14:textId="77777777" w:rsidR="009E4D93" w:rsidRPr="009F7232" w:rsidRDefault="009E4D93" w:rsidP="00104C14">
            <w:pPr>
              <w:suppressAutoHyphens/>
              <w:snapToGrid w:val="0"/>
              <w:spacing w:after="0" w:line="240" w:lineRule="auto"/>
              <w:rPr>
                <w:rFonts w:ascii="Times New Roman" w:eastAsia="Calibri" w:hAnsi="Times New Roman"/>
                <w:sz w:val="20"/>
                <w:szCs w:val="20"/>
                <w:lang w:eastAsia="en-US"/>
              </w:rPr>
            </w:pPr>
          </w:p>
        </w:tc>
      </w:tr>
    </w:tbl>
    <w:p w14:paraId="585194ED" w14:textId="425D3CD8" w:rsidR="00636054" w:rsidRPr="00812FC1" w:rsidRDefault="009E4D93" w:rsidP="00B46678">
      <w:pPr>
        <w:tabs>
          <w:tab w:val="left" w:pos="567"/>
        </w:tabs>
        <w:suppressAutoHyphens/>
        <w:spacing w:before="120" w:after="120" w:line="360" w:lineRule="auto"/>
        <w:jc w:val="both"/>
        <w:rPr>
          <w:rFonts w:ascii="Times New Roman" w:hAnsi="Times New Roman"/>
          <w:b/>
          <w:bCs/>
          <w:iCs/>
          <w:spacing w:val="-1"/>
          <w:sz w:val="24"/>
          <w:szCs w:val="24"/>
        </w:rPr>
      </w:pPr>
      <w:r>
        <w:rPr>
          <w:rFonts w:ascii="Times New Roman" w:eastAsia="Calibri" w:hAnsi="Times New Roman"/>
          <w:b/>
          <w:sz w:val="24"/>
          <w:szCs w:val="24"/>
          <w:lang w:eastAsia="en-US"/>
        </w:rPr>
        <w:t xml:space="preserve">   </w:t>
      </w:r>
      <w:r>
        <w:rPr>
          <w:rFonts w:ascii="Times New Roman" w:eastAsia="Calibri" w:hAnsi="Times New Roman"/>
          <w:b/>
          <w:sz w:val="24"/>
          <w:szCs w:val="24"/>
          <w:lang w:eastAsia="en-US"/>
        </w:rPr>
        <w:tab/>
      </w:r>
      <w:r w:rsidR="00C42387" w:rsidRPr="00812FC1">
        <w:rPr>
          <w:rFonts w:ascii="Times New Roman" w:hAnsi="Times New Roman"/>
          <w:b/>
          <w:iCs/>
          <w:spacing w:val="1"/>
          <w:sz w:val="24"/>
          <w:szCs w:val="24"/>
          <w:lang w:eastAsia="en-US" w:bidi="en-US"/>
        </w:rPr>
        <w:t xml:space="preserve">3.7. </w:t>
      </w:r>
      <w:r w:rsidR="00636054" w:rsidRPr="00812FC1">
        <w:rPr>
          <w:rFonts w:ascii="Times New Roman" w:hAnsi="Times New Roman"/>
          <w:b/>
          <w:bCs/>
          <w:iCs/>
          <w:spacing w:val="-1"/>
          <w:sz w:val="24"/>
          <w:szCs w:val="24"/>
        </w:rPr>
        <w:t>Denetim Bulguları</w:t>
      </w:r>
    </w:p>
    <w:p w14:paraId="569F8482" w14:textId="77777777" w:rsidR="00C97FF9" w:rsidRPr="00812FC1" w:rsidRDefault="00C97FF9" w:rsidP="00B46678">
      <w:pPr>
        <w:tabs>
          <w:tab w:val="left" w:pos="567"/>
        </w:tabs>
        <w:suppressAutoHyphens/>
        <w:spacing w:before="120" w:after="120" w:line="240" w:lineRule="auto"/>
        <w:ind w:firstLine="567"/>
        <w:jc w:val="both"/>
        <w:rPr>
          <w:rFonts w:ascii="Times New Roman" w:hAnsi="Times New Roman"/>
          <w:sz w:val="24"/>
          <w:szCs w:val="24"/>
          <w:lang w:eastAsia="zh-CN"/>
        </w:rPr>
      </w:pPr>
      <w:r w:rsidRPr="00812FC1">
        <w:rPr>
          <w:rFonts w:ascii="Times New Roman" w:hAnsi="Times New Roman"/>
          <w:i/>
          <w:sz w:val="24"/>
          <w:szCs w:val="24"/>
        </w:rPr>
        <w:t>Bu</w:t>
      </w:r>
      <w:r w:rsidRPr="00812FC1">
        <w:rPr>
          <w:rFonts w:ascii="Times New Roman" w:hAnsi="Times New Roman"/>
          <w:sz w:val="24"/>
          <w:szCs w:val="24"/>
        </w:rPr>
        <w:t xml:space="preserve"> </w:t>
      </w:r>
      <w:r w:rsidRPr="00812FC1">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812FC1">
        <w:rPr>
          <w:rFonts w:ascii="Times New Roman" w:hAnsi="Times New Roman"/>
          <w:i/>
          <w:sz w:val="24"/>
          <w:szCs w:val="24"/>
          <w:lang w:eastAsia="zh-CN"/>
        </w:rPr>
        <w:t xml:space="preserve">Bulgular değerlendirilirken; mevzuat, üst politika belgelerinde </w:t>
      </w:r>
      <w:r w:rsidRPr="00812FC1">
        <w:rPr>
          <w:rFonts w:ascii="Times New Roman" w:hAnsi="Times New Roman"/>
          <w:bCs/>
          <w:i/>
          <w:sz w:val="24"/>
          <w:szCs w:val="24"/>
          <w:lang w:eastAsia="zh-CN"/>
        </w:rPr>
        <w:t>(Kalkınma Planı, Hükümet Programı, Millî Eğitim Bakanlığı Stratejik Planı)</w:t>
      </w:r>
      <w:r w:rsidRPr="00812FC1">
        <w:rPr>
          <w:rFonts w:ascii="Times New Roman" w:hAnsi="Times New Roman"/>
          <w:i/>
          <w:sz w:val="24"/>
          <w:szCs w:val="24"/>
          <w:lang w:eastAsia="zh-CN"/>
        </w:rPr>
        <w:t xml:space="preserve"> eğitimle ilgili ortaya konulmuş amaç ve hedefler göz önünde bulundurulur.</w:t>
      </w:r>
    </w:p>
    <w:p w14:paraId="40AB5D5F" w14:textId="77777777" w:rsidR="00C97FF9" w:rsidRPr="00812FC1" w:rsidRDefault="00C97FF9" w:rsidP="00B46678">
      <w:pPr>
        <w:suppressAutoHyphens/>
        <w:spacing w:before="120" w:after="120" w:line="240" w:lineRule="auto"/>
        <w:ind w:firstLine="567"/>
        <w:jc w:val="both"/>
        <w:rPr>
          <w:rFonts w:ascii="Times New Roman" w:hAnsi="Times New Roman"/>
          <w:i/>
          <w:sz w:val="24"/>
          <w:szCs w:val="24"/>
        </w:rPr>
      </w:pPr>
      <w:r w:rsidRPr="00812FC1">
        <w:rPr>
          <w:rFonts w:ascii="Times New Roman" w:hAnsi="Times New Roman"/>
          <w:i/>
          <w:sz w:val="24"/>
          <w:szCs w:val="24"/>
          <w:lang w:eastAsia="en-US" w:bidi="en-US"/>
        </w:rPr>
        <w:t xml:space="preserve">Elde edilen </w:t>
      </w:r>
      <w:r w:rsidRPr="00812FC1">
        <w:rPr>
          <w:rFonts w:ascii="Times New Roman" w:hAnsi="Times New Roman"/>
          <w:i/>
          <w:sz w:val="24"/>
          <w:szCs w:val="24"/>
        </w:rPr>
        <w:t xml:space="preserve">bulgular ilgili alt başlıklar açılarak yazılır. </w:t>
      </w:r>
    </w:p>
    <w:p w14:paraId="0929DFCE" w14:textId="77777777" w:rsidR="00C97FF9" w:rsidRPr="00812FC1" w:rsidRDefault="00C97FF9" w:rsidP="00B46678">
      <w:pPr>
        <w:spacing w:before="120" w:after="120" w:line="360" w:lineRule="auto"/>
        <w:ind w:firstLine="567"/>
        <w:contextualSpacing/>
        <w:jc w:val="both"/>
        <w:rPr>
          <w:rFonts w:ascii="Times New Roman" w:hAnsi="Times New Roman"/>
          <w:i/>
          <w:sz w:val="24"/>
          <w:szCs w:val="24"/>
        </w:rPr>
      </w:pPr>
      <w:r w:rsidRPr="00812FC1">
        <w:rPr>
          <w:rFonts w:ascii="Times New Roman" w:hAnsi="Times New Roman"/>
          <w:i/>
          <w:sz w:val="24"/>
          <w:szCs w:val="24"/>
        </w:rPr>
        <w:t>Örnek; “3.1. Planlama” ile ilgili elde edilen bulgu/bulgular “3.1. Planlama” alt başlığı açılarak yazılır.</w:t>
      </w:r>
    </w:p>
    <w:p w14:paraId="267B9098" w14:textId="77777777" w:rsidR="00C97FF9" w:rsidRPr="00812FC1" w:rsidRDefault="00C97FF9" w:rsidP="00B46678">
      <w:pPr>
        <w:suppressAutoHyphens/>
        <w:spacing w:before="120" w:after="120" w:line="360" w:lineRule="auto"/>
        <w:ind w:firstLine="567"/>
        <w:jc w:val="both"/>
        <w:rPr>
          <w:rFonts w:ascii="Times New Roman" w:hAnsi="Times New Roman"/>
          <w:i/>
          <w:sz w:val="24"/>
          <w:szCs w:val="24"/>
        </w:rPr>
      </w:pPr>
      <w:r w:rsidRPr="00812FC1">
        <w:rPr>
          <w:rFonts w:ascii="Times New Roman" w:hAnsi="Times New Roman"/>
          <w:i/>
          <w:sz w:val="24"/>
          <w:szCs w:val="24"/>
        </w:rPr>
        <w:t xml:space="preserve">1. ….. </w:t>
      </w:r>
    </w:p>
    <w:p w14:paraId="6D66D7E1" w14:textId="77777777" w:rsidR="00C97FF9" w:rsidRPr="00812FC1" w:rsidRDefault="00C97FF9" w:rsidP="00B46678">
      <w:pPr>
        <w:widowControl w:val="0"/>
        <w:autoSpaceDE w:val="0"/>
        <w:autoSpaceDN w:val="0"/>
        <w:adjustRightInd w:val="0"/>
        <w:spacing w:before="120" w:after="120" w:line="360" w:lineRule="auto"/>
        <w:ind w:firstLine="567"/>
        <w:jc w:val="both"/>
        <w:rPr>
          <w:rFonts w:ascii="Times New Roman" w:hAnsi="Times New Roman"/>
          <w:sz w:val="24"/>
          <w:szCs w:val="24"/>
        </w:rPr>
      </w:pPr>
      <w:r w:rsidRPr="00812FC1">
        <w:rPr>
          <w:rFonts w:ascii="Times New Roman" w:hAnsi="Times New Roman"/>
          <w:i/>
          <w:sz w:val="24"/>
          <w:szCs w:val="24"/>
        </w:rPr>
        <w:t>Tespit edilmiştir/görülmüştür</w:t>
      </w:r>
      <w:r w:rsidRPr="00812FC1">
        <w:rPr>
          <w:rFonts w:ascii="Times New Roman" w:hAnsi="Times New Roman"/>
          <w:sz w:val="24"/>
          <w:szCs w:val="24"/>
        </w:rPr>
        <w:t>/anlaşılmıştır vb.</w:t>
      </w:r>
    </w:p>
    <w:p w14:paraId="1BA7D62F" w14:textId="7E9439F5" w:rsidR="00257C07" w:rsidRPr="00812FC1" w:rsidRDefault="00C42387" w:rsidP="00B46678">
      <w:pPr>
        <w:widowControl w:val="0"/>
        <w:tabs>
          <w:tab w:val="left" w:pos="709"/>
        </w:tabs>
        <w:autoSpaceDE w:val="0"/>
        <w:autoSpaceDN w:val="0"/>
        <w:spacing w:after="0"/>
        <w:ind w:firstLine="567"/>
        <w:jc w:val="both"/>
        <w:rPr>
          <w:rFonts w:ascii="Times New Roman" w:hAnsi="Times New Roman"/>
          <w:b/>
          <w:iCs/>
          <w:spacing w:val="1"/>
          <w:sz w:val="24"/>
          <w:szCs w:val="24"/>
          <w:lang w:eastAsia="en-US" w:bidi="en-US"/>
        </w:rPr>
      </w:pPr>
      <w:r w:rsidRPr="00812FC1">
        <w:rPr>
          <w:rFonts w:ascii="Times New Roman" w:hAnsi="Times New Roman"/>
          <w:b/>
          <w:iCs/>
          <w:spacing w:val="1"/>
          <w:sz w:val="24"/>
          <w:szCs w:val="24"/>
          <w:lang w:eastAsia="en-US" w:bidi="en-US"/>
        </w:rPr>
        <w:t>3.8. Çözüm Önerileri</w:t>
      </w:r>
    </w:p>
    <w:p w14:paraId="7D1FD7BD" w14:textId="0F432C33" w:rsidR="00C97FF9" w:rsidRPr="00812FC1" w:rsidRDefault="00C97FF9" w:rsidP="00B46678">
      <w:pPr>
        <w:widowControl w:val="0"/>
        <w:autoSpaceDE w:val="0"/>
        <w:autoSpaceDN w:val="0"/>
        <w:adjustRightInd w:val="0"/>
        <w:spacing w:before="120" w:after="120" w:line="240" w:lineRule="auto"/>
        <w:ind w:firstLine="567"/>
        <w:jc w:val="both"/>
        <w:rPr>
          <w:rFonts w:ascii="Times New Roman" w:hAnsi="Times New Roman"/>
          <w:i/>
          <w:sz w:val="24"/>
          <w:szCs w:val="24"/>
        </w:rPr>
      </w:pPr>
      <w:r w:rsidRPr="00812FC1">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yönelik gerçekçi ve uygulanabilir </w:t>
      </w:r>
      <w:r w:rsidRPr="00812FC1">
        <w:rPr>
          <w:rFonts w:ascii="Times New Roman" w:hAnsi="Times New Roman"/>
          <w:sz w:val="24"/>
          <w:szCs w:val="24"/>
        </w:rPr>
        <w:t>önerilere yer verilir. Her bulguya ilişkin çözüm önerisi ayrıntılı olarak yazılır</w:t>
      </w:r>
      <w:r w:rsidRPr="00812FC1">
        <w:rPr>
          <w:rFonts w:ascii="Times New Roman" w:hAnsi="Times New Roman"/>
          <w:i/>
          <w:sz w:val="24"/>
          <w:szCs w:val="24"/>
        </w:rPr>
        <w:t>.</w:t>
      </w:r>
    </w:p>
    <w:p w14:paraId="49A473A2" w14:textId="77777777" w:rsidR="00C97FF9" w:rsidRPr="00812FC1" w:rsidRDefault="00C97FF9" w:rsidP="00B46678">
      <w:pPr>
        <w:suppressAutoHyphens/>
        <w:spacing w:before="120" w:after="120" w:line="240" w:lineRule="auto"/>
        <w:ind w:firstLine="567"/>
        <w:jc w:val="both"/>
        <w:rPr>
          <w:rFonts w:ascii="Times New Roman" w:hAnsi="Times New Roman"/>
          <w:i/>
          <w:sz w:val="24"/>
          <w:szCs w:val="24"/>
          <w:lang w:eastAsia="en-US" w:bidi="en-US"/>
        </w:rPr>
      </w:pPr>
      <w:r w:rsidRPr="00812FC1">
        <w:rPr>
          <w:rFonts w:ascii="Times New Roman" w:hAnsi="Times New Roman"/>
          <w:i/>
          <w:sz w:val="24"/>
          <w:szCs w:val="24"/>
          <w:lang w:eastAsia="en-US" w:bidi="en-US"/>
        </w:rPr>
        <w:t xml:space="preserve">Bulgulara yönelik çözüm önerisi ilgili alt başlıklar açılarak yazılır. </w:t>
      </w:r>
    </w:p>
    <w:p w14:paraId="44F4DF00" w14:textId="77777777" w:rsidR="00C97FF9" w:rsidRPr="00812FC1" w:rsidRDefault="00C97FF9" w:rsidP="00B46678">
      <w:pPr>
        <w:suppressAutoHyphens/>
        <w:spacing w:before="120" w:after="120" w:line="240" w:lineRule="auto"/>
        <w:ind w:firstLine="567"/>
        <w:jc w:val="both"/>
        <w:rPr>
          <w:rFonts w:ascii="Times New Roman" w:hAnsi="Times New Roman"/>
          <w:i/>
          <w:sz w:val="24"/>
          <w:szCs w:val="24"/>
          <w:lang w:eastAsia="en-US" w:bidi="en-US"/>
        </w:rPr>
      </w:pPr>
      <w:r w:rsidRPr="00812FC1">
        <w:rPr>
          <w:rFonts w:ascii="Times New Roman" w:hAnsi="Times New Roman"/>
          <w:i/>
          <w:sz w:val="24"/>
          <w:szCs w:val="24"/>
          <w:lang w:eastAsia="en-US" w:bidi="en-US"/>
        </w:rPr>
        <w:t>Örnek; “3.1. Planlama” ile ilgili çözüm önerileri  “3.1. Planlama” alt başlığı açılarak yazılır.</w:t>
      </w:r>
    </w:p>
    <w:p w14:paraId="011BD1FB" w14:textId="77777777" w:rsidR="00C97FF9" w:rsidRPr="00812FC1" w:rsidRDefault="00C97FF9" w:rsidP="00B46678">
      <w:pPr>
        <w:suppressAutoHyphens/>
        <w:spacing w:before="120" w:after="120" w:line="360" w:lineRule="auto"/>
        <w:ind w:firstLine="567"/>
        <w:jc w:val="both"/>
        <w:rPr>
          <w:rFonts w:ascii="Times New Roman" w:hAnsi="Times New Roman"/>
          <w:i/>
          <w:sz w:val="24"/>
          <w:szCs w:val="24"/>
          <w:lang w:eastAsia="en-US" w:bidi="en-US"/>
        </w:rPr>
      </w:pPr>
      <w:r w:rsidRPr="00812FC1">
        <w:rPr>
          <w:rFonts w:ascii="Times New Roman" w:hAnsi="Times New Roman"/>
          <w:i/>
          <w:sz w:val="24"/>
          <w:szCs w:val="24"/>
          <w:lang w:eastAsia="en-US" w:bidi="en-US"/>
        </w:rPr>
        <w:t xml:space="preserve">1. ….. </w:t>
      </w:r>
    </w:p>
    <w:p w14:paraId="23532888" w14:textId="653435AB" w:rsidR="00AC19BB" w:rsidRDefault="00C97FF9" w:rsidP="00B46678">
      <w:pPr>
        <w:widowControl w:val="0"/>
        <w:autoSpaceDE w:val="0"/>
        <w:autoSpaceDN w:val="0"/>
        <w:adjustRightInd w:val="0"/>
        <w:spacing w:before="120" w:after="120" w:line="360" w:lineRule="auto"/>
        <w:ind w:firstLine="567"/>
        <w:jc w:val="both"/>
        <w:rPr>
          <w:rFonts w:ascii="Times New Roman" w:hAnsi="Times New Roman"/>
          <w:sz w:val="24"/>
          <w:szCs w:val="24"/>
        </w:rPr>
      </w:pPr>
      <w:r w:rsidRPr="00812FC1">
        <w:rPr>
          <w:rFonts w:ascii="Times New Roman" w:hAnsi="Times New Roman"/>
          <w:sz w:val="24"/>
          <w:szCs w:val="24"/>
        </w:rPr>
        <w:t>Gerekmektedir/yapılmalıdır/değerlendirilmektedir vb.</w:t>
      </w:r>
    </w:p>
    <w:p w14:paraId="1EFBC84D" w14:textId="77777777" w:rsidR="00AC19BB" w:rsidRDefault="00AC19BB">
      <w:pPr>
        <w:spacing w:after="0" w:line="240" w:lineRule="auto"/>
        <w:rPr>
          <w:rFonts w:ascii="Times New Roman" w:hAnsi="Times New Roman"/>
          <w:sz w:val="24"/>
          <w:szCs w:val="24"/>
        </w:rPr>
      </w:pPr>
      <w:r>
        <w:rPr>
          <w:rFonts w:ascii="Times New Roman" w:hAnsi="Times New Roman"/>
          <w:sz w:val="24"/>
          <w:szCs w:val="24"/>
        </w:rPr>
        <w:br w:type="page"/>
      </w:r>
    </w:p>
    <w:p w14:paraId="684DF01E" w14:textId="31898632" w:rsidR="00B276D2" w:rsidRPr="00812FC1" w:rsidRDefault="00B276D2" w:rsidP="00B46678">
      <w:pPr>
        <w:widowControl w:val="0"/>
        <w:tabs>
          <w:tab w:val="center" w:pos="4890"/>
        </w:tabs>
        <w:autoSpaceDE w:val="0"/>
        <w:autoSpaceDN w:val="0"/>
        <w:spacing w:before="120" w:after="120" w:line="360" w:lineRule="auto"/>
        <w:ind w:firstLine="567"/>
        <w:jc w:val="both"/>
        <w:outlineLvl w:val="1"/>
        <w:rPr>
          <w:rFonts w:ascii="Times New Roman" w:hAnsi="Times New Roman"/>
          <w:b/>
          <w:bCs/>
          <w:iCs/>
          <w:spacing w:val="1"/>
          <w:sz w:val="24"/>
          <w:szCs w:val="24"/>
          <w:lang w:eastAsia="en-US" w:bidi="en-US"/>
        </w:rPr>
      </w:pPr>
      <w:r w:rsidRPr="00812FC1">
        <w:rPr>
          <w:rFonts w:ascii="Times New Roman" w:hAnsi="Times New Roman"/>
          <w:b/>
          <w:bCs/>
          <w:iCs/>
          <w:spacing w:val="1"/>
          <w:sz w:val="24"/>
          <w:szCs w:val="24"/>
          <w:lang w:eastAsia="en-US" w:bidi="en-US"/>
        </w:rPr>
        <w:lastRenderedPageBreak/>
        <w:t>4. YÖNETİM FAALİYETLERİ</w:t>
      </w:r>
      <w:r w:rsidR="00B14AE1" w:rsidRPr="00812FC1">
        <w:rPr>
          <w:rFonts w:ascii="Times New Roman" w:hAnsi="Times New Roman"/>
          <w:b/>
          <w:bCs/>
          <w:iCs/>
          <w:spacing w:val="1"/>
          <w:sz w:val="24"/>
          <w:szCs w:val="24"/>
          <w:lang w:eastAsia="en-US" w:bidi="en-US"/>
        </w:rPr>
        <w:tab/>
      </w:r>
    </w:p>
    <w:p w14:paraId="150EC502" w14:textId="3984E33C" w:rsidR="00E52BC4" w:rsidRDefault="00E52BC4" w:rsidP="00B46678">
      <w:pPr>
        <w:spacing w:before="120" w:after="120" w:line="360" w:lineRule="auto"/>
        <w:ind w:firstLine="567"/>
        <w:jc w:val="both"/>
        <w:rPr>
          <w:rFonts w:ascii="Times New Roman" w:hAnsi="Times New Roman"/>
          <w:bCs/>
          <w:iCs/>
          <w:spacing w:val="-1"/>
          <w:sz w:val="24"/>
          <w:szCs w:val="24"/>
        </w:rPr>
      </w:pPr>
      <w:r w:rsidRPr="00812FC1">
        <w:rPr>
          <w:rFonts w:ascii="Times New Roman" w:hAnsi="Times New Roman"/>
          <w:bCs/>
          <w:iCs/>
          <w:spacing w:val="-1"/>
          <w:sz w:val="24"/>
          <w:szCs w:val="24"/>
        </w:rPr>
        <w:t xml:space="preserve"> Bu bölümün değerlendirilmesinde aşağ</w:t>
      </w:r>
      <w:r>
        <w:rPr>
          <w:rFonts w:ascii="Times New Roman" w:hAnsi="Times New Roman"/>
          <w:bCs/>
          <w:iCs/>
          <w:spacing w:val="-1"/>
          <w:sz w:val="24"/>
          <w:szCs w:val="24"/>
        </w:rPr>
        <w:t>ıdaki kriterler kullanılacaktır.</w:t>
      </w:r>
    </w:p>
    <w:p w14:paraId="7C76E548" w14:textId="3A0E4BDD" w:rsidR="00B14AE1" w:rsidRPr="00812FC1" w:rsidRDefault="00B14AE1" w:rsidP="00B46678">
      <w:pPr>
        <w:suppressAutoHyphens/>
        <w:spacing w:before="120" w:after="120" w:line="360" w:lineRule="auto"/>
        <w:ind w:firstLine="567"/>
        <w:jc w:val="both"/>
        <w:rPr>
          <w:rFonts w:ascii="Times New Roman" w:hAnsi="Times New Roman"/>
          <w:b/>
          <w:bCs/>
          <w:iCs/>
          <w:spacing w:val="-1"/>
          <w:sz w:val="24"/>
          <w:szCs w:val="24"/>
          <w:lang w:bidi="en-US"/>
        </w:rPr>
      </w:pPr>
      <w:r w:rsidRPr="00812FC1">
        <w:rPr>
          <w:rFonts w:ascii="Times New Roman" w:hAnsi="Times New Roman"/>
          <w:b/>
          <w:bCs/>
          <w:iCs/>
          <w:spacing w:val="-1"/>
          <w:sz w:val="24"/>
          <w:szCs w:val="24"/>
          <w:lang w:bidi="en-US"/>
        </w:rPr>
        <w:t>4.1. Araş</w:t>
      </w:r>
      <w:r w:rsidRPr="00812FC1">
        <w:rPr>
          <w:rFonts w:ascii="Times New Roman" w:hAnsi="Times New Roman"/>
          <w:b/>
          <w:bCs/>
          <w:iCs/>
          <w:spacing w:val="-2"/>
          <w:sz w:val="24"/>
          <w:szCs w:val="24"/>
          <w:lang w:bidi="en-US"/>
        </w:rPr>
        <w:t>t</w:t>
      </w:r>
      <w:r w:rsidRPr="00812FC1">
        <w:rPr>
          <w:rFonts w:ascii="Times New Roman" w:hAnsi="Times New Roman"/>
          <w:b/>
          <w:bCs/>
          <w:iCs/>
          <w:spacing w:val="-1"/>
          <w:sz w:val="24"/>
          <w:szCs w:val="24"/>
          <w:lang w:bidi="en-US"/>
        </w:rPr>
        <w:t>ı</w:t>
      </w:r>
      <w:r w:rsidRPr="00812FC1">
        <w:rPr>
          <w:rFonts w:ascii="Times New Roman" w:hAnsi="Times New Roman"/>
          <w:b/>
          <w:bCs/>
          <w:iCs/>
          <w:spacing w:val="-2"/>
          <w:sz w:val="24"/>
          <w:szCs w:val="24"/>
          <w:lang w:bidi="en-US"/>
        </w:rPr>
        <w:t>r</w:t>
      </w:r>
      <w:r w:rsidRPr="00812FC1">
        <w:rPr>
          <w:rFonts w:ascii="Times New Roman" w:hAnsi="Times New Roman"/>
          <w:b/>
          <w:bCs/>
          <w:iCs/>
          <w:spacing w:val="-1"/>
          <w:sz w:val="24"/>
          <w:szCs w:val="24"/>
          <w:lang w:bidi="en-US"/>
        </w:rPr>
        <w:t>ma ve</w:t>
      </w:r>
      <w:r w:rsidRPr="00812FC1">
        <w:rPr>
          <w:rFonts w:ascii="Times New Roman" w:hAnsi="Times New Roman"/>
          <w:b/>
          <w:bCs/>
          <w:iCs/>
          <w:spacing w:val="-3"/>
          <w:sz w:val="24"/>
          <w:szCs w:val="24"/>
          <w:lang w:bidi="en-US"/>
        </w:rPr>
        <w:t xml:space="preserve"> </w:t>
      </w:r>
      <w:r w:rsidRPr="00812FC1">
        <w:rPr>
          <w:rFonts w:ascii="Times New Roman" w:hAnsi="Times New Roman"/>
          <w:b/>
          <w:bCs/>
          <w:iCs/>
          <w:spacing w:val="-1"/>
          <w:sz w:val="24"/>
          <w:szCs w:val="24"/>
          <w:lang w:bidi="en-US"/>
        </w:rPr>
        <w:t>Plan</w:t>
      </w:r>
      <w:r w:rsidRPr="00812FC1">
        <w:rPr>
          <w:rFonts w:ascii="Times New Roman" w:hAnsi="Times New Roman"/>
          <w:b/>
          <w:bCs/>
          <w:iCs/>
          <w:spacing w:val="-2"/>
          <w:sz w:val="24"/>
          <w:szCs w:val="24"/>
          <w:lang w:bidi="en-US"/>
        </w:rPr>
        <w:t>l</w:t>
      </w:r>
      <w:r w:rsidRPr="00812FC1">
        <w:rPr>
          <w:rFonts w:ascii="Times New Roman" w:hAnsi="Times New Roman"/>
          <w:b/>
          <w:bCs/>
          <w:iCs/>
          <w:spacing w:val="-1"/>
          <w:sz w:val="24"/>
          <w:szCs w:val="24"/>
          <w:lang w:bidi="en-US"/>
        </w:rPr>
        <w:t xml:space="preserve">ama </w:t>
      </w:r>
    </w:p>
    <w:p w14:paraId="53CC8392" w14:textId="518139AC" w:rsidR="002270AF" w:rsidRPr="0091705B" w:rsidRDefault="0091705B" w:rsidP="00B46678">
      <w:pPr>
        <w:widowControl w:val="0"/>
        <w:tabs>
          <w:tab w:val="left" w:pos="709"/>
        </w:tabs>
        <w:autoSpaceDE w:val="0"/>
        <w:autoSpaceDN w:val="0"/>
        <w:adjustRightInd w:val="0"/>
        <w:spacing w:before="120" w:after="120" w:line="360" w:lineRule="auto"/>
        <w:ind w:firstLine="567"/>
        <w:jc w:val="both"/>
        <w:rPr>
          <w:rFonts w:ascii="Times New Roman" w:hAnsi="Times New Roman"/>
          <w:i/>
          <w:iCs/>
          <w:color w:val="000000" w:themeColor="text1"/>
          <w:sz w:val="18"/>
          <w:szCs w:val="18"/>
        </w:rPr>
      </w:pPr>
      <w:r w:rsidRPr="005A29B1">
        <w:rPr>
          <w:rFonts w:ascii="Times New Roman" w:hAnsi="Times New Roman"/>
          <w:b/>
          <w:color w:val="000000" w:themeColor="text1"/>
          <w:sz w:val="24"/>
          <w:szCs w:val="24"/>
          <w:lang w:eastAsia="en-US" w:bidi="en-US"/>
        </w:rPr>
        <w:t>1</w:t>
      </w:r>
      <w:r w:rsidR="00B14AE1" w:rsidRPr="00812FC1">
        <w:rPr>
          <w:rFonts w:ascii="Times New Roman" w:hAnsi="Times New Roman"/>
          <w:sz w:val="24"/>
          <w:szCs w:val="24"/>
          <w:lang w:eastAsia="zh-CN"/>
        </w:rPr>
        <w:t xml:space="preserve">. Kurumda çalışan personele ait iş ve işlemlerin incelenmesi </w:t>
      </w:r>
      <w:r w:rsidR="00B14AE1" w:rsidRPr="0091705B">
        <w:rPr>
          <w:rFonts w:ascii="Times New Roman" w:hAnsi="Times New Roman"/>
          <w:i/>
          <w:iCs/>
          <w:color w:val="000000" w:themeColor="text1"/>
          <w:sz w:val="18"/>
          <w:szCs w:val="18"/>
        </w:rPr>
        <w:t>(MEB Özel Öğretim K</w:t>
      </w:r>
      <w:r w:rsidRPr="0091705B">
        <w:rPr>
          <w:rFonts w:ascii="Times New Roman" w:hAnsi="Times New Roman"/>
          <w:i/>
          <w:iCs/>
          <w:color w:val="000000" w:themeColor="text1"/>
          <w:sz w:val="18"/>
          <w:szCs w:val="18"/>
        </w:rPr>
        <w:t>urumları Yönetmeliği Md. 39 -</w:t>
      </w:r>
      <w:r w:rsidR="00B14AE1" w:rsidRPr="0091705B">
        <w:rPr>
          <w:rFonts w:ascii="Times New Roman" w:hAnsi="Times New Roman"/>
          <w:i/>
          <w:iCs/>
          <w:color w:val="000000" w:themeColor="text1"/>
          <w:sz w:val="18"/>
          <w:szCs w:val="18"/>
        </w:rPr>
        <w:t xml:space="preserve"> 41), </w:t>
      </w:r>
    </w:p>
    <w:p w14:paraId="63CA3CF3" w14:textId="482AD989" w:rsidR="002270AF" w:rsidRPr="009C0937" w:rsidRDefault="0091705B" w:rsidP="00B46678">
      <w:pPr>
        <w:widowControl w:val="0"/>
        <w:suppressAutoHyphens/>
        <w:autoSpaceDE w:val="0"/>
        <w:spacing w:before="120" w:after="120" w:line="360" w:lineRule="auto"/>
        <w:ind w:firstLine="567"/>
        <w:jc w:val="both"/>
        <w:rPr>
          <w:rFonts w:ascii="Times New Roman" w:hAnsi="Times New Roman"/>
          <w:i/>
          <w:color w:val="000000" w:themeColor="text1"/>
          <w:sz w:val="24"/>
          <w:szCs w:val="24"/>
          <w:lang w:eastAsia="zh-CN"/>
        </w:rPr>
      </w:pPr>
      <w:r>
        <w:rPr>
          <w:rFonts w:ascii="Times New Roman" w:hAnsi="Times New Roman"/>
          <w:b/>
          <w:color w:val="000000" w:themeColor="text1"/>
          <w:sz w:val="24"/>
          <w:szCs w:val="24"/>
          <w:lang w:eastAsia="en-US" w:bidi="en-US"/>
        </w:rPr>
        <w:t>2</w:t>
      </w:r>
      <w:r w:rsidR="002270AF" w:rsidRPr="005A29B1">
        <w:rPr>
          <w:rFonts w:ascii="Times New Roman" w:hAnsi="Times New Roman"/>
          <w:b/>
          <w:color w:val="000000" w:themeColor="text1"/>
          <w:sz w:val="24"/>
          <w:szCs w:val="24"/>
          <w:lang w:eastAsia="en-US" w:bidi="en-US"/>
        </w:rPr>
        <w:t>.</w:t>
      </w:r>
      <w:r w:rsidR="002270AF" w:rsidRPr="005A29B1">
        <w:rPr>
          <w:rFonts w:ascii="Times New Roman" w:hAnsi="Times New Roman"/>
          <w:color w:val="000000" w:themeColor="text1"/>
          <w:sz w:val="24"/>
          <w:szCs w:val="24"/>
          <w:lang w:eastAsia="en-US" w:bidi="en-US"/>
        </w:rPr>
        <w:t xml:space="preserve"> Görevden ayrılan eğitim personeli ile diğer personelin görevinden ayrılışı ile ilgili </w:t>
      </w:r>
      <w:r w:rsidR="00422797" w:rsidRPr="009C0937">
        <w:rPr>
          <w:rFonts w:ascii="Times New Roman" w:hAnsi="Times New Roman"/>
          <w:color w:val="000000" w:themeColor="text1"/>
          <w:sz w:val="24"/>
          <w:szCs w:val="24"/>
          <w:lang w:eastAsia="en-US" w:bidi="en-US"/>
        </w:rPr>
        <w:t>iş ve işlemler</w:t>
      </w:r>
    </w:p>
    <w:p w14:paraId="38CBE678" w14:textId="60912E03" w:rsidR="00A9154D" w:rsidRDefault="00B276D2" w:rsidP="00B46678">
      <w:pPr>
        <w:widowControl w:val="0"/>
        <w:suppressAutoHyphens/>
        <w:autoSpaceDE w:val="0"/>
        <w:spacing w:before="120" w:after="120" w:line="360" w:lineRule="auto"/>
        <w:ind w:firstLine="567"/>
        <w:jc w:val="both"/>
        <w:rPr>
          <w:rFonts w:ascii="Times New Roman" w:hAnsi="Times New Roman"/>
          <w:b/>
          <w:sz w:val="24"/>
          <w:szCs w:val="24"/>
          <w:lang w:eastAsia="zh-CN"/>
        </w:rPr>
      </w:pPr>
      <w:r w:rsidRPr="00812FC1">
        <w:rPr>
          <w:rFonts w:ascii="Times New Roman" w:hAnsi="Times New Roman"/>
          <w:b/>
          <w:bCs/>
          <w:iCs/>
          <w:spacing w:val="1"/>
          <w:sz w:val="24"/>
          <w:szCs w:val="24"/>
          <w:lang w:eastAsia="en-US" w:bidi="en-US"/>
        </w:rPr>
        <w:t>4.</w:t>
      </w:r>
      <w:r w:rsidR="00B14AE1" w:rsidRPr="00812FC1">
        <w:rPr>
          <w:rFonts w:ascii="Times New Roman" w:hAnsi="Times New Roman"/>
          <w:b/>
          <w:bCs/>
          <w:iCs/>
          <w:spacing w:val="-1"/>
          <w:sz w:val="24"/>
          <w:szCs w:val="24"/>
          <w:lang w:eastAsia="en-US" w:bidi="en-US"/>
        </w:rPr>
        <w:t>2</w:t>
      </w:r>
      <w:r w:rsidRPr="00812FC1">
        <w:rPr>
          <w:rFonts w:ascii="Times New Roman" w:hAnsi="Times New Roman"/>
          <w:b/>
          <w:bCs/>
          <w:iCs/>
          <w:spacing w:val="-1"/>
          <w:sz w:val="24"/>
          <w:szCs w:val="24"/>
          <w:lang w:eastAsia="en-US" w:bidi="en-US"/>
        </w:rPr>
        <w:t xml:space="preserve">. </w:t>
      </w:r>
      <w:r w:rsidR="00FE26B8" w:rsidRPr="00812FC1">
        <w:rPr>
          <w:rFonts w:ascii="Times New Roman" w:hAnsi="Times New Roman"/>
          <w:b/>
          <w:sz w:val="24"/>
          <w:szCs w:val="24"/>
          <w:lang w:eastAsia="zh-CN"/>
        </w:rPr>
        <w:t>Kurum Aç</w:t>
      </w:r>
      <w:r w:rsidR="001B1E66" w:rsidRPr="00812FC1">
        <w:rPr>
          <w:rFonts w:ascii="Times New Roman" w:hAnsi="Times New Roman"/>
          <w:b/>
          <w:sz w:val="24"/>
          <w:szCs w:val="24"/>
          <w:lang w:eastAsia="zh-CN"/>
        </w:rPr>
        <w:t>ılış</w:t>
      </w:r>
      <w:r w:rsidR="00FE26B8" w:rsidRPr="00812FC1">
        <w:rPr>
          <w:rFonts w:ascii="Times New Roman" w:hAnsi="Times New Roman"/>
          <w:b/>
          <w:sz w:val="24"/>
          <w:szCs w:val="24"/>
          <w:lang w:eastAsia="zh-CN"/>
        </w:rPr>
        <w:t>,</w:t>
      </w:r>
      <w:r w:rsidR="001B1E66" w:rsidRPr="00812FC1">
        <w:rPr>
          <w:rFonts w:ascii="Times New Roman" w:hAnsi="Times New Roman"/>
          <w:b/>
          <w:sz w:val="24"/>
          <w:szCs w:val="24"/>
          <w:lang w:eastAsia="zh-CN"/>
        </w:rPr>
        <w:t xml:space="preserve"> Hizmete Başlama,</w:t>
      </w:r>
      <w:r w:rsidR="00FE26B8" w:rsidRPr="00812FC1">
        <w:rPr>
          <w:rFonts w:ascii="Times New Roman" w:hAnsi="Times New Roman"/>
          <w:b/>
          <w:sz w:val="24"/>
          <w:szCs w:val="24"/>
          <w:lang w:eastAsia="zh-CN"/>
        </w:rPr>
        <w:t xml:space="preserve"> Kapatma ve Devir İşlemleri</w:t>
      </w:r>
    </w:p>
    <w:p w14:paraId="5C9F934C" w14:textId="4991FEF5" w:rsidR="00B276D2" w:rsidRDefault="00FE26B8" w:rsidP="00B46678">
      <w:pPr>
        <w:widowControl w:val="0"/>
        <w:suppressAutoHyphens/>
        <w:autoSpaceDE w:val="0"/>
        <w:spacing w:before="120" w:after="120" w:line="360" w:lineRule="auto"/>
        <w:ind w:firstLine="567"/>
        <w:jc w:val="both"/>
        <w:rPr>
          <w:rFonts w:ascii="Times New Roman" w:hAnsi="Times New Roman"/>
          <w:sz w:val="24"/>
          <w:szCs w:val="24"/>
        </w:rPr>
      </w:pPr>
      <w:r w:rsidRPr="001962F0">
        <w:rPr>
          <w:rFonts w:ascii="Times New Roman" w:hAnsi="Times New Roman"/>
          <w:b/>
          <w:color w:val="000000" w:themeColor="text1"/>
          <w:sz w:val="24"/>
          <w:szCs w:val="24"/>
        </w:rPr>
        <w:t>1.</w:t>
      </w:r>
      <w:r w:rsidRPr="001962F0">
        <w:rPr>
          <w:rFonts w:ascii="Times New Roman" w:hAnsi="Times New Roman"/>
          <w:b/>
          <w:bCs/>
          <w:i/>
          <w:iCs/>
          <w:spacing w:val="1"/>
          <w:sz w:val="24"/>
          <w:szCs w:val="24"/>
        </w:rPr>
        <w:t xml:space="preserve"> </w:t>
      </w:r>
      <w:r w:rsidR="00901729" w:rsidRPr="001962F0">
        <w:rPr>
          <w:rFonts w:ascii="Times New Roman" w:hAnsi="Times New Roman"/>
          <w:bCs/>
          <w:iCs/>
          <w:spacing w:val="1"/>
          <w:sz w:val="24"/>
          <w:szCs w:val="24"/>
        </w:rPr>
        <w:t xml:space="preserve">Kurumun </w:t>
      </w:r>
      <w:r w:rsidR="00B276D2" w:rsidRPr="001962F0">
        <w:rPr>
          <w:rFonts w:ascii="Times New Roman" w:hAnsi="Times New Roman"/>
          <w:sz w:val="24"/>
          <w:szCs w:val="24"/>
        </w:rPr>
        <w:t>5580 sayılı Kanun kapsamında ve 20/3/2012 tarihli ve 28239 sayılı Resmî Gazete’de yayımlanan M</w:t>
      </w:r>
      <w:r w:rsidR="00901729" w:rsidRPr="001962F0">
        <w:rPr>
          <w:rFonts w:ascii="Times New Roman" w:hAnsi="Times New Roman"/>
          <w:sz w:val="24"/>
          <w:szCs w:val="24"/>
        </w:rPr>
        <w:t>EB</w:t>
      </w:r>
      <w:r w:rsidR="00B276D2" w:rsidRPr="001962F0">
        <w:rPr>
          <w:rFonts w:ascii="Times New Roman" w:hAnsi="Times New Roman"/>
          <w:sz w:val="24"/>
          <w:szCs w:val="24"/>
        </w:rPr>
        <w:t xml:space="preserve"> Özel Öğretim Kurumları Yönetmeliği hükümleri ile birlikte </w:t>
      </w:r>
      <w:r w:rsidR="00C97FF9" w:rsidRPr="001962F0">
        <w:rPr>
          <w:rFonts w:ascii="Times New Roman" w:hAnsi="Times New Roman"/>
          <w:sz w:val="24"/>
          <w:szCs w:val="24"/>
        </w:rPr>
        <w:t>İş Makineleri Sürücü Eğitimi (Operatörlük) K</w:t>
      </w:r>
      <w:bookmarkStart w:id="9" w:name="_GoBack"/>
      <w:bookmarkEnd w:id="9"/>
      <w:r w:rsidR="00C97FF9" w:rsidRPr="001962F0">
        <w:rPr>
          <w:rFonts w:ascii="Times New Roman" w:hAnsi="Times New Roman"/>
          <w:sz w:val="24"/>
          <w:szCs w:val="24"/>
        </w:rPr>
        <w:t>ursları Yönergesi</w:t>
      </w:r>
      <w:r w:rsidR="00C97FF9" w:rsidRPr="001962F0">
        <w:rPr>
          <w:rFonts w:ascii="Times New Roman" w:hAnsi="Times New Roman"/>
        </w:rPr>
        <w:t xml:space="preserve"> </w:t>
      </w:r>
      <w:r w:rsidR="00215D01" w:rsidRPr="001962F0">
        <w:rPr>
          <w:rFonts w:ascii="Times New Roman" w:hAnsi="Times New Roman"/>
          <w:sz w:val="24"/>
          <w:szCs w:val="24"/>
        </w:rPr>
        <w:t xml:space="preserve">5 inci maddesinde </w:t>
      </w:r>
      <w:r w:rsidR="00DD5CC9" w:rsidRPr="001962F0">
        <w:rPr>
          <w:rFonts w:ascii="Times New Roman" w:hAnsi="Times New Roman"/>
          <w:sz w:val="24"/>
          <w:szCs w:val="24"/>
        </w:rPr>
        <w:t>yazılı şartları</w:t>
      </w:r>
      <w:r w:rsidR="00B276D2" w:rsidRPr="001962F0">
        <w:rPr>
          <w:rFonts w:ascii="Times New Roman" w:hAnsi="Times New Roman"/>
          <w:sz w:val="24"/>
          <w:szCs w:val="24"/>
        </w:rPr>
        <w:t xml:space="preserve"> da yerine getirerek bağımsız özel kurs</w:t>
      </w:r>
      <w:r w:rsidR="00901729" w:rsidRPr="001962F0">
        <w:rPr>
          <w:rFonts w:ascii="Times New Roman" w:hAnsi="Times New Roman"/>
          <w:sz w:val="24"/>
          <w:szCs w:val="24"/>
        </w:rPr>
        <w:t xml:space="preserve"> olarak açılma</w:t>
      </w:r>
      <w:r w:rsidR="00C97FF9" w:rsidRPr="001962F0">
        <w:rPr>
          <w:rFonts w:ascii="Times New Roman" w:hAnsi="Times New Roman"/>
          <w:sz w:val="24"/>
          <w:szCs w:val="24"/>
        </w:rPr>
        <w:t>sı</w:t>
      </w:r>
      <w:r w:rsidR="00901729" w:rsidRPr="001962F0">
        <w:rPr>
          <w:rFonts w:ascii="Times New Roman" w:hAnsi="Times New Roman"/>
          <w:sz w:val="24"/>
          <w:szCs w:val="24"/>
        </w:rPr>
        <w:t xml:space="preserve"> durumu</w:t>
      </w:r>
      <w:r w:rsidR="001962F0" w:rsidRPr="001962F0">
        <w:rPr>
          <w:rFonts w:ascii="Times New Roman" w:hAnsi="Times New Roman"/>
          <w:sz w:val="24"/>
          <w:szCs w:val="24"/>
        </w:rPr>
        <w:t xml:space="preserve"> </w:t>
      </w:r>
      <w:r w:rsidR="002E6B34">
        <w:rPr>
          <w:rFonts w:ascii="Times New Roman" w:hAnsi="Times New Roman"/>
          <w:sz w:val="24"/>
          <w:szCs w:val="24"/>
        </w:rPr>
        <w:t>(</w:t>
      </w:r>
      <w:r w:rsidR="001962F0" w:rsidRPr="00735168">
        <w:rPr>
          <w:rFonts w:ascii="Times New Roman" w:hAnsi="Times New Roman"/>
          <w:i/>
          <w:iCs/>
          <w:color w:val="000000" w:themeColor="text1"/>
          <w:sz w:val="18"/>
          <w:szCs w:val="18"/>
        </w:rPr>
        <w:t>İş Makineleri Sürücü Eğitimi (Op</w:t>
      </w:r>
      <w:r w:rsidR="001962F0">
        <w:rPr>
          <w:rFonts w:ascii="Times New Roman" w:hAnsi="Times New Roman"/>
          <w:i/>
          <w:iCs/>
          <w:color w:val="000000" w:themeColor="text1"/>
          <w:sz w:val="18"/>
          <w:szCs w:val="18"/>
        </w:rPr>
        <w:t xml:space="preserve">eratörlük) Kursları Yönergesi </w:t>
      </w:r>
      <w:r w:rsidR="001962F0" w:rsidRPr="001962F0">
        <w:rPr>
          <w:rFonts w:ascii="Times New Roman" w:hAnsi="Times New Roman"/>
          <w:i/>
          <w:iCs/>
          <w:color w:val="000000" w:themeColor="text1"/>
          <w:sz w:val="18"/>
          <w:szCs w:val="18"/>
        </w:rPr>
        <w:t>Md.5)</w:t>
      </w:r>
      <w:r w:rsidR="00AA5098" w:rsidRPr="001962F0">
        <w:rPr>
          <w:rFonts w:ascii="Times New Roman" w:hAnsi="Times New Roman"/>
          <w:sz w:val="24"/>
          <w:szCs w:val="24"/>
        </w:rPr>
        <w:t>,</w:t>
      </w:r>
    </w:p>
    <w:p w14:paraId="3123666D" w14:textId="48443CDB" w:rsidR="002270AF" w:rsidRPr="001962F0" w:rsidRDefault="001962F0" w:rsidP="00B46678">
      <w:pPr>
        <w:spacing w:before="120" w:after="120" w:line="360" w:lineRule="auto"/>
        <w:ind w:firstLine="567"/>
        <w:jc w:val="both"/>
        <w:rPr>
          <w:rFonts w:ascii="Times New Roman" w:hAnsi="Times New Roman"/>
          <w:i/>
          <w:iCs/>
          <w:color w:val="000000" w:themeColor="text1"/>
          <w:sz w:val="18"/>
          <w:szCs w:val="18"/>
        </w:rPr>
      </w:pPr>
      <w:r>
        <w:rPr>
          <w:rFonts w:ascii="Times New Roman" w:hAnsi="Times New Roman"/>
          <w:b/>
          <w:color w:val="000000" w:themeColor="text1"/>
          <w:sz w:val="24"/>
          <w:szCs w:val="24"/>
        </w:rPr>
        <w:t>2</w:t>
      </w:r>
      <w:r w:rsidR="002270AF" w:rsidRPr="00696B5D">
        <w:rPr>
          <w:rFonts w:ascii="Times New Roman" w:hAnsi="Times New Roman"/>
          <w:b/>
          <w:color w:val="000000" w:themeColor="text1"/>
          <w:sz w:val="24"/>
          <w:szCs w:val="24"/>
        </w:rPr>
        <w:t>.</w:t>
      </w:r>
      <w:r w:rsidR="002270AF" w:rsidRPr="00696B5D">
        <w:rPr>
          <w:rFonts w:ascii="Times New Roman" w:hAnsi="Times New Roman"/>
          <w:color w:val="000000" w:themeColor="text1"/>
          <w:sz w:val="24"/>
          <w:szCs w:val="24"/>
        </w:rPr>
        <w:t xml:space="preserve"> </w:t>
      </w:r>
      <w:r w:rsidR="002270AF" w:rsidRPr="001962F0">
        <w:rPr>
          <w:rFonts w:ascii="Times New Roman" w:hAnsi="Times New Roman"/>
          <w:sz w:val="24"/>
          <w:szCs w:val="24"/>
        </w:rPr>
        <w:t xml:space="preserve">Kurum açma izninin alınması </w:t>
      </w:r>
      <w:r w:rsidRPr="001962F0">
        <w:rPr>
          <w:rFonts w:ascii="Times New Roman" w:hAnsi="Times New Roman"/>
          <w:sz w:val="24"/>
          <w:szCs w:val="24"/>
        </w:rPr>
        <w:t>ve</w:t>
      </w:r>
      <w:r w:rsidR="002270AF" w:rsidRPr="001962F0">
        <w:rPr>
          <w:rFonts w:ascii="Times New Roman" w:hAnsi="Times New Roman"/>
          <w:sz w:val="24"/>
          <w:szCs w:val="24"/>
        </w:rPr>
        <w:t xml:space="preserve"> iş yeri açma ve çalışma ruhsatının kurumda bulundurma durumu </w:t>
      </w:r>
      <w:r w:rsidR="002270AF" w:rsidRPr="001962F0">
        <w:rPr>
          <w:rFonts w:ascii="Times New Roman" w:hAnsi="Times New Roman"/>
          <w:i/>
          <w:iCs/>
          <w:color w:val="000000" w:themeColor="text1"/>
          <w:sz w:val="18"/>
          <w:szCs w:val="18"/>
        </w:rPr>
        <w:t>(Özel Öğretim Kurumları Yönetmeliği Md.5,6),</w:t>
      </w:r>
    </w:p>
    <w:p w14:paraId="55B1816A" w14:textId="4046F61F" w:rsidR="001B1E66" w:rsidRDefault="005B6D72" w:rsidP="00B46678">
      <w:pPr>
        <w:widowControl w:val="0"/>
        <w:tabs>
          <w:tab w:val="left" w:pos="567"/>
        </w:tabs>
        <w:autoSpaceDE w:val="0"/>
        <w:autoSpaceDN w:val="0"/>
        <w:adjustRightInd w:val="0"/>
        <w:spacing w:before="120" w:after="120" w:line="360" w:lineRule="auto"/>
        <w:ind w:firstLine="567"/>
        <w:jc w:val="both"/>
        <w:rPr>
          <w:rFonts w:ascii="Times New Roman" w:hAnsi="Times New Roman"/>
          <w:i/>
          <w:spacing w:val="-2"/>
          <w:sz w:val="18"/>
          <w:szCs w:val="18"/>
        </w:rPr>
      </w:pPr>
      <w:r>
        <w:rPr>
          <w:rFonts w:ascii="Times New Roman" w:hAnsi="Times New Roman"/>
          <w:b/>
          <w:sz w:val="24"/>
          <w:szCs w:val="24"/>
        </w:rPr>
        <w:t>3</w:t>
      </w:r>
      <w:r w:rsidR="001B1E66" w:rsidRPr="00812FC1">
        <w:rPr>
          <w:rFonts w:ascii="Times New Roman" w:hAnsi="Times New Roman"/>
          <w:b/>
          <w:sz w:val="24"/>
          <w:szCs w:val="24"/>
        </w:rPr>
        <w:t>.</w:t>
      </w:r>
      <w:r w:rsidR="001B1E66" w:rsidRPr="00812FC1">
        <w:rPr>
          <w:rFonts w:ascii="Times New Roman" w:hAnsi="Times New Roman"/>
          <w:sz w:val="24"/>
          <w:szCs w:val="24"/>
        </w:rPr>
        <w:t xml:space="preserve"> D</w:t>
      </w:r>
      <w:r w:rsidR="001B1E66" w:rsidRPr="00812FC1">
        <w:rPr>
          <w:rFonts w:ascii="Times New Roman" w:hAnsi="Times New Roman"/>
          <w:spacing w:val="-1"/>
          <w:sz w:val="24"/>
          <w:szCs w:val="24"/>
        </w:rPr>
        <w:t>e</w:t>
      </w:r>
      <w:r w:rsidR="001B1E66" w:rsidRPr="00812FC1">
        <w:rPr>
          <w:rFonts w:ascii="Times New Roman" w:hAnsi="Times New Roman"/>
          <w:sz w:val="24"/>
          <w:szCs w:val="24"/>
        </w:rPr>
        <w:t>vir, kuru</w:t>
      </w:r>
      <w:r w:rsidR="001B1E66" w:rsidRPr="00812FC1">
        <w:rPr>
          <w:rFonts w:ascii="Times New Roman" w:hAnsi="Times New Roman"/>
          <w:spacing w:val="-2"/>
          <w:sz w:val="24"/>
          <w:szCs w:val="24"/>
        </w:rPr>
        <w:t>c</w:t>
      </w:r>
      <w:r w:rsidR="001B1E66" w:rsidRPr="00812FC1">
        <w:rPr>
          <w:rFonts w:ascii="Times New Roman" w:hAnsi="Times New Roman"/>
          <w:sz w:val="24"/>
          <w:szCs w:val="24"/>
        </w:rPr>
        <w:t>u temsilcisi d</w:t>
      </w:r>
      <w:r w:rsidR="001B1E66" w:rsidRPr="00812FC1">
        <w:rPr>
          <w:rFonts w:ascii="Times New Roman" w:hAnsi="Times New Roman"/>
          <w:spacing w:val="-1"/>
          <w:sz w:val="24"/>
          <w:szCs w:val="24"/>
        </w:rPr>
        <w:t>e</w:t>
      </w:r>
      <w:r w:rsidR="001B1E66" w:rsidRPr="00812FC1">
        <w:rPr>
          <w:rFonts w:ascii="Times New Roman" w:hAnsi="Times New Roman"/>
          <w:spacing w:val="-2"/>
          <w:sz w:val="24"/>
          <w:szCs w:val="24"/>
        </w:rPr>
        <w:t>ğ</w:t>
      </w:r>
      <w:r w:rsidR="001B1E66" w:rsidRPr="00812FC1">
        <w:rPr>
          <w:rFonts w:ascii="Times New Roman" w:hAnsi="Times New Roman"/>
          <w:sz w:val="24"/>
          <w:szCs w:val="24"/>
        </w:rPr>
        <w:t>iş</w:t>
      </w:r>
      <w:r w:rsidR="001B1E66" w:rsidRPr="00812FC1">
        <w:rPr>
          <w:rFonts w:ascii="Times New Roman" w:hAnsi="Times New Roman"/>
          <w:spacing w:val="1"/>
          <w:sz w:val="24"/>
          <w:szCs w:val="24"/>
        </w:rPr>
        <w:t>i</w:t>
      </w:r>
      <w:r w:rsidR="001B1E66" w:rsidRPr="00812FC1">
        <w:rPr>
          <w:rFonts w:ascii="Times New Roman" w:hAnsi="Times New Roman"/>
          <w:sz w:val="24"/>
          <w:szCs w:val="24"/>
        </w:rPr>
        <w:t>kl</w:t>
      </w:r>
      <w:r w:rsidR="001B1E66" w:rsidRPr="00812FC1">
        <w:rPr>
          <w:rFonts w:ascii="Times New Roman" w:hAnsi="Times New Roman"/>
          <w:spacing w:val="1"/>
          <w:sz w:val="24"/>
          <w:szCs w:val="24"/>
        </w:rPr>
        <w:t>i</w:t>
      </w:r>
      <w:r w:rsidR="001B1E66" w:rsidRPr="00812FC1">
        <w:rPr>
          <w:rFonts w:ascii="Times New Roman" w:hAnsi="Times New Roman"/>
          <w:spacing w:val="-2"/>
          <w:sz w:val="24"/>
          <w:szCs w:val="24"/>
        </w:rPr>
        <w:t>ğ</w:t>
      </w:r>
      <w:r w:rsidR="001B1E66" w:rsidRPr="00812FC1">
        <w:rPr>
          <w:rFonts w:ascii="Times New Roman" w:hAnsi="Times New Roman"/>
          <w:sz w:val="24"/>
          <w:szCs w:val="24"/>
        </w:rPr>
        <w:t>i, ku</w:t>
      </w:r>
      <w:r w:rsidR="001B1E66" w:rsidRPr="00812FC1">
        <w:rPr>
          <w:rFonts w:ascii="Times New Roman" w:hAnsi="Times New Roman"/>
          <w:spacing w:val="1"/>
          <w:sz w:val="24"/>
          <w:szCs w:val="24"/>
        </w:rPr>
        <w:t>r</w:t>
      </w:r>
      <w:r w:rsidR="001B1E66" w:rsidRPr="00812FC1">
        <w:rPr>
          <w:rFonts w:ascii="Times New Roman" w:hAnsi="Times New Roman"/>
          <w:sz w:val="24"/>
          <w:szCs w:val="24"/>
        </w:rPr>
        <w:t>umun n</w:t>
      </w:r>
      <w:r w:rsidR="001B1E66" w:rsidRPr="00812FC1">
        <w:rPr>
          <w:rFonts w:ascii="Times New Roman" w:hAnsi="Times New Roman"/>
          <w:spacing w:val="-1"/>
          <w:sz w:val="24"/>
          <w:szCs w:val="24"/>
        </w:rPr>
        <w:t>a</w:t>
      </w:r>
      <w:r w:rsidR="001B1E66" w:rsidRPr="00812FC1">
        <w:rPr>
          <w:rFonts w:ascii="Times New Roman" w:hAnsi="Times New Roman"/>
          <w:sz w:val="24"/>
          <w:szCs w:val="24"/>
        </w:rPr>
        <w:t>kli, yerleşim</w:t>
      </w:r>
      <w:r w:rsidR="001962F0">
        <w:rPr>
          <w:rFonts w:ascii="Times New Roman" w:hAnsi="Times New Roman"/>
          <w:sz w:val="24"/>
          <w:szCs w:val="24"/>
        </w:rPr>
        <w:t xml:space="preserve"> planı</w:t>
      </w:r>
      <w:r w:rsidR="001B1E66" w:rsidRPr="00812FC1">
        <w:rPr>
          <w:rFonts w:ascii="Times New Roman" w:hAnsi="Times New Roman"/>
          <w:sz w:val="24"/>
          <w:szCs w:val="24"/>
        </w:rPr>
        <w:t xml:space="preserve"> ve kontenjan değişikliği iş ve iş</w:t>
      </w:r>
      <w:r w:rsidR="001B1E66" w:rsidRPr="00812FC1">
        <w:rPr>
          <w:rFonts w:ascii="Times New Roman" w:hAnsi="Times New Roman"/>
          <w:spacing w:val="1"/>
          <w:sz w:val="24"/>
          <w:szCs w:val="24"/>
        </w:rPr>
        <w:t>l</w:t>
      </w:r>
      <w:r w:rsidR="001B1E66" w:rsidRPr="00812FC1">
        <w:rPr>
          <w:rFonts w:ascii="Times New Roman" w:hAnsi="Times New Roman"/>
          <w:spacing w:val="-1"/>
          <w:sz w:val="24"/>
          <w:szCs w:val="24"/>
        </w:rPr>
        <w:t>e</w:t>
      </w:r>
      <w:r w:rsidR="001B1E66" w:rsidRPr="00812FC1">
        <w:rPr>
          <w:rFonts w:ascii="Times New Roman" w:hAnsi="Times New Roman"/>
          <w:sz w:val="24"/>
          <w:szCs w:val="24"/>
        </w:rPr>
        <w:t>m</w:t>
      </w:r>
      <w:r w:rsidR="001B1E66" w:rsidRPr="00812FC1">
        <w:rPr>
          <w:rFonts w:ascii="Times New Roman" w:hAnsi="Times New Roman"/>
          <w:spacing w:val="1"/>
          <w:sz w:val="24"/>
          <w:szCs w:val="24"/>
        </w:rPr>
        <w:t>l</w:t>
      </w:r>
      <w:r w:rsidR="001B1E66" w:rsidRPr="00812FC1">
        <w:rPr>
          <w:rFonts w:ascii="Times New Roman" w:hAnsi="Times New Roman"/>
          <w:spacing w:val="-1"/>
          <w:sz w:val="24"/>
          <w:szCs w:val="24"/>
        </w:rPr>
        <w:t>e</w:t>
      </w:r>
      <w:r w:rsidR="001B1E66" w:rsidRPr="00812FC1">
        <w:rPr>
          <w:rFonts w:ascii="Times New Roman" w:hAnsi="Times New Roman"/>
          <w:sz w:val="24"/>
          <w:szCs w:val="24"/>
        </w:rPr>
        <w:t>rinin usulün</w:t>
      </w:r>
      <w:r w:rsidR="001B1E66" w:rsidRPr="00812FC1">
        <w:rPr>
          <w:rFonts w:ascii="Times New Roman" w:hAnsi="Times New Roman"/>
          <w:spacing w:val="-1"/>
          <w:sz w:val="24"/>
          <w:szCs w:val="24"/>
        </w:rPr>
        <w:t>c</w:t>
      </w:r>
      <w:r w:rsidR="001B1E66" w:rsidRPr="00812FC1">
        <w:rPr>
          <w:rFonts w:ascii="Times New Roman" w:hAnsi="Times New Roman"/>
          <w:sz w:val="24"/>
          <w:szCs w:val="24"/>
        </w:rPr>
        <w:t xml:space="preserve">e </w:t>
      </w:r>
      <w:r w:rsidR="001B1E66" w:rsidRPr="00812FC1">
        <w:rPr>
          <w:rFonts w:ascii="Times New Roman" w:hAnsi="Times New Roman"/>
          <w:spacing w:val="-5"/>
          <w:sz w:val="24"/>
          <w:szCs w:val="24"/>
        </w:rPr>
        <w:t>y</w:t>
      </w:r>
      <w:r w:rsidR="001B1E66" w:rsidRPr="00812FC1">
        <w:rPr>
          <w:rFonts w:ascii="Times New Roman" w:hAnsi="Times New Roman"/>
          <w:spacing w:val="-1"/>
          <w:sz w:val="24"/>
          <w:szCs w:val="24"/>
        </w:rPr>
        <w:t>a</w:t>
      </w:r>
      <w:r w:rsidR="001B1E66" w:rsidRPr="00812FC1">
        <w:rPr>
          <w:rFonts w:ascii="Times New Roman" w:hAnsi="Times New Roman"/>
          <w:sz w:val="24"/>
          <w:szCs w:val="24"/>
        </w:rPr>
        <w:t>pı</w:t>
      </w:r>
      <w:r w:rsidR="001B1E66" w:rsidRPr="00812FC1">
        <w:rPr>
          <w:rFonts w:ascii="Times New Roman" w:hAnsi="Times New Roman"/>
          <w:spacing w:val="1"/>
          <w:sz w:val="24"/>
          <w:szCs w:val="24"/>
        </w:rPr>
        <w:t>l</w:t>
      </w:r>
      <w:r w:rsidR="001B1E66" w:rsidRPr="00812FC1">
        <w:rPr>
          <w:rFonts w:ascii="Times New Roman" w:hAnsi="Times New Roman"/>
          <w:sz w:val="24"/>
          <w:szCs w:val="24"/>
        </w:rPr>
        <w:t xml:space="preserve">ması durumu </w:t>
      </w:r>
      <w:r w:rsidR="001962F0" w:rsidRPr="001962F0">
        <w:rPr>
          <w:rFonts w:ascii="Times New Roman" w:hAnsi="Times New Roman"/>
          <w:i/>
          <w:iCs/>
          <w:color w:val="000000" w:themeColor="text1"/>
          <w:sz w:val="18"/>
          <w:szCs w:val="18"/>
        </w:rPr>
        <w:t>(Özel Öğretim Kurumları Yönetmeliği Md.</w:t>
      </w:r>
      <w:r w:rsidR="001B1E66" w:rsidRPr="005B6D72">
        <w:rPr>
          <w:rFonts w:ascii="Times New Roman" w:hAnsi="Times New Roman"/>
          <w:i/>
          <w:iCs/>
          <w:color w:val="000000" w:themeColor="text1"/>
          <w:sz w:val="18"/>
          <w:szCs w:val="18"/>
        </w:rPr>
        <w:t>5,13,14,16,17),</w:t>
      </w:r>
      <w:r w:rsidR="001B1E66" w:rsidRPr="00812FC1">
        <w:rPr>
          <w:rFonts w:ascii="Times New Roman" w:hAnsi="Times New Roman"/>
          <w:i/>
          <w:spacing w:val="-2"/>
          <w:sz w:val="18"/>
          <w:szCs w:val="18"/>
        </w:rPr>
        <w:t xml:space="preserve"> </w:t>
      </w:r>
    </w:p>
    <w:p w14:paraId="7FB30F3B" w14:textId="7D5CCA5E" w:rsidR="001B1E66" w:rsidRPr="005B6D72" w:rsidRDefault="0021470C" w:rsidP="00B46678">
      <w:pPr>
        <w:widowControl w:val="0"/>
        <w:suppressAutoHyphens/>
        <w:autoSpaceDE w:val="0"/>
        <w:spacing w:before="120" w:after="120" w:line="360" w:lineRule="auto"/>
        <w:ind w:firstLine="567"/>
        <w:jc w:val="both"/>
        <w:rPr>
          <w:rFonts w:ascii="Times New Roman" w:hAnsi="Times New Roman"/>
          <w:i/>
          <w:iCs/>
          <w:color w:val="000000" w:themeColor="text1"/>
          <w:sz w:val="18"/>
          <w:szCs w:val="18"/>
        </w:rPr>
      </w:pPr>
      <w:r>
        <w:rPr>
          <w:rFonts w:ascii="Times New Roman" w:hAnsi="Times New Roman"/>
          <w:b/>
          <w:sz w:val="24"/>
          <w:szCs w:val="24"/>
          <w:lang w:eastAsia="zh-CN"/>
        </w:rPr>
        <w:t>4</w:t>
      </w:r>
      <w:r w:rsidR="001B1E66" w:rsidRPr="00587391">
        <w:rPr>
          <w:rFonts w:ascii="Times New Roman" w:hAnsi="Times New Roman"/>
          <w:b/>
          <w:sz w:val="24"/>
          <w:szCs w:val="24"/>
          <w:lang w:eastAsia="zh-CN"/>
        </w:rPr>
        <w:t>.</w:t>
      </w:r>
      <w:r w:rsidR="001B1E66" w:rsidRPr="00812FC1">
        <w:rPr>
          <w:rFonts w:ascii="Times New Roman" w:hAnsi="Times New Roman"/>
          <w:spacing w:val="3"/>
          <w:sz w:val="24"/>
          <w:szCs w:val="24"/>
          <w:lang w:eastAsia="zh-CN"/>
        </w:rPr>
        <w:t xml:space="preserve"> </w:t>
      </w:r>
      <w:r w:rsidR="001B1E66" w:rsidRPr="00812FC1">
        <w:rPr>
          <w:rFonts w:ascii="Times New Roman" w:hAnsi="Times New Roman"/>
          <w:sz w:val="24"/>
          <w:szCs w:val="24"/>
          <w:lang w:eastAsia="zh-CN"/>
        </w:rPr>
        <w:t>Ku</w:t>
      </w:r>
      <w:r w:rsidR="001B1E66" w:rsidRPr="00812FC1">
        <w:rPr>
          <w:rFonts w:ascii="Times New Roman" w:hAnsi="Times New Roman"/>
          <w:spacing w:val="-1"/>
          <w:sz w:val="24"/>
          <w:szCs w:val="24"/>
          <w:lang w:eastAsia="zh-CN"/>
        </w:rPr>
        <w:t>r</w:t>
      </w:r>
      <w:r w:rsidR="001B1E66" w:rsidRPr="00812FC1">
        <w:rPr>
          <w:rFonts w:ascii="Times New Roman" w:hAnsi="Times New Roman"/>
          <w:sz w:val="24"/>
          <w:szCs w:val="24"/>
          <w:lang w:eastAsia="zh-CN"/>
        </w:rPr>
        <w:t>um</w:t>
      </w:r>
      <w:r w:rsidR="001B1E66" w:rsidRPr="00812FC1">
        <w:rPr>
          <w:rFonts w:ascii="Times New Roman" w:hAnsi="Times New Roman"/>
          <w:spacing w:val="1"/>
          <w:sz w:val="24"/>
          <w:szCs w:val="24"/>
          <w:lang w:eastAsia="zh-CN"/>
        </w:rPr>
        <w:t xml:space="preserve"> </w:t>
      </w:r>
      <w:r w:rsidR="001B1E66" w:rsidRPr="00812FC1">
        <w:rPr>
          <w:rFonts w:ascii="Times New Roman" w:hAnsi="Times New Roman"/>
          <w:sz w:val="24"/>
          <w:szCs w:val="24"/>
          <w:lang w:eastAsia="zh-CN"/>
        </w:rPr>
        <w:t>a</w:t>
      </w:r>
      <w:r w:rsidR="001B1E66" w:rsidRPr="00812FC1">
        <w:rPr>
          <w:rFonts w:ascii="Times New Roman" w:hAnsi="Times New Roman"/>
          <w:spacing w:val="-1"/>
          <w:sz w:val="24"/>
          <w:szCs w:val="24"/>
          <w:lang w:eastAsia="zh-CN"/>
        </w:rPr>
        <w:t>d</w:t>
      </w:r>
      <w:r w:rsidR="001B1E66" w:rsidRPr="00812FC1">
        <w:rPr>
          <w:rFonts w:ascii="Times New Roman" w:hAnsi="Times New Roman"/>
          <w:sz w:val="24"/>
          <w:szCs w:val="24"/>
          <w:lang w:eastAsia="zh-CN"/>
        </w:rPr>
        <w:t>ı</w:t>
      </w:r>
      <w:r w:rsidR="001B1E66" w:rsidRPr="00812FC1">
        <w:rPr>
          <w:rFonts w:ascii="Times New Roman" w:hAnsi="Times New Roman"/>
          <w:spacing w:val="1"/>
          <w:sz w:val="24"/>
          <w:szCs w:val="24"/>
          <w:lang w:eastAsia="zh-CN"/>
        </w:rPr>
        <w:t>n</w:t>
      </w:r>
      <w:r w:rsidR="001B1E66" w:rsidRPr="00812FC1">
        <w:rPr>
          <w:rFonts w:ascii="Times New Roman" w:hAnsi="Times New Roman"/>
          <w:spacing w:val="-1"/>
          <w:sz w:val="24"/>
          <w:szCs w:val="24"/>
          <w:lang w:eastAsia="zh-CN"/>
        </w:rPr>
        <w:t>d</w:t>
      </w:r>
      <w:r w:rsidR="001B1E66" w:rsidRPr="00812FC1">
        <w:rPr>
          <w:rFonts w:ascii="Times New Roman" w:hAnsi="Times New Roman"/>
          <w:sz w:val="24"/>
          <w:szCs w:val="24"/>
          <w:lang w:eastAsia="zh-CN"/>
        </w:rPr>
        <w:t>a</w:t>
      </w:r>
      <w:r w:rsidR="001B1E66" w:rsidRPr="00812FC1">
        <w:rPr>
          <w:rFonts w:ascii="Times New Roman" w:hAnsi="Times New Roman"/>
          <w:spacing w:val="2"/>
          <w:sz w:val="24"/>
          <w:szCs w:val="24"/>
          <w:lang w:eastAsia="zh-CN"/>
        </w:rPr>
        <w:t xml:space="preserve"> </w:t>
      </w:r>
      <w:r w:rsidR="001B1E66" w:rsidRPr="00812FC1">
        <w:rPr>
          <w:rFonts w:ascii="Times New Roman" w:hAnsi="Times New Roman"/>
          <w:sz w:val="24"/>
          <w:szCs w:val="24"/>
          <w:lang w:eastAsia="zh-CN"/>
        </w:rPr>
        <w:t>son</w:t>
      </w:r>
      <w:r w:rsidR="001B1E66" w:rsidRPr="00812FC1">
        <w:rPr>
          <w:rFonts w:ascii="Times New Roman" w:hAnsi="Times New Roman"/>
          <w:spacing w:val="-1"/>
          <w:sz w:val="24"/>
          <w:szCs w:val="24"/>
          <w:lang w:eastAsia="zh-CN"/>
        </w:rPr>
        <w:t>r</w:t>
      </w:r>
      <w:r w:rsidR="001B1E66" w:rsidRPr="00812FC1">
        <w:rPr>
          <w:rFonts w:ascii="Times New Roman" w:hAnsi="Times New Roman"/>
          <w:sz w:val="24"/>
          <w:szCs w:val="24"/>
          <w:lang w:eastAsia="zh-CN"/>
        </w:rPr>
        <w:t>a</w:t>
      </w:r>
      <w:r w:rsidR="001B1E66" w:rsidRPr="00812FC1">
        <w:rPr>
          <w:rFonts w:ascii="Times New Roman" w:hAnsi="Times New Roman"/>
          <w:spacing w:val="-1"/>
          <w:sz w:val="24"/>
          <w:szCs w:val="24"/>
          <w:lang w:eastAsia="zh-CN"/>
        </w:rPr>
        <w:t>d</w:t>
      </w:r>
      <w:r w:rsidR="001B1E66" w:rsidRPr="00812FC1">
        <w:rPr>
          <w:rFonts w:ascii="Times New Roman" w:hAnsi="Times New Roman"/>
          <w:sz w:val="24"/>
          <w:szCs w:val="24"/>
          <w:lang w:eastAsia="zh-CN"/>
        </w:rPr>
        <w:t>an</w:t>
      </w:r>
      <w:r w:rsidR="001B1E66" w:rsidRPr="00812FC1">
        <w:rPr>
          <w:rFonts w:ascii="Times New Roman" w:hAnsi="Times New Roman"/>
          <w:spacing w:val="3"/>
          <w:sz w:val="24"/>
          <w:szCs w:val="24"/>
          <w:lang w:eastAsia="zh-CN"/>
        </w:rPr>
        <w:t xml:space="preserve"> </w:t>
      </w:r>
      <w:r w:rsidR="001B1E66" w:rsidRPr="00812FC1">
        <w:rPr>
          <w:rFonts w:ascii="Times New Roman" w:hAnsi="Times New Roman"/>
          <w:sz w:val="24"/>
          <w:szCs w:val="24"/>
          <w:lang w:eastAsia="zh-CN"/>
        </w:rPr>
        <w:t>bir</w:t>
      </w:r>
      <w:r w:rsidR="001B1E66" w:rsidRPr="00812FC1">
        <w:rPr>
          <w:rFonts w:ascii="Times New Roman" w:hAnsi="Times New Roman"/>
          <w:spacing w:val="1"/>
          <w:sz w:val="24"/>
          <w:szCs w:val="24"/>
          <w:lang w:eastAsia="zh-CN"/>
        </w:rPr>
        <w:t xml:space="preserve"> </w:t>
      </w:r>
      <w:r w:rsidR="001B1E66" w:rsidRPr="00812FC1">
        <w:rPr>
          <w:rFonts w:ascii="Times New Roman" w:hAnsi="Times New Roman"/>
          <w:spacing w:val="-1"/>
          <w:sz w:val="24"/>
          <w:szCs w:val="24"/>
          <w:lang w:eastAsia="zh-CN"/>
        </w:rPr>
        <w:t>d</w:t>
      </w:r>
      <w:r w:rsidR="001B1E66" w:rsidRPr="00812FC1">
        <w:rPr>
          <w:rFonts w:ascii="Times New Roman" w:hAnsi="Times New Roman"/>
          <w:sz w:val="24"/>
          <w:szCs w:val="24"/>
          <w:lang w:eastAsia="zh-CN"/>
        </w:rPr>
        <w:t>eğişik</w:t>
      </w:r>
      <w:r w:rsidR="001B1E66" w:rsidRPr="00812FC1">
        <w:rPr>
          <w:rFonts w:ascii="Times New Roman" w:hAnsi="Times New Roman"/>
          <w:spacing w:val="-1"/>
          <w:sz w:val="24"/>
          <w:szCs w:val="24"/>
          <w:lang w:eastAsia="zh-CN"/>
        </w:rPr>
        <w:t>l</w:t>
      </w:r>
      <w:r w:rsidR="001B1E66" w:rsidRPr="00812FC1">
        <w:rPr>
          <w:rFonts w:ascii="Times New Roman" w:hAnsi="Times New Roman"/>
          <w:sz w:val="24"/>
          <w:szCs w:val="24"/>
          <w:lang w:eastAsia="zh-CN"/>
        </w:rPr>
        <w:t>ik</w:t>
      </w:r>
      <w:r w:rsidR="001B1E66" w:rsidRPr="00812FC1">
        <w:rPr>
          <w:rFonts w:ascii="Times New Roman" w:hAnsi="Times New Roman"/>
          <w:spacing w:val="1"/>
          <w:sz w:val="24"/>
          <w:szCs w:val="24"/>
          <w:lang w:eastAsia="zh-CN"/>
        </w:rPr>
        <w:t xml:space="preserve"> </w:t>
      </w:r>
      <w:r w:rsidR="001B1E66" w:rsidRPr="00812FC1">
        <w:rPr>
          <w:rFonts w:ascii="Times New Roman" w:hAnsi="Times New Roman"/>
          <w:spacing w:val="-1"/>
          <w:sz w:val="24"/>
          <w:szCs w:val="24"/>
          <w:lang w:eastAsia="zh-CN"/>
        </w:rPr>
        <w:t>y</w:t>
      </w:r>
      <w:r w:rsidR="001B1E66" w:rsidRPr="00812FC1">
        <w:rPr>
          <w:rFonts w:ascii="Times New Roman" w:hAnsi="Times New Roman"/>
          <w:sz w:val="24"/>
          <w:szCs w:val="24"/>
          <w:lang w:eastAsia="zh-CN"/>
        </w:rPr>
        <w:t>a</w:t>
      </w:r>
      <w:r w:rsidR="001B1E66" w:rsidRPr="00812FC1">
        <w:rPr>
          <w:rFonts w:ascii="Times New Roman" w:hAnsi="Times New Roman"/>
          <w:spacing w:val="1"/>
          <w:sz w:val="24"/>
          <w:szCs w:val="24"/>
          <w:lang w:eastAsia="zh-CN"/>
        </w:rPr>
        <w:t>p</w:t>
      </w:r>
      <w:r w:rsidR="001B1E66" w:rsidRPr="00812FC1">
        <w:rPr>
          <w:rFonts w:ascii="Times New Roman" w:hAnsi="Times New Roman"/>
          <w:sz w:val="24"/>
          <w:szCs w:val="24"/>
          <w:lang w:eastAsia="zh-CN"/>
        </w:rPr>
        <w:t>ılmış</w:t>
      </w:r>
      <w:r w:rsidR="001B1E66" w:rsidRPr="00812FC1">
        <w:rPr>
          <w:rFonts w:ascii="Times New Roman" w:hAnsi="Times New Roman"/>
          <w:spacing w:val="2"/>
          <w:sz w:val="24"/>
          <w:szCs w:val="24"/>
          <w:lang w:eastAsia="zh-CN"/>
        </w:rPr>
        <w:t xml:space="preserve"> </w:t>
      </w:r>
      <w:r w:rsidR="001B1E66" w:rsidRPr="00812FC1">
        <w:rPr>
          <w:rFonts w:ascii="Times New Roman" w:hAnsi="Times New Roman"/>
          <w:sz w:val="24"/>
          <w:szCs w:val="24"/>
          <w:lang w:eastAsia="zh-CN"/>
        </w:rPr>
        <w:t>ise</w:t>
      </w:r>
      <w:r w:rsidR="001B1E66" w:rsidRPr="00812FC1">
        <w:rPr>
          <w:rFonts w:ascii="Times New Roman" w:hAnsi="Times New Roman"/>
          <w:spacing w:val="3"/>
          <w:sz w:val="24"/>
          <w:szCs w:val="24"/>
          <w:lang w:eastAsia="zh-CN"/>
        </w:rPr>
        <w:t xml:space="preserve"> </w:t>
      </w:r>
      <w:r w:rsidR="005B6D72">
        <w:rPr>
          <w:rFonts w:ascii="Times New Roman" w:hAnsi="Times New Roman"/>
          <w:spacing w:val="3"/>
          <w:sz w:val="24"/>
          <w:szCs w:val="24"/>
          <w:lang w:eastAsia="zh-CN"/>
        </w:rPr>
        <w:t xml:space="preserve">değişiklikle ilgili </w:t>
      </w:r>
      <w:r w:rsidR="001B1E66" w:rsidRPr="00812FC1">
        <w:rPr>
          <w:rFonts w:ascii="Times New Roman" w:hAnsi="Times New Roman"/>
          <w:spacing w:val="-1"/>
          <w:sz w:val="24"/>
          <w:szCs w:val="24"/>
          <w:lang w:eastAsia="zh-CN"/>
        </w:rPr>
        <w:t>k</w:t>
      </w:r>
      <w:r w:rsidR="001B1E66" w:rsidRPr="00812FC1">
        <w:rPr>
          <w:rFonts w:ascii="Times New Roman" w:hAnsi="Times New Roman"/>
          <w:sz w:val="24"/>
          <w:szCs w:val="24"/>
          <w:lang w:eastAsia="zh-CN"/>
        </w:rPr>
        <w:t>u</w:t>
      </w:r>
      <w:r w:rsidR="001B1E66" w:rsidRPr="00812FC1">
        <w:rPr>
          <w:rFonts w:ascii="Times New Roman" w:hAnsi="Times New Roman"/>
          <w:spacing w:val="-1"/>
          <w:sz w:val="24"/>
          <w:szCs w:val="24"/>
          <w:lang w:eastAsia="zh-CN"/>
        </w:rPr>
        <w:t>r</w:t>
      </w:r>
      <w:r w:rsidR="001B1E66" w:rsidRPr="00812FC1">
        <w:rPr>
          <w:rFonts w:ascii="Times New Roman" w:hAnsi="Times New Roman"/>
          <w:sz w:val="24"/>
          <w:szCs w:val="24"/>
          <w:lang w:eastAsia="zh-CN"/>
        </w:rPr>
        <w:t>um</w:t>
      </w:r>
      <w:r w:rsidR="001B1E66" w:rsidRPr="00812FC1">
        <w:rPr>
          <w:rFonts w:ascii="Times New Roman" w:hAnsi="Times New Roman"/>
          <w:spacing w:val="1"/>
          <w:sz w:val="24"/>
          <w:szCs w:val="24"/>
          <w:lang w:eastAsia="zh-CN"/>
        </w:rPr>
        <w:t xml:space="preserve"> </w:t>
      </w:r>
      <w:r w:rsidR="001B1E66" w:rsidRPr="00812FC1">
        <w:rPr>
          <w:rFonts w:ascii="Times New Roman" w:hAnsi="Times New Roman"/>
          <w:sz w:val="24"/>
          <w:szCs w:val="24"/>
          <w:lang w:eastAsia="zh-CN"/>
        </w:rPr>
        <w:t>açma</w:t>
      </w:r>
      <w:r w:rsidR="001B1E66" w:rsidRPr="00812FC1">
        <w:rPr>
          <w:rFonts w:ascii="Times New Roman" w:hAnsi="Times New Roman"/>
          <w:spacing w:val="2"/>
          <w:sz w:val="24"/>
          <w:szCs w:val="24"/>
          <w:lang w:eastAsia="zh-CN"/>
        </w:rPr>
        <w:t xml:space="preserve"> </w:t>
      </w:r>
      <w:r w:rsidR="001B1E66" w:rsidRPr="00812FC1">
        <w:rPr>
          <w:rFonts w:ascii="Times New Roman" w:hAnsi="Times New Roman"/>
          <w:sz w:val="24"/>
          <w:szCs w:val="24"/>
          <w:lang w:eastAsia="zh-CN"/>
        </w:rPr>
        <w:t>i</w:t>
      </w:r>
      <w:r w:rsidR="001B1E66" w:rsidRPr="00812FC1">
        <w:rPr>
          <w:rFonts w:ascii="Times New Roman" w:hAnsi="Times New Roman"/>
          <w:spacing w:val="-1"/>
          <w:sz w:val="24"/>
          <w:szCs w:val="24"/>
          <w:lang w:eastAsia="zh-CN"/>
        </w:rPr>
        <w:t>z</w:t>
      </w:r>
      <w:r w:rsidR="001B1E66" w:rsidRPr="00812FC1">
        <w:rPr>
          <w:rFonts w:ascii="Times New Roman" w:hAnsi="Times New Roman"/>
          <w:sz w:val="24"/>
          <w:szCs w:val="24"/>
          <w:lang w:eastAsia="zh-CN"/>
        </w:rPr>
        <w:t>ni</w:t>
      </w:r>
      <w:r w:rsidR="001B1E66" w:rsidRPr="00812FC1">
        <w:rPr>
          <w:rFonts w:ascii="Times New Roman" w:hAnsi="Times New Roman"/>
          <w:spacing w:val="3"/>
          <w:sz w:val="24"/>
          <w:szCs w:val="24"/>
          <w:lang w:eastAsia="zh-CN"/>
        </w:rPr>
        <w:t xml:space="preserve"> </w:t>
      </w:r>
      <w:r w:rsidR="001B1E66" w:rsidRPr="00812FC1">
        <w:rPr>
          <w:rFonts w:ascii="Times New Roman" w:hAnsi="Times New Roman"/>
          <w:sz w:val="24"/>
          <w:szCs w:val="24"/>
          <w:lang w:eastAsia="zh-CN"/>
        </w:rPr>
        <w:t>ile iş</w:t>
      </w:r>
      <w:r w:rsidR="001B1E66" w:rsidRPr="00812FC1">
        <w:rPr>
          <w:rFonts w:ascii="Times New Roman" w:hAnsi="Times New Roman"/>
          <w:spacing w:val="2"/>
          <w:sz w:val="24"/>
          <w:szCs w:val="24"/>
          <w:lang w:eastAsia="zh-CN"/>
        </w:rPr>
        <w:t xml:space="preserve"> </w:t>
      </w:r>
      <w:r w:rsidR="001B1E66" w:rsidRPr="00812FC1">
        <w:rPr>
          <w:rFonts w:ascii="Times New Roman" w:hAnsi="Times New Roman"/>
          <w:spacing w:val="-1"/>
          <w:sz w:val="24"/>
          <w:szCs w:val="24"/>
          <w:lang w:eastAsia="zh-CN"/>
        </w:rPr>
        <w:t>y</w:t>
      </w:r>
      <w:r w:rsidR="001B1E66" w:rsidRPr="00812FC1">
        <w:rPr>
          <w:rFonts w:ascii="Times New Roman" w:hAnsi="Times New Roman"/>
          <w:sz w:val="24"/>
          <w:szCs w:val="24"/>
          <w:lang w:eastAsia="zh-CN"/>
        </w:rPr>
        <w:t>eri açma</w:t>
      </w:r>
      <w:r w:rsidR="001B1E66" w:rsidRPr="00812FC1">
        <w:rPr>
          <w:rFonts w:ascii="Times New Roman" w:hAnsi="Times New Roman"/>
          <w:spacing w:val="23"/>
          <w:sz w:val="24"/>
          <w:szCs w:val="24"/>
          <w:lang w:eastAsia="zh-CN"/>
        </w:rPr>
        <w:t xml:space="preserve"> </w:t>
      </w:r>
      <w:r w:rsidR="001B1E66" w:rsidRPr="00812FC1">
        <w:rPr>
          <w:rFonts w:ascii="Times New Roman" w:hAnsi="Times New Roman"/>
          <w:spacing w:val="-1"/>
          <w:sz w:val="24"/>
          <w:szCs w:val="24"/>
          <w:lang w:eastAsia="zh-CN"/>
        </w:rPr>
        <w:t>v</w:t>
      </w:r>
      <w:r w:rsidR="001B1E66" w:rsidRPr="00812FC1">
        <w:rPr>
          <w:rFonts w:ascii="Times New Roman" w:hAnsi="Times New Roman"/>
          <w:sz w:val="24"/>
          <w:szCs w:val="24"/>
          <w:lang w:eastAsia="zh-CN"/>
        </w:rPr>
        <w:t>e</w:t>
      </w:r>
      <w:r w:rsidR="001B1E66" w:rsidRPr="00812FC1">
        <w:rPr>
          <w:rFonts w:ascii="Times New Roman" w:hAnsi="Times New Roman"/>
          <w:spacing w:val="23"/>
          <w:sz w:val="24"/>
          <w:szCs w:val="24"/>
          <w:lang w:eastAsia="zh-CN"/>
        </w:rPr>
        <w:t xml:space="preserve"> </w:t>
      </w:r>
      <w:r w:rsidR="001B1E66" w:rsidRPr="00812FC1">
        <w:rPr>
          <w:rFonts w:ascii="Times New Roman" w:hAnsi="Times New Roman"/>
          <w:sz w:val="24"/>
          <w:szCs w:val="24"/>
          <w:lang w:eastAsia="zh-CN"/>
        </w:rPr>
        <w:t>çalışma</w:t>
      </w:r>
      <w:r w:rsidR="001B1E66" w:rsidRPr="00812FC1">
        <w:rPr>
          <w:rFonts w:ascii="Times New Roman" w:hAnsi="Times New Roman"/>
          <w:spacing w:val="25"/>
          <w:sz w:val="24"/>
          <w:szCs w:val="24"/>
          <w:lang w:eastAsia="zh-CN"/>
        </w:rPr>
        <w:t xml:space="preserve"> </w:t>
      </w:r>
      <w:r w:rsidR="001B1E66" w:rsidRPr="00812FC1">
        <w:rPr>
          <w:rFonts w:ascii="Times New Roman" w:hAnsi="Times New Roman"/>
          <w:spacing w:val="-1"/>
          <w:sz w:val="24"/>
          <w:szCs w:val="24"/>
          <w:lang w:eastAsia="zh-CN"/>
        </w:rPr>
        <w:t>r</w:t>
      </w:r>
      <w:r w:rsidR="001B1E66" w:rsidRPr="00812FC1">
        <w:rPr>
          <w:rFonts w:ascii="Times New Roman" w:hAnsi="Times New Roman"/>
          <w:sz w:val="24"/>
          <w:szCs w:val="24"/>
          <w:lang w:eastAsia="zh-CN"/>
        </w:rPr>
        <w:t>u</w:t>
      </w:r>
      <w:r w:rsidR="001B1E66" w:rsidRPr="00812FC1">
        <w:rPr>
          <w:rFonts w:ascii="Times New Roman" w:hAnsi="Times New Roman"/>
          <w:spacing w:val="-1"/>
          <w:sz w:val="24"/>
          <w:szCs w:val="24"/>
          <w:lang w:eastAsia="zh-CN"/>
        </w:rPr>
        <w:t>h</w:t>
      </w:r>
      <w:r w:rsidR="001B1E66" w:rsidRPr="00812FC1">
        <w:rPr>
          <w:rFonts w:ascii="Times New Roman" w:hAnsi="Times New Roman"/>
          <w:spacing w:val="2"/>
          <w:sz w:val="24"/>
          <w:szCs w:val="24"/>
          <w:lang w:eastAsia="zh-CN"/>
        </w:rPr>
        <w:t>s</w:t>
      </w:r>
      <w:r w:rsidR="001B1E66" w:rsidRPr="00812FC1">
        <w:rPr>
          <w:rFonts w:ascii="Times New Roman" w:hAnsi="Times New Roman"/>
          <w:sz w:val="24"/>
          <w:szCs w:val="24"/>
          <w:lang w:eastAsia="zh-CN"/>
        </w:rPr>
        <w:t>a</w:t>
      </w:r>
      <w:r w:rsidR="001B1E66" w:rsidRPr="00812FC1">
        <w:rPr>
          <w:rFonts w:ascii="Times New Roman" w:hAnsi="Times New Roman"/>
          <w:spacing w:val="1"/>
          <w:sz w:val="24"/>
          <w:szCs w:val="24"/>
          <w:lang w:eastAsia="zh-CN"/>
        </w:rPr>
        <w:t>t</w:t>
      </w:r>
      <w:r w:rsidR="001B1E66" w:rsidRPr="00812FC1">
        <w:rPr>
          <w:rFonts w:ascii="Times New Roman" w:hAnsi="Times New Roman"/>
          <w:sz w:val="24"/>
          <w:szCs w:val="24"/>
          <w:lang w:eastAsia="zh-CN"/>
        </w:rPr>
        <w:t>ı</w:t>
      </w:r>
      <w:r w:rsidR="001B1E66" w:rsidRPr="00812FC1">
        <w:rPr>
          <w:rFonts w:ascii="Times New Roman" w:hAnsi="Times New Roman"/>
          <w:spacing w:val="1"/>
          <w:sz w:val="24"/>
          <w:szCs w:val="24"/>
          <w:lang w:eastAsia="zh-CN"/>
        </w:rPr>
        <w:t>n</w:t>
      </w:r>
      <w:r w:rsidR="001B1E66" w:rsidRPr="00812FC1">
        <w:rPr>
          <w:rFonts w:ascii="Times New Roman" w:hAnsi="Times New Roman"/>
          <w:sz w:val="24"/>
          <w:szCs w:val="24"/>
          <w:lang w:eastAsia="zh-CN"/>
        </w:rPr>
        <w:t>ı</w:t>
      </w:r>
      <w:r w:rsidR="001B1E66" w:rsidRPr="00812FC1">
        <w:rPr>
          <w:rFonts w:ascii="Times New Roman" w:hAnsi="Times New Roman"/>
          <w:spacing w:val="23"/>
          <w:sz w:val="24"/>
          <w:szCs w:val="24"/>
          <w:lang w:eastAsia="zh-CN"/>
        </w:rPr>
        <w:t xml:space="preserve"> </w:t>
      </w:r>
      <w:r w:rsidR="001B1E66" w:rsidRPr="00812FC1">
        <w:rPr>
          <w:rFonts w:ascii="Times New Roman" w:hAnsi="Times New Roman"/>
          <w:spacing w:val="-1"/>
          <w:sz w:val="24"/>
          <w:szCs w:val="24"/>
          <w:lang w:eastAsia="zh-CN"/>
        </w:rPr>
        <w:t>v</w:t>
      </w:r>
      <w:r w:rsidR="001B1E66" w:rsidRPr="00812FC1">
        <w:rPr>
          <w:rFonts w:ascii="Times New Roman" w:hAnsi="Times New Roman"/>
          <w:sz w:val="24"/>
          <w:szCs w:val="24"/>
          <w:lang w:eastAsia="zh-CN"/>
        </w:rPr>
        <w:t>eren</w:t>
      </w:r>
      <w:r w:rsidR="001B1E66" w:rsidRPr="00812FC1">
        <w:rPr>
          <w:rFonts w:ascii="Times New Roman" w:hAnsi="Times New Roman"/>
          <w:spacing w:val="23"/>
          <w:sz w:val="24"/>
          <w:szCs w:val="24"/>
          <w:lang w:eastAsia="zh-CN"/>
        </w:rPr>
        <w:t xml:space="preserve"> </w:t>
      </w:r>
      <w:r w:rsidR="001B1E66" w:rsidRPr="00812FC1">
        <w:rPr>
          <w:rFonts w:ascii="Times New Roman" w:hAnsi="Times New Roman"/>
          <w:sz w:val="24"/>
          <w:szCs w:val="24"/>
          <w:lang w:eastAsia="zh-CN"/>
        </w:rPr>
        <w:t>me</w:t>
      </w:r>
      <w:r w:rsidR="001B1E66" w:rsidRPr="00812FC1">
        <w:rPr>
          <w:rFonts w:ascii="Times New Roman" w:hAnsi="Times New Roman"/>
          <w:spacing w:val="-1"/>
          <w:sz w:val="24"/>
          <w:szCs w:val="24"/>
          <w:lang w:eastAsia="zh-CN"/>
        </w:rPr>
        <w:t>r</w:t>
      </w:r>
      <w:r w:rsidR="001B1E66" w:rsidRPr="00812FC1">
        <w:rPr>
          <w:rFonts w:ascii="Times New Roman" w:hAnsi="Times New Roman"/>
          <w:sz w:val="24"/>
          <w:szCs w:val="24"/>
          <w:lang w:eastAsia="zh-CN"/>
        </w:rPr>
        <w:t>ciin</w:t>
      </w:r>
      <w:r w:rsidR="001B1E66" w:rsidRPr="00812FC1">
        <w:rPr>
          <w:rFonts w:ascii="Times New Roman" w:hAnsi="Times New Roman"/>
          <w:spacing w:val="23"/>
          <w:sz w:val="24"/>
          <w:szCs w:val="24"/>
          <w:lang w:eastAsia="zh-CN"/>
        </w:rPr>
        <w:t xml:space="preserve"> </w:t>
      </w:r>
      <w:r w:rsidR="001B1E66" w:rsidRPr="00812FC1">
        <w:rPr>
          <w:rFonts w:ascii="Times New Roman" w:hAnsi="Times New Roman"/>
          <w:spacing w:val="2"/>
          <w:sz w:val="24"/>
          <w:szCs w:val="24"/>
          <w:lang w:eastAsia="zh-CN"/>
        </w:rPr>
        <w:t>o</w:t>
      </w:r>
      <w:r w:rsidR="001B1E66" w:rsidRPr="00812FC1">
        <w:rPr>
          <w:rFonts w:ascii="Times New Roman" w:hAnsi="Times New Roman"/>
          <w:sz w:val="24"/>
          <w:szCs w:val="24"/>
          <w:lang w:eastAsia="zh-CN"/>
        </w:rPr>
        <w:t>n</w:t>
      </w:r>
      <w:r w:rsidR="001B1E66" w:rsidRPr="00812FC1">
        <w:rPr>
          <w:rFonts w:ascii="Times New Roman" w:hAnsi="Times New Roman"/>
          <w:spacing w:val="1"/>
          <w:sz w:val="24"/>
          <w:szCs w:val="24"/>
          <w:lang w:eastAsia="zh-CN"/>
        </w:rPr>
        <w:t>a</w:t>
      </w:r>
      <w:r w:rsidR="001B1E66" w:rsidRPr="00812FC1">
        <w:rPr>
          <w:rFonts w:ascii="Times New Roman" w:hAnsi="Times New Roman"/>
          <w:spacing w:val="-1"/>
          <w:sz w:val="24"/>
          <w:szCs w:val="24"/>
          <w:lang w:eastAsia="zh-CN"/>
        </w:rPr>
        <w:t>y</w:t>
      </w:r>
      <w:r w:rsidR="001B1E66" w:rsidRPr="00812FC1">
        <w:rPr>
          <w:rFonts w:ascii="Times New Roman" w:hAnsi="Times New Roman"/>
          <w:sz w:val="24"/>
          <w:szCs w:val="24"/>
          <w:lang w:eastAsia="zh-CN"/>
        </w:rPr>
        <w:t>ı</w:t>
      </w:r>
      <w:r w:rsidR="001B1E66" w:rsidRPr="00812FC1">
        <w:rPr>
          <w:rFonts w:ascii="Times New Roman" w:hAnsi="Times New Roman"/>
          <w:spacing w:val="1"/>
          <w:sz w:val="24"/>
          <w:szCs w:val="24"/>
          <w:lang w:eastAsia="zh-CN"/>
        </w:rPr>
        <w:t>n</w:t>
      </w:r>
      <w:r w:rsidR="001B1E66" w:rsidRPr="00812FC1">
        <w:rPr>
          <w:rFonts w:ascii="Times New Roman" w:hAnsi="Times New Roman"/>
          <w:sz w:val="24"/>
          <w:szCs w:val="24"/>
          <w:lang w:eastAsia="zh-CN"/>
        </w:rPr>
        <w:t>ın</w:t>
      </w:r>
      <w:r w:rsidR="001B1E66" w:rsidRPr="00812FC1">
        <w:rPr>
          <w:rFonts w:ascii="Times New Roman" w:hAnsi="Times New Roman"/>
          <w:spacing w:val="23"/>
          <w:sz w:val="24"/>
          <w:szCs w:val="24"/>
          <w:lang w:eastAsia="zh-CN"/>
        </w:rPr>
        <w:t xml:space="preserve"> </w:t>
      </w:r>
      <w:r w:rsidR="001B1E66" w:rsidRPr="00812FC1">
        <w:rPr>
          <w:rFonts w:ascii="Times New Roman" w:hAnsi="Times New Roman"/>
          <w:sz w:val="24"/>
          <w:szCs w:val="24"/>
          <w:lang w:eastAsia="zh-CN"/>
        </w:rPr>
        <w:t>alınması durumu</w:t>
      </w:r>
      <w:r w:rsidR="001B1E66" w:rsidRPr="00812FC1">
        <w:rPr>
          <w:rFonts w:ascii="Times New Roman" w:hAnsi="Times New Roman"/>
          <w:spacing w:val="28"/>
          <w:sz w:val="24"/>
          <w:szCs w:val="24"/>
          <w:lang w:eastAsia="zh-CN"/>
        </w:rPr>
        <w:t xml:space="preserve"> </w:t>
      </w:r>
      <w:r w:rsidR="001B1E66" w:rsidRPr="005B6D72">
        <w:rPr>
          <w:rFonts w:ascii="Times New Roman" w:hAnsi="Times New Roman"/>
          <w:i/>
          <w:iCs/>
          <w:color w:val="000000" w:themeColor="text1"/>
          <w:sz w:val="18"/>
          <w:szCs w:val="18"/>
        </w:rPr>
        <w:t>(Özel Öğretim Kurumları Yönetmeliği Md.7/2),</w:t>
      </w:r>
    </w:p>
    <w:p w14:paraId="093216D5" w14:textId="01F136E6" w:rsidR="00D40C92" w:rsidRDefault="0021470C" w:rsidP="00E52BC4">
      <w:pPr>
        <w:widowControl w:val="0"/>
        <w:suppressAutoHyphens/>
        <w:autoSpaceDE w:val="0"/>
        <w:spacing w:before="120" w:after="120" w:line="360" w:lineRule="auto"/>
        <w:ind w:firstLine="567"/>
        <w:jc w:val="both"/>
        <w:rPr>
          <w:rFonts w:ascii="Times New Roman" w:hAnsi="Times New Roman"/>
          <w:i/>
          <w:iCs/>
          <w:color w:val="000000" w:themeColor="text1"/>
          <w:sz w:val="18"/>
          <w:szCs w:val="18"/>
        </w:rPr>
      </w:pPr>
      <w:r>
        <w:rPr>
          <w:rFonts w:ascii="Times New Roman" w:hAnsi="Times New Roman"/>
          <w:b/>
          <w:sz w:val="24"/>
          <w:szCs w:val="24"/>
          <w:lang w:eastAsia="zh-CN"/>
        </w:rPr>
        <w:t>5</w:t>
      </w:r>
      <w:r w:rsidR="00D40C92" w:rsidRPr="0021470C">
        <w:rPr>
          <w:rFonts w:ascii="Times New Roman" w:hAnsi="Times New Roman"/>
          <w:sz w:val="24"/>
          <w:szCs w:val="24"/>
          <w:lang w:eastAsia="zh-CN"/>
        </w:rPr>
        <w:t>. Kurucunun isteği üzerine kurumda uygulanan programlardan birinin iptali için; il millî eğitim müdürlüklerince o programda kayıtlı öğrenci veya kursiyer bulunmadığı ve iptalinde sakınca olmadığına ilişkin düzenlenecek rapora göre kurum açma izni ile iş yeri açma ve çalışma ruhsatı veren merci tarafından programın iptal edilmiş olması ve MEBBİS modülüne işlenmesi durumu</w:t>
      </w:r>
      <w:r w:rsidR="00D40C92" w:rsidRPr="0021470C">
        <w:rPr>
          <w:rFonts w:ascii="Times New Roman" w:hAnsi="Times New Roman"/>
          <w:i/>
          <w:iCs/>
          <w:color w:val="000000" w:themeColor="text1"/>
          <w:sz w:val="18"/>
          <w:szCs w:val="18"/>
        </w:rPr>
        <w:t xml:space="preserve"> (Özel Öğretim Kurumları Yönetmeliği Md.20/3),</w:t>
      </w:r>
    </w:p>
    <w:p w14:paraId="20B0899D" w14:textId="7DE8EE20" w:rsidR="003D1F8D" w:rsidRPr="0021470C" w:rsidRDefault="003D1F8D" w:rsidP="00E52BC4">
      <w:pPr>
        <w:widowControl w:val="0"/>
        <w:suppressAutoHyphens/>
        <w:autoSpaceDE w:val="0"/>
        <w:spacing w:before="120" w:after="120" w:line="360" w:lineRule="auto"/>
        <w:ind w:firstLine="567"/>
        <w:jc w:val="both"/>
        <w:rPr>
          <w:rFonts w:ascii="Times New Roman" w:hAnsi="Times New Roman"/>
          <w:i/>
          <w:iCs/>
          <w:color w:val="000000" w:themeColor="text1"/>
          <w:sz w:val="18"/>
          <w:szCs w:val="18"/>
        </w:rPr>
      </w:pPr>
      <w:r w:rsidRPr="00DF7891">
        <w:rPr>
          <w:rFonts w:ascii="Times New Roman" w:hAnsi="Times New Roman"/>
          <w:b/>
          <w:sz w:val="24"/>
          <w:szCs w:val="24"/>
          <w:lang w:eastAsia="zh-CN"/>
        </w:rPr>
        <w:t>6.</w:t>
      </w:r>
      <w:r w:rsidR="00DF7891">
        <w:rPr>
          <w:rFonts w:ascii="Times New Roman" w:hAnsi="Times New Roman"/>
          <w:b/>
          <w:sz w:val="24"/>
          <w:szCs w:val="24"/>
          <w:lang w:eastAsia="zh-CN"/>
        </w:rPr>
        <w:t xml:space="preserve"> </w:t>
      </w:r>
      <w:r w:rsidRPr="00DF7891">
        <w:rPr>
          <w:rFonts w:ascii="Times New Roman" w:hAnsi="Times New Roman"/>
          <w:sz w:val="24"/>
          <w:szCs w:val="24"/>
          <w:lang w:eastAsia="zh-CN"/>
        </w:rPr>
        <w:t>Genel Müdürlükçe uygulamadan kaldırıl</w:t>
      </w:r>
      <w:r w:rsidR="00DF7891" w:rsidRPr="00DF7891">
        <w:rPr>
          <w:rFonts w:ascii="Times New Roman" w:hAnsi="Times New Roman"/>
          <w:sz w:val="24"/>
          <w:szCs w:val="24"/>
          <w:lang w:eastAsia="zh-CN"/>
        </w:rPr>
        <w:t xml:space="preserve">an </w:t>
      </w:r>
      <w:r w:rsidRPr="00DF7891">
        <w:rPr>
          <w:rFonts w:ascii="Times New Roman" w:hAnsi="Times New Roman"/>
          <w:sz w:val="24"/>
          <w:szCs w:val="24"/>
          <w:lang w:eastAsia="zh-CN"/>
        </w:rPr>
        <w:t>programları uygulayan kurumlarda başka programlar bulunmaması hâlinde ilgili kurum</w:t>
      </w:r>
      <w:r w:rsidR="00DF7891" w:rsidRPr="00DF7891">
        <w:rPr>
          <w:rFonts w:ascii="Times New Roman" w:hAnsi="Times New Roman"/>
          <w:sz w:val="24"/>
          <w:szCs w:val="24"/>
          <w:lang w:eastAsia="zh-CN"/>
        </w:rPr>
        <w:t>un</w:t>
      </w:r>
      <w:r w:rsidRPr="00DF7891">
        <w:rPr>
          <w:rFonts w:ascii="Times New Roman" w:hAnsi="Times New Roman"/>
          <w:sz w:val="24"/>
          <w:szCs w:val="24"/>
          <w:lang w:eastAsia="zh-CN"/>
        </w:rPr>
        <w:t xml:space="preserve"> 13</w:t>
      </w:r>
      <w:r w:rsidR="00DF7891" w:rsidRPr="00DF7891">
        <w:rPr>
          <w:rFonts w:ascii="Times New Roman" w:hAnsi="Times New Roman"/>
          <w:sz w:val="24"/>
          <w:szCs w:val="24"/>
          <w:lang w:eastAsia="zh-CN"/>
        </w:rPr>
        <w:t>’</w:t>
      </w:r>
      <w:r w:rsidRPr="00DF7891">
        <w:rPr>
          <w:rFonts w:ascii="Times New Roman" w:hAnsi="Times New Roman"/>
          <w:sz w:val="24"/>
          <w:szCs w:val="24"/>
          <w:lang w:eastAsia="zh-CN"/>
        </w:rPr>
        <w:t>üncü madde hükümleri doğrultusunda en geç iki ay içerisinde program ilavesi yap</w:t>
      </w:r>
      <w:r w:rsidR="00DF7891" w:rsidRPr="00DF7891">
        <w:rPr>
          <w:rFonts w:ascii="Times New Roman" w:hAnsi="Times New Roman"/>
          <w:sz w:val="24"/>
          <w:szCs w:val="24"/>
          <w:lang w:eastAsia="zh-CN"/>
        </w:rPr>
        <w:t>ması, i</w:t>
      </w:r>
      <w:r w:rsidRPr="00DF7891">
        <w:rPr>
          <w:rFonts w:ascii="Times New Roman" w:hAnsi="Times New Roman"/>
          <w:sz w:val="24"/>
          <w:szCs w:val="24"/>
          <w:lang w:eastAsia="zh-CN"/>
        </w:rPr>
        <w:t>ki ay içerisinde program ilavesi yapmayan kurumun, kurum açma izni ile iş yeri açma ve çalışma ruhsatı iptal edil</w:t>
      </w:r>
      <w:r w:rsidR="00DF7891" w:rsidRPr="00DF7891">
        <w:rPr>
          <w:rFonts w:ascii="Times New Roman" w:hAnsi="Times New Roman"/>
          <w:sz w:val="24"/>
          <w:szCs w:val="24"/>
          <w:lang w:eastAsia="zh-CN"/>
        </w:rPr>
        <w:t>mesi durumu</w:t>
      </w:r>
      <w:r>
        <w:rPr>
          <w:color w:val="000000"/>
        </w:rPr>
        <w:t xml:space="preserve"> </w:t>
      </w:r>
      <w:r w:rsidRPr="0021470C">
        <w:rPr>
          <w:rFonts w:ascii="Times New Roman" w:hAnsi="Times New Roman"/>
          <w:i/>
          <w:iCs/>
          <w:color w:val="000000" w:themeColor="text1"/>
          <w:sz w:val="18"/>
          <w:szCs w:val="18"/>
        </w:rPr>
        <w:t>(Özel Öğr</w:t>
      </w:r>
      <w:r>
        <w:rPr>
          <w:rFonts w:ascii="Times New Roman" w:hAnsi="Times New Roman"/>
          <w:i/>
          <w:iCs/>
          <w:color w:val="000000" w:themeColor="text1"/>
          <w:sz w:val="18"/>
          <w:szCs w:val="18"/>
        </w:rPr>
        <w:t>etim Kurumları Yönetmeliği Md. 46/2</w:t>
      </w:r>
      <w:r w:rsidRPr="0021470C">
        <w:rPr>
          <w:rFonts w:ascii="Times New Roman" w:hAnsi="Times New Roman"/>
          <w:i/>
          <w:iCs/>
          <w:color w:val="000000" w:themeColor="text1"/>
          <w:sz w:val="18"/>
          <w:szCs w:val="18"/>
        </w:rPr>
        <w:t>)</w:t>
      </w:r>
      <w:r w:rsidRPr="00DF7891">
        <w:rPr>
          <w:rFonts w:ascii="Times New Roman" w:hAnsi="Times New Roman"/>
          <w:i/>
          <w:iCs/>
          <w:color w:val="000000" w:themeColor="text1"/>
          <w:sz w:val="18"/>
          <w:szCs w:val="18"/>
        </w:rPr>
        <w:t>.</w:t>
      </w:r>
    </w:p>
    <w:p w14:paraId="54954142" w14:textId="77777777" w:rsidR="00B46678" w:rsidRDefault="00D40C92" w:rsidP="00E52BC4">
      <w:pPr>
        <w:suppressAutoHyphens/>
        <w:spacing w:before="120" w:after="120" w:line="360" w:lineRule="auto"/>
        <w:ind w:firstLine="567"/>
        <w:jc w:val="both"/>
        <w:rPr>
          <w:rFonts w:ascii="Times New Roman" w:hAnsi="Times New Roman"/>
          <w:b/>
          <w:sz w:val="24"/>
          <w:szCs w:val="24"/>
          <w:lang w:eastAsia="zh-CN"/>
        </w:rPr>
      </w:pPr>
      <w:r w:rsidRPr="00A42CBA">
        <w:rPr>
          <w:rFonts w:ascii="Times New Roman" w:hAnsi="Times New Roman"/>
          <w:b/>
          <w:bCs/>
          <w:iCs/>
          <w:spacing w:val="-1"/>
          <w:sz w:val="24"/>
          <w:szCs w:val="24"/>
          <w:lang w:bidi="en-US"/>
        </w:rPr>
        <w:lastRenderedPageBreak/>
        <w:t xml:space="preserve">4.3. </w:t>
      </w:r>
      <w:r w:rsidRPr="00A42CBA">
        <w:rPr>
          <w:rFonts w:ascii="Times New Roman" w:hAnsi="Times New Roman"/>
          <w:b/>
          <w:sz w:val="24"/>
          <w:szCs w:val="24"/>
          <w:lang w:eastAsia="zh-CN"/>
        </w:rPr>
        <w:t>Kurul, Komisyon ve Ekiplerin Çalışmaları</w:t>
      </w:r>
    </w:p>
    <w:p w14:paraId="2F7D01ED" w14:textId="7CF5557E" w:rsidR="00D40C92" w:rsidRPr="00A42CBA" w:rsidRDefault="00D40C92" w:rsidP="00E52BC4">
      <w:pPr>
        <w:suppressAutoHyphens/>
        <w:spacing w:before="120" w:after="120" w:line="360" w:lineRule="auto"/>
        <w:ind w:firstLine="567"/>
        <w:jc w:val="both"/>
        <w:rPr>
          <w:rFonts w:ascii="Times New Roman" w:hAnsi="Times New Roman"/>
          <w:i/>
          <w:iCs/>
          <w:color w:val="000000" w:themeColor="text1"/>
          <w:sz w:val="18"/>
          <w:szCs w:val="18"/>
        </w:rPr>
      </w:pPr>
      <w:r w:rsidRPr="00A42CBA">
        <w:rPr>
          <w:rFonts w:ascii="Times New Roman" w:hAnsi="Times New Roman"/>
          <w:b/>
          <w:sz w:val="24"/>
          <w:szCs w:val="24"/>
          <w:lang w:eastAsia="zh-CN"/>
        </w:rPr>
        <w:t>1.</w:t>
      </w:r>
      <w:r w:rsidRPr="00A42CBA">
        <w:rPr>
          <w:rFonts w:ascii="Times New Roman" w:hAnsi="Times New Roman"/>
          <w:sz w:val="24"/>
          <w:szCs w:val="24"/>
          <w:lang w:eastAsia="zh-CN"/>
        </w:rPr>
        <w:t xml:space="preserve"> Kurum öğrenci ödül ve disiplin kurulunun kuruluşu ve çalışmalarının değerlendirilmesi</w:t>
      </w:r>
      <w:r w:rsidR="0095222C">
        <w:rPr>
          <w:rFonts w:ascii="Times New Roman" w:hAnsi="Times New Roman"/>
          <w:sz w:val="24"/>
          <w:szCs w:val="24"/>
          <w:lang w:eastAsia="zh-CN"/>
        </w:rPr>
        <w:t xml:space="preserve"> </w:t>
      </w:r>
      <w:r w:rsidRPr="00A42CBA">
        <w:rPr>
          <w:rFonts w:ascii="Times New Roman" w:hAnsi="Times New Roman"/>
          <w:i/>
          <w:iCs/>
          <w:color w:val="000000" w:themeColor="text1"/>
          <w:sz w:val="18"/>
          <w:szCs w:val="18"/>
        </w:rPr>
        <w:t>(MEB Özel Okullar Dışındaki Özel Öğretim Kurumlarında Öğrenim Görenlerden Okul Öğrencisi Olmayanlarla İ</w:t>
      </w:r>
      <w:r w:rsidR="00A42CBA" w:rsidRPr="00A42CBA">
        <w:rPr>
          <w:rFonts w:ascii="Times New Roman" w:hAnsi="Times New Roman"/>
          <w:i/>
          <w:iCs/>
          <w:color w:val="000000" w:themeColor="text1"/>
          <w:sz w:val="18"/>
          <w:szCs w:val="18"/>
        </w:rPr>
        <w:t xml:space="preserve">lgili Disiplin Yönergesi Md. 20- </w:t>
      </w:r>
      <w:r w:rsidRPr="00A42CBA">
        <w:rPr>
          <w:rFonts w:ascii="Times New Roman" w:hAnsi="Times New Roman"/>
          <w:i/>
          <w:iCs/>
          <w:color w:val="000000" w:themeColor="text1"/>
          <w:sz w:val="18"/>
          <w:szCs w:val="18"/>
        </w:rPr>
        <w:t>25),</w:t>
      </w:r>
    </w:p>
    <w:p w14:paraId="69BFB04B" w14:textId="77777777" w:rsidR="00D40C92" w:rsidRPr="009F7232" w:rsidRDefault="00D40C92" w:rsidP="00E52BC4">
      <w:pPr>
        <w:widowControl w:val="0"/>
        <w:suppressAutoHyphens/>
        <w:autoSpaceDE w:val="0"/>
        <w:spacing w:before="120" w:after="120" w:line="360" w:lineRule="auto"/>
        <w:ind w:firstLine="567"/>
        <w:jc w:val="both"/>
        <w:rPr>
          <w:sz w:val="24"/>
          <w:szCs w:val="24"/>
          <w:lang w:eastAsia="zh-CN"/>
        </w:rPr>
      </w:pPr>
      <w:r w:rsidRPr="002E6B34">
        <w:rPr>
          <w:rFonts w:ascii="Times New Roman" w:hAnsi="Times New Roman"/>
          <w:b/>
          <w:sz w:val="24"/>
          <w:szCs w:val="24"/>
          <w:lang w:eastAsia="zh-CN"/>
        </w:rPr>
        <w:t>2.</w:t>
      </w:r>
      <w:r w:rsidRPr="002E6B34">
        <w:rPr>
          <w:rFonts w:ascii="Times New Roman" w:hAnsi="Times New Roman"/>
          <w:sz w:val="24"/>
          <w:szCs w:val="24"/>
          <w:lang w:eastAsia="zh-CN"/>
        </w:rPr>
        <w:t xml:space="preserve"> Kurumda ücretsiz okutulacak kursiyerlerin başvuru işlemleri ile başvuruların değerlendirmek üzere “Değerlendirme Kurulunun” oluşturulması ve kurulun görevini yapması durumu  </w:t>
      </w:r>
      <w:r w:rsidRPr="002E6B34">
        <w:rPr>
          <w:rFonts w:ascii="Times New Roman" w:hAnsi="Times New Roman"/>
          <w:i/>
          <w:iCs/>
          <w:color w:val="000000" w:themeColor="text1"/>
          <w:sz w:val="18"/>
          <w:szCs w:val="18"/>
        </w:rPr>
        <w:t>(Özel Öğretim Kurumları Yönetmeliği Md. 57/3, 58, 59).</w:t>
      </w:r>
    </w:p>
    <w:p w14:paraId="62ECC24E" w14:textId="41BE1524" w:rsidR="003D6B9A" w:rsidRPr="00241782" w:rsidRDefault="00952902" w:rsidP="00E52BC4">
      <w:pPr>
        <w:widowControl w:val="0"/>
        <w:autoSpaceDE w:val="0"/>
        <w:autoSpaceDN w:val="0"/>
        <w:spacing w:before="120" w:after="120" w:line="360" w:lineRule="auto"/>
        <w:jc w:val="both"/>
        <w:outlineLvl w:val="1"/>
        <w:rPr>
          <w:rFonts w:ascii="Times New Roman" w:hAnsi="Times New Roman"/>
          <w:b/>
          <w:bCs/>
          <w:iCs/>
          <w:spacing w:val="1"/>
          <w:sz w:val="24"/>
          <w:szCs w:val="24"/>
          <w:lang w:eastAsia="en-US" w:bidi="en-US"/>
        </w:rPr>
      </w:pPr>
      <w:r w:rsidRPr="00241782">
        <w:rPr>
          <w:rFonts w:ascii="Times New Roman" w:hAnsi="Times New Roman"/>
          <w:b/>
          <w:bCs/>
          <w:iCs/>
          <w:spacing w:val="1"/>
          <w:sz w:val="24"/>
          <w:szCs w:val="24"/>
          <w:lang w:eastAsia="en-US" w:bidi="en-US"/>
        </w:rPr>
        <w:t xml:space="preserve">    </w:t>
      </w:r>
      <w:r w:rsidR="00604040" w:rsidRPr="00241782">
        <w:rPr>
          <w:rFonts w:ascii="Times New Roman" w:hAnsi="Times New Roman"/>
          <w:b/>
          <w:bCs/>
          <w:iCs/>
          <w:spacing w:val="1"/>
          <w:sz w:val="24"/>
          <w:szCs w:val="24"/>
          <w:lang w:eastAsia="en-US" w:bidi="en-US"/>
        </w:rPr>
        <w:t xml:space="preserve">     </w:t>
      </w:r>
      <w:r w:rsidR="00B14AE1" w:rsidRPr="00241782">
        <w:rPr>
          <w:rFonts w:ascii="Times New Roman" w:hAnsi="Times New Roman"/>
          <w:b/>
          <w:bCs/>
          <w:iCs/>
          <w:spacing w:val="1"/>
          <w:sz w:val="24"/>
          <w:szCs w:val="24"/>
          <w:lang w:eastAsia="en-US" w:bidi="en-US"/>
        </w:rPr>
        <w:t>4.</w:t>
      </w:r>
      <w:r w:rsidR="00682465" w:rsidRPr="00241782">
        <w:rPr>
          <w:rFonts w:ascii="Times New Roman" w:hAnsi="Times New Roman"/>
          <w:b/>
          <w:bCs/>
          <w:iCs/>
          <w:spacing w:val="1"/>
          <w:sz w:val="24"/>
          <w:szCs w:val="24"/>
          <w:lang w:eastAsia="en-US" w:bidi="en-US"/>
        </w:rPr>
        <w:t>4</w:t>
      </w:r>
      <w:r w:rsidRPr="00241782">
        <w:rPr>
          <w:rFonts w:ascii="Times New Roman" w:hAnsi="Times New Roman"/>
          <w:b/>
          <w:bCs/>
          <w:iCs/>
          <w:spacing w:val="1"/>
          <w:sz w:val="24"/>
          <w:szCs w:val="24"/>
          <w:lang w:eastAsia="en-US" w:bidi="en-US"/>
        </w:rPr>
        <w:t>. Personel Atama/Görevlendirme</w:t>
      </w:r>
    </w:p>
    <w:p w14:paraId="58CEFC4A" w14:textId="77777777" w:rsidR="00D85E83" w:rsidRDefault="00DD3E57" w:rsidP="005F02D2">
      <w:pPr>
        <w:pStyle w:val="ListeParagraf"/>
        <w:numPr>
          <w:ilvl w:val="0"/>
          <w:numId w:val="3"/>
        </w:numPr>
        <w:tabs>
          <w:tab w:val="left" w:pos="851"/>
        </w:tabs>
        <w:ind w:left="0" w:firstLine="567"/>
        <w:jc w:val="both"/>
        <w:rPr>
          <w:rFonts w:ascii="Times New Roman" w:hAnsi="Times New Roman"/>
          <w:color w:val="000000" w:themeColor="text1"/>
          <w:sz w:val="18"/>
          <w:szCs w:val="18"/>
        </w:rPr>
      </w:pPr>
      <w:r w:rsidRPr="00D85E83">
        <w:rPr>
          <w:rFonts w:ascii="Times New Roman" w:hAnsi="Times New Roman"/>
          <w:i w:val="0"/>
          <w:noProof w:val="0"/>
          <w:sz w:val="24"/>
          <w:szCs w:val="24"/>
          <w:lang w:eastAsia="zh-CN" w:bidi="ar-SA"/>
        </w:rPr>
        <w:t>Kurumda gerekli personeli görevlendirme durumu</w:t>
      </w:r>
      <w:r w:rsidRPr="00D85E83">
        <w:rPr>
          <w:sz w:val="24"/>
          <w:szCs w:val="24"/>
          <w:lang w:eastAsia="zh-CN"/>
        </w:rPr>
        <w:t xml:space="preserve"> </w:t>
      </w:r>
      <w:r w:rsidR="002E6B34" w:rsidRPr="00D85E83">
        <w:rPr>
          <w:rFonts w:ascii="Times New Roman" w:hAnsi="Times New Roman"/>
          <w:color w:val="000000" w:themeColor="text1"/>
          <w:sz w:val="18"/>
          <w:szCs w:val="18"/>
        </w:rPr>
        <w:t>(İş Makineleri Sürücü Eğitimi (Operatörlük) Kursları Yönergesi Md.12),</w:t>
      </w:r>
    </w:p>
    <w:p w14:paraId="3A1694D0" w14:textId="77777777" w:rsidR="00D85E83" w:rsidRDefault="007315AA" w:rsidP="005F02D2">
      <w:pPr>
        <w:pStyle w:val="ListeParagraf"/>
        <w:numPr>
          <w:ilvl w:val="0"/>
          <w:numId w:val="3"/>
        </w:numPr>
        <w:tabs>
          <w:tab w:val="left" w:pos="851"/>
        </w:tabs>
        <w:ind w:left="0" w:firstLine="567"/>
        <w:jc w:val="both"/>
        <w:rPr>
          <w:rFonts w:ascii="Times New Roman" w:hAnsi="Times New Roman"/>
          <w:color w:val="000000" w:themeColor="text1"/>
          <w:sz w:val="18"/>
          <w:szCs w:val="18"/>
        </w:rPr>
      </w:pPr>
      <w:r w:rsidRPr="00D85E83">
        <w:rPr>
          <w:i w:val="0"/>
          <w:lang w:eastAsia="zh-CN"/>
        </w:rPr>
        <w:t xml:space="preserve"> </w:t>
      </w:r>
      <w:r w:rsidR="00001086" w:rsidRPr="00D85E83">
        <w:rPr>
          <w:rFonts w:ascii="Times New Roman" w:hAnsi="Times New Roman"/>
          <w:i w:val="0"/>
          <w:sz w:val="24"/>
          <w:szCs w:val="24"/>
          <w:lang w:eastAsia="zh-CN"/>
        </w:rPr>
        <w:t>Eğitim personelinin aranan şartları taşıması durumu</w:t>
      </w:r>
      <w:r w:rsidR="00001086" w:rsidRPr="00812FC1">
        <w:rPr>
          <w:lang w:eastAsia="zh-CN"/>
        </w:rPr>
        <w:t xml:space="preserve"> </w:t>
      </w:r>
      <w:r w:rsidR="00001086" w:rsidRPr="00D85E83">
        <w:rPr>
          <w:rFonts w:ascii="Times New Roman" w:hAnsi="Times New Roman"/>
          <w:color w:val="000000" w:themeColor="text1"/>
          <w:sz w:val="18"/>
          <w:szCs w:val="18"/>
        </w:rPr>
        <w:t>(İş Makineleri Sürücü Eğitimi (Operatö</w:t>
      </w:r>
      <w:r w:rsidR="002E6B34" w:rsidRPr="00D85E83">
        <w:rPr>
          <w:rFonts w:ascii="Times New Roman" w:hAnsi="Times New Roman"/>
          <w:color w:val="000000" w:themeColor="text1"/>
          <w:sz w:val="18"/>
          <w:szCs w:val="18"/>
        </w:rPr>
        <w:t>rlük) Kursları Yönergesi Md. 13</w:t>
      </w:r>
      <w:r w:rsidR="00001086" w:rsidRPr="00D85E83">
        <w:rPr>
          <w:rFonts w:ascii="Times New Roman" w:hAnsi="Times New Roman"/>
          <w:color w:val="000000" w:themeColor="text1"/>
          <w:sz w:val="18"/>
          <w:szCs w:val="18"/>
        </w:rPr>
        <w:t>)</w:t>
      </w:r>
      <w:r w:rsidR="00604040" w:rsidRPr="00D85E83">
        <w:rPr>
          <w:rFonts w:ascii="Times New Roman" w:hAnsi="Times New Roman"/>
          <w:color w:val="000000" w:themeColor="text1"/>
          <w:sz w:val="18"/>
          <w:szCs w:val="18"/>
        </w:rPr>
        <w:t>,</w:t>
      </w:r>
    </w:p>
    <w:p w14:paraId="546CC947" w14:textId="77777777" w:rsidR="00D85E83" w:rsidRDefault="000B53EC" w:rsidP="00D85E83">
      <w:pPr>
        <w:pStyle w:val="ListeParagraf"/>
        <w:numPr>
          <w:ilvl w:val="0"/>
          <w:numId w:val="3"/>
        </w:numPr>
        <w:tabs>
          <w:tab w:val="left" w:pos="851"/>
        </w:tabs>
        <w:ind w:left="0" w:firstLine="567"/>
        <w:jc w:val="both"/>
        <w:rPr>
          <w:rFonts w:ascii="Times New Roman" w:hAnsi="Times New Roman"/>
          <w:color w:val="000000" w:themeColor="text1"/>
          <w:sz w:val="18"/>
          <w:szCs w:val="18"/>
        </w:rPr>
      </w:pPr>
      <w:r w:rsidRPr="00812FC1">
        <w:rPr>
          <w:lang w:eastAsia="zh-CN"/>
        </w:rPr>
        <w:t xml:space="preserve"> </w:t>
      </w:r>
      <w:r w:rsidRPr="00D85E83">
        <w:rPr>
          <w:rFonts w:ascii="Times New Roman" w:hAnsi="Times New Roman"/>
          <w:i w:val="0"/>
          <w:sz w:val="24"/>
          <w:szCs w:val="24"/>
          <w:lang w:eastAsia="zh-CN"/>
        </w:rPr>
        <w:t>Kursta çalışacak eğitim personeli görevlendirilmesi işlemlerinin Millî Eğitim Bakanlığı Özel Öğretim Kurumları Yönetmeliği hükümlerine göre yapılması, resmî ve ücretsiz kurslarda ise ilgili mevzuat hükümlerine göre m</w:t>
      </w:r>
      <w:r w:rsidR="00604040" w:rsidRPr="00D85E83">
        <w:rPr>
          <w:rFonts w:ascii="Times New Roman" w:hAnsi="Times New Roman"/>
          <w:i w:val="0"/>
          <w:sz w:val="24"/>
          <w:szCs w:val="24"/>
          <w:lang w:eastAsia="zh-CN"/>
        </w:rPr>
        <w:t>odül üzerinden yapılması durumu</w:t>
      </w:r>
      <w:r w:rsidR="00604040" w:rsidRPr="00D85E83">
        <w:rPr>
          <w:rFonts w:ascii="Times New Roman" w:hAnsi="Times New Roman"/>
          <w:sz w:val="24"/>
          <w:szCs w:val="24"/>
          <w:lang w:eastAsia="zh-CN"/>
        </w:rPr>
        <w:t xml:space="preserve"> </w:t>
      </w:r>
      <w:r w:rsidRPr="00812FC1">
        <w:rPr>
          <w:lang w:eastAsia="zh-CN"/>
        </w:rPr>
        <w:t xml:space="preserve"> </w:t>
      </w:r>
      <w:r w:rsidRPr="00D85E83">
        <w:rPr>
          <w:rFonts w:ascii="Times New Roman" w:hAnsi="Times New Roman"/>
          <w:color w:val="000000" w:themeColor="text1"/>
          <w:sz w:val="18"/>
          <w:szCs w:val="18"/>
        </w:rPr>
        <w:t xml:space="preserve">(İş Makineleri Sürücü Eğitimi (Operatörlük) Kursları </w:t>
      </w:r>
      <w:r w:rsidR="00DD5CC9" w:rsidRPr="00D85E83">
        <w:rPr>
          <w:rFonts w:ascii="Times New Roman" w:hAnsi="Times New Roman"/>
          <w:color w:val="000000" w:themeColor="text1"/>
          <w:sz w:val="18"/>
          <w:szCs w:val="18"/>
        </w:rPr>
        <w:t>Yönergesi</w:t>
      </w:r>
      <w:r w:rsidR="00604040" w:rsidRPr="00D85E83">
        <w:rPr>
          <w:rFonts w:ascii="Times New Roman" w:hAnsi="Times New Roman"/>
          <w:color w:val="000000" w:themeColor="text1"/>
          <w:sz w:val="18"/>
          <w:szCs w:val="18"/>
        </w:rPr>
        <w:t xml:space="preserve"> Md</w:t>
      </w:r>
      <w:r w:rsidRPr="00D85E83">
        <w:rPr>
          <w:rFonts w:ascii="Times New Roman" w:hAnsi="Times New Roman"/>
          <w:color w:val="000000" w:themeColor="text1"/>
          <w:sz w:val="18"/>
          <w:szCs w:val="18"/>
        </w:rPr>
        <w:t>.11</w:t>
      </w:r>
      <w:r w:rsidR="00604040" w:rsidRPr="00D85E83">
        <w:rPr>
          <w:rFonts w:ascii="Times New Roman" w:hAnsi="Times New Roman"/>
          <w:color w:val="000000" w:themeColor="text1"/>
          <w:sz w:val="18"/>
          <w:szCs w:val="18"/>
        </w:rPr>
        <w:t>;</w:t>
      </w:r>
      <w:r w:rsidR="00564249" w:rsidRPr="00D85E83">
        <w:rPr>
          <w:rFonts w:ascii="Times New Roman" w:hAnsi="Times New Roman"/>
          <w:color w:val="000000" w:themeColor="text1"/>
          <w:sz w:val="18"/>
          <w:szCs w:val="18"/>
        </w:rPr>
        <w:t xml:space="preserve"> </w:t>
      </w:r>
      <w:r w:rsidR="00604040" w:rsidRPr="00D85E83">
        <w:rPr>
          <w:rFonts w:ascii="Times New Roman" w:hAnsi="Times New Roman"/>
          <w:color w:val="000000" w:themeColor="text1"/>
          <w:sz w:val="18"/>
          <w:szCs w:val="18"/>
        </w:rPr>
        <w:t xml:space="preserve">Özel Öğretim Kurumları Yönetmeliği Md. </w:t>
      </w:r>
      <w:r w:rsidR="00564249" w:rsidRPr="00D85E83">
        <w:rPr>
          <w:rFonts w:ascii="Times New Roman" w:hAnsi="Times New Roman"/>
          <w:color w:val="000000" w:themeColor="text1"/>
          <w:sz w:val="18"/>
          <w:szCs w:val="18"/>
        </w:rPr>
        <w:t>26</w:t>
      </w:r>
      <w:r w:rsidRPr="00D85E83">
        <w:rPr>
          <w:rFonts w:ascii="Times New Roman" w:hAnsi="Times New Roman"/>
          <w:color w:val="000000" w:themeColor="text1"/>
          <w:sz w:val="18"/>
          <w:szCs w:val="18"/>
        </w:rPr>
        <w:t>)</w:t>
      </w:r>
      <w:r w:rsidR="00604040" w:rsidRPr="00D85E83">
        <w:rPr>
          <w:rFonts w:ascii="Times New Roman" w:hAnsi="Times New Roman"/>
          <w:color w:val="000000" w:themeColor="text1"/>
          <w:sz w:val="18"/>
          <w:szCs w:val="18"/>
        </w:rPr>
        <w:t>,</w:t>
      </w:r>
    </w:p>
    <w:p w14:paraId="1DA2C0D9" w14:textId="7DA7BF98" w:rsidR="005F02D2" w:rsidRPr="005F02D2" w:rsidRDefault="00302BBF" w:rsidP="005F02D2">
      <w:pPr>
        <w:pStyle w:val="ListeParagraf"/>
        <w:widowControl w:val="0"/>
        <w:numPr>
          <w:ilvl w:val="0"/>
          <w:numId w:val="3"/>
        </w:numPr>
        <w:tabs>
          <w:tab w:val="left" w:pos="851"/>
        </w:tabs>
        <w:autoSpaceDE w:val="0"/>
        <w:autoSpaceDN w:val="0"/>
        <w:adjustRightInd w:val="0"/>
        <w:spacing w:before="120" w:after="120"/>
        <w:ind w:left="0" w:firstLine="567"/>
        <w:jc w:val="both"/>
        <w:rPr>
          <w:rFonts w:ascii="Times New Roman" w:hAnsi="Times New Roman"/>
          <w:b/>
          <w:spacing w:val="1"/>
          <w:sz w:val="18"/>
          <w:szCs w:val="18"/>
        </w:rPr>
      </w:pPr>
      <w:r w:rsidRPr="005F02D2">
        <w:rPr>
          <w:rFonts w:ascii="Times New Roman" w:hAnsi="Times New Roman"/>
          <w:i w:val="0"/>
          <w:sz w:val="24"/>
          <w:szCs w:val="24"/>
          <w:lang w:eastAsia="zh-CN"/>
        </w:rPr>
        <w:t>Kurum müdürünce, görevine devam edecek</w:t>
      </w:r>
      <w:r w:rsidR="00604040" w:rsidRPr="005F02D2">
        <w:rPr>
          <w:rFonts w:ascii="Times New Roman" w:hAnsi="Times New Roman"/>
          <w:i w:val="0"/>
          <w:sz w:val="24"/>
          <w:szCs w:val="24"/>
          <w:lang w:eastAsia="zh-CN"/>
        </w:rPr>
        <w:t xml:space="preserve"> </w:t>
      </w:r>
      <w:r w:rsidR="0095222C" w:rsidRPr="005F02D2">
        <w:rPr>
          <w:rFonts w:ascii="Times New Roman" w:hAnsi="Times New Roman"/>
          <w:i w:val="0"/>
          <w:sz w:val="24"/>
          <w:szCs w:val="24"/>
          <w:lang w:eastAsia="zh-CN"/>
        </w:rPr>
        <w:t xml:space="preserve">eğitim </w:t>
      </w:r>
      <w:r w:rsidR="00604040" w:rsidRPr="005F02D2">
        <w:rPr>
          <w:rFonts w:ascii="Times New Roman" w:hAnsi="Times New Roman"/>
          <w:i w:val="0"/>
          <w:sz w:val="24"/>
          <w:szCs w:val="24"/>
          <w:lang w:eastAsia="zh-CN"/>
        </w:rPr>
        <w:t>personelin</w:t>
      </w:r>
      <w:r w:rsidR="0095222C" w:rsidRPr="005F02D2">
        <w:rPr>
          <w:rFonts w:ascii="Times New Roman" w:hAnsi="Times New Roman"/>
          <w:i w:val="0"/>
          <w:sz w:val="24"/>
          <w:szCs w:val="24"/>
          <w:lang w:eastAsia="zh-CN"/>
        </w:rPr>
        <w:t>in</w:t>
      </w:r>
      <w:r w:rsidR="00604040" w:rsidRPr="005F02D2">
        <w:rPr>
          <w:rFonts w:ascii="Times New Roman" w:hAnsi="Times New Roman"/>
          <w:i w:val="0"/>
          <w:sz w:val="24"/>
          <w:szCs w:val="24"/>
          <w:lang w:eastAsia="zh-CN"/>
        </w:rPr>
        <w:t xml:space="preserve"> </w:t>
      </w:r>
      <w:r w:rsidRPr="005F02D2">
        <w:rPr>
          <w:rFonts w:ascii="Times New Roman" w:hAnsi="Times New Roman"/>
          <w:i w:val="0"/>
          <w:sz w:val="24"/>
          <w:szCs w:val="24"/>
          <w:lang w:eastAsia="zh-CN"/>
        </w:rPr>
        <w:t>yeniden düzenlenen sözleşmelerinin, önceki sözleşmenin bitim tarihinden en geç 30 gün önce çalışma izinlerinin uzatılma onaylarının toplu olarak alınmak üzere millî eğitim müdürlüğüne verilmesi durumu</w:t>
      </w:r>
      <w:r w:rsidRPr="00D85E83">
        <w:rPr>
          <w:highlight w:val="red"/>
          <w:lang w:eastAsia="zh-CN"/>
        </w:rPr>
        <w:t xml:space="preserve"> </w:t>
      </w:r>
      <w:r w:rsidRPr="00D85E83">
        <w:rPr>
          <w:rFonts w:ascii="Times New Roman" w:hAnsi="Times New Roman"/>
          <w:color w:val="000000" w:themeColor="text1"/>
          <w:sz w:val="18"/>
          <w:szCs w:val="18"/>
        </w:rPr>
        <w:t>(Özel Öğretim Kurumları Yönetmeliği Md.</w:t>
      </w:r>
      <w:r w:rsidR="00130641" w:rsidRPr="00D85E83">
        <w:rPr>
          <w:rFonts w:ascii="Times New Roman" w:hAnsi="Times New Roman"/>
          <w:color w:val="000000" w:themeColor="text1"/>
          <w:sz w:val="18"/>
          <w:szCs w:val="18"/>
        </w:rPr>
        <w:t xml:space="preserve"> </w:t>
      </w:r>
      <w:r w:rsidRPr="00D85E83">
        <w:rPr>
          <w:rFonts w:ascii="Times New Roman" w:hAnsi="Times New Roman"/>
          <w:color w:val="000000" w:themeColor="text1"/>
          <w:sz w:val="18"/>
          <w:szCs w:val="18"/>
        </w:rPr>
        <w:t>27),</w:t>
      </w:r>
    </w:p>
    <w:p w14:paraId="07C9B525" w14:textId="7013CDB0" w:rsidR="005F02D2" w:rsidRPr="00D85E83" w:rsidRDefault="005F02D2" w:rsidP="005F02D2">
      <w:pPr>
        <w:pStyle w:val="ResimYazs"/>
        <w:keepNext/>
        <w:ind w:left="927"/>
        <w:jc w:val="center"/>
        <w:rPr>
          <w:rFonts w:ascii="Times New Roman" w:eastAsia="Calibri" w:hAnsi="Times New Roman"/>
          <w:bCs w:val="0"/>
          <w:i w:val="0"/>
          <w:iCs w:val="0"/>
          <w:noProof w:val="0"/>
          <w:color w:val="auto"/>
          <w:sz w:val="24"/>
          <w:szCs w:val="24"/>
          <w:lang w:bidi="ar-SA"/>
        </w:rPr>
      </w:pPr>
      <w:r w:rsidRPr="00D85E83">
        <w:rPr>
          <w:rFonts w:ascii="Times New Roman" w:eastAsia="Calibri" w:hAnsi="Times New Roman"/>
          <w:bCs w:val="0"/>
          <w:i w:val="0"/>
          <w:iCs w:val="0"/>
          <w:noProof w:val="0"/>
          <w:color w:val="auto"/>
          <w:sz w:val="24"/>
          <w:szCs w:val="24"/>
          <w:lang w:bidi="ar-SA"/>
        </w:rPr>
        <w:t xml:space="preserve">Tablo </w:t>
      </w:r>
      <w:r w:rsidRPr="00D85E83">
        <w:rPr>
          <w:rFonts w:ascii="Times New Roman" w:eastAsia="Calibri" w:hAnsi="Times New Roman"/>
          <w:bCs w:val="0"/>
          <w:i w:val="0"/>
          <w:iCs w:val="0"/>
          <w:noProof w:val="0"/>
          <w:color w:val="auto"/>
          <w:sz w:val="24"/>
          <w:szCs w:val="24"/>
          <w:lang w:bidi="ar-SA"/>
        </w:rPr>
        <w:fldChar w:fldCharType="begin"/>
      </w:r>
      <w:r w:rsidRPr="00D85E83">
        <w:rPr>
          <w:rFonts w:ascii="Times New Roman" w:eastAsia="Calibri" w:hAnsi="Times New Roman"/>
          <w:bCs w:val="0"/>
          <w:i w:val="0"/>
          <w:iCs w:val="0"/>
          <w:noProof w:val="0"/>
          <w:color w:val="auto"/>
          <w:sz w:val="24"/>
          <w:szCs w:val="24"/>
          <w:lang w:bidi="ar-SA"/>
        </w:rPr>
        <w:instrText xml:space="preserve"> SEQ Tablo \* ARABIC </w:instrText>
      </w:r>
      <w:r w:rsidRPr="00D85E83">
        <w:rPr>
          <w:rFonts w:ascii="Times New Roman" w:eastAsia="Calibri" w:hAnsi="Times New Roman"/>
          <w:bCs w:val="0"/>
          <w:i w:val="0"/>
          <w:iCs w:val="0"/>
          <w:noProof w:val="0"/>
          <w:color w:val="auto"/>
          <w:sz w:val="24"/>
          <w:szCs w:val="24"/>
          <w:lang w:bidi="ar-SA"/>
        </w:rPr>
        <w:fldChar w:fldCharType="separate"/>
      </w:r>
      <w:r w:rsidR="009C0937">
        <w:rPr>
          <w:rFonts w:ascii="Times New Roman" w:eastAsia="Calibri" w:hAnsi="Times New Roman"/>
          <w:bCs w:val="0"/>
          <w:i w:val="0"/>
          <w:iCs w:val="0"/>
          <w:color w:val="auto"/>
          <w:sz w:val="24"/>
          <w:szCs w:val="24"/>
          <w:lang w:bidi="ar-SA"/>
        </w:rPr>
        <w:t>8</w:t>
      </w:r>
      <w:r w:rsidRPr="00D85E83">
        <w:rPr>
          <w:rFonts w:ascii="Times New Roman" w:eastAsia="Calibri" w:hAnsi="Times New Roman"/>
          <w:bCs w:val="0"/>
          <w:i w:val="0"/>
          <w:iCs w:val="0"/>
          <w:noProof w:val="0"/>
          <w:color w:val="auto"/>
          <w:sz w:val="24"/>
          <w:szCs w:val="24"/>
          <w:lang w:bidi="ar-SA"/>
        </w:rPr>
        <w:fldChar w:fldCharType="end"/>
      </w:r>
      <w:r w:rsidRPr="00D85E83">
        <w:rPr>
          <w:rFonts w:ascii="Times New Roman" w:eastAsia="Calibri" w:hAnsi="Times New Roman"/>
          <w:bCs w:val="0"/>
          <w:i w:val="0"/>
          <w:iCs w:val="0"/>
          <w:noProof w:val="0"/>
          <w:color w:val="auto"/>
          <w:sz w:val="24"/>
          <w:szCs w:val="24"/>
          <w:lang w:bidi="ar-SA"/>
        </w:rPr>
        <w:t>. Personel Durumu</w:t>
      </w:r>
    </w:p>
    <w:tbl>
      <w:tblPr>
        <w:tblW w:w="9301" w:type="dxa"/>
        <w:tblInd w:w="-5" w:type="dxa"/>
        <w:tblLayout w:type="fixed"/>
        <w:tblLook w:val="0000" w:firstRow="0" w:lastRow="0" w:firstColumn="0" w:lastColumn="0" w:noHBand="0" w:noVBand="0"/>
      </w:tblPr>
      <w:tblGrid>
        <w:gridCol w:w="680"/>
        <w:gridCol w:w="686"/>
        <w:gridCol w:w="590"/>
        <w:gridCol w:w="709"/>
        <w:gridCol w:w="709"/>
        <w:gridCol w:w="687"/>
        <w:gridCol w:w="573"/>
        <w:gridCol w:w="734"/>
        <w:gridCol w:w="699"/>
        <w:gridCol w:w="1134"/>
        <w:gridCol w:w="709"/>
        <w:gridCol w:w="1391"/>
      </w:tblGrid>
      <w:tr w:rsidR="005F02D2" w:rsidRPr="00812FC1" w14:paraId="7C5FC651" w14:textId="77777777" w:rsidTr="00D31550">
        <w:tc>
          <w:tcPr>
            <w:tcW w:w="3374" w:type="dxa"/>
            <w:gridSpan w:val="5"/>
            <w:tcBorders>
              <w:top w:val="single" w:sz="4" w:space="0" w:color="000000"/>
              <w:left w:val="single" w:sz="4" w:space="0" w:color="000000"/>
              <w:bottom w:val="single" w:sz="4" w:space="0" w:color="000000"/>
              <w:right w:val="single" w:sz="4" w:space="0" w:color="000000"/>
            </w:tcBorders>
            <w:shd w:val="clear" w:color="auto" w:fill="auto"/>
          </w:tcPr>
          <w:p w14:paraId="6036FCEB" w14:textId="77777777" w:rsidR="005F02D2" w:rsidRPr="00812FC1" w:rsidRDefault="005F02D2" w:rsidP="005F02D2">
            <w:pPr>
              <w:suppressAutoHyphens/>
              <w:spacing w:after="0" w:line="240" w:lineRule="auto"/>
              <w:jc w:val="both"/>
              <w:rPr>
                <w:lang w:eastAsia="zh-CN"/>
              </w:rPr>
            </w:pPr>
            <w:r w:rsidRPr="00812FC1">
              <w:rPr>
                <w:rFonts w:ascii="Times New Roman" w:eastAsia="Calibri" w:hAnsi="Times New Roman"/>
                <w:b/>
                <w:bCs/>
                <w:sz w:val="18"/>
                <w:szCs w:val="18"/>
                <w:lang w:eastAsia="en-US"/>
              </w:rPr>
              <w:t>Kadrolu Yönetici ve Eğitim Personeli</w:t>
            </w:r>
          </w:p>
          <w:p w14:paraId="3891B137" w14:textId="77777777" w:rsidR="005F02D2" w:rsidRPr="00812FC1" w:rsidRDefault="005F02D2" w:rsidP="005F02D2">
            <w:pPr>
              <w:suppressAutoHyphens/>
              <w:spacing w:after="0" w:line="240" w:lineRule="auto"/>
              <w:jc w:val="both"/>
              <w:rPr>
                <w:rFonts w:ascii="Times New Roman" w:eastAsia="Calibri" w:hAnsi="Times New Roman"/>
                <w:b/>
                <w:bCs/>
                <w:sz w:val="18"/>
                <w:szCs w:val="18"/>
                <w:lang w:eastAsia="en-US"/>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Pr>
          <w:p w14:paraId="48486FC2" w14:textId="77777777" w:rsidR="005F02D2" w:rsidRPr="00812FC1" w:rsidRDefault="005F02D2" w:rsidP="005F02D2">
            <w:pPr>
              <w:suppressAutoHyphens/>
              <w:spacing w:after="0" w:line="240" w:lineRule="auto"/>
              <w:jc w:val="both"/>
              <w:rPr>
                <w:lang w:eastAsia="zh-CN"/>
              </w:rPr>
            </w:pPr>
            <w:r w:rsidRPr="00812FC1">
              <w:rPr>
                <w:rFonts w:ascii="Times New Roman" w:eastAsia="Calibri" w:hAnsi="Times New Roman"/>
                <w:b/>
                <w:bCs/>
                <w:sz w:val="18"/>
                <w:szCs w:val="18"/>
                <w:lang w:eastAsia="en-US"/>
              </w:rPr>
              <w:t>Ücretli Eğitim Personeli</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1DF44B15" w14:textId="77777777" w:rsidR="005F02D2" w:rsidRPr="00812FC1" w:rsidRDefault="005F02D2" w:rsidP="005F02D2">
            <w:pPr>
              <w:suppressAutoHyphens/>
              <w:snapToGrid w:val="0"/>
              <w:spacing w:after="0" w:line="240" w:lineRule="auto"/>
              <w:ind w:left="113" w:right="113"/>
              <w:jc w:val="both"/>
              <w:rPr>
                <w:rFonts w:ascii="Times New Roman" w:eastAsia="Calibri" w:hAnsi="Times New Roman"/>
                <w:b/>
                <w:bCs/>
                <w:sz w:val="18"/>
                <w:szCs w:val="18"/>
                <w:lang w:eastAsia="en-US"/>
              </w:rPr>
            </w:pPr>
          </w:p>
          <w:p w14:paraId="3FF123CB"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b/>
                <w:sz w:val="18"/>
                <w:szCs w:val="18"/>
                <w:lang w:eastAsia="en-US"/>
              </w:rPr>
              <w:t xml:space="preserve">Toplam </w:t>
            </w:r>
            <w:r w:rsidRPr="00812FC1">
              <w:rPr>
                <w:rFonts w:ascii="Times New Roman" w:eastAsia="Calibri" w:hAnsi="Times New Roman"/>
                <w:b/>
                <w:bCs/>
                <w:sz w:val="18"/>
                <w:szCs w:val="18"/>
                <w:lang w:eastAsia="en-US"/>
              </w:rPr>
              <w:t>Eğitim Personeli</w:t>
            </w:r>
            <w:r w:rsidRPr="00812FC1">
              <w:rPr>
                <w:rFonts w:ascii="Times New Roman" w:eastAsia="Calibri" w:hAnsi="Times New Roman"/>
                <w:sz w:val="18"/>
                <w:szCs w:val="18"/>
                <w:lang w:eastAsia="en-US"/>
              </w:rPr>
              <w:t xml:space="preserve"> (A+B+C+Ç+D+E+F) </w:t>
            </w:r>
          </w:p>
          <w:p w14:paraId="20F7014F"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hAnsi="Times New Roman"/>
                <w:lang w:eastAsia="en-US"/>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3EF9F004"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b/>
                <w:sz w:val="18"/>
                <w:szCs w:val="18"/>
                <w:lang w:eastAsia="en-US"/>
              </w:rPr>
              <w:t>Diğer personel</w:t>
            </w:r>
          </w:p>
          <w:p w14:paraId="1579ABC3"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b/>
                <w:sz w:val="18"/>
                <w:szCs w:val="18"/>
                <w:lang w:eastAsia="en-US"/>
              </w:rPr>
              <w:t xml:space="preserve">(G) </w:t>
            </w:r>
          </w:p>
          <w:p w14:paraId="77BF174D" w14:textId="77777777" w:rsidR="005F02D2" w:rsidRPr="00812FC1" w:rsidRDefault="005F02D2" w:rsidP="005F02D2">
            <w:pPr>
              <w:suppressAutoHyphens/>
              <w:spacing w:after="0" w:line="240" w:lineRule="auto"/>
              <w:ind w:left="113" w:right="113"/>
              <w:jc w:val="both"/>
              <w:rPr>
                <w:rFonts w:ascii="Times New Roman" w:eastAsia="Calibri" w:hAnsi="Times New Roman"/>
                <w:b/>
                <w:sz w:val="18"/>
                <w:szCs w:val="18"/>
                <w:lang w:eastAsia="en-US"/>
              </w:rPr>
            </w:pP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78EDDF67" w14:textId="77777777" w:rsidR="005F02D2" w:rsidRPr="00812FC1" w:rsidRDefault="005F02D2" w:rsidP="005F02D2">
            <w:pPr>
              <w:suppressAutoHyphens/>
              <w:snapToGrid w:val="0"/>
              <w:spacing w:after="0" w:line="240" w:lineRule="auto"/>
              <w:ind w:left="113" w:right="113"/>
              <w:jc w:val="both"/>
              <w:rPr>
                <w:rFonts w:ascii="Times New Roman" w:eastAsia="Calibri" w:hAnsi="Times New Roman"/>
                <w:b/>
                <w:sz w:val="18"/>
                <w:szCs w:val="18"/>
                <w:lang w:eastAsia="en-US"/>
              </w:rPr>
            </w:pPr>
          </w:p>
          <w:p w14:paraId="58A06B20"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b/>
                <w:sz w:val="18"/>
                <w:szCs w:val="18"/>
                <w:lang w:eastAsia="en-US"/>
              </w:rPr>
              <w:t>Toplam personel</w:t>
            </w:r>
          </w:p>
          <w:p w14:paraId="1D3A9C72"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sz w:val="18"/>
                <w:szCs w:val="18"/>
                <w:lang w:eastAsia="en-US"/>
              </w:rPr>
              <w:t>(A+B+C+Ç+D+E+F+G)</w:t>
            </w:r>
          </w:p>
          <w:p w14:paraId="6C907184" w14:textId="77777777" w:rsidR="005F02D2" w:rsidRPr="00812FC1" w:rsidRDefault="005F02D2" w:rsidP="005F02D2">
            <w:pPr>
              <w:suppressAutoHyphens/>
              <w:spacing w:after="0" w:line="240" w:lineRule="auto"/>
              <w:ind w:left="113" w:right="113"/>
              <w:jc w:val="both"/>
              <w:rPr>
                <w:rFonts w:ascii="Times New Roman" w:eastAsia="Calibri" w:hAnsi="Times New Roman"/>
                <w:sz w:val="18"/>
                <w:szCs w:val="18"/>
                <w:lang w:eastAsia="en-US"/>
              </w:rPr>
            </w:pPr>
          </w:p>
        </w:tc>
      </w:tr>
      <w:tr w:rsidR="005F02D2" w:rsidRPr="00812FC1" w14:paraId="0CE2CDE9" w14:textId="77777777" w:rsidTr="00D31550">
        <w:trPr>
          <w:cantSplit/>
          <w:trHeight w:val="1430"/>
        </w:trPr>
        <w:tc>
          <w:tcPr>
            <w:tcW w:w="680"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01480AE4"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sz w:val="18"/>
                <w:szCs w:val="18"/>
                <w:lang w:eastAsia="en-US"/>
              </w:rPr>
              <w:t>Yönetici sayısı (A)</w:t>
            </w:r>
          </w:p>
          <w:p w14:paraId="43D66AE0" w14:textId="77777777" w:rsidR="005F02D2" w:rsidRPr="00812FC1" w:rsidRDefault="005F02D2" w:rsidP="005F02D2">
            <w:pPr>
              <w:suppressAutoHyphens/>
              <w:spacing w:after="0" w:line="240" w:lineRule="auto"/>
              <w:ind w:left="113" w:right="113"/>
              <w:jc w:val="both"/>
              <w:rPr>
                <w:rFonts w:ascii="Times New Roman" w:eastAsia="Calibri" w:hAnsi="Times New Roman"/>
                <w:sz w:val="18"/>
                <w:szCs w:val="18"/>
                <w:lang w:eastAsia="en-US"/>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3CEE700"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sz w:val="18"/>
                <w:szCs w:val="18"/>
                <w:lang w:eastAsia="en-US"/>
              </w:rPr>
              <w:t>Öğretmen sayısı (B)</w:t>
            </w:r>
          </w:p>
          <w:p w14:paraId="03809EDB" w14:textId="77777777" w:rsidR="005F02D2" w:rsidRPr="00812FC1" w:rsidRDefault="005F02D2" w:rsidP="005F02D2">
            <w:pPr>
              <w:suppressAutoHyphens/>
              <w:spacing w:after="0" w:line="240" w:lineRule="auto"/>
              <w:ind w:left="113" w:right="113"/>
              <w:jc w:val="both"/>
              <w:rPr>
                <w:rFonts w:ascii="Times New Roman" w:eastAsia="Calibri" w:hAnsi="Times New Roman"/>
                <w:sz w:val="18"/>
                <w:szCs w:val="18"/>
                <w:lang w:eastAsia="en-US"/>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785ADF58"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sz w:val="18"/>
                <w:szCs w:val="18"/>
                <w:lang w:eastAsia="en-US"/>
              </w:rPr>
              <w:t>Uzman öğretici sayısı  (C)</w:t>
            </w:r>
          </w:p>
          <w:p w14:paraId="51371E1E" w14:textId="77777777" w:rsidR="005F02D2" w:rsidRPr="00812FC1" w:rsidRDefault="005F02D2" w:rsidP="005F02D2">
            <w:pPr>
              <w:suppressAutoHyphens/>
              <w:spacing w:after="0" w:line="240" w:lineRule="auto"/>
              <w:ind w:left="113" w:right="113"/>
              <w:jc w:val="both"/>
              <w:rPr>
                <w:rFonts w:ascii="Times New Roman" w:eastAsia="Calibri" w:hAnsi="Times New Roman"/>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A8B3525"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sz w:val="18"/>
                <w:szCs w:val="18"/>
                <w:lang w:eastAsia="en-US"/>
              </w:rPr>
              <w:t>Usta öğretici sayısı(Ç)</w:t>
            </w:r>
          </w:p>
          <w:p w14:paraId="5982BAE2" w14:textId="77777777" w:rsidR="005F02D2" w:rsidRPr="00812FC1" w:rsidRDefault="005F02D2" w:rsidP="005F02D2">
            <w:pPr>
              <w:suppressAutoHyphens/>
              <w:spacing w:after="0" w:line="240" w:lineRule="auto"/>
              <w:ind w:left="113" w:right="113"/>
              <w:jc w:val="both"/>
              <w:rPr>
                <w:rFonts w:ascii="Times New Roman" w:eastAsia="Calibri" w:hAnsi="Times New Roman"/>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07486644"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sz w:val="18"/>
                <w:szCs w:val="18"/>
                <w:lang w:eastAsia="en-US"/>
              </w:rPr>
              <w:t>Toplam (A+B+C+Ç)</w:t>
            </w:r>
          </w:p>
        </w:tc>
        <w:tc>
          <w:tcPr>
            <w:tcW w:w="68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7F880355"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sz w:val="18"/>
                <w:szCs w:val="18"/>
                <w:lang w:eastAsia="en-US"/>
              </w:rPr>
              <w:t>Öğretmen sayısı (D)</w:t>
            </w:r>
          </w:p>
          <w:p w14:paraId="1FF4E2C5" w14:textId="77777777" w:rsidR="005F02D2" w:rsidRPr="00812FC1" w:rsidRDefault="005F02D2" w:rsidP="005F02D2">
            <w:pPr>
              <w:suppressAutoHyphens/>
              <w:spacing w:after="0" w:line="240" w:lineRule="auto"/>
              <w:ind w:left="113" w:right="113"/>
              <w:jc w:val="both"/>
              <w:rPr>
                <w:rFonts w:ascii="Times New Roman" w:eastAsia="Calibri" w:hAnsi="Times New Roman"/>
                <w:sz w:val="18"/>
                <w:szCs w:val="18"/>
                <w:lang w:eastAsia="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0AC6208"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sz w:val="18"/>
                <w:szCs w:val="18"/>
                <w:lang w:eastAsia="en-US"/>
              </w:rPr>
              <w:t>Uzman öğretici sayısı (E)</w:t>
            </w:r>
          </w:p>
          <w:p w14:paraId="403984CE" w14:textId="77777777" w:rsidR="005F02D2" w:rsidRPr="00812FC1" w:rsidRDefault="005F02D2" w:rsidP="005F02D2">
            <w:pPr>
              <w:suppressAutoHyphens/>
              <w:spacing w:after="0" w:line="240" w:lineRule="auto"/>
              <w:ind w:left="113" w:right="113"/>
              <w:jc w:val="both"/>
              <w:rPr>
                <w:rFonts w:ascii="Times New Roman" w:eastAsia="Calibri" w:hAnsi="Times New Roman"/>
                <w:sz w:val="18"/>
                <w:szCs w:val="18"/>
                <w:lang w:eastAsia="en-US"/>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79A899A4"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sz w:val="18"/>
                <w:szCs w:val="18"/>
                <w:lang w:eastAsia="en-US"/>
              </w:rPr>
              <w:t>Usta öğretici sayısı (F)</w:t>
            </w:r>
          </w:p>
        </w:tc>
        <w:tc>
          <w:tcPr>
            <w:tcW w:w="69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41B1B5E"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sz w:val="18"/>
                <w:szCs w:val="18"/>
                <w:lang w:eastAsia="en-US"/>
              </w:rPr>
              <w:t>Toplam (D+E+F)</w:t>
            </w:r>
          </w:p>
          <w:p w14:paraId="2EF5C97B" w14:textId="77777777" w:rsidR="005F02D2" w:rsidRPr="00812FC1" w:rsidRDefault="005F02D2" w:rsidP="005F02D2">
            <w:pPr>
              <w:suppressAutoHyphens/>
              <w:spacing w:after="0" w:line="240" w:lineRule="auto"/>
              <w:ind w:left="113" w:right="113"/>
              <w:jc w:val="both"/>
              <w:rPr>
                <w:rFonts w:ascii="Times New Roman" w:eastAsia="Calibri" w:hAnsi="Times New Roman"/>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263F2F7A" w14:textId="77777777" w:rsidR="005F02D2" w:rsidRPr="00812FC1" w:rsidRDefault="005F02D2" w:rsidP="005F02D2">
            <w:pPr>
              <w:suppressAutoHyphens/>
              <w:snapToGrid w:val="0"/>
              <w:spacing w:after="0" w:line="240" w:lineRule="auto"/>
              <w:ind w:left="113" w:right="113"/>
              <w:jc w:val="both"/>
              <w:rPr>
                <w:rFonts w:ascii="Times New Roman" w:eastAsia="Calibri" w:hAnsi="Times New Roman"/>
                <w:lang w:eastAsia="en-US"/>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610D3336" w14:textId="77777777" w:rsidR="005F02D2" w:rsidRPr="00812FC1" w:rsidRDefault="005F02D2" w:rsidP="005F02D2">
            <w:pPr>
              <w:suppressAutoHyphens/>
              <w:snapToGrid w:val="0"/>
              <w:spacing w:after="0" w:line="240" w:lineRule="auto"/>
              <w:jc w:val="both"/>
              <w:rPr>
                <w:rFonts w:ascii="Times New Roman" w:eastAsia="Calibri" w:hAnsi="Times New Roman"/>
                <w:sz w:val="18"/>
                <w:szCs w:val="18"/>
                <w:lang w:eastAsia="en-US"/>
              </w:rPr>
            </w:pPr>
          </w:p>
        </w:tc>
        <w:tc>
          <w:tcPr>
            <w:tcW w:w="1391"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52727AEE" w14:textId="77777777" w:rsidR="005F02D2" w:rsidRPr="00812FC1" w:rsidRDefault="005F02D2" w:rsidP="005F02D2">
            <w:pPr>
              <w:suppressAutoHyphens/>
              <w:snapToGrid w:val="0"/>
              <w:spacing w:after="0" w:line="240" w:lineRule="auto"/>
              <w:jc w:val="both"/>
              <w:rPr>
                <w:rFonts w:ascii="Times New Roman" w:eastAsia="Calibri" w:hAnsi="Times New Roman"/>
                <w:sz w:val="18"/>
                <w:szCs w:val="18"/>
                <w:lang w:eastAsia="en-US"/>
              </w:rPr>
            </w:pPr>
          </w:p>
        </w:tc>
      </w:tr>
      <w:tr w:rsidR="005F02D2" w:rsidRPr="00812FC1" w14:paraId="79F7732B" w14:textId="77777777" w:rsidTr="00D31550">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4022820" w14:textId="77777777" w:rsidR="005F02D2" w:rsidRPr="00812FC1" w:rsidRDefault="005F02D2" w:rsidP="005F02D2">
            <w:pPr>
              <w:suppressAutoHyphens/>
              <w:snapToGrid w:val="0"/>
              <w:spacing w:after="0" w:line="240" w:lineRule="auto"/>
              <w:jc w:val="both"/>
              <w:rPr>
                <w:rFonts w:ascii="Times New Roman" w:eastAsia="Calibri" w:hAnsi="Times New Roman"/>
                <w:sz w:val="18"/>
                <w:szCs w:val="18"/>
                <w:lang w:eastAsia="en-US"/>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14:paraId="11CA5494" w14:textId="77777777" w:rsidR="005F02D2" w:rsidRPr="00812FC1" w:rsidRDefault="005F02D2" w:rsidP="005F02D2">
            <w:pPr>
              <w:suppressAutoHyphens/>
              <w:snapToGrid w:val="0"/>
              <w:spacing w:after="0" w:line="240" w:lineRule="auto"/>
              <w:jc w:val="both"/>
              <w:rPr>
                <w:rFonts w:ascii="Times New Roman" w:eastAsia="Calibri" w:hAnsi="Times New Roman"/>
                <w:lang w:eastAsia="en-US"/>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1A1B7C79" w14:textId="77777777" w:rsidR="005F02D2" w:rsidRPr="00812FC1" w:rsidRDefault="005F02D2" w:rsidP="005F02D2">
            <w:pPr>
              <w:suppressAutoHyphens/>
              <w:snapToGrid w:val="0"/>
              <w:spacing w:after="0" w:line="240" w:lineRule="auto"/>
              <w:jc w:val="both"/>
              <w:rPr>
                <w:rFonts w:ascii="Times New Roman" w:eastAsia="Calibri" w:hAnsi="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82E51B" w14:textId="77777777" w:rsidR="005F02D2" w:rsidRPr="00812FC1" w:rsidRDefault="005F02D2" w:rsidP="005F02D2">
            <w:pPr>
              <w:suppressAutoHyphens/>
              <w:snapToGrid w:val="0"/>
              <w:spacing w:after="0" w:line="240" w:lineRule="auto"/>
              <w:jc w:val="both"/>
              <w:rPr>
                <w:rFonts w:ascii="Times New Roman" w:eastAsia="Calibri" w:hAnsi="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9C0AA8" w14:textId="77777777" w:rsidR="005F02D2" w:rsidRPr="00812FC1" w:rsidRDefault="005F02D2" w:rsidP="005F02D2">
            <w:pPr>
              <w:suppressAutoHyphens/>
              <w:snapToGrid w:val="0"/>
              <w:spacing w:after="0" w:line="240" w:lineRule="auto"/>
              <w:jc w:val="both"/>
              <w:rPr>
                <w:rFonts w:ascii="Times New Roman" w:eastAsia="Calibri" w:hAnsi="Times New Roman"/>
                <w:lang w:eastAsia="en-US"/>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14:paraId="1851C4AC" w14:textId="77777777" w:rsidR="005F02D2" w:rsidRPr="00812FC1" w:rsidRDefault="005F02D2" w:rsidP="005F02D2">
            <w:pPr>
              <w:suppressAutoHyphens/>
              <w:snapToGrid w:val="0"/>
              <w:spacing w:after="0" w:line="240" w:lineRule="auto"/>
              <w:jc w:val="both"/>
              <w:rPr>
                <w:rFonts w:ascii="Times New Roman" w:eastAsia="Calibri" w:hAnsi="Times New Roman"/>
                <w:lang w:eastAsia="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Pr>
          <w:p w14:paraId="13F2B4B5" w14:textId="77777777" w:rsidR="005F02D2" w:rsidRPr="00812FC1" w:rsidRDefault="005F02D2" w:rsidP="005F02D2">
            <w:pPr>
              <w:suppressAutoHyphens/>
              <w:snapToGrid w:val="0"/>
              <w:spacing w:after="0" w:line="240" w:lineRule="auto"/>
              <w:jc w:val="both"/>
              <w:rPr>
                <w:rFonts w:ascii="Times New Roman" w:eastAsia="Calibri" w:hAnsi="Times New Roman"/>
                <w:lang w:eastAsia="en-US"/>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610B3C66" w14:textId="77777777" w:rsidR="005F02D2" w:rsidRPr="00812FC1" w:rsidRDefault="005F02D2" w:rsidP="005F02D2">
            <w:pPr>
              <w:suppressAutoHyphens/>
              <w:snapToGrid w:val="0"/>
              <w:spacing w:after="0" w:line="240" w:lineRule="auto"/>
              <w:jc w:val="both"/>
              <w:rPr>
                <w:rFonts w:ascii="Times New Roman" w:eastAsia="Calibri" w:hAnsi="Times New Roman"/>
                <w:lang w:eastAsia="en-US"/>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718FB30" w14:textId="77777777" w:rsidR="005F02D2" w:rsidRPr="00812FC1" w:rsidRDefault="005F02D2" w:rsidP="005F02D2">
            <w:pPr>
              <w:suppressAutoHyphens/>
              <w:snapToGrid w:val="0"/>
              <w:spacing w:after="0" w:line="240" w:lineRule="auto"/>
              <w:jc w:val="both"/>
              <w:rPr>
                <w:rFonts w:ascii="Times New Roman" w:eastAsia="Calibri" w:hAns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6903A7" w14:textId="77777777" w:rsidR="005F02D2" w:rsidRPr="00812FC1" w:rsidRDefault="005F02D2" w:rsidP="005F02D2">
            <w:pPr>
              <w:suppressAutoHyphens/>
              <w:snapToGrid w:val="0"/>
              <w:spacing w:after="0" w:line="240" w:lineRule="auto"/>
              <w:jc w:val="both"/>
              <w:rPr>
                <w:rFonts w:ascii="Times New Roman" w:eastAsia="Calibri" w:hAnsi="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BE05BF" w14:textId="77777777" w:rsidR="005F02D2" w:rsidRPr="00812FC1" w:rsidRDefault="005F02D2" w:rsidP="005F02D2">
            <w:pPr>
              <w:suppressAutoHyphens/>
              <w:snapToGrid w:val="0"/>
              <w:spacing w:after="0" w:line="240" w:lineRule="auto"/>
              <w:jc w:val="both"/>
              <w:rPr>
                <w:rFonts w:ascii="Times New Roman" w:eastAsia="Calibri" w:hAnsi="Times New Roman"/>
                <w:lang w:eastAsia="en-US"/>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14:paraId="33EF2F54" w14:textId="77777777" w:rsidR="005F02D2" w:rsidRPr="00812FC1" w:rsidRDefault="005F02D2" w:rsidP="005F02D2">
            <w:pPr>
              <w:suppressAutoHyphens/>
              <w:snapToGrid w:val="0"/>
              <w:spacing w:after="0" w:line="240" w:lineRule="auto"/>
              <w:jc w:val="both"/>
              <w:rPr>
                <w:rFonts w:ascii="Times New Roman" w:eastAsia="Calibri" w:hAnsi="Times New Roman"/>
                <w:lang w:eastAsia="en-US"/>
              </w:rPr>
            </w:pPr>
          </w:p>
        </w:tc>
      </w:tr>
    </w:tbl>
    <w:p w14:paraId="7EE2FD81" w14:textId="77777777" w:rsidR="005F02D2" w:rsidRPr="005F02D2" w:rsidRDefault="000B53EC" w:rsidP="005F02D2">
      <w:pPr>
        <w:pStyle w:val="ListeParagraf"/>
        <w:widowControl w:val="0"/>
        <w:numPr>
          <w:ilvl w:val="0"/>
          <w:numId w:val="3"/>
        </w:numPr>
        <w:tabs>
          <w:tab w:val="left" w:pos="851"/>
          <w:tab w:val="left" w:pos="993"/>
        </w:tabs>
        <w:autoSpaceDE w:val="0"/>
        <w:autoSpaceDN w:val="0"/>
        <w:adjustRightInd w:val="0"/>
        <w:spacing w:before="120" w:after="120"/>
        <w:ind w:left="0" w:firstLine="567"/>
        <w:jc w:val="both"/>
        <w:rPr>
          <w:rFonts w:ascii="Times New Roman" w:hAnsi="Times New Roman"/>
          <w:sz w:val="24"/>
          <w:szCs w:val="24"/>
          <w:lang w:eastAsia="zh-CN"/>
        </w:rPr>
      </w:pPr>
      <w:r w:rsidRPr="005F02D2">
        <w:rPr>
          <w:rFonts w:ascii="Times New Roman" w:hAnsi="Times New Roman"/>
          <w:i w:val="0"/>
          <w:sz w:val="24"/>
          <w:szCs w:val="24"/>
          <w:lang w:eastAsia="zh-CN"/>
        </w:rPr>
        <w:t>Kurumlarda çalışan yönetici, öğretmen, uzman öğretici ve usta öğreticiler ile kurucu veya kurucu temsilcisi arasında en az bir takvim yılı süreli, 4857 sayılı İş Kanununun hükümlerine göre iş sözleşmesinin yapılması durumu</w:t>
      </w:r>
      <w:r w:rsidRPr="005F02D2">
        <w:rPr>
          <w:rFonts w:ascii="Times New Roman" w:hAnsi="Times New Roman"/>
          <w:sz w:val="18"/>
          <w:szCs w:val="18"/>
        </w:rPr>
        <w:t xml:space="preserve"> </w:t>
      </w:r>
      <w:r w:rsidRPr="005F02D2">
        <w:rPr>
          <w:rFonts w:ascii="Times New Roman" w:hAnsi="Times New Roman"/>
          <w:b/>
          <w:sz w:val="18"/>
          <w:szCs w:val="18"/>
        </w:rPr>
        <w:t>(</w:t>
      </w:r>
      <w:r w:rsidR="00907664" w:rsidRPr="005F02D2">
        <w:rPr>
          <w:rFonts w:ascii="Times New Roman" w:hAnsi="Times New Roman"/>
          <w:color w:val="000000" w:themeColor="text1"/>
          <w:sz w:val="18"/>
          <w:szCs w:val="18"/>
        </w:rPr>
        <w:t>Özel Öğretim Kurumları Kanunu Md. 9</w:t>
      </w:r>
      <w:r w:rsidRPr="005F02D2">
        <w:rPr>
          <w:rFonts w:ascii="Times New Roman" w:hAnsi="Times New Roman"/>
          <w:b/>
          <w:sz w:val="18"/>
          <w:szCs w:val="18"/>
        </w:rPr>
        <w:t xml:space="preserve">; </w:t>
      </w:r>
      <w:r w:rsidR="00907664" w:rsidRPr="005F02D2">
        <w:rPr>
          <w:rFonts w:ascii="Times New Roman" w:hAnsi="Times New Roman"/>
          <w:color w:val="000000" w:themeColor="text1"/>
          <w:sz w:val="18"/>
          <w:szCs w:val="18"/>
        </w:rPr>
        <w:t>Özel Öğretim Kurumları Yönetmeliği Md</w:t>
      </w:r>
      <w:r w:rsidRPr="005F02D2">
        <w:rPr>
          <w:rFonts w:ascii="Times New Roman" w:hAnsi="Times New Roman"/>
          <w:b/>
          <w:sz w:val="18"/>
          <w:szCs w:val="18"/>
        </w:rPr>
        <w:t xml:space="preserve">. </w:t>
      </w:r>
      <w:r w:rsidRPr="005F02D2">
        <w:rPr>
          <w:rFonts w:ascii="Times New Roman" w:hAnsi="Times New Roman"/>
          <w:b/>
          <w:spacing w:val="1"/>
          <w:sz w:val="18"/>
          <w:szCs w:val="18"/>
        </w:rPr>
        <w:t>43),</w:t>
      </w:r>
    </w:p>
    <w:p w14:paraId="191FC706" w14:textId="77777777" w:rsidR="005F02D2" w:rsidRPr="005F02D2" w:rsidRDefault="000B53EC" w:rsidP="005F02D2">
      <w:pPr>
        <w:pStyle w:val="ListeParagraf"/>
        <w:widowControl w:val="0"/>
        <w:numPr>
          <w:ilvl w:val="0"/>
          <w:numId w:val="3"/>
        </w:numPr>
        <w:tabs>
          <w:tab w:val="left" w:pos="851"/>
          <w:tab w:val="left" w:pos="993"/>
        </w:tabs>
        <w:autoSpaceDE w:val="0"/>
        <w:autoSpaceDN w:val="0"/>
        <w:adjustRightInd w:val="0"/>
        <w:spacing w:before="120" w:after="120"/>
        <w:ind w:left="0" w:firstLine="567"/>
        <w:jc w:val="both"/>
        <w:rPr>
          <w:rFonts w:ascii="Times New Roman" w:hAnsi="Times New Roman"/>
          <w:sz w:val="24"/>
          <w:szCs w:val="24"/>
          <w:lang w:eastAsia="zh-CN"/>
        </w:rPr>
      </w:pPr>
      <w:r w:rsidRPr="005F02D2">
        <w:rPr>
          <w:rFonts w:ascii="Times New Roman" w:hAnsi="Times New Roman"/>
          <w:i w:val="0"/>
          <w:sz w:val="24"/>
          <w:szCs w:val="24"/>
        </w:rPr>
        <w:t>Müdür i</w:t>
      </w:r>
      <w:r w:rsidRPr="005F02D2">
        <w:rPr>
          <w:rFonts w:ascii="Times New Roman" w:hAnsi="Times New Roman"/>
          <w:i w:val="0"/>
          <w:spacing w:val="1"/>
          <w:sz w:val="24"/>
          <w:szCs w:val="24"/>
        </w:rPr>
        <w:t>l</w:t>
      </w:r>
      <w:r w:rsidRPr="005F02D2">
        <w:rPr>
          <w:rFonts w:ascii="Times New Roman" w:hAnsi="Times New Roman"/>
          <w:i w:val="0"/>
          <w:sz w:val="24"/>
          <w:szCs w:val="24"/>
        </w:rPr>
        <w:t xml:space="preserve">e </w:t>
      </w:r>
      <w:r w:rsidRPr="005F02D2">
        <w:rPr>
          <w:rFonts w:ascii="Times New Roman" w:hAnsi="Times New Roman"/>
          <w:i w:val="0"/>
          <w:spacing w:val="1"/>
          <w:sz w:val="24"/>
          <w:szCs w:val="24"/>
        </w:rPr>
        <w:t>eğitim personeli ve diğer personelin</w:t>
      </w:r>
      <w:r w:rsidRPr="005F02D2">
        <w:rPr>
          <w:rFonts w:ascii="Times New Roman" w:hAnsi="Times New Roman"/>
          <w:i w:val="0"/>
          <w:sz w:val="24"/>
          <w:szCs w:val="24"/>
        </w:rPr>
        <w:t xml:space="preserve"> işe b</w:t>
      </w:r>
      <w:r w:rsidRPr="005F02D2">
        <w:rPr>
          <w:rFonts w:ascii="Times New Roman" w:hAnsi="Times New Roman"/>
          <w:i w:val="0"/>
          <w:spacing w:val="-1"/>
          <w:sz w:val="24"/>
          <w:szCs w:val="24"/>
        </w:rPr>
        <w:t>a</w:t>
      </w:r>
      <w:r w:rsidRPr="005F02D2">
        <w:rPr>
          <w:rFonts w:ascii="Times New Roman" w:hAnsi="Times New Roman"/>
          <w:i w:val="0"/>
          <w:sz w:val="24"/>
          <w:szCs w:val="24"/>
        </w:rPr>
        <w:t>şlatı</w:t>
      </w:r>
      <w:r w:rsidRPr="005F02D2">
        <w:rPr>
          <w:rFonts w:ascii="Times New Roman" w:hAnsi="Times New Roman"/>
          <w:i w:val="0"/>
          <w:spacing w:val="1"/>
          <w:sz w:val="24"/>
          <w:szCs w:val="24"/>
        </w:rPr>
        <w:t>l</w:t>
      </w:r>
      <w:r w:rsidRPr="005F02D2">
        <w:rPr>
          <w:rFonts w:ascii="Times New Roman" w:hAnsi="Times New Roman"/>
          <w:i w:val="0"/>
          <w:sz w:val="24"/>
          <w:szCs w:val="24"/>
        </w:rPr>
        <w:t>mad</w:t>
      </w:r>
      <w:r w:rsidRPr="005F02D2">
        <w:rPr>
          <w:rFonts w:ascii="Times New Roman" w:hAnsi="Times New Roman"/>
          <w:i w:val="0"/>
          <w:spacing w:val="-1"/>
          <w:sz w:val="24"/>
          <w:szCs w:val="24"/>
        </w:rPr>
        <w:t>a</w:t>
      </w:r>
      <w:r w:rsidRPr="005F02D2">
        <w:rPr>
          <w:rFonts w:ascii="Times New Roman" w:hAnsi="Times New Roman"/>
          <w:i w:val="0"/>
          <w:sz w:val="24"/>
          <w:szCs w:val="24"/>
        </w:rPr>
        <w:t>n ön</w:t>
      </w:r>
      <w:r w:rsidRPr="005F02D2">
        <w:rPr>
          <w:rFonts w:ascii="Times New Roman" w:hAnsi="Times New Roman"/>
          <w:i w:val="0"/>
          <w:spacing w:val="-1"/>
          <w:sz w:val="24"/>
          <w:szCs w:val="24"/>
        </w:rPr>
        <w:t>c</w:t>
      </w:r>
      <w:r w:rsidRPr="005F02D2">
        <w:rPr>
          <w:rFonts w:ascii="Times New Roman" w:hAnsi="Times New Roman"/>
          <w:i w:val="0"/>
          <w:sz w:val="24"/>
          <w:szCs w:val="24"/>
        </w:rPr>
        <w:t xml:space="preserve">e </w:t>
      </w:r>
      <w:r w:rsidR="00FB12E0" w:rsidRPr="005F02D2">
        <w:rPr>
          <w:rFonts w:ascii="Times New Roman" w:hAnsi="Times New Roman"/>
          <w:i w:val="0"/>
          <w:spacing w:val="2"/>
          <w:sz w:val="24"/>
          <w:szCs w:val="24"/>
        </w:rPr>
        <w:t>V</w:t>
      </w:r>
      <w:r w:rsidRPr="005F02D2">
        <w:rPr>
          <w:rFonts w:ascii="Times New Roman" w:hAnsi="Times New Roman"/>
          <w:i w:val="0"/>
          <w:spacing w:val="-1"/>
          <w:sz w:val="24"/>
          <w:szCs w:val="24"/>
        </w:rPr>
        <w:t>a</w:t>
      </w:r>
      <w:r w:rsidRPr="005F02D2">
        <w:rPr>
          <w:rFonts w:ascii="Times New Roman" w:hAnsi="Times New Roman"/>
          <w:i w:val="0"/>
          <w:sz w:val="24"/>
          <w:szCs w:val="24"/>
        </w:rPr>
        <w:t>l</w:t>
      </w:r>
      <w:r w:rsidRPr="005F02D2">
        <w:rPr>
          <w:rFonts w:ascii="Times New Roman" w:hAnsi="Times New Roman"/>
          <w:i w:val="0"/>
          <w:spacing w:val="1"/>
          <w:sz w:val="24"/>
          <w:szCs w:val="24"/>
        </w:rPr>
        <w:t>i</w:t>
      </w:r>
      <w:r w:rsidRPr="005F02D2">
        <w:rPr>
          <w:rFonts w:ascii="Times New Roman" w:hAnsi="Times New Roman"/>
          <w:i w:val="0"/>
          <w:sz w:val="24"/>
          <w:szCs w:val="24"/>
        </w:rPr>
        <w:t>l</w:t>
      </w:r>
      <w:r w:rsidRPr="005F02D2">
        <w:rPr>
          <w:rFonts w:ascii="Times New Roman" w:hAnsi="Times New Roman"/>
          <w:i w:val="0"/>
          <w:spacing w:val="1"/>
          <w:sz w:val="24"/>
          <w:szCs w:val="24"/>
        </w:rPr>
        <w:t>i</w:t>
      </w:r>
      <w:r w:rsidRPr="005F02D2">
        <w:rPr>
          <w:rFonts w:ascii="Times New Roman" w:hAnsi="Times New Roman"/>
          <w:i w:val="0"/>
          <w:sz w:val="24"/>
          <w:szCs w:val="24"/>
        </w:rPr>
        <w:t>k i</w:t>
      </w:r>
      <w:r w:rsidRPr="005F02D2">
        <w:rPr>
          <w:rFonts w:ascii="Times New Roman" w:hAnsi="Times New Roman"/>
          <w:i w:val="0"/>
          <w:spacing w:val="2"/>
          <w:sz w:val="24"/>
          <w:szCs w:val="24"/>
        </w:rPr>
        <w:t>z</w:t>
      </w:r>
      <w:r w:rsidRPr="005F02D2">
        <w:rPr>
          <w:rFonts w:ascii="Times New Roman" w:hAnsi="Times New Roman"/>
          <w:i w:val="0"/>
          <w:sz w:val="24"/>
          <w:szCs w:val="24"/>
        </w:rPr>
        <w:t>nin</w:t>
      </w:r>
      <w:r w:rsidRPr="005F02D2">
        <w:rPr>
          <w:rFonts w:ascii="Times New Roman" w:hAnsi="Times New Roman"/>
          <w:i w:val="0"/>
          <w:spacing w:val="1"/>
          <w:sz w:val="24"/>
          <w:szCs w:val="24"/>
        </w:rPr>
        <w:t>i</w:t>
      </w:r>
      <w:r w:rsidRPr="005F02D2">
        <w:rPr>
          <w:rFonts w:ascii="Times New Roman" w:hAnsi="Times New Roman"/>
          <w:i w:val="0"/>
          <w:sz w:val="24"/>
          <w:szCs w:val="24"/>
        </w:rPr>
        <w:t xml:space="preserve">n </w:t>
      </w:r>
      <w:r w:rsidRPr="005F02D2">
        <w:rPr>
          <w:rFonts w:ascii="Times New Roman" w:hAnsi="Times New Roman"/>
          <w:i w:val="0"/>
          <w:spacing w:val="-1"/>
          <w:sz w:val="24"/>
          <w:szCs w:val="24"/>
        </w:rPr>
        <w:t>a</w:t>
      </w:r>
      <w:r w:rsidRPr="005F02D2">
        <w:rPr>
          <w:rFonts w:ascii="Times New Roman" w:hAnsi="Times New Roman"/>
          <w:i w:val="0"/>
          <w:sz w:val="24"/>
          <w:szCs w:val="24"/>
        </w:rPr>
        <w:t>l</w:t>
      </w:r>
      <w:r w:rsidRPr="005F02D2">
        <w:rPr>
          <w:rFonts w:ascii="Times New Roman" w:hAnsi="Times New Roman"/>
          <w:i w:val="0"/>
          <w:spacing w:val="1"/>
          <w:sz w:val="24"/>
          <w:szCs w:val="24"/>
        </w:rPr>
        <w:t>ı</w:t>
      </w:r>
      <w:r w:rsidRPr="005F02D2">
        <w:rPr>
          <w:rFonts w:ascii="Times New Roman" w:hAnsi="Times New Roman"/>
          <w:i w:val="0"/>
          <w:sz w:val="24"/>
          <w:szCs w:val="24"/>
        </w:rPr>
        <w:t>n</w:t>
      </w:r>
      <w:r w:rsidRPr="005F02D2">
        <w:rPr>
          <w:rFonts w:ascii="Times New Roman" w:hAnsi="Times New Roman"/>
          <w:i w:val="0"/>
          <w:spacing w:val="-2"/>
          <w:sz w:val="24"/>
          <w:szCs w:val="24"/>
        </w:rPr>
        <w:t>m</w:t>
      </w:r>
      <w:r w:rsidRPr="005F02D2">
        <w:rPr>
          <w:rFonts w:ascii="Times New Roman" w:hAnsi="Times New Roman"/>
          <w:i w:val="0"/>
          <w:sz w:val="24"/>
          <w:szCs w:val="24"/>
        </w:rPr>
        <w:t>ış o</w:t>
      </w:r>
      <w:r w:rsidRPr="005F02D2">
        <w:rPr>
          <w:rFonts w:ascii="Times New Roman" w:hAnsi="Times New Roman"/>
          <w:i w:val="0"/>
          <w:spacing w:val="1"/>
          <w:sz w:val="24"/>
          <w:szCs w:val="24"/>
        </w:rPr>
        <w:t>l</w:t>
      </w:r>
      <w:r w:rsidRPr="005F02D2">
        <w:rPr>
          <w:rFonts w:ascii="Times New Roman" w:hAnsi="Times New Roman"/>
          <w:i w:val="0"/>
          <w:sz w:val="24"/>
          <w:szCs w:val="24"/>
        </w:rPr>
        <w:t>ması durumu</w:t>
      </w:r>
      <w:r w:rsidRPr="005F02D2">
        <w:rPr>
          <w:rFonts w:ascii="Times New Roman" w:hAnsi="Times New Roman"/>
          <w:sz w:val="24"/>
          <w:szCs w:val="24"/>
        </w:rPr>
        <w:t xml:space="preserve"> </w:t>
      </w:r>
      <w:r w:rsidRPr="005F02D2">
        <w:rPr>
          <w:rFonts w:ascii="Times New Roman" w:hAnsi="Times New Roman"/>
          <w:b/>
          <w:spacing w:val="-2"/>
          <w:sz w:val="18"/>
          <w:szCs w:val="18"/>
        </w:rPr>
        <w:t>(</w:t>
      </w:r>
      <w:r w:rsidR="00D85E83" w:rsidRPr="005F02D2">
        <w:rPr>
          <w:rFonts w:ascii="Times New Roman" w:hAnsi="Times New Roman"/>
          <w:color w:val="000000" w:themeColor="text1"/>
          <w:sz w:val="18"/>
          <w:szCs w:val="18"/>
        </w:rPr>
        <w:t>Özel Öğretim Kurumları Kanunu Md. 8</w:t>
      </w:r>
      <w:r w:rsidR="00D85E83" w:rsidRPr="005F02D2">
        <w:rPr>
          <w:rFonts w:ascii="Times New Roman" w:hAnsi="Times New Roman"/>
          <w:b/>
          <w:sz w:val="18"/>
          <w:szCs w:val="18"/>
        </w:rPr>
        <w:t xml:space="preserve">; </w:t>
      </w:r>
      <w:r w:rsidR="00D85E83" w:rsidRPr="005F02D2">
        <w:rPr>
          <w:rFonts w:ascii="Times New Roman" w:hAnsi="Times New Roman"/>
          <w:color w:val="000000" w:themeColor="text1"/>
          <w:sz w:val="18"/>
          <w:szCs w:val="18"/>
        </w:rPr>
        <w:t>Özel Öğretim Kurumları Yönetmeliği Md</w:t>
      </w:r>
      <w:r w:rsidR="00D85E83" w:rsidRPr="005F02D2">
        <w:rPr>
          <w:rFonts w:ascii="Times New Roman" w:hAnsi="Times New Roman"/>
          <w:b/>
          <w:sz w:val="18"/>
          <w:szCs w:val="18"/>
        </w:rPr>
        <w:t>.</w:t>
      </w:r>
      <w:r w:rsidRPr="005F02D2">
        <w:rPr>
          <w:rFonts w:ascii="Times New Roman" w:hAnsi="Times New Roman"/>
          <w:b/>
          <w:spacing w:val="1"/>
          <w:sz w:val="18"/>
          <w:szCs w:val="18"/>
        </w:rPr>
        <w:t xml:space="preserve"> </w:t>
      </w:r>
      <w:r w:rsidRPr="005F02D2">
        <w:rPr>
          <w:rFonts w:ascii="Times New Roman" w:hAnsi="Times New Roman"/>
          <w:color w:val="000000" w:themeColor="text1"/>
          <w:sz w:val="18"/>
          <w:szCs w:val="18"/>
        </w:rPr>
        <w:t>26/1-3),</w:t>
      </w:r>
    </w:p>
    <w:p w14:paraId="6B772C18" w14:textId="77777777" w:rsidR="005F02D2" w:rsidRPr="005F02D2" w:rsidRDefault="00DD3E57" w:rsidP="005F02D2">
      <w:pPr>
        <w:pStyle w:val="ListeParagraf"/>
        <w:widowControl w:val="0"/>
        <w:numPr>
          <w:ilvl w:val="0"/>
          <w:numId w:val="3"/>
        </w:numPr>
        <w:tabs>
          <w:tab w:val="left" w:pos="851"/>
          <w:tab w:val="left" w:pos="993"/>
        </w:tabs>
        <w:autoSpaceDE w:val="0"/>
        <w:autoSpaceDN w:val="0"/>
        <w:adjustRightInd w:val="0"/>
        <w:spacing w:before="120" w:after="120"/>
        <w:ind w:left="0" w:firstLine="567"/>
        <w:jc w:val="both"/>
        <w:rPr>
          <w:rFonts w:ascii="Times New Roman" w:hAnsi="Times New Roman"/>
          <w:sz w:val="24"/>
          <w:szCs w:val="24"/>
          <w:lang w:eastAsia="zh-CN"/>
        </w:rPr>
      </w:pPr>
      <w:r w:rsidRPr="005F02D2">
        <w:rPr>
          <w:rFonts w:ascii="Times New Roman" w:hAnsi="Times New Roman"/>
          <w:i w:val="0"/>
          <w:spacing w:val="1"/>
          <w:sz w:val="24"/>
          <w:szCs w:val="24"/>
          <w:lang w:eastAsia="zh-CN"/>
        </w:rPr>
        <w:t>Bakanlıkça ön izin belgesi verilen yabancı uyrukluların çalışma izinleri ile ilgili işlemlerin, 4817 sayılı Yabancıların Çalışma İzinleri Hakkında Kanun ile Yabancıların Çalışma İzinleri Hakkında Kanunun Uygulama Yönetmeliği hükümlerine göre yürütülmesi durumu</w:t>
      </w:r>
      <w:r w:rsidRPr="005F02D2">
        <w:rPr>
          <w:rFonts w:ascii="Times New Roman" w:hAnsi="Times New Roman"/>
          <w:spacing w:val="1"/>
          <w:sz w:val="24"/>
          <w:szCs w:val="24"/>
          <w:lang w:eastAsia="zh-CN"/>
        </w:rPr>
        <w:t xml:space="preserve"> </w:t>
      </w:r>
      <w:r w:rsidRPr="005F02D2">
        <w:rPr>
          <w:rFonts w:ascii="Times New Roman" w:hAnsi="Times New Roman"/>
          <w:color w:val="000000" w:themeColor="text1"/>
          <w:sz w:val="18"/>
          <w:szCs w:val="18"/>
          <w:lang w:eastAsia="tr-TR"/>
        </w:rPr>
        <w:t>(6735 sayılı Uluslararası İşgücü Kanunu Md. 26, 27/7)Özel Öğretim Kurumları Yönetmeliği Md.26/2),</w:t>
      </w:r>
    </w:p>
    <w:p w14:paraId="1736981F" w14:textId="77777777" w:rsidR="005F02D2" w:rsidRDefault="00D65E1E" w:rsidP="005F02D2">
      <w:pPr>
        <w:pStyle w:val="ListeParagraf"/>
        <w:widowControl w:val="0"/>
        <w:numPr>
          <w:ilvl w:val="0"/>
          <w:numId w:val="3"/>
        </w:numPr>
        <w:tabs>
          <w:tab w:val="left" w:pos="851"/>
          <w:tab w:val="left" w:pos="993"/>
        </w:tabs>
        <w:suppressAutoHyphens/>
        <w:autoSpaceDE w:val="0"/>
        <w:autoSpaceDN w:val="0"/>
        <w:adjustRightInd w:val="0"/>
        <w:spacing w:before="120" w:after="120" w:line="360" w:lineRule="auto"/>
        <w:ind w:left="0" w:firstLine="567"/>
        <w:jc w:val="both"/>
        <w:rPr>
          <w:rFonts w:ascii="Times New Roman" w:hAnsi="Times New Roman"/>
          <w:color w:val="000000" w:themeColor="text1"/>
          <w:sz w:val="18"/>
          <w:szCs w:val="18"/>
          <w:lang w:eastAsia="tr-TR"/>
        </w:rPr>
      </w:pPr>
      <w:r w:rsidRPr="005F02D2">
        <w:rPr>
          <w:rFonts w:ascii="Times New Roman" w:hAnsi="Times New Roman"/>
          <w:i w:val="0"/>
          <w:spacing w:val="1"/>
          <w:sz w:val="24"/>
          <w:szCs w:val="24"/>
          <w:lang w:eastAsia="zh-CN"/>
        </w:rPr>
        <w:t xml:space="preserve">Kurumun öğretime başladığı tarihten itibaren mevcut ders saati sayısının, kuruluş </w:t>
      </w:r>
      <w:r w:rsidRPr="005F02D2">
        <w:rPr>
          <w:rFonts w:ascii="Times New Roman" w:hAnsi="Times New Roman"/>
          <w:i w:val="0"/>
          <w:spacing w:val="1"/>
          <w:sz w:val="24"/>
          <w:szCs w:val="24"/>
          <w:lang w:eastAsia="zh-CN"/>
        </w:rPr>
        <w:lastRenderedPageBreak/>
        <w:t>sırasında üçte biri, kuruluşundan üç yıl sonra da en az üçte ikisinin asıl görevi bu kurumlarda olan öğretmen, uzman öğretici veya usta öğreticiler tarafından okutulması durumu</w:t>
      </w:r>
      <w:r w:rsidRPr="005F02D2">
        <w:rPr>
          <w:rFonts w:ascii="Times New Roman" w:hAnsi="Times New Roman"/>
          <w:spacing w:val="1"/>
          <w:sz w:val="24"/>
          <w:szCs w:val="24"/>
          <w:lang w:eastAsia="zh-CN"/>
        </w:rPr>
        <w:t xml:space="preserve"> </w:t>
      </w:r>
      <w:r w:rsidRPr="005F02D2">
        <w:rPr>
          <w:rFonts w:ascii="Times New Roman" w:hAnsi="Times New Roman"/>
          <w:color w:val="000000" w:themeColor="text1"/>
          <w:sz w:val="18"/>
          <w:szCs w:val="18"/>
          <w:lang w:eastAsia="tr-TR"/>
        </w:rPr>
        <w:t>(Özel Öğretim Kurumları Kanunu Md.8),</w:t>
      </w:r>
    </w:p>
    <w:p w14:paraId="6AC84EE0" w14:textId="4E7B18E4" w:rsidR="005F02D2" w:rsidRPr="005F02D2" w:rsidRDefault="00D65E1E" w:rsidP="005F02D2">
      <w:pPr>
        <w:pStyle w:val="ListeParagraf"/>
        <w:widowControl w:val="0"/>
        <w:numPr>
          <w:ilvl w:val="0"/>
          <w:numId w:val="3"/>
        </w:numPr>
        <w:tabs>
          <w:tab w:val="left" w:pos="851"/>
          <w:tab w:val="left" w:pos="993"/>
        </w:tabs>
        <w:suppressAutoHyphens/>
        <w:autoSpaceDE w:val="0"/>
        <w:autoSpaceDN w:val="0"/>
        <w:adjustRightInd w:val="0"/>
        <w:spacing w:before="120" w:after="120" w:line="360" w:lineRule="auto"/>
        <w:ind w:left="0" w:firstLine="567"/>
        <w:jc w:val="both"/>
        <w:rPr>
          <w:rFonts w:ascii="Times New Roman" w:eastAsia="ヒラギノ明朝 Pro W3" w:hAnsi="Times New Roman"/>
          <w:sz w:val="18"/>
          <w:szCs w:val="18"/>
        </w:rPr>
      </w:pPr>
      <w:r w:rsidRPr="003848CD">
        <w:rPr>
          <w:rFonts w:ascii="Times New Roman" w:hAnsi="Times New Roman"/>
          <w:i w:val="0"/>
          <w:spacing w:val="1"/>
          <w:sz w:val="24"/>
          <w:szCs w:val="24"/>
          <w:lang w:eastAsia="zh-CN"/>
        </w:rPr>
        <w:t>Kurumlarda yönetici ve eğitim personeline mevzuatına uygun ücretli ders görevi verilmesi hususu</w:t>
      </w:r>
      <w:r w:rsidRPr="005F02D2">
        <w:rPr>
          <w:rFonts w:ascii="Times New Roman" w:hAnsi="Times New Roman"/>
          <w:spacing w:val="1"/>
          <w:sz w:val="24"/>
          <w:szCs w:val="24"/>
          <w:lang w:eastAsia="zh-CN"/>
        </w:rPr>
        <w:t xml:space="preserve"> </w:t>
      </w:r>
      <w:r w:rsidRPr="005F02D2">
        <w:rPr>
          <w:rFonts w:ascii="Times New Roman" w:hAnsi="Times New Roman"/>
          <w:color w:val="000000" w:themeColor="text1"/>
          <w:sz w:val="18"/>
          <w:szCs w:val="18"/>
          <w:lang w:eastAsia="tr-TR"/>
        </w:rPr>
        <w:t>(Özel Öğretim Kurumları Yönetmeliği Md.</w:t>
      </w:r>
      <w:r w:rsidR="00D85E83" w:rsidRPr="005F02D2">
        <w:rPr>
          <w:rFonts w:ascii="Times New Roman" w:hAnsi="Times New Roman"/>
          <w:color w:val="000000" w:themeColor="text1"/>
          <w:sz w:val="18"/>
          <w:szCs w:val="18"/>
          <w:lang w:eastAsia="tr-TR"/>
        </w:rPr>
        <w:t xml:space="preserve"> </w:t>
      </w:r>
      <w:r w:rsidR="005F02D2" w:rsidRPr="005F02D2">
        <w:rPr>
          <w:rFonts w:ascii="Times New Roman" w:hAnsi="Times New Roman"/>
          <w:color w:val="000000" w:themeColor="text1"/>
          <w:sz w:val="18"/>
          <w:szCs w:val="18"/>
          <w:lang w:eastAsia="tr-TR"/>
        </w:rPr>
        <w:t>26/6, 40)</w:t>
      </w:r>
      <w:r w:rsidR="00B46678">
        <w:rPr>
          <w:rFonts w:ascii="Times New Roman" w:hAnsi="Times New Roman"/>
          <w:color w:val="000000" w:themeColor="text1"/>
          <w:sz w:val="18"/>
          <w:szCs w:val="18"/>
          <w:lang w:eastAsia="tr-TR"/>
        </w:rPr>
        <w:t>.</w:t>
      </w:r>
    </w:p>
    <w:p w14:paraId="1A2B2E03" w14:textId="16161665" w:rsidR="005F02D2" w:rsidRPr="00D85E83" w:rsidRDefault="005F02D2" w:rsidP="005F02D2">
      <w:pPr>
        <w:pStyle w:val="ResimYazs"/>
        <w:keepNext/>
        <w:ind w:left="1637"/>
        <w:jc w:val="center"/>
        <w:rPr>
          <w:rFonts w:ascii="Times New Roman" w:hAnsi="Times New Roman"/>
          <w:bCs w:val="0"/>
          <w:i w:val="0"/>
          <w:iCs w:val="0"/>
          <w:noProof w:val="0"/>
          <w:color w:val="auto"/>
          <w:sz w:val="22"/>
          <w:szCs w:val="22"/>
          <w:lang w:eastAsia="tr-TR" w:bidi="ar-SA"/>
        </w:rPr>
      </w:pPr>
      <w:r w:rsidRPr="00D85E83">
        <w:rPr>
          <w:rFonts w:ascii="Times New Roman" w:hAnsi="Times New Roman"/>
          <w:bCs w:val="0"/>
          <w:i w:val="0"/>
          <w:iCs w:val="0"/>
          <w:noProof w:val="0"/>
          <w:color w:val="auto"/>
          <w:sz w:val="22"/>
          <w:szCs w:val="22"/>
          <w:lang w:eastAsia="tr-TR" w:bidi="ar-SA"/>
        </w:rPr>
        <w:t xml:space="preserve">Tablo </w:t>
      </w:r>
      <w:r w:rsidRPr="00D85E83">
        <w:rPr>
          <w:rFonts w:ascii="Times New Roman" w:hAnsi="Times New Roman"/>
          <w:bCs w:val="0"/>
          <w:i w:val="0"/>
          <w:iCs w:val="0"/>
          <w:noProof w:val="0"/>
          <w:color w:val="auto"/>
          <w:sz w:val="22"/>
          <w:szCs w:val="22"/>
          <w:lang w:eastAsia="tr-TR" w:bidi="ar-SA"/>
        </w:rPr>
        <w:fldChar w:fldCharType="begin"/>
      </w:r>
      <w:r w:rsidRPr="00D85E83">
        <w:rPr>
          <w:rFonts w:ascii="Times New Roman" w:hAnsi="Times New Roman"/>
          <w:bCs w:val="0"/>
          <w:i w:val="0"/>
          <w:iCs w:val="0"/>
          <w:noProof w:val="0"/>
          <w:color w:val="auto"/>
          <w:sz w:val="22"/>
          <w:szCs w:val="22"/>
          <w:lang w:eastAsia="tr-TR" w:bidi="ar-SA"/>
        </w:rPr>
        <w:instrText xml:space="preserve"> SEQ Tablo \* ARABIC </w:instrText>
      </w:r>
      <w:r w:rsidRPr="00D85E83">
        <w:rPr>
          <w:rFonts w:ascii="Times New Roman" w:hAnsi="Times New Roman"/>
          <w:bCs w:val="0"/>
          <w:i w:val="0"/>
          <w:iCs w:val="0"/>
          <w:noProof w:val="0"/>
          <w:color w:val="auto"/>
          <w:sz w:val="22"/>
          <w:szCs w:val="22"/>
          <w:lang w:eastAsia="tr-TR" w:bidi="ar-SA"/>
        </w:rPr>
        <w:fldChar w:fldCharType="separate"/>
      </w:r>
      <w:r w:rsidR="009C0937">
        <w:rPr>
          <w:rFonts w:ascii="Times New Roman" w:hAnsi="Times New Roman"/>
          <w:bCs w:val="0"/>
          <w:i w:val="0"/>
          <w:iCs w:val="0"/>
          <w:color w:val="auto"/>
          <w:sz w:val="22"/>
          <w:szCs w:val="22"/>
          <w:lang w:eastAsia="tr-TR" w:bidi="ar-SA"/>
        </w:rPr>
        <w:t>9</w:t>
      </w:r>
      <w:r w:rsidRPr="00D85E83">
        <w:rPr>
          <w:rFonts w:ascii="Times New Roman" w:hAnsi="Times New Roman"/>
          <w:bCs w:val="0"/>
          <w:i w:val="0"/>
          <w:iCs w:val="0"/>
          <w:noProof w:val="0"/>
          <w:color w:val="auto"/>
          <w:sz w:val="22"/>
          <w:szCs w:val="22"/>
          <w:lang w:eastAsia="tr-TR" w:bidi="ar-SA"/>
        </w:rPr>
        <w:fldChar w:fldCharType="end"/>
      </w:r>
      <w:r w:rsidRPr="00D85E83">
        <w:rPr>
          <w:rFonts w:ascii="Times New Roman" w:hAnsi="Times New Roman"/>
          <w:bCs w:val="0"/>
          <w:i w:val="0"/>
          <w:iCs w:val="0"/>
          <w:noProof w:val="0"/>
          <w:color w:val="auto"/>
          <w:sz w:val="22"/>
          <w:szCs w:val="22"/>
          <w:lang w:eastAsia="tr-TR" w:bidi="ar-SA"/>
        </w:rPr>
        <w:t>. Ders Saati Durumu</w:t>
      </w:r>
    </w:p>
    <w:tbl>
      <w:tblPr>
        <w:tblW w:w="9296" w:type="dxa"/>
        <w:jc w:val="center"/>
        <w:tblLayout w:type="fixed"/>
        <w:tblLook w:val="0000" w:firstRow="0" w:lastRow="0" w:firstColumn="0" w:lastColumn="0" w:noHBand="0" w:noVBand="0"/>
      </w:tblPr>
      <w:tblGrid>
        <w:gridCol w:w="1062"/>
        <w:gridCol w:w="1547"/>
        <w:gridCol w:w="1847"/>
        <w:gridCol w:w="1846"/>
        <w:gridCol w:w="2994"/>
      </w:tblGrid>
      <w:tr w:rsidR="005F02D2" w:rsidRPr="00812FC1" w14:paraId="23EC9FAF" w14:textId="77777777" w:rsidTr="005F02D2">
        <w:trPr>
          <w:trHeight w:val="1172"/>
          <w:jc w:val="center"/>
        </w:trPr>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0E76F" w14:textId="77777777" w:rsidR="005F02D2" w:rsidRPr="00812FC1" w:rsidRDefault="005F02D2" w:rsidP="005F02D2">
            <w:pPr>
              <w:suppressAutoHyphens/>
              <w:rPr>
                <w:sz w:val="20"/>
                <w:szCs w:val="20"/>
                <w:lang w:eastAsia="zh-CN"/>
              </w:rPr>
            </w:pPr>
            <w:r w:rsidRPr="00812FC1">
              <w:rPr>
                <w:rFonts w:ascii="Times New Roman" w:eastAsia="Calibri" w:hAnsi="Times New Roman"/>
                <w:sz w:val="20"/>
                <w:szCs w:val="20"/>
                <w:lang w:eastAsia="en-US"/>
              </w:rPr>
              <w:t>Kurumun Açılış Tarihi</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B4599" w14:textId="77777777" w:rsidR="005F02D2" w:rsidRPr="00812FC1" w:rsidRDefault="005F02D2" w:rsidP="005F02D2">
            <w:pPr>
              <w:suppressAutoHyphens/>
              <w:rPr>
                <w:sz w:val="20"/>
                <w:szCs w:val="20"/>
                <w:lang w:eastAsia="zh-CN"/>
              </w:rPr>
            </w:pPr>
            <w:r w:rsidRPr="00812FC1">
              <w:rPr>
                <w:rFonts w:ascii="Times New Roman" w:eastAsia="Calibri" w:hAnsi="Times New Roman"/>
                <w:sz w:val="20"/>
                <w:szCs w:val="20"/>
                <w:lang w:eastAsia="en-US"/>
              </w:rPr>
              <w:t>Toplam Ders Saati Sayısı(A)</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9C1DF" w14:textId="77777777" w:rsidR="005F02D2" w:rsidRPr="00812FC1" w:rsidRDefault="005F02D2" w:rsidP="005F02D2">
            <w:pPr>
              <w:suppressAutoHyphens/>
              <w:rPr>
                <w:sz w:val="20"/>
                <w:szCs w:val="20"/>
                <w:lang w:eastAsia="zh-CN"/>
              </w:rPr>
            </w:pPr>
            <w:r w:rsidRPr="00812FC1">
              <w:rPr>
                <w:rFonts w:ascii="Times New Roman" w:eastAsia="Calibri" w:hAnsi="Times New Roman"/>
                <w:sz w:val="20"/>
                <w:szCs w:val="20"/>
                <w:lang w:eastAsia="en-US"/>
              </w:rPr>
              <w:t>Kadrolu Eğitim Personeli Tarafından Verilen Ders Saati Sayısı(B)</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F3FD6" w14:textId="77777777" w:rsidR="005F02D2" w:rsidRPr="00812FC1" w:rsidRDefault="005F02D2" w:rsidP="005F02D2">
            <w:pPr>
              <w:suppressAutoHyphens/>
              <w:rPr>
                <w:sz w:val="20"/>
                <w:szCs w:val="20"/>
                <w:lang w:eastAsia="zh-CN"/>
              </w:rPr>
            </w:pPr>
            <w:r w:rsidRPr="00812FC1">
              <w:rPr>
                <w:rFonts w:ascii="Times New Roman" w:eastAsia="Calibri" w:hAnsi="Times New Roman"/>
                <w:sz w:val="20"/>
                <w:szCs w:val="20"/>
                <w:lang w:eastAsia="en-US"/>
              </w:rPr>
              <w:t>Ücretli Eğitim Personeli Tarafından Verilen Ders Saati Sayısı(C)</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0B496" w14:textId="77777777" w:rsidR="005F02D2" w:rsidRPr="00812FC1" w:rsidRDefault="005F02D2" w:rsidP="005F02D2">
            <w:pPr>
              <w:suppressAutoHyphens/>
              <w:rPr>
                <w:sz w:val="20"/>
                <w:szCs w:val="20"/>
                <w:lang w:eastAsia="zh-CN"/>
              </w:rPr>
            </w:pPr>
            <w:r w:rsidRPr="00812FC1">
              <w:rPr>
                <w:rFonts w:ascii="Times New Roman" w:eastAsia="Calibri" w:hAnsi="Times New Roman"/>
                <w:sz w:val="20"/>
                <w:szCs w:val="20"/>
                <w:lang w:eastAsia="en-US"/>
              </w:rPr>
              <w:t>Kadrolu Eğitim Personeli Tarafından Verilen Ders Saati Sayısının, Toplam Ders Saati Sayısına oranı (B/A)</w:t>
            </w:r>
          </w:p>
        </w:tc>
      </w:tr>
      <w:tr w:rsidR="005F02D2" w:rsidRPr="00812FC1" w14:paraId="563425BB" w14:textId="77777777" w:rsidTr="005F02D2">
        <w:trPr>
          <w:trHeight w:val="402"/>
          <w:jc w:val="center"/>
        </w:trPr>
        <w:tc>
          <w:tcPr>
            <w:tcW w:w="1062" w:type="dxa"/>
            <w:tcBorders>
              <w:top w:val="single" w:sz="4" w:space="0" w:color="000000"/>
              <w:left w:val="single" w:sz="4" w:space="0" w:color="000000"/>
              <w:bottom w:val="single" w:sz="4" w:space="0" w:color="000000"/>
              <w:right w:val="single" w:sz="4" w:space="0" w:color="000000"/>
            </w:tcBorders>
            <w:shd w:val="clear" w:color="auto" w:fill="auto"/>
          </w:tcPr>
          <w:p w14:paraId="47B6B119" w14:textId="77777777" w:rsidR="005F02D2" w:rsidRPr="00812FC1" w:rsidRDefault="005F02D2" w:rsidP="005F02D2">
            <w:pPr>
              <w:suppressAutoHyphens/>
              <w:snapToGrid w:val="0"/>
              <w:rPr>
                <w:rFonts w:ascii="Times New Roman" w:eastAsia="Calibri" w:hAnsi="Times New Roman"/>
                <w:sz w:val="20"/>
                <w:szCs w:val="20"/>
                <w:lang w:eastAsia="en-US"/>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46B4F295" w14:textId="77777777" w:rsidR="005F02D2" w:rsidRPr="00812FC1" w:rsidRDefault="005F02D2" w:rsidP="005F02D2">
            <w:pPr>
              <w:suppressAutoHyphens/>
              <w:snapToGrid w:val="0"/>
              <w:rPr>
                <w:rFonts w:ascii="Times New Roman" w:eastAsia="Calibri" w:hAnsi="Times New Roman"/>
                <w:sz w:val="20"/>
                <w:szCs w:val="20"/>
                <w:lang w:eastAsia="en-US"/>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14:paraId="26CB2A8D" w14:textId="77777777" w:rsidR="005F02D2" w:rsidRPr="00812FC1" w:rsidRDefault="005F02D2" w:rsidP="005F02D2">
            <w:pPr>
              <w:suppressAutoHyphens/>
              <w:snapToGrid w:val="0"/>
              <w:rPr>
                <w:rFonts w:ascii="Times New Roman" w:eastAsia="Calibri" w:hAnsi="Times New Roman"/>
                <w:sz w:val="20"/>
                <w:szCs w:val="20"/>
                <w:lang w:eastAsia="en-US"/>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14:paraId="5B2C36B1" w14:textId="77777777" w:rsidR="005F02D2" w:rsidRPr="00812FC1" w:rsidRDefault="005F02D2" w:rsidP="005F02D2">
            <w:pPr>
              <w:suppressAutoHyphens/>
              <w:snapToGrid w:val="0"/>
              <w:rPr>
                <w:rFonts w:ascii="Times New Roman" w:eastAsia="Calibri" w:hAnsi="Times New Roman"/>
                <w:sz w:val="20"/>
                <w:szCs w:val="20"/>
                <w:lang w:eastAsia="en-US"/>
              </w:rPr>
            </w:pPr>
          </w:p>
        </w:tc>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4A3B0B7A" w14:textId="77777777" w:rsidR="005F02D2" w:rsidRPr="00812FC1" w:rsidRDefault="005F02D2" w:rsidP="005F02D2">
            <w:pPr>
              <w:suppressAutoHyphens/>
              <w:snapToGrid w:val="0"/>
              <w:rPr>
                <w:rFonts w:ascii="Times New Roman" w:eastAsia="Calibri" w:hAnsi="Times New Roman"/>
                <w:sz w:val="20"/>
                <w:szCs w:val="20"/>
                <w:lang w:eastAsia="en-US"/>
              </w:rPr>
            </w:pPr>
          </w:p>
        </w:tc>
      </w:tr>
    </w:tbl>
    <w:p w14:paraId="65699056" w14:textId="77777777" w:rsidR="005F02D2" w:rsidRPr="005F02D2" w:rsidRDefault="00FA0D16" w:rsidP="005F02D2">
      <w:pPr>
        <w:pStyle w:val="ListeParagraf"/>
        <w:widowControl w:val="0"/>
        <w:numPr>
          <w:ilvl w:val="0"/>
          <w:numId w:val="3"/>
        </w:numPr>
        <w:tabs>
          <w:tab w:val="left" w:pos="851"/>
          <w:tab w:val="left" w:pos="993"/>
          <w:tab w:val="left" w:pos="1276"/>
          <w:tab w:val="left" w:pos="1561"/>
        </w:tabs>
        <w:suppressAutoHyphens/>
        <w:autoSpaceDE w:val="0"/>
        <w:autoSpaceDN w:val="0"/>
        <w:adjustRightInd w:val="0"/>
        <w:spacing w:before="120" w:after="0" w:line="360" w:lineRule="auto"/>
        <w:ind w:left="-142" w:firstLine="709"/>
        <w:jc w:val="both"/>
        <w:rPr>
          <w:rFonts w:ascii="Times New Roman" w:hAnsi="Times New Roman"/>
          <w:color w:val="000000" w:themeColor="text1"/>
          <w:sz w:val="18"/>
          <w:szCs w:val="18"/>
        </w:rPr>
      </w:pPr>
      <w:r w:rsidRPr="005F02D2">
        <w:rPr>
          <w:rFonts w:ascii="Times New Roman" w:eastAsia="ヒラギノ明朝 Pro W3" w:hAnsi="Times New Roman"/>
          <w:i w:val="0"/>
          <w:sz w:val="24"/>
          <w:szCs w:val="24"/>
        </w:rPr>
        <w:t>Kurumlarda görev yapan eğitim personeli ile diğer personele ÖÖKY ekinde yer alan (EK-9)’a uygun olarak kurum yönetimince hazırlanan ve millî eğitim müdürlüğünce soğuk mühür ile onaylanmış kimlik kartı düzenlenmesi, görevden ayrılan personelin kimlik kartı kurum müdürlüğünce il veya ilçe m</w:t>
      </w:r>
      <w:r w:rsidR="003A4160" w:rsidRPr="005F02D2">
        <w:rPr>
          <w:rFonts w:ascii="Times New Roman" w:eastAsia="ヒラギノ明朝 Pro W3" w:hAnsi="Times New Roman"/>
          <w:i w:val="0"/>
          <w:sz w:val="24"/>
          <w:szCs w:val="24"/>
        </w:rPr>
        <w:t>illî</w:t>
      </w:r>
      <w:r w:rsidRPr="005F02D2">
        <w:rPr>
          <w:rFonts w:ascii="Times New Roman" w:eastAsia="ヒラギノ明朝 Pro W3" w:hAnsi="Times New Roman"/>
          <w:i w:val="0"/>
          <w:sz w:val="24"/>
          <w:szCs w:val="24"/>
        </w:rPr>
        <w:t xml:space="preserve"> eğitim müdürlüğüne iade edilmesi </w:t>
      </w:r>
      <w:r w:rsidRPr="005F02D2">
        <w:rPr>
          <w:rFonts w:ascii="Times New Roman" w:hAnsi="Times New Roman"/>
          <w:i w:val="0"/>
          <w:sz w:val="24"/>
          <w:szCs w:val="24"/>
        </w:rPr>
        <w:t>durumu</w:t>
      </w:r>
      <w:r w:rsidRPr="005F02D2">
        <w:rPr>
          <w:rFonts w:ascii="Times New Roman" w:eastAsia="ヒラギノ明朝 Pro W3" w:hAnsi="Times New Roman"/>
          <w:sz w:val="24"/>
          <w:szCs w:val="24"/>
        </w:rPr>
        <w:t xml:space="preserve"> </w:t>
      </w:r>
      <w:r w:rsidRPr="005F02D2">
        <w:rPr>
          <w:rFonts w:ascii="Times New Roman" w:eastAsia="ヒラギノ明朝 Pro W3" w:hAnsi="Times New Roman"/>
          <w:sz w:val="18"/>
          <w:szCs w:val="18"/>
        </w:rPr>
        <w:t>(</w:t>
      </w:r>
      <w:r w:rsidR="00D85E83" w:rsidRPr="005F02D2">
        <w:rPr>
          <w:rFonts w:ascii="Times New Roman" w:hAnsi="Times New Roman"/>
          <w:color w:val="000000" w:themeColor="text1"/>
          <w:sz w:val="18"/>
          <w:szCs w:val="18"/>
          <w:lang w:eastAsia="tr-TR"/>
        </w:rPr>
        <w:t xml:space="preserve">Özel Öğretim Kurumları Yönetmeliği Md. </w:t>
      </w:r>
      <w:r w:rsidRPr="005F02D2">
        <w:rPr>
          <w:rFonts w:ascii="Times New Roman" w:eastAsia="ヒラギノ明朝 Pro W3" w:hAnsi="Times New Roman"/>
          <w:sz w:val="18"/>
          <w:szCs w:val="18"/>
        </w:rPr>
        <w:t>65),</w:t>
      </w:r>
    </w:p>
    <w:p w14:paraId="7765C089" w14:textId="77777777" w:rsidR="005F02D2" w:rsidRPr="005F02D2" w:rsidRDefault="00FA0D16" w:rsidP="005F02D2">
      <w:pPr>
        <w:pStyle w:val="ListeParagraf"/>
        <w:widowControl w:val="0"/>
        <w:numPr>
          <w:ilvl w:val="0"/>
          <w:numId w:val="3"/>
        </w:numPr>
        <w:tabs>
          <w:tab w:val="left" w:pos="851"/>
          <w:tab w:val="left" w:pos="993"/>
          <w:tab w:val="left" w:pos="1276"/>
          <w:tab w:val="left" w:pos="1561"/>
        </w:tabs>
        <w:suppressAutoHyphens/>
        <w:autoSpaceDE w:val="0"/>
        <w:autoSpaceDN w:val="0"/>
        <w:adjustRightInd w:val="0"/>
        <w:spacing w:before="120" w:after="120" w:line="360" w:lineRule="auto"/>
        <w:ind w:left="-142" w:firstLine="709"/>
        <w:jc w:val="both"/>
        <w:rPr>
          <w:rFonts w:ascii="Times New Roman" w:hAnsi="Times New Roman"/>
          <w:spacing w:val="1"/>
          <w:sz w:val="24"/>
          <w:szCs w:val="24"/>
          <w:lang w:eastAsia="zh-CN"/>
        </w:rPr>
      </w:pPr>
      <w:r w:rsidRPr="005F02D2">
        <w:rPr>
          <w:rFonts w:ascii="Times New Roman" w:hAnsi="Times New Roman"/>
          <w:i w:val="0"/>
          <w:sz w:val="24"/>
          <w:szCs w:val="24"/>
        </w:rPr>
        <w:t>Yabancı uyruklu kursiyerlere yönelik yükseköğrenim görmüş ve kursiyerlerin dilini bilen bir kişinin tercüman olarak gerekli izin al</w:t>
      </w:r>
      <w:r w:rsidR="00D85E83" w:rsidRPr="005F02D2">
        <w:rPr>
          <w:rFonts w:ascii="Times New Roman" w:hAnsi="Times New Roman"/>
          <w:i w:val="0"/>
          <w:sz w:val="24"/>
          <w:szCs w:val="24"/>
        </w:rPr>
        <w:t>ınarak görevlendirilmesi durumu</w:t>
      </w:r>
      <w:r w:rsidRPr="005F02D2">
        <w:rPr>
          <w:rFonts w:ascii="Times New Roman" w:hAnsi="Times New Roman"/>
          <w:sz w:val="24"/>
          <w:szCs w:val="24"/>
        </w:rPr>
        <w:t xml:space="preserve"> </w:t>
      </w:r>
      <w:r w:rsidRPr="005F02D2">
        <w:rPr>
          <w:rFonts w:ascii="Times New Roman" w:hAnsi="Times New Roman"/>
          <w:color w:val="000000" w:themeColor="text1"/>
          <w:sz w:val="18"/>
          <w:szCs w:val="18"/>
        </w:rPr>
        <w:t>(</w:t>
      </w:r>
      <w:r w:rsidRPr="005F02D2">
        <w:rPr>
          <w:rFonts w:ascii="Times New Roman" w:hAnsi="Times New Roman"/>
          <w:color w:val="000000" w:themeColor="text1"/>
          <w:sz w:val="18"/>
          <w:szCs w:val="18"/>
          <w:lang w:eastAsia="tr-TR"/>
        </w:rPr>
        <w:t xml:space="preserve">İş Makineleri Sürücü Eğitimi (Operatörlük) Kursları Yönergesi </w:t>
      </w:r>
      <w:r w:rsidR="00D85E83" w:rsidRPr="005F02D2">
        <w:rPr>
          <w:rFonts w:ascii="Times New Roman" w:hAnsi="Times New Roman"/>
          <w:color w:val="000000" w:themeColor="text1"/>
          <w:sz w:val="18"/>
          <w:szCs w:val="18"/>
        </w:rPr>
        <w:t>Md</w:t>
      </w:r>
      <w:r w:rsidRPr="005F02D2">
        <w:rPr>
          <w:rFonts w:ascii="Times New Roman" w:hAnsi="Times New Roman"/>
          <w:color w:val="000000" w:themeColor="text1"/>
          <w:sz w:val="18"/>
          <w:szCs w:val="18"/>
        </w:rPr>
        <w:t>.</w:t>
      </w:r>
      <w:r w:rsidR="00D85E83" w:rsidRPr="005F02D2">
        <w:rPr>
          <w:rFonts w:ascii="Times New Roman" w:hAnsi="Times New Roman"/>
          <w:color w:val="000000" w:themeColor="text1"/>
          <w:sz w:val="18"/>
          <w:szCs w:val="18"/>
        </w:rPr>
        <w:t xml:space="preserve"> </w:t>
      </w:r>
      <w:r w:rsidRPr="005F02D2">
        <w:rPr>
          <w:rFonts w:ascii="Times New Roman" w:hAnsi="Times New Roman"/>
          <w:color w:val="000000" w:themeColor="text1"/>
          <w:sz w:val="18"/>
          <w:szCs w:val="18"/>
        </w:rPr>
        <w:t>8</w:t>
      </w:r>
      <w:r w:rsidR="00A83E56" w:rsidRPr="005F02D2">
        <w:rPr>
          <w:rFonts w:ascii="Times New Roman" w:hAnsi="Times New Roman"/>
          <w:color w:val="000000" w:themeColor="text1"/>
          <w:sz w:val="18"/>
          <w:szCs w:val="18"/>
        </w:rPr>
        <w:t>/5</w:t>
      </w:r>
      <w:r w:rsidRPr="005F02D2">
        <w:rPr>
          <w:rFonts w:ascii="Times New Roman" w:hAnsi="Times New Roman"/>
          <w:color w:val="000000" w:themeColor="text1"/>
          <w:sz w:val="18"/>
          <w:szCs w:val="18"/>
        </w:rPr>
        <w:t>)</w:t>
      </w:r>
      <w:r w:rsidR="00D85E83" w:rsidRPr="005F02D2">
        <w:rPr>
          <w:rFonts w:ascii="Times New Roman" w:hAnsi="Times New Roman"/>
          <w:color w:val="000000" w:themeColor="text1"/>
          <w:sz w:val="18"/>
          <w:szCs w:val="18"/>
        </w:rPr>
        <w:t>,</w:t>
      </w:r>
    </w:p>
    <w:p w14:paraId="13110CB4" w14:textId="1A984079" w:rsidR="005F02D2" w:rsidRPr="00304266" w:rsidRDefault="00FA0D16" w:rsidP="005F02D2">
      <w:pPr>
        <w:pStyle w:val="ListeParagraf"/>
        <w:widowControl w:val="0"/>
        <w:numPr>
          <w:ilvl w:val="0"/>
          <w:numId w:val="3"/>
        </w:numPr>
        <w:tabs>
          <w:tab w:val="left" w:pos="851"/>
          <w:tab w:val="left" w:pos="993"/>
          <w:tab w:val="left" w:pos="1276"/>
          <w:tab w:val="left" w:pos="1561"/>
        </w:tabs>
        <w:suppressAutoHyphens/>
        <w:autoSpaceDE w:val="0"/>
        <w:autoSpaceDN w:val="0"/>
        <w:adjustRightInd w:val="0"/>
        <w:spacing w:before="120" w:after="120" w:line="360" w:lineRule="auto"/>
        <w:ind w:left="-142" w:firstLine="709"/>
        <w:jc w:val="both"/>
        <w:rPr>
          <w:rFonts w:ascii="Times New Roman" w:hAnsi="Times New Roman"/>
          <w:color w:val="000000" w:themeColor="text1"/>
          <w:sz w:val="18"/>
          <w:szCs w:val="18"/>
          <w:lang w:eastAsia="tr-TR"/>
        </w:rPr>
      </w:pPr>
      <w:r w:rsidRPr="005F02D2">
        <w:rPr>
          <w:rFonts w:ascii="Times New Roman" w:hAnsi="Times New Roman"/>
          <w:spacing w:val="1"/>
          <w:sz w:val="24"/>
          <w:szCs w:val="24"/>
        </w:rPr>
        <w:t> </w:t>
      </w:r>
      <w:r w:rsidRPr="005F02D2">
        <w:rPr>
          <w:rFonts w:ascii="Times New Roman" w:hAnsi="Times New Roman"/>
          <w:i w:val="0"/>
          <w:spacing w:val="1"/>
          <w:sz w:val="24"/>
          <w:szCs w:val="24"/>
        </w:rPr>
        <w:t>Kurum personelinin iş sağlığı ve güvenliği hususunda eğitim alma</w:t>
      </w:r>
      <w:r w:rsidR="00304266">
        <w:rPr>
          <w:rFonts w:ascii="Times New Roman" w:hAnsi="Times New Roman"/>
          <w:i w:val="0"/>
          <w:spacing w:val="1"/>
          <w:sz w:val="24"/>
          <w:szCs w:val="24"/>
        </w:rPr>
        <w:t>sı</w:t>
      </w:r>
      <w:r w:rsidRPr="005F02D2">
        <w:rPr>
          <w:rFonts w:ascii="Times New Roman" w:hAnsi="Times New Roman"/>
          <w:i w:val="0"/>
          <w:spacing w:val="1"/>
          <w:sz w:val="24"/>
          <w:szCs w:val="24"/>
        </w:rPr>
        <w:t>,</w:t>
      </w:r>
      <w:r w:rsidR="00DD3E57" w:rsidRPr="005F02D2">
        <w:rPr>
          <w:rFonts w:ascii="Times New Roman" w:hAnsi="Times New Roman"/>
          <w:i w:val="0"/>
          <w:sz w:val="24"/>
          <w:szCs w:val="24"/>
          <w:lang w:eastAsia="zh-CN"/>
        </w:rPr>
        <w:t xml:space="preserve"> İş Sağlığı ve Güvenliği konulu 2014/16 sayılı Genelge hükümleri doğrultusunda gerekli iş ve işlemlerin yapılması, kurumda yeterli sayıda ilk yardım eğitimi almış personel bulundurulma </w:t>
      </w:r>
      <w:r w:rsidR="00DD3E57" w:rsidRPr="00304266">
        <w:rPr>
          <w:rFonts w:ascii="Times New Roman" w:hAnsi="Times New Roman"/>
          <w:i w:val="0"/>
          <w:sz w:val="24"/>
          <w:szCs w:val="24"/>
          <w:lang w:eastAsia="zh-CN"/>
        </w:rPr>
        <w:t xml:space="preserve">durumu </w:t>
      </w:r>
      <w:r w:rsidR="00DD3E57" w:rsidRPr="00304266">
        <w:rPr>
          <w:rFonts w:ascii="Times New Roman" w:hAnsi="Times New Roman"/>
          <w:color w:val="000000" w:themeColor="text1"/>
          <w:sz w:val="18"/>
          <w:szCs w:val="18"/>
          <w:lang w:eastAsia="tr-TR"/>
        </w:rPr>
        <w:t>(</w:t>
      </w:r>
      <w:r w:rsidR="00304266" w:rsidRPr="00304266">
        <w:rPr>
          <w:rFonts w:ascii="Times New Roman" w:hAnsi="Times New Roman"/>
          <w:color w:val="000000" w:themeColor="text1"/>
          <w:sz w:val="18"/>
          <w:szCs w:val="18"/>
          <w:lang w:eastAsia="tr-TR"/>
        </w:rPr>
        <w:t xml:space="preserve">İş Sağlığı ve Güvenliği konulu 2014/16 sayılı Genelge; </w:t>
      </w:r>
      <w:r w:rsidR="00DD3E57" w:rsidRPr="00304266">
        <w:rPr>
          <w:rFonts w:ascii="Times New Roman" w:hAnsi="Times New Roman"/>
          <w:color w:val="000000" w:themeColor="text1"/>
          <w:sz w:val="18"/>
          <w:szCs w:val="18"/>
          <w:lang w:eastAsia="tr-TR"/>
        </w:rPr>
        <w:t>İlk</w:t>
      </w:r>
      <w:r w:rsidR="00304266">
        <w:rPr>
          <w:rFonts w:ascii="Times New Roman" w:hAnsi="Times New Roman"/>
          <w:color w:val="000000" w:themeColor="text1"/>
          <w:sz w:val="18"/>
          <w:szCs w:val="18"/>
          <w:lang w:eastAsia="tr-TR"/>
        </w:rPr>
        <w:t xml:space="preserve"> Yardım Yönetmeliği Md. 19; İş S</w:t>
      </w:r>
      <w:r w:rsidR="00DD3E57" w:rsidRPr="00304266">
        <w:rPr>
          <w:rFonts w:ascii="Times New Roman" w:hAnsi="Times New Roman"/>
          <w:color w:val="000000" w:themeColor="text1"/>
          <w:sz w:val="18"/>
          <w:szCs w:val="18"/>
          <w:lang w:eastAsia="tr-TR"/>
        </w:rPr>
        <w:t>ağlığı ve Güvenliğine İlişkin İşyeri Tehlike Sınıfları Tebliği),</w:t>
      </w:r>
    </w:p>
    <w:p w14:paraId="7FF8FF45" w14:textId="6376B03A" w:rsidR="00FA0D16" w:rsidRPr="00304266" w:rsidRDefault="00FA0D16" w:rsidP="005F02D2">
      <w:pPr>
        <w:pStyle w:val="ListeParagraf"/>
        <w:widowControl w:val="0"/>
        <w:numPr>
          <w:ilvl w:val="0"/>
          <w:numId w:val="3"/>
        </w:numPr>
        <w:tabs>
          <w:tab w:val="left" w:pos="851"/>
          <w:tab w:val="left" w:pos="993"/>
          <w:tab w:val="left" w:pos="1276"/>
          <w:tab w:val="left" w:pos="1561"/>
        </w:tabs>
        <w:suppressAutoHyphens/>
        <w:autoSpaceDE w:val="0"/>
        <w:autoSpaceDN w:val="0"/>
        <w:adjustRightInd w:val="0"/>
        <w:spacing w:before="120" w:after="120" w:line="360" w:lineRule="auto"/>
        <w:ind w:left="-142" w:firstLine="709"/>
        <w:jc w:val="both"/>
        <w:rPr>
          <w:rFonts w:ascii="Times New Roman" w:hAnsi="Times New Roman"/>
          <w:color w:val="000000" w:themeColor="text1"/>
          <w:sz w:val="18"/>
          <w:szCs w:val="18"/>
          <w:lang w:eastAsia="tr-TR"/>
        </w:rPr>
      </w:pPr>
      <w:r w:rsidRPr="005F02D2">
        <w:rPr>
          <w:rFonts w:ascii="Times New Roman" w:hAnsi="Times New Roman"/>
          <w:i w:val="0"/>
          <w:sz w:val="24"/>
          <w:szCs w:val="24"/>
          <w:lang w:eastAsia="zh-CN"/>
        </w:rPr>
        <w:t>Kurslarda isteğe bağlı olarak diğer personel de görevlendirilmesi durumu</w:t>
      </w:r>
      <w:r w:rsidRPr="005F02D2">
        <w:rPr>
          <w:rFonts w:ascii="Times New Roman" w:hAnsi="Times New Roman"/>
          <w:sz w:val="24"/>
          <w:szCs w:val="24"/>
          <w:lang w:eastAsia="zh-CN"/>
        </w:rPr>
        <w:t xml:space="preserve"> </w:t>
      </w:r>
      <w:r w:rsidRPr="00304266">
        <w:rPr>
          <w:rFonts w:ascii="Times New Roman" w:hAnsi="Times New Roman"/>
          <w:color w:val="000000" w:themeColor="text1"/>
          <w:sz w:val="18"/>
          <w:szCs w:val="18"/>
          <w:lang w:eastAsia="tr-TR"/>
        </w:rPr>
        <w:t>(İş Makineleri Sürücü Eğitimi (Operatörlük) Kursları Yönergesi</w:t>
      </w:r>
      <w:r w:rsidR="00304266">
        <w:rPr>
          <w:rFonts w:ascii="Times New Roman" w:hAnsi="Times New Roman"/>
          <w:color w:val="000000" w:themeColor="text1"/>
          <w:sz w:val="18"/>
          <w:szCs w:val="18"/>
          <w:lang w:eastAsia="tr-TR"/>
        </w:rPr>
        <w:t xml:space="preserve">  Md</w:t>
      </w:r>
      <w:r w:rsidRPr="00304266">
        <w:rPr>
          <w:rFonts w:ascii="Times New Roman" w:hAnsi="Times New Roman"/>
          <w:color w:val="000000" w:themeColor="text1"/>
          <w:sz w:val="18"/>
          <w:szCs w:val="18"/>
          <w:lang w:eastAsia="tr-TR"/>
        </w:rPr>
        <w:t>.12)</w:t>
      </w:r>
      <w:r w:rsidR="00B46678">
        <w:rPr>
          <w:rFonts w:ascii="Times New Roman" w:hAnsi="Times New Roman"/>
          <w:color w:val="000000" w:themeColor="text1"/>
          <w:sz w:val="18"/>
          <w:szCs w:val="18"/>
          <w:lang w:eastAsia="tr-TR"/>
        </w:rPr>
        <w:t>.</w:t>
      </w:r>
    </w:p>
    <w:p w14:paraId="50EFFFD7" w14:textId="10AC7863" w:rsidR="00C53B7B" w:rsidRPr="00241782" w:rsidRDefault="0013207B" w:rsidP="00FE2977">
      <w:pPr>
        <w:widowControl w:val="0"/>
        <w:tabs>
          <w:tab w:val="left" w:pos="9072"/>
        </w:tabs>
        <w:autoSpaceDE w:val="0"/>
        <w:autoSpaceDN w:val="0"/>
        <w:spacing w:after="0"/>
        <w:jc w:val="both"/>
        <w:outlineLvl w:val="1"/>
        <w:rPr>
          <w:rFonts w:ascii="Times New Roman" w:hAnsi="Times New Roman"/>
          <w:b/>
          <w:bCs/>
          <w:iCs/>
          <w:spacing w:val="1"/>
          <w:sz w:val="24"/>
          <w:szCs w:val="24"/>
          <w:lang w:eastAsia="en-US" w:bidi="en-US"/>
        </w:rPr>
      </w:pPr>
      <w:r w:rsidRPr="00241782">
        <w:rPr>
          <w:rFonts w:ascii="Times New Roman" w:hAnsi="Times New Roman"/>
          <w:b/>
          <w:bCs/>
          <w:iCs/>
          <w:spacing w:val="1"/>
          <w:sz w:val="24"/>
          <w:szCs w:val="24"/>
          <w:lang w:eastAsia="en-US" w:bidi="en-US"/>
        </w:rPr>
        <w:t xml:space="preserve">         </w:t>
      </w:r>
      <w:r w:rsidR="00C53B7B" w:rsidRPr="00241782">
        <w:rPr>
          <w:rFonts w:ascii="Times New Roman" w:hAnsi="Times New Roman"/>
          <w:b/>
          <w:bCs/>
          <w:iCs/>
          <w:spacing w:val="1"/>
          <w:sz w:val="24"/>
          <w:szCs w:val="24"/>
          <w:lang w:eastAsia="en-US" w:bidi="en-US"/>
        </w:rPr>
        <w:t>4.</w:t>
      </w:r>
      <w:r w:rsidR="00682465" w:rsidRPr="00241782">
        <w:rPr>
          <w:rFonts w:ascii="Times New Roman" w:hAnsi="Times New Roman"/>
          <w:b/>
          <w:bCs/>
          <w:iCs/>
          <w:spacing w:val="-1"/>
          <w:sz w:val="24"/>
          <w:szCs w:val="24"/>
          <w:lang w:eastAsia="en-US" w:bidi="en-US"/>
        </w:rPr>
        <w:t>5</w:t>
      </w:r>
      <w:r w:rsidR="00C53B7B" w:rsidRPr="00241782">
        <w:rPr>
          <w:rFonts w:ascii="Times New Roman" w:hAnsi="Times New Roman"/>
          <w:b/>
          <w:bCs/>
          <w:iCs/>
          <w:spacing w:val="-1"/>
          <w:sz w:val="24"/>
          <w:szCs w:val="24"/>
          <w:lang w:eastAsia="en-US" w:bidi="en-US"/>
        </w:rPr>
        <w:t xml:space="preserve">. </w:t>
      </w:r>
      <w:r w:rsidR="00C53B7B" w:rsidRPr="00241782">
        <w:rPr>
          <w:rFonts w:ascii="Times New Roman" w:hAnsi="Times New Roman"/>
          <w:b/>
          <w:bCs/>
          <w:iCs/>
          <w:spacing w:val="1"/>
          <w:sz w:val="24"/>
          <w:szCs w:val="24"/>
          <w:lang w:eastAsia="en-US" w:bidi="en-US"/>
        </w:rPr>
        <w:t>İşt</w:t>
      </w:r>
      <w:r w:rsidR="00C53B7B" w:rsidRPr="00241782">
        <w:rPr>
          <w:rFonts w:ascii="Times New Roman" w:hAnsi="Times New Roman"/>
          <w:b/>
          <w:bCs/>
          <w:iCs/>
          <w:spacing w:val="-1"/>
          <w:sz w:val="24"/>
          <w:szCs w:val="24"/>
          <w:lang w:eastAsia="en-US" w:bidi="en-US"/>
        </w:rPr>
        <w:t>e</w:t>
      </w:r>
      <w:r w:rsidR="00C53B7B" w:rsidRPr="00241782">
        <w:rPr>
          <w:rFonts w:ascii="Times New Roman" w:hAnsi="Times New Roman"/>
          <w:b/>
          <w:bCs/>
          <w:iCs/>
          <w:spacing w:val="1"/>
          <w:sz w:val="24"/>
          <w:szCs w:val="24"/>
          <w:lang w:eastAsia="en-US" w:bidi="en-US"/>
        </w:rPr>
        <w:t>n Ay</w:t>
      </w:r>
      <w:r w:rsidR="00C53B7B" w:rsidRPr="00241782">
        <w:rPr>
          <w:rFonts w:ascii="Times New Roman" w:hAnsi="Times New Roman"/>
          <w:b/>
          <w:bCs/>
          <w:iCs/>
          <w:spacing w:val="-1"/>
          <w:sz w:val="24"/>
          <w:szCs w:val="24"/>
          <w:lang w:eastAsia="en-US" w:bidi="en-US"/>
        </w:rPr>
        <w:t>r</w:t>
      </w:r>
      <w:r w:rsidR="00C53B7B" w:rsidRPr="00241782">
        <w:rPr>
          <w:rFonts w:ascii="Times New Roman" w:hAnsi="Times New Roman"/>
          <w:b/>
          <w:bCs/>
          <w:iCs/>
          <w:spacing w:val="1"/>
          <w:sz w:val="24"/>
          <w:szCs w:val="24"/>
          <w:lang w:eastAsia="en-US" w:bidi="en-US"/>
        </w:rPr>
        <w:t>ı</w:t>
      </w:r>
      <w:r w:rsidR="00C53B7B" w:rsidRPr="00241782">
        <w:rPr>
          <w:rFonts w:ascii="Times New Roman" w:hAnsi="Times New Roman"/>
          <w:b/>
          <w:bCs/>
          <w:iCs/>
          <w:spacing w:val="3"/>
          <w:sz w:val="24"/>
          <w:szCs w:val="24"/>
          <w:lang w:eastAsia="en-US" w:bidi="en-US"/>
        </w:rPr>
        <w:t>l</w:t>
      </w:r>
      <w:r w:rsidR="00C53B7B" w:rsidRPr="00241782">
        <w:rPr>
          <w:rFonts w:ascii="Times New Roman" w:hAnsi="Times New Roman"/>
          <w:b/>
          <w:bCs/>
          <w:iCs/>
          <w:spacing w:val="-3"/>
          <w:sz w:val="24"/>
          <w:szCs w:val="24"/>
          <w:lang w:eastAsia="en-US" w:bidi="en-US"/>
        </w:rPr>
        <w:t>m</w:t>
      </w:r>
      <w:r w:rsidR="00C53B7B" w:rsidRPr="00241782">
        <w:rPr>
          <w:rFonts w:ascii="Times New Roman" w:hAnsi="Times New Roman"/>
          <w:b/>
          <w:bCs/>
          <w:iCs/>
          <w:spacing w:val="1"/>
          <w:sz w:val="24"/>
          <w:szCs w:val="24"/>
          <w:lang w:eastAsia="en-US" w:bidi="en-US"/>
        </w:rPr>
        <w:t>a</w:t>
      </w:r>
    </w:p>
    <w:p w14:paraId="45470C55" w14:textId="06F9D680" w:rsidR="00AC19BB" w:rsidRDefault="00C53B7B" w:rsidP="003D6B9A">
      <w:pPr>
        <w:widowControl w:val="0"/>
        <w:suppressAutoHyphens/>
        <w:autoSpaceDE w:val="0"/>
        <w:spacing w:before="120" w:after="120" w:line="360" w:lineRule="auto"/>
        <w:ind w:firstLine="567"/>
        <w:jc w:val="both"/>
        <w:rPr>
          <w:rFonts w:ascii="Times New Roman" w:hAnsi="Times New Roman"/>
          <w:i/>
          <w:iCs/>
          <w:noProof/>
          <w:color w:val="000000" w:themeColor="text1"/>
          <w:sz w:val="18"/>
          <w:szCs w:val="18"/>
          <w:lang w:bidi="en-US"/>
        </w:rPr>
      </w:pPr>
      <w:r w:rsidRPr="00812FC1">
        <w:rPr>
          <w:rFonts w:ascii="Times New Roman" w:hAnsi="Times New Roman"/>
          <w:sz w:val="24"/>
          <w:szCs w:val="24"/>
        </w:rPr>
        <w:t>Kursta çalışa</w:t>
      </w:r>
      <w:r w:rsidR="00304266">
        <w:rPr>
          <w:rFonts w:ascii="Times New Roman" w:hAnsi="Times New Roman"/>
          <w:sz w:val="24"/>
          <w:szCs w:val="24"/>
        </w:rPr>
        <w:t xml:space="preserve">n </w:t>
      </w:r>
      <w:r w:rsidRPr="00812FC1">
        <w:rPr>
          <w:rFonts w:ascii="Times New Roman" w:hAnsi="Times New Roman"/>
          <w:sz w:val="24"/>
          <w:szCs w:val="24"/>
        </w:rPr>
        <w:t>eğitim personelin</w:t>
      </w:r>
      <w:r w:rsidR="00304266">
        <w:rPr>
          <w:rFonts w:ascii="Times New Roman" w:hAnsi="Times New Roman"/>
          <w:sz w:val="24"/>
          <w:szCs w:val="24"/>
        </w:rPr>
        <w:t>in</w:t>
      </w:r>
      <w:r w:rsidRPr="00812FC1">
        <w:rPr>
          <w:rFonts w:ascii="Times New Roman" w:hAnsi="Times New Roman"/>
          <w:sz w:val="24"/>
          <w:szCs w:val="24"/>
        </w:rPr>
        <w:t xml:space="preserve"> görevden ayrılma işlemleri</w:t>
      </w:r>
      <w:r w:rsidR="00304266">
        <w:rPr>
          <w:rFonts w:ascii="Times New Roman" w:hAnsi="Times New Roman"/>
          <w:sz w:val="24"/>
          <w:szCs w:val="24"/>
        </w:rPr>
        <w:t>nin</w:t>
      </w:r>
      <w:r w:rsidRPr="00812FC1">
        <w:rPr>
          <w:rFonts w:ascii="Times New Roman" w:hAnsi="Times New Roman"/>
          <w:sz w:val="24"/>
          <w:szCs w:val="24"/>
        </w:rPr>
        <w:t xml:space="preserve"> Millî Eğitim Bakanlığı Özel Öğretim Kurumları Yönetmeliği hükümlerine göre, resmî ve ücretsiz kurslarda ise ilgili mevzuat hükümlerine göre </w:t>
      </w:r>
      <w:r w:rsidR="004D547C" w:rsidRPr="00812FC1">
        <w:rPr>
          <w:rFonts w:ascii="Times New Roman" w:hAnsi="Times New Roman"/>
          <w:sz w:val="24"/>
          <w:szCs w:val="24"/>
        </w:rPr>
        <w:t>modül üzerinden</w:t>
      </w:r>
      <w:r w:rsidRPr="00812FC1">
        <w:rPr>
          <w:rFonts w:ascii="Times New Roman" w:hAnsi="Times New Roman"/>
          <w:sz w:val="24"/>
          <w:szCs w:val="24"/>
        </w:rPr>
        <w:t xml:space="preserve"> yapıl</w:t>
      </w:r>
      <w:r w:rsidR="00304266">
        <w:rPr>
          <w:rFonts w:ascii="Times New Roman" w:hAnsi="Times New Roman"/>
          <w:sz w:val="24"/>
          <w:szCs w:val="24"/>
        </w:rPr>
        <w:t xml:space="preserve">ması durumu </w:t>
      </w:r>
      <w:r w:rsidRPr="00812FC1">
        <w:rPr>
          <w:rFonts w:ascii="Times New Roman" w:hAnsi="Times New Roman"/>
          <w:b/>
          <w:i/>
          <w:sz w:val="20"/>
          <w:szCs w:val="20"/>
        </w:rPr>
        <w:t>(</w:t>
      </w:r>
      <w:r w:rsidR="00240A78" w:rsidRPr="00304266">
        <w:rPr>
          <w:rFonts w:ascii="Times New Roman" w:hAnsi="Times New Roman"/>
          <w:i/>
          <w:iCs/>
          <w:noProof/>
          <w:color w:val="000000" w:themeColor="text1"/>
          <w:sz w:val="18"/>
          <w:szCs w:val="18"/>
          <w:lang w:bidi="en-US"/>
        </w:rPr>
        <w:t>İş Makineleri Sürücü Eğitimi (</w:t>
      </w:r>
      <w:r w:rsidR="00CD1CDB" w:rsidRPr="00304266">
        <w:rPr>
          <w:rFonts w:ascii="Times New Roman" w:hAnsi="Times New Roman"/>
          <w:i/>
          <w:iCs/>
          <w:noProof/>
          <w:color w:val="000000" w:themeColor="text1"/>
          <w:sz w:val="18"/>
          <w:szCs w:val="18"/>
          <w:lang w:bidi="en-US"/>
        </w:rPr>
        <w:t>Operatörlük) Kursları Yönergesi</w:t>
      </w:r>
      <w:r w:rsidR="004D547C" w:rsidRPr="00304266">
        <w:rPr>
          <w:rFonts w:ascii="Times New Roman" w:hAnsi="Times New Roman"/>
          <w:i/>
          <w:iCs/>
          <w:noProof/>
          <w:color w:val="000000" w:themeColor="text1"/>
          <w:sz w:val="18"/>
          <w:szCs w:val="18"/>
          <w:lang w:bidi="en-US"/>
        </w:rPr>
        <w:t xml:space="preserve"> MD</w:t>
      </w:r>
      <w:r w:rsidRPr="00304266">
        <w:rPr>
          <w:rFonts w:ascii="Times New Roman" w:hAnsi="Times New Roman"/>
          <w:i/>
          <w:iCs/>
          <w:noProof/>
          <w:color w:val="000000" w:themeColor="text1"/>
          <w:sz w:val="18"/>
          <w:szCs w:val="18"/>
          <w:lang w:bidi="en-US"/>
        </w:rPr>
        <w:t>.11</w:t>
      </w:r>
      <w:r w:rsidR="000024C0" w:rsidRPr="00304266">
        <w:rPr>
          <w:rFonts w:ascii="Times New Roman" w:hAnsi="Times New Roman"/>
          <w:i/>
          <w:iCs/>
          <w:noProof/>
          <w:color w:val="000000" w:themeColor="text1"/>
          <w:sz w:val="18"/>
          <w:szCs w:val="18"/>
          <w:lang w:bidi="en-US"/>
        </w:rPr>
        <w:t xml:space="preserve">, </w:t>
      </w:r>
      <w:r w:rsidR="00304266" w:rsidRPr="00304266">
        <w:rPr>
          <w:rFonts w:ascii="Times New Roman" w:hAnsi="Times New Roman"/>
          <w:i/>
          <w:iCs/>
          <w:noProof/>
          <w:color w:val="000000" w:themeColor="text1"/>
          <w:sz w:val="18"/>
          <w:szCs w:val="18"/>
          <w:lang w:bidi="en-US"/>
        </w:rPr>
        <w:t xml:space="preserve">Özel Öğretim Kurumları Yönetmeliği </w:t>
      </w:r>
      <w:r w:rsidR="000024C0" w:rsidRPr="00304266">
        <w:rPr>
          <w:rFonts w:ascii="Times New Roman" w:hAnsi="Times New Roman"/>
          <w:i/>
          <w:iCs/>
          <w:noProof/>
          <w:color w:val="000000" w:themeColor="text1"/>
          <w:sz w:val="18"/>
          <w:szCs w:val="18"/>
          <w:lang w:bidi="en-US"/>
        </w:rPr>
        <w:t>Md. 44</w:t>
      </w:r>
      <w:r w:rsidR="00304266">
        <w:rPr>
          <w:rFonts w:ascii="Times New Roman" w:hAnsi="Times New Roman"/>
          <w:i/>
          <w:iCs/>
          <w:noProof/>
          <w:color w:val="000000" w:themeColor="text1"/>
          <w:sz w:val="18"/>
          <w:szCs w:val="18"/>
          <w:lang w:bidi="en-US"/>
        </w:rPr>
        <w:t>).</w:t>
      </w:r>
    </w:p>
    <w:p w14:paraId="39A6AB5E" w14:textId="77777777" w:rsidR="00AC19BB" w:rsidRDefault="00AC19BB">
      <w:pPr>
        <w:spacing w:after="0" w:line="240" w:lineRule="auto"/>
        <w:rPr>
          <w:rFonts w:ascii="Times New Roman" w:hAnsi="Times New Roman"/>
          <w:i/>
          <w:iCs/>
          <w:noProof/>
          <w:color w:val="000000" w:themeColor="text1"/>
          <w:sz w:val="18"/>
          <w:szCs w:val="18"/>
          <w:lang w:bidi="en-US"/>
        </w:rPr>
      </w:pPr>
      <w:r>
        <w:rPr>
          <w:rFonts w:ascii="Times New Roman" w:hAnsi="Times New Roman"/>
          <w:i/>
          <w:iCs/>
          <w:noProof/>
          <w:color w:val="000000" w:themeColor="text1"/>
          <w:sz w:val="18"/>
          <w:szCs w:val="18"/>
          <w:lang w:bidi="en-US"/>
        </w:rPr>
        <w:br w:type="page"/>
      </w:r>
    </w:p>
    <w:p w14:paraId="6708DD09" w14:textId="20A10B6C" w:rsidR="003D6B9A" w:rsidRDefault="0091664E" w:rsidP="00B46678">
      <w:pPr>
        <w:widowControl w:val="0"/>
        <w:autoSpaceDE w:val="0"/>
        <w:autoSpaceDN w:val="0"/>
        <w:spacing w:before="120" w:after="120" w:line="360" w:lineRule="auto"/>
        <w:ind w:firstLine="567"/>
        <w:jc w:val="both"/>
        <w:outlineLvl w:val="1"/>
        <w:rPr>
          <w:rFonts w:ascii="Times New Roman" w:hAnsi="Times New Roman"/>
          <w:b/>
          <w:bCs/>
          <w:iCs/>
          <w:spacing w:val="1"/>
          <w:sz w:val="24"/>
          <w:szCs w:val="24"/>
          <w:lang w:eastAsia="en-US" w:bidi="en-US"/>
        </w:rPr>
      </w:pPr>
      <w:r w:rsidRPr="00812FC1">
        <w:rPr>
          <w:rFonts w:ascii="Times New Roman" w:hAnsi="Times New Roman"/>
          <w:b/>
          <w:sz w:val="24"/>
          <w:szCs w:val="24"/>
        </w:rPr>
        <w:lastRenderedPageBreak/>
        <w:t>4</w:t>
      </w:r>
      <w:r w:rsidRPr="00812FC1">
        <w:rPr>
          <w:rFonts w:ascii="Times New Roman" w:hAnsi="Times New Roman"/>
          <w:b/>
          <w:bCs/>
          <w:iCs/>
          <w:spacing w:val="1"/>
          <w:sz w:val="24"/>
          <w:szCs w:val="24"/>
          <w:lang w:eastAsia="en-US" w:bidi="en-US"/>
        </w:rPr>
        <w:t>.</w:t>
      </w:r>
      <w:r w:rsidR="00422797">
        <w:rPr>
          <w:rFonts w:ascii="Times New Roman" w:hAnsi="Times New Roman"/>
          <w:b/>
          <w:bCs/>
          <w:iCs/>
          <w:spacing w:val="1"/>
          <w:sz w:val="24"/>
          <w:szCs w:val="24"/>
          <w:lang w:eastAsia="en-US" w:bidi="en-US"/>
        </w:rPr>
        <w:t>6</w:t>
      </w:r>
      <w:r w:rsidRPr="00812FC1">
        <w:rPr>
          <w:rFonts w:ascii="Times New Roman" w:hAnsi="Times New Roman"/>
          <w:b/>
          <w:bCs/>
          <w:iCs/>
          <w:spacing w:val="-1"/>
          <w:sz w:val="24"/>
          <w:szCs w:val="24"/>
          <w:lang w:eastAsia="en-US" w:bidi="en-US"/>
        </w:rPr>
        <w:t xml:space="preserve">. </w:t>
      </w:r>
      <w:r w:rsidR="00D65E1E" w:rsidRPr="00812FC1">
        <w:rPr>
          <w:rFonts w:ascii="Times New Roman" w:hAnsi="Times New Roman"/>
          <w:b/>
          <w:bCs/>
          <w:iCs/>
          <w:spacing w:val="-1"/>
          <w:sz w:val="24"/>
          <w:szCs w:val="24"/>
          <w:lang w:eastAsia="en-US" w:bidi="en-US"/>
        </w:rPr>
        <w:t xml:space="preserve">Kursiyer </w:t>
      </w:r>
      <w:r w:rsidRPr="00812FC1">
        <w:rPr>
          <w:rFonts w:ascii="Times New Roman" w:hAnsi="Times New Roman"/>
          <w:b/>
          <w:bCs/>
          <w:iCs/>
          <w:spacing w:val="1"/>
          <w:sz w:val="24"/>
          <w:szCs w:val="24"/>
          <w:lang w:eastAsia="en-US" w:bidi="en-US"/>
        </w:rPr>
        <w:t>Kayıt</w:t>
      </w:r>
      <w:r w:rsidR="00D65E1E" w:rsidRPr="00812FC1">
        <w:rPr>
          <w:rFonts w:ascii="Times New Roman" w:hAnsi="Times New Roman"/>
          <w:b/>
          <w:bCs/>
          <w:iCs/>
          <w:spacing w:val="1"/>
          <w:sz w:val="24"/>
          <w:szCs w:val="24"/>
          <w:lang w:eastAsia="en-US" w:bidi="en-US"/>
        </w:rPr>
        <w:t xml:space="preserve"> İşleri</w:t>
      </w:r>
    </w:p>
    <w:p w14:paraId="27C129AD" w14:textId="03B46D03" w:rsidR="005144B3" w:rsidRPr="00812FC1" w:rsidRDefault="0009527E" w:rsidP="00B46678">
      <w:pPr>
        <w:widowControl w:val="0"/>
        <w:autoSpaceDE w:val="0"/>
        <w:autoSpaceDN w:val="0"/>
        <w:spacing w:before="120" w:after="120" w:line="360" w:lineRule="auto"/>
        <w:ind w:firstLine="567"/>
        <w:jc w:val="both"/>
        <w:rPr>
          <w:rFonts w:ascii="Times New Roman" w:hAnsi="Times New Roman"/>
          <w:sz w:val="24"/>
          <w:szCs w:val="24"/>
          <w:lang w:eastAsia="en-US"/>
        </w:rPr>
      </w:pPr>
      <w:r w:rsidRPr="00812FC1">
        <w:rPr>
          <w:rFonts w:ascii="Times New Roman" w:hAnsi="Times New Roman"/>
          <w:b/>
          <w:sz w:val="24"/>
          <w:szCs w:val="24"/>
          <w:lang w:eastAsia="en-US"/>
        </w:rPr>
        <w:t>1.</w:t>
      </w:r>
      <w:r w:rsidR="00ED5E10" w:rsidRPr="00812FC1">
        <w:rPr>
          <w:rFonts w:ascii="Times New Roman" w:hAnsi="Times New Roman"/>
          <w:sz w:val="24"/>
          <w:szCs w:val="24"/>
          <w:lang w:eastAsia="en-US"/>
        </w:rPr>
        <w:t xml:space="preserve"> </w:t>
      </w:r>
      <w:r w:rsidR="005144B3" w:rsidRPr="00812FC1">
        <w:rPr>
          <w:rFonts w:ascii="Times New Roman" w:hAnsi="Times New Roman"/>
          <w:sz w:val="24"/>
          <w:szCs w:val="24"/>
          <w:lang w:eastAsia="en-US"/>
        </w:rPr>
        <w:t>Kurslara kayıt olacak kursiyerlerin ger</w:t>
      </w:r>
      <w:r w:rsidR="00304266">
        <w:rPr>
          <w:rFonts w:ascii="Times New Roman" w:hAnsi="Times New Roman"/>
          <w:sz w:val="24"/>
          <w:szCs w:val="24"/>
          <w:lang w:eastAsia="en-US"/>
        </w:rPr>
        <w:t xml:space="preserve">ekli şartları taşıması durumu  </w:t>
      </w:r>
      <w:r w:rsidR="00304266" w:rsidRPr="00812FC1">
        <w:rPr>
          <w:rFonts w:ascii="Times New Roman" w:hAnsi="Times New Roman"/>
          <w:b/>
          <w:i/>
          <w:sz w:val="20"/>
          <w:szCs w:val="20"/>
        </w:rPr>
        <w:t>(</w:t>
      </w:r>
      <w:r w:rsidR="00304266" w:rsidRPr="00304266">
        <w:rPr>
          <w:rFonts w:ascii="Times New Roman" w:hAnsi="Times New Roman"/>
          <w:i/>
          <w:iCs/>
          <w:noProof/>
          <w:color w:val="000000" w:themeColor="text1"/>
          <w:sz w:val="18"/>
          <w:szCs w:val="18"/>
          <w:lang w:bidi="en-US"/>
        </w:rPr>
        <w:t>İş Makineleri Sürücü Eğitimi (Operatörlük) Kursları Yönergesi</w:t>
      </w:r>
      <w:r w:rsidR="00304266">
        <w:rPr>
          <w:rFonts w:ascii="Times New Roman" w:hAnsi="Times New Roman"/>
          <w:i/>
          <w:iCs/>
          <w:noProof/>
          <w:color w:val="000000" w:themeColor="text1"/>
          <w:sz w:val="18"/>
          <w:szCs w:val="18"/>
          <w:lang w:bidi="en-US"/>
        </w:rPr>
        <w:t xml:space="preserve"> Md. 9),</w:t>
      </w:r>
    </w:p>
    <w:p w14:paraId="3AE57CA2" w14:textId="625F2D8A" w:rsidR="00316829" w:rsidRPr="00812FC1" w:rsidRDefault="00ED5E10" w:rsidP="00B46678">
      <w:pPr>
        <w:widowControl w:val="0"/>
        <w:autoSpaceDE w:val="0"/>
        <w:autoSpaceDN w:val="0"/>
        <w:spacing w:before="120" w:after="120" w:line="360" w:lineRule="auto"/>
        <w:ind w:firstLine="567"/>
        <w:jc w:val="both"/>
        <w:rPr>
          <w:rFonts w:ascii="Times New Roman" w:hAnsi="Times New Roman"/>
          <w:sz w:val="24"/>
          <w:szCs w:val="24"/>
          <w:lang w:eastAsia="en-US"/>
        </w:rPr>
      </w:pPr>
      <w:r w:rsidRPr="00304266">
        <w:rPr>
          <w:rFonts w:ascii="Times New Roman" w:hAnsi="Times New Roman"/>
          <w:b/>
          <w:sz w:val="24"/>
          <w:szCs w:val="24"/>
          <w:lang w:eastAsia="en-US"/>
        </w:rPr>
        <w:t>2.</w:t>
      </w:r>
      <w:r w:rsidRPr="00812FC1">
        <w:rPr>
          <w:rFonts w:ascii="Times New Roman" w:hAnsi="Times New Roman"/>
          <w:sz w:val="24"/>
          <w:szCs w:val="24"/>
          <w:lang w:eastAsia="en-US"/>
        </w:rPr>
        <w:t xml:space="preserve"> </w:t>
      </w:r>
      <w:r w:rsidR="00316829" w:rsidRPr="00304266">
        <w:rPr>
          <w:rFonts w:ascii="Times New Roman" w:hAnsi="Times New Roman"/>
          <w:sz w:val="24"/>
          <w:szCs w:val="24"/>
          <w:lang w:eastAsia="en-US"/>
        </w:rPr>
        <w:t>Kursiyer kayıtlarının istenilen belgelerle birlikte İş Makineleri Modülü üzerinden yapılması durumu</w:t>
      </w:r>
      <w:r w:rsidR="00316829" w:rsidRPr="00812FC1">
        <w:rPr>
          <w:rFonts w:ascii="Times New Roman" w:hAnsi="Times New Roman"/>
          <w:sz w:val="24"/>
          <w:szCs w:val="24"/>
          <w:lang w:eastAsia="en-US"/>
        </w:rPr>
        <w:t xml:space="preserve"> </w:t>
      </w:r>
      <w:r w:rsidR="00304266">
        <w:rPr>
          <w:rFonts w:ascii="Times New Roman" w:hAnsi="Times New Roman"/>
          <w:sz w:val="24"/>
          <w:szCs w:val="24"/>
          <w:lang w:eastAsia="en-US"/>
        </w:rPr>
        <w:t>(</w:t>
      </w:r>
      <w:r w:rsidR="00304266" w:rsidRPr="00304266">
        <w:rPr>
          <w:rFonts w:ascii="Times New Roman" w:hAnsi="Times New Roman"/>
          <w:i/>
          <w:iCs/>
          <w:noProof/>
          <w:color w:val="000000" w:themeColor="text1"/>
          <w:sz w:val="18"/>
          <w:szCs w:val="18"/>
          <w:lang w:bidi="en-US"/>
        </w:rPr>
        <w:t>İş Makineleri Sürücü Eğitimi (Operatörlük) Kursları Yönergesi</w:t>
      </w:r>
      <w:r w:rsidR="00304266">
        <w:rPr>
          <w:rFonts w:ascii="Times New Roman" w:hAnsi="Times New Roman"/>
          <w:i/>
          <w:iCs/>
          <w:noProof/>
          <w:color w:val="000000" w:themeColor="text1"/>
          <w:sz w:val="18"/>
          <w:szCs w:val="18"/>
          <w:lang w:bidi="en-US"/>
        </w:rPr>
        <w:t xml:space="preserve"> Md. 10),</w:t>
      </w:r>
      <w:r w:rsidR="00316829" w:rsidRPr="00812FC1">
        <w:rPr>
          <w:rFonts w:ascii="Times New Roman" w:hAnsi="Times New Roman"/>
          <w:sz w:val="24"/>
          <w:szCs w:val="24"/>
          <w:lang w:eastAsia="en-US"/>
        </w:rPr>
        <w:t xml:space="preserve"> </w:t>
      </w:r>
    </w:p>
    <w:p w14:paraId="163A8D8A" w14:textId="7862E9E3" w:rsidR="005144B3" w:rsidRDefault="00ED5E10" w:rsidP="00B46678">
      <w:pPr>
        <w:widowControl w:val="0"/>
        <w:autoSpaceDE w:val="0"/>
        <w:autoSpaceDN w:val="0"/>
        <w:spacing w:before="120" w:after="120" w:line="360" w:lineRule="auto"/>
        <w:ind w:firstLine="567"/>
        <w:jc w:val="both"/>
        <w:rPr>
          <w:rFonts w:ascii="Times New Roman" w:hAnsi="Times New Roman"/>
          <w:sz w:val="24"/>
          <w:szCs w:val="24"/>
        </w:rPr>
      </w:pPr>
      <w:r w:rsidRPr="00812FC1">
        <w:rPr>
          <w:rFonts w:ascii="Times New Roman" w:hAnsi="Times New Roman"/>
          <w:b/>
          <w:spacing w:val="1"/>
          <w:sz w:val="24"/>
          <w:szCs w:val="24"/>
        </w:rPr>
        <w:t>3</w:t>
      </w:r>
      <w:r w:rsidR="00812FC1" w:rsidRPr="00812FC1">
        <w:rPr>
          <w:rFonts w:ascii="Times New Roman" w:hAnsi="Times New Roman"/>
          <w:b/>
          <w:spacing w:val="1"/>
          <w:sz w:val="24"/>
          <w:szCs w:val="24"/>
        </w:rPr>
        <w:t>.</w:t>
      </w:r>
      <w:r w:rsidR="005144B3" w:rsidRPr="00812FC1">
        <w:rPr>
          <w:rFonts w:ascii="Times New Roman" w:hAnsi="Times New Roman"/>
          <w:spacing w:val="1"/>
          <w:sz w:val="24"/>
          <w:szCs w:val="24"/>
        </w:rPr>
        <w:t xml:space="preserve"> Yabancı </w:t>
      </w:r>
      <w:r w:rsidR="005144B3" w:rsidRPr="00812FC1">
        <w:rPr>
          <w:rFonts w:ascii="Times New Roman" w:hAnsi="Times New Roman"/>
          <w:sz w:val="24"/>
          <w:szCs w:val="24"/>
        </w:rPr>
        <w:t xml:space="preserve">uyruklu kursiyerlerin kayıt durumu </w:t>
      </w:r>
      <w:r w:rsidR="001F1A70" w:rsidRPr="00812FC1">
        <w:rPr>
          <w:rFonts w:ascii="Times New Roman" w:hAnsi="Times New Roman"/>
          <w:b/>
          <w:i/>
          <w:sz w:val="18"/>
          <w:szCs w:val="18"/>
        </w:rPr>
        <w:t>(</w:t>
      </w:r>
      <w:r w:rsidR="00304266" w:rsidRPr="00304266">
        <w:rPr>
          <w:rFonts w:ascii="Times New Roman" w:hAnsi="Times New Roman"/>
          <w:i/>
          <w:iCs/>
          <w:noProof/>
          <w:color w:val="000000" w:themeColor="text1"/>
          <w:sz w:val="18"/>
          <w:szCs w:val="18"/>
          <w:lang w:bidi="en-US"/>
        </w:rPr>
        <w:t xml:space="preserve">Özel Öğretim Kurumları Yönetmeliği Md. </w:t>
      </w:r>
      <w:r w:rsidR="00304266">
        <w:rPr>
          <w:rFonts w:ascii="Times New Roman" w:hAnsi="Times New Roman"/>
          <w:i/>
          <w:iCs/>
          <w:noProof/>
          <w:color w:val="000000" w:themeColor="text1"/>
          <w:sz w:val="18"/>
          <w:szCs w:val="18"/>
          <w:lang w:bidi="en-US"/>
        </w:rPr>
        <w:t xml:space="preserve">51/10; </w:t>
      </w:r>
      <w:r w:rsidR="00304266" w:rsidRPr="00304266">
        <w:rPr>
          <w:rFonts w:ascii="Times New Roman" w:hAnsi="Times New Roman"/>
          <w:i/>
          <w:iCs/>
          <w:noProof/>
          <w:color w:val="000000" w:themeColor="text1"/>
          <w:sz w:val="18"/>
          <w:szCs w:val="18"/>
          <w:lang w:bidi="en-US"/>
        </w:rPr>
        <w:t>İş Makineleri Sürücü Eğitimi (Operatörlük) Kursları Yönergesi</w:t>
      </w:r>
      <w:r w:rsidR="00304266">
        <w:rPr>
          <w:rFonts w:ascii="Times New Roman" w:hAnsi="Times New Roman"/>
          <w:i/>
          <w:iCs/>
          <w:noProof/>
          <w:color w:val="000000" w:themeColor="text1"/>
          <w:sz w:val="18"/>
          <w:szCs w:val="18"/>
          <w:lang w:bidi="en-US"/>
        </w:rPr>
        <w:t xml:space="preserve"> Md. 10/2)</w:t>
      </w:r>
    </w:p>
    <w:p w14:paraId="68B78F55" w14:textId="4C3FFD26" w:rsidR="00B21065" w:rsidRPr="005A29B1" w:rsidRDefault="003D6B9A" w:rsidP="00B46678">
      <w:pPr>
        <w:widowControl w:val="0"/>
        <w:autoSpaceDE w:val="0"/>
        <w:autoSpaceDN w:val="0"/>
        <w:adjustRightInd w:val="0"/>
        <w:spacing w:before="120" w:after="120" w:line="360" w:lineRule="auto"/>
        <w:ind w:firstLine="567"/>
        <w:rPr>
          <w:rFonts w:ascii="Times New Roman" w:hAnsi="Times New Roman"/>
          <w:i/>
          <w:color w:val="000000" w:themeColor="text1"/>
          <w:sz w:val="18"/>
          <w:szCs w:val="18"/>
        </w:rPr>
      </w:pPr>
      <w:r w:rsidRPr="003D6B9A">
        <w:rPr>
          <w:rFonts w:ascii="Times New Roman" w:hAnsi="Times New Roman"/>
          <w:b/>
          <w:color w:val="000000" w:themeColor="text1"/>
          <w:sz w:val="24"/>
          <w:szCs w:val="24"/>
        </w:rPr>
        <w:t>4</w:t>
      </w:r>
      <w:r w:rsidR="00B21065" w:rsidRPr="003D6B9A">
        <w:rPr>
          <w:rFonts w:ascii="Times New Roman" w:hAnsi="Times New Roman"/>
          <w:b/>
          <w:color w:val="000000" w:themeColor="text1"/>
          <w:sz w:val="24"/>
          <w:szCs w:val="24"/>
        </w:rPr>
        <w:t>.</w:t>
      </w:r>
      <w:r w:rsidR="00B21065" w:rsidRPr="003D6B9A">
        <w:rPr>
          <w:rFonts w:ascii="Times New Roman" w:hAnsi="Times New Roman"/>
          <w:color w:val="000000" w:themeColor="text1"/>
          <w:sz w:val="24"/>
          <w:szCs w:val="24"/>
        </w:rPr>
        <w:t xml:space="preserve"> </w:t>
      </w:r>
      <w:r w:rsidR="00B21065" w:rsidRPr="003D6B9A">
        <w:rPr>
          <w:rFonts w:ascii="Times New Roman" w:hAnsi="Times New Roman"/>
          <w:spacing w:val="1"/>
          <w:sz w:val="24"/>
          <w:szCs w:val="24"/>
        </w:rPr>
        <w:t>Kurum açma izni alınmadıkça, kuruma öğrenci kaydının yapılmaması durumu</w:t>
      </w:r>
      <w:r w:rsidR="00B21065" w:rsidRPr="003D6B9A">
        <w:rPr>
          <w:rFonts w:ascii="Times New Roman" w:hAnsi="Times New Roman"/>
          <w:i/>
          <w:color w:val="000000" w:themeColor="text1"/>
          <w:sz w:val="18"/>
          <w:szCs w:val="18"/>
        </w:rPr>
        <w:t xml:space="preserve"> </w:t>
      </w:r>
      <w:r>
        <w:rPr>
          <w:rFonts w:ascii="Times New Roman" w:hAnsi="Times New Roman"/>
          <w:i/>
          <w:color w:val="000000" w:themeColor="text1"/>
          <w:sz w:val="18"/>
          <w:szCs w:val="18"/>
        </w:rPr>
        <w:t>(</w:t>
      </w:r>
      <w:r w:rsidRPr="00304266">
        <w:rPr>
          <w:rFonts w:ascii="Times New Roman" w:hAnsi="Times New Roman"/>
          <w:i/>
          <w:iCs/>
          <w:noProof/>
          <w:color w:val="000000" w:themeColor="text1"/>
          <w:sz w:val="18"/>
          <w:szCs w:val="18"/>
          <w:lang w:bidi="en-US"/>
        </w:rPr>
        <w:t>Özel Öğretim Kurumları</w:t>
      </w:r>
      <w:r>
        <w:rPr>
          <w:rFonts w:ascii="Times New Roman" w:hAnsi="Times New Roman"/>
          <w:i/>
          <w:iCs/>
          <w:noProof/>
          <w:color w:val="000000" w:themeColor="text1"/>
          <w:sz w:val="18"/>
          <w:szCs w:val="18"/>
          <w:lang w:bidi="en-US"/>
        </w:rPr>
        <w:t xml:space="preserve"> Kanunu Md. 3).</w:t>
      </w:r>
    </w:p>
    <w:p w14:paraId="367AD5C6" w14:textId="7BDBDA12" w:rsidR="00FA0D16" w:rsidRPr="007876D3" w:rsidRDefault="003F7A65" w:rsidP="00B46678">
      <w:pPr>
        <w:widowControl w:val="0"/>
        <w:autoSpaceDE w:val="0"/>
        <w:autoSpaceDN w:val="0"/>
        <w:spacing w:before="120" w:after="120" w:line="360" w:lineRule="auto"/>
        <w:ind w:firstLine="567"/>
        <w:jc w:val="both"/>
        <w:outlineLvl w:val="1"/>
        <w:rPr>
          <w:rFonts w:ascii="Times New Roman" w:hAnsi="Times New Roman"/>
          <w:b/>
          <w:sz w:val="24"/>
          <w:szCs w:val="24"/>
        </w:rPr>
      </w:pPr>
      <w:r w:rsidRPr="00241782">
        <w:rPr>
          <w:rFonts w:ascii="Times New Roman" w:hAnsi="Times New Roman"/>
          <w:b/>
          <w:sz w:val="24"/>
          <w:szCs w:val="24"/>
        </w:rPr>
        <w:t>4.</w:t>
      </w:r>
      <w:r w:rsidR="00422797" w:rsidRPr="00241782">
        <w:rPr>
          <w:rFonts w:ascii="Times New Roman" w:hAnsi="Times New Roman"/>
          <w:b/>
          <w:sz w:val="24"/>
          <w:szCs w:val="24"/>
        </w:rPr>
        <w:t>7</w:t>
      </w:r>
      <w:r w:rsidR="00FA0D16" w:rsidRPr="00241782">
        <w:rPr>
          <w:rFonts w:ascii="Times New Roman" w:hAnsi="Times New Roman"/>
          <w:b/>
          <w:sz w:val="24"/>
          <w:szCs w:val="24"/>
        </w:rPr>
        <w:t>. Denetim</w:t>
      </w:r>
      <w:r w:rsidR="00FA0D16" w:rsidRPr="007876D3">
        <w:rPr>
          <w:rFonts w:ascii="Times New Roman" w:hAnsi="Times New Roman"/>
          <w:b/>
          <w:sz w:val="24"/>
          <w:szCs w:val="24"/>
        </w:rPr>
        <w:t xml:space="preserve">, İzleme ve Değerlendirme </w:t>
      </w:r>
    </w:p>
    <w:p w14:paraId="265B2FCA" w14:textId="43FAAE09" w:rsidR="00FA0D16" w:rsidRPr="003D6B9A" w:rsidRDefault="00FA0D16" w:rsidP="00B46678">
      <w:pPr>
        <w:spacing w:before="120" w:after="120" w:line="360" w:lineRule="auto"/>
        <w:ind w:firstLine="567"/>
        <w:jc w:val="both"/>
        <w:rPr>
          <w:rFonts w:ascii="Times New Roman" w:hAnsi="Times New Roman"/>
          <w:i/>
          <w:iCs/>
          <w:noProof/>
          <w:color w:val="000000" w:themeColor="text1"/>
          <w:sz w:val="18"/>
          <w:szCs w:val="18"/>
          <w:lang w:bidi="en-US"/>
        </w:rPr>
      </w:pPr>
      <w:r w:rsidRPr="003D6B9A">
        <w:rPr>
          <w:rFonts w:ascii="Times New Roman" w:hAnsi="Times New Roman"/>
          <w:b/>
          <w:spacing w:val="2"/>
          <w:sz w:val="24"/>
          <w:szCs w:val="24"/>
          <w:lang w:eastAsia="zh-CN"/>
        </w:rPr>
        <w:t>1.</w:t>
      </w:r>
      <w:r w:rsidRPr="00812FC1">
        <w:rPr>
          <w:rFonts w:ascii="Times New Roman" w:hAnsi="Times New Roman"/>
          <w:spacing w:val="2"/>
          <w:sz w:val="24"/>
          <w:szCs w:val="24"/>
          <w:lang w:eastAsia="zh-CN"/>
        </w:rPr>
        <w:t xml:space="preserve"> Programların amacına uygun şekilde yürütülmesi, başarının arttırılması, eğitimin kaliteli olarak</w:t>
      </w:r>
      <w:r w:rsidRPr="00812FC1">
        <w:rPr>
          <w:rFonts w:ascii="Times New Roman" w:hAnsi="Times New Roman"/>
          <w:sz w:val="24"/>
          <w:szCs w:val="24"/>
          <w:lang w:eastAsia="zh-CN"/>
        </w:rPr>
        <w:t xml:space="preserve"> sürdürülmesi için gerekli önlemlerin alınması durumu </w:t>
      </w:r>
      <w:r w:rsidRPr="003D6B9A">
        <w:rPr>
          <w:rFonts w:ascii="Times New Roman" w:hAnsi="Times New Roman"/>
          <w:i/>
          <w:iCs/>
          <w:noProof/>
          <w:color w:val="000000" w:themeColor="text1"/>
          <w:sz w:val="18"/>
          <w:szCs w:val="18"/>
          <w:lang w:bidi="en-US"/>
        </w:rPr>
        <w:t>(Özel Öğretim Kurumları Yönetmeliği Md.32/1-a)</w:t>
      </w:r>
    </w:p>
    <w:p w14:paraId="13451886" w14:textId="05B392BE" w:rsidR="00FA0D16" w:rsidRPr="003D6B9A" w:rsidRDefault="00FA0D16" w:rsidP="00B46678">
      <w:pPr>
        <w:widowControl w:val="0"/>
        <w:suppressAutoHyphens/>
        <w:autoSpaceDE w:val="0"/>
        <w:spacing w:before="120" w:after="120" w:line="360" w:lineRule="auto"/>
        <w:ind w:firstLine="567"/>
        <w:jc w:val="both"/>
        <w:rPr>
          <w:rFonts w:ascii="Times New Roman" w:hAnsi="Times New Roman"/>
          <w:i/>
          <w:iCs/>
          <w:noProof/>
          <w:color w:val="000000" w:themeColor="text1"/>
          <w:sz w:val="18"/>
          <w:szCs w:val="18"/>
          <w:lang w:bidi="en-US"/>
        </w:rPr>
      </w:pPr>
      <w:r w:rsidRPr="003D6B9A">
        <w:rPr>
          <w:rFonts w:ascii="Times New Roman" w:hAnsi="Times New Roman"/>
          <w:b/>
          <w:spacing w:val="2"/>
          <w:sz w:val="24"/>
          <w:szCs w:val="24"/>
          <w:lang w:eastAsia="zh-CN"/>
        </w:rPr>
        <w:t>2.</w:t>
      </w:r>
      <w:r w:rsidRPr="00812FC1">
        <w:rPr>
          <w:rFonts w:ascii="Times New Roman" w:hAnsi="Times New Roman"/>
          <w:sz w:val="24"/>
          <w:szCs w:val="24"/>
          <w:lang w:eastAsia="zh-CN"/>
        </w:rPr>
        <w:t xml:space="preserve"> </w:t>
      </w:r>
      <w:r w:rsidRPr="00812FC1">
        <w:rPr>
          <w:rFonts w:ascii="Times New Roman" w:hAnsi="Times New Roman"/>
          <w:spacing w:val="10"/>
          <w:position w:val="-1"/>
          <w:sz w:val="24"/>
          <w:szCs w:val="24"/>
          <w:lang w:eastAsia="zh-CN"/>
        </w:rPr>
        <w:t xml:space="preserve">(Varsa) </w:t>
      </w:r>
      <w:r w:rsidRPr="00812FC1">
        <w:rPr>
          <w:rFonts w:ascii="Times New Roman" w:hAnsi="Times New Roman"/>
          <w:sz w:val="24"/>
          <w:szCs w:val="24"/>
          <w:lang w:eastAsia="zh-CN"/>
        </w:rPr>
        <w:t>Kantinlerin denetimi ve hijyen kurallarına uyulması</w:t>
      </w:r>
      <w:r w:rsidR="00705708" w:rsidRPr="00812FC1">
        <w:rPr>
          <w:rFonts w:ascii="Times New Roman" w:hAnsi="Times New Roman"/>
          <w:sz w:val="24"/>
          <w:szCs w:val="24"/>
          <w:lang w:eastAsia="zh-CN"/>
        </w:rPr>
        <w:t>,</w:t>
      </w:r>
      <w:r w:rsidRPr="00812FC1">
        <w:rPr>
          <w:rFonts w:ascii="Times New Roman" w:hAnsi="Times New Roman"/>
          <w:sz w:val="24"/>
          <w:szCs w:val="24"/>
          <w:lang w:eastAsia="zh-CN"/>
        </w:rPr>
        <w:t xml:space="preserve"> uyuşturucu kullanımı ve bağımlılık ile mücadele hususu, kantin hizmetlerinin izlenmesi ve değerlendirilmesi</w:t>
      </w:r>
      <w:r w:rsidRPr="00812FC1">
        <w:rPr>
          <w:rFonts w:ascii="Times New Roman" w:hAnsi="Times New Roman"/>
          <w:bCs/>
          <w:i/>
          <w:sz w:val="24"/>
          <w:szCs w:val="24"/>
          <w:lang w:eastAsia="zh-CN"/>
        </w:rPr>
        <w:t xml:space="preserve">, </w:t>
      </w:r>
      <w:r w:rsidRPr="00812FC1">
        <w:rPr>
          <w:rFonts w:ascii="Times New Roman" w:hAnsi="Times New Roman"/>
          <w:sz w:val="24"/>
          <w:szCs w:val="24"/>
          <w:lang w:eastAsia="zh-CN"/>
        </w:rPr>
        <w:t>kantinde ve mutfakta çalışanların gerekli hijyen eğitimi aldıklarını gösterir belgenin bulunması ve yönetmelikte belirtilen hastalıkların bulunmadığına il</w:t>
      </w:r>
      <w:r w:rsidR="003D6B9A">
        <w:rPr>
          <w:rFonts w:ascii="Times New Roman" w:hAnsi="Times New Roman"/>
          <w:sz w:val="24"/>
          <w:szCs w:val="24"/>
          <w:lang w:eastAsia="zh-CN"/>
        </w:rPr>
        <w:t xml:space="preserve">işkin raporunun alınması durumu </w:t>
      </w:r>
      <w:r w:rsidR="003D6B9A" w:rsidRPr="007C0B88">
        <w:rPr>
          <w:rFonts w:ascii="Times New Roman" w:hAnsi="Times New Roman"/>
          <w:i/>
          <w:iCs/>
          <w:noProof/>
          <w:color w:val="000000" w:themeColor="text1"/>
          <w:sz w:val="18"/>
          <w:szCs w:val="18"/>
          <w:lang w:bidi="en-US"/>
        </w:rPr>
        <w:t>(2009/20, 2014/20 sayılı</w:t>
      </w:r>
      <w:r w:rsidR="003D6B9A" w:rsidRPr="003D6B9A">
        <w:rPr>
          <w:rFonts w:ascii="Times New Roman" w:hAnsi="Times New Roman"/>
          <w:i/>
          <w:iCs/>
          <w:noProof/>
          <w:color w:val="000000" w:themeColor="text1"/>
          <w:sz w:val="18"/>
          <w:szCs w:val="18"/>
          <w:lang w:bidi="en-US"/>
        </w:rPr>
        <w:t xml:space="preserve"> ve Millî Eğitim Bakanlığı “Okul Kantinlerinde Satılacak Gıdalar ve Eğitim Kurumlarındaki Gıda İşletmelerinin Hijyen Yönünden Denetlenmesi” konulu 2020/8 sayılı Genelge</w:t>
      </w:r>
      <w:r w:rsidR="003D6B9A">
        <w:rPr>
          <w:rFonts w:ascii="Times New Roman" w:hAnsi="Times New Roman"/>
          <w:i/>
          <w:iCs/>
          <w:noProof/>
          <w:color w:val="000000" w:themeColor="text1"/>
          <w:sz w:val="18"/>
          <w:szCs w:val="18"/>
          <w:lang w:bidi="en-US"/>
        </w:rPr>
        <w:t>;</w:t>
      </w:r>
      <w:r w:rsidR="003D6B9A" w:rsidRPr="003D6B9A">
        <w:rPr>
          <w:rFonts w:ascii="Times New Roman" w:hAnsi="Times New Roman"/>
          <w:i/>
          <w:iCs/>
          <w:noProof/>
          <w:color w:val="000000" w:themeColor="text1"/>
          <w:sz w:val="18"/>
          <w:szCs w:val="18"/>
          <w:lang w:bidi="en-US"/>
        </w:rPr>
        <w:t xml:space="preserve"> </w:t>
      </w:r>
      <w:r w:rsidRPr="003D6B9A">
        <w:rPr>
          <w:rFonts w:ascii="Times New Roman" w:hAnsi="Times New Roman"/>
          <w:i/>
          <w:iCs/>
          <w:noProof/>
          <w:color w:val="000000" w:themeColor="text1"/>
          <w:sz w:val="18"/>
          <w:szCs w:val="18"/>
          <w:lang w:bidi="en-US"/>
        </w:rPr>
        <w:t>Umumi Hıfzıssıhha Kanunu Md. 126,127; Hijyen Eğitimi Yönetmeliği Md. 5,9,10; Okul Kantinlerine Dair Özel Hijyen Kuralları Yönetmeliği; Millî Eğitim Bakanlığı “Okul Kantinlerinde Satılacak Gıdalar ve Eğitim Kurumlarındaki Gıda İşletmelerinin Hijyen Yönünden Denetlenmesi” konulu 10/11/2020 tarihli 2020 /8 sayılı Genelge),</w:t>
      </w:r>
    </w:p>
    <w:p w14:paraId="5CCA92BC" w14:textId="2BC74A4E" w:rsidR="00AC19BB" w:rsidRDefault="00FA0D16" w:rsidP="00B46678">
      <w:pPr>
        <w:widowControl w:val="0"/>
        <w:suppressAutoHyphens/>
        <w:autoSpaceDE w:val="0"/>
        <w:spacing w:before="120" w:after="120" w:line="360" w:lineRule="auto"/>
        <w:ind w:firstLine="567"/>
        <w:jc w:val="both"/>
        <w:rPr>
          <w:rFonts w:ascii="Times New Roman" w:hAnsi="Times New Roman"/>
          <w:i/>
          <w:iCs/>
          <w:noProof/>
          <w:color w:val="000000" w:themeColor="text1"/>
          <w:sz w:val="18"/>
          <w:szCs w:val="18"/>
          <w:lang w:bidi="en-US"/>
        </w:rPr>
      </w:pPr>
      <w:r w:rsidRPr="003D6B9A">
        <w:rPr>
          <w:rFonts w:ascii="Times New Roman" w:hAnsi="Times New Roman"/>
          <w:b/>
          <w:sz w:val="24"/>
          <w:szCs w:val="24"/>
          <w:lang w:eastAsia="zh-CN"/>
        </w:rPr>
        <w:t>3.</w:t>
      </w:r>
      <w:r w:rsidRPr="00812FC1">
        <w:rPr>
          <w:rFonts w:ascii="Times New Roman" w:hAnsi="Times New Roman"/>
          <w:sz w:val="24"/>
          <w:szCs w:val="24"/>
          <w:lang w:eastAsia="zh-CN"/>
        </w:rPr>
        <w:t xml:space="preserve"> Kurumun idari para cezası alıp almadığı, aldı ise sonradan eksiğini tamamlama durumu </w:t>
      </w:r>
      <w:r w:rsidRPr="003D6B9A">
        <w:rPr>
          <w:rFonts w:ascii="Times New Roman" w:hAnsi="Times New Roman"/>
          <w:i/>
          <w:iCs/>
          <w:noProof/>
          <w:color w:val="000000" w:themeColor="text1"/>
          <w:sz w:val="18"/>
          <w:szCs w:val="18"/>
          <w:lang w:bidi="en-US"/>
        </w:rPr>
        <w:t>(Özel Öğretim Kanunu Md.7, Özel Öğretim Kurumları Yönetmeliği Md.</w:t>
      </w:r>
      <w:r w:rsidR="00FB138B">
        <w:rPr>
          <w:rFonts w:ascii="Times New Roman" w:hAnsi="Times New Roman"/>
          <w:i/>
          <w:iCs/>
          <w:noProof/>
          <w:color w:val="000000" w:themeColor="text1"/>
          <w:sz w:val="18"/>
          <w:szCs w:val="18"/>
          <w:lang w:bidi="en-US"/>
        </w:rPr>
        <w:t xml:space="preserve"> </w:t>
      </w:r>
      <w:r w:rsidRPr="003D6B9A">
        <w:rPr>
          <w:rFonts w:ascii="Times New Roman" w:hAnsi="Times New Roman"/>
          <w:i/>
          <w:iCs/>
          <w:noProof/>
          <w:color w:val="000000" w:themeColor="text1"/>
          <w:sz w:val="18"/>
          <w:szCs w:val="18"/>
          <w:lang w:bidi="en-US"/>
        </w:rPr>
        <w:t>9,67/A),</w:t>
      </w:r>
    </w:p>
    <w:p w14:paraId="177A5FE4" w14:textId="77777777" w:rsidR="00AC19BB" w:rsidRDefault="00AC19BB">
      <w:pPr>
        <w:spacing w:after="0" w:line="240" w:lineRule="auto"/>
        <w:rPr>
          <w:rFonts w:ascii="Times New Roman" w:hAnsi="Times New Roman"/>
          <w:i/>
          <w:iCs/>
          <w:noProof/>
          <w:color w:val="000000" w:themeColor="text1"/>
          <w:sz w:val="18"/>
          <w:szCs w:val="18"/>
          <w:lang w:bidi="en-US"/>
        </w:rPr>
      </w:pPr>
      <w:r>
        <w:rPr>
          <w:rFonts w:ascii="Times New Roman" w:hAnsi="Times New Roman"/>
          <w:i/>
          <w:iCs/>
          <w:noProof/>
          <w:color w:val="000000" w:themeColor="text1"/>
          <w:sz w:val="18"/>
          <w:szCs w:val="18"/>
          <w:lang w:bidi="en-US"/>
        </w:rPr>
        <w:br w:type="page"/>
      </w:r>
    </w:p>
    <w:p w14:paraId="05B67F5E" w14:textId="7B1B1048" w:rsidR="005D51E0" w:rsidRDefault="005D51E0" w:rsidP="00B46678">
      <w:pPr>
        <w:widowControl w:val="0"/>
        <w:autoSpaceDE w:val="0"/>
        <w:autoSpaceDN w:val="0"/>
        <w:spacing w:after="0"/>
        <w:ind w:firstLine="567"/>
        <w:jc w:val="both"/>
        <w:outlineLvl w:val="1"/>
        <w:rPr>
          <w:rFonts w:ascii="Times New Roman" w:hAnsi="Times New Roman"/>
          <w:b/>
          <w:sz w:val="24"/>
          <w:szCs w:val="24"/>
        </w:rPr>
      </w:pPr>
      <w:r w:rsidRPr="00241782">
        <w:rPr>
          <w:rFonts w:ascii="Times New Roman" w:hAnsi="Times New Roman"/>
          <w:b/>
          <w:sz w:val="24"/>
          <w:szCs w:val="24"/>
        </w:rPr>
        <w:lastRenderedPageBreak/>
        <w:t>4.</w:t>
      </w:r>
      <w:r w:rsidR="00422797" w:rsidRPr="00241782">
        <w:rPr>
          <w:rFonts w:ascii="Times New Roman" w:hAnsi="Times New Roman"/>
          <w:b/>
          <w:sz w:val="24"/>
          <w:szCs w:val="24"/>
        </w:rPr>
        <w:t>8</w:t>
      </w:r>
      <w:r w:rsidRPr="00241782">
        <w:rPr>
          <w:rFonts w:ascii="Times New Roman" w:hAnsi="Times New Roman"/>
          <w:b/>
          <w:sz w:val="24"/>
          <w:szCs w:val="24"/>
        </w:rPr>
        <w:t xml:space="preserve">. Defter, </w:t>
      </w:r>
      <w:r w:rsidRPr="007876D3">
        <w:rPr>
          <w:rFonts w:ascii="Times New Roman" w:hAnsi="Times New Roman"/>
          <w:b/>
          <w:sz w:val="24"/>
          <w:szCs w:val="24"/>
        </w:rPr>
        <w:t>Belge Tutma ve Arşivleme</w:t>
      </w:r>
    </w:p>
    <w:p w14:paraId="516A7648" w14:textId="0C89676D" w:rsidR="00564249" w:rsidRPr="00812FC1" w:rsidRDefault="005D51E0" w:rsidP="00B46678">
      <w:pPr>
        <w:widowControl w:val="0"/>
        <w:tabs>
          <w:tab w:val="left" w:pos="284"/>
          <w:tab w:val="left" w:pos="567"/>
        </w:tabs>
        <w:autoSpaceDE w:val="0"/>
        <w:autoSpaceDN w:val="0"/>
        <w:adjustRightInd w:val="0"/>
        <w:spacing w:before="120" w:after="120" w:line="288" w:lineRule="auto"/>
        <w:jc w:val="both"/>
        <w:rPr>
          <w:rFonts w:ascii="Times New Roman" w:hAnsi="Times New Roman"/>
          <w:i/>
          <w:sz w:val="18"/>
          <w:szCs w:val="18"/>
        </w:rPr>
      </w:pPr>
      <w:r w:rsidRPr="00812FC1">
        <w:rPr>
          <w:rFonts w:ascii="Times New Roman" w:hAnsi="Times New Roman"/>
          <w:sz w:val="24"/>
          <w:szCs w:val="24"/>
        </w:rPr>
        <w:tab/>
      </w:r>
      <w:r w:rsidR="00B46678">
        <w:rPr>
          <w:rFonts w:ascii="Times New Roman" w:hAnsi="Times New Roman"/>
          <w:sz w:val="24"/>
          <w:szCs w:val="24"/>
        </w:rPr>
        <w:tab/>
      </w:r>
      <w:r w:rsidR="00564249" w:rsidRPr="00812FC1">
        <w:rPr>
          <w:rFonts w:ascii="Times New Roman" w:hAnsi="Times New Roman"/>
          <w:b/>
          <w:sz w:val="24"/>
          <w:szCs w:val="24"/>
        </w:rPr>
        <w:t xml:space="preserve">1. </w:t>
      </w:r>
      <w:r w:rsidR="00564249" w:rsidRPr="00812FC1">
        <w:rPr>
          <w:rFonts w:ascii="Times New Roman" w:hAnsi="Times New Roman"/>
          <w:sz w:val="24"/>
          <w:szCs w:val="24"/>
        </w:rPr>
        <w:t xml:space="preserve">Resmi yazışma kurallarına uyulması durumu </w:t>
      </w:r>
      <w:r w:rsidR="00564249" w:rsidRPr="007876D3">
        <w:rPr>
          <w:rFonts w:ascii="Times New Roman" w:hAnsi="Times New Roman"/>
          <w:i/>
          <w:iCs/>
          <w:noProof/>
          <w:color w:val="000000" w:themeColor="text1"/>
          <w:sz w:val="18"/>
          <w:szCs w:val="18"/>
          <w:lang w:bidi="en-US"/>
        </w:rPr>
        <w:t>(Resmi Yazışmalarda Uygulanacak Usul ve Esaslar Hakkında Yönetmelik</w:t>
      </w:r>
      <w:r w:rsidR="007876D3" w:rsidRPr="007876D3">
        <w:rPr>
          <w:rFonts w:ascii="Times New Roman" w:hAnsi="Times New Roman"/>
          <w:i/>
          <w:iCs/>
          <w:noProof/>
          <w:color w:val="000000" w:themeColor="text1"/>
          <w:sz w:val="18"/>
          <w:szCs w:val="18"/>
          <w:lang w:bidi="en-US"/>
        </w:rPr>
        <w:t xml:space="preserve"> ve K</w:t>
      </w:r>
      <w:r w:rsidR="007876D3">
        <w:rPr>
          <w:rFonts w:ascii="Times New Roman" w:hAnsi="Times New Roman"/>
          <w:i/>
          <w:iCs/>
          <w:noProof/>
          <w:color w:val="000000" w:themeColor="text1"/>
          <w:sz w:val="18"/>
          <w:szCs w:val="18"/>
          <w:lang w:bidi="en-US"/>
        </w:rPr>
        <w:t>ı</w:t>
      </w:r>
      <w:r w:rsidR="007876D3" w:rsidRPr="007876D3">
        <w:rPr>
          <w:rFonts w:ascii="Times New Roman" w:hAnsi="Times New Roman"/>
          <w:i/>
          <w:iCs/>
          <w:noProof/>
          <w:color w:val="000000" w:themeColor="text1"/>
          <w:sz w:val="18"/>
          <w:szCs w:val="18"/>
          <w:lang w:bidi="en-US"/>
        </w:rPr>
        <w:t>lavuzu</w:t>
      </w:r>
      <w:r w:rsidR="00564249" w:rsidRPr="007876D3">
        <w:rPr>
          <w:rFonts w:ascii="Times New Roman" w:hAnsi="Times New Roman"/>
          <w:i/>
          <w:iCs/>
          <w:noProof/>
          <w:color w:val="000000" w:themeColor="text1"/>
          <w:sz w:val="18"/>
          <w:szCs w:val="18"/>
          <w:lang w:bidi="en-US"/>
        </w:rPr>
        <w:t>),</w:t>
      </w:r>
    </w:p>
    <w:p w14:paraId="1AC097D4" w14:textId="1BFFDA15" w:rsidR="00564249" w:rsidRPr="00812FC1" w:rsidRDefault="00564249" w:rsidP="00B46678">
      <w:pPr>
        <w:widowControl w:val="0"/>
        <w:tabs>
          <w:tab w:val="left" w:pos="284"/>
          <w:tab w:val="left" w:pos="567"/>
        </w:tabs>
        <w:autoSpaceDE w:val="0"/>
        <w:autoSpaceDN w:val="0"/>
        <w:adjustRightInd w:val="0"/>
        <w:spacing w:after="0"/>
        <w:jc w:val="both"/>
        <w:rPr>
          <w:rFonts w:ascii="Times New Roman" w:eastAsia="ヒラギノ明朝 Pro W3" w:hAnsi="Times New Roman"/>
          <w:iCs/>
          <w:spacing w:val="-1"/>
          <w:sz w:val="24"/>
          <w:szCs w:val="24"/>
          <w:lang w:eastAsia="en-US" w:bidi="en-US"/>
        </w:rPr>
      </w:pPr>
      <w:r w:rsidRPr="00812FC1">
        <w:rPr>
          <w:rFonts w:ascii="Times New Roman" w:eastAsia="ヒラギノ明朝 Pro W3" w:hAnsi="Times New Roman"/>
          <w:iCs/>
          <w:spacing w:val="1"/>
          <w:sz w:val="24"/>
          <w:szCs w:val="24"/>
          <w:lang w:eastAsia="en-US" w:bidi="en-US"/>
        </w:rPr>
        <w:tab/>
      </w:r>
      <w:r w:rsidRPr="00812FC1">
        <w:rPr>
          <w:rFonts w:ascii="Times New Roman" w:eastAsia="ヒラギノ明朝 Pro W3" w:hAnsi="Times New Roman"/>
          <w:iCs/>
          <w:spacing w:val="1"/>
          <w:sz w:val="24"/>
          <w:szCs w:val="24"/>
          <w:lang w:eastAsia="en-US" w:bidi="en-US"/>
        </w:rPr>
        <w:tab/>
      </w:r>
      <w:r w:rsidRPr="00812FC1">
        <w:rPr>
          <w:rFonts w:ascii="Times New Roman" w:eastAsia="ヒラギノ明朝 Pro W3" w:hAnsi="Times New Roman"/>
          <w:b/>
          <w:iCs/>
          <w:spacing w:val="1"/>
          <w:sz w:val="24"/>
          <w:szCs w:val="24"/>
          <w:lang w:eastAsia="en-US" w:bidi="en-US"/>
        </w:rPr>
        <w:t>2.</w:t>
      </w:r>
      <w:r w:rsidRPr="00812FC1">
        <w:rPr>
          <w:rFonts w:ascii="Times New Roman" w:eastAsia="ヒラギノ明朝 Pro W3" w:hAnsi="Times New Roman"/>
          <w:iCs/>
          <w:spacing w:val="1"/>
          <w:sz w:val="24"/>
          <w:szCs w:val="24"/>
          <w:lang w:eastAsia="en-US" w:bidi="en-US"/>
        </w:rPr>
        <w:t xml:space="preserve"> Kurslarda </w:t>
      </w:r>
      <w:r w:rsidR="005D51E0" w:rsidRPr="00812FC1">
        <w:rPr>
          <w:rFonts w:ascii="Times New Roman" w:eastAsia="ヒラギノ明朝 Pro W3" w:hAnsi="Times New Roman"/>
          <w:iCs/>
          <w:spacing w:val="1"/>
          <w:sz w:val="24"/>
          <w:szCs w:val="24"/>
          <w:lang w:eastAsia="en-US" w:bidi="en-US"/>
        </w:rPr>
        <w:t>B</w:t>
      </w:r>
      <w:r w:rsidR="005D51E0" w:rsidRPr="00812FC1">
        <w:rPr>
          <w:rFonts w:ascii="Times New Roman" w:eastAsia="ヒラギノ明朝 Pro W3" w:hAnsi="Times New Roman"/>
          <w:iCs/>
          <w:spacing w:val="-1"/>
          <w:sz w:val="24"/>
          <w:szCs w:val="24"/>
          <w:lang w:eastAsia="en-US" w:bidi="en-US"/>
        </w:rPr>
        <w:t>a</w:t>
      </w:r>
      <w:r w:rsidR="005D51E0" w:rsidRPr="00812FC1">
        <w:rPr>
          <w:rFonts w:ascii="Times New Roman" w:eastAsia="ヒラギノ明朝 Pro W3" w:hAnsi="Times New Roman"/>
          <w:iCs/>
          <w:spacing w:val="1"/>
          <w:sz w:val="24"/>
          <w:szCs w:val="24"/>
          <w:lang w:eastAsia="en-US" w:bidi="en-US"/>
        </w:rPr>
        <w:t>k</w:t>
      </w:r>
      <w:r w:rsidR="005D51E0" w:rsidRPr="00812FC1">
        <w:rPr>
          <w:rFonts w:ascii="Times New Roman" w:eastAsia="ヒラギノ明朝 Pro W3" w:hAnsi="Times New Roman"/>
          <w:iCs/>
          <w:spacing w:val="-1"/>
          <w:sz w:val="24"/>
          <w:szCs w:val="24"/>
          <w:lang w:eastAsia="en-US" w:bidi="en-US"/>
        </w:rPr>
        <w:t>a</w:t>
      </w:r>
      <w:r w:rsidR="005D51E0" w:rsidRPr="00812FC1">
        <w:rPr>
          <w:rFonts w:ascii="Times New Roman" w:eastAsia="ヒラギノ明朝 Pro W3" w:hAnsi="Times New Roman"/>
          <w:iCs/>
          <w:spacing w:val="1"/>
          <w:sz w:val="24"/>
          <w:szCs w:val="24"/>
          <w:lang w:eastAsia="en-US" w:bidi="en-US"/>
        </w:rPr>
        <w:t xml:space="preserve">nlıkça tespit </w:t>
      </w:r>
      <w:r w:rsidR="005D51E0" w:rsidRPr="00812FC1">
        <w:rPr>
          <w:rFonts w:ascii="Times New Roman" w:eastAsia="ヒラギノ明朝 Pro W3" w:hAnsi="Times New Roman"/>
          <w:iCs/>
          <w:spacing w:val="-1"/>
          <w:sz w:val="24"/>
          <w:szCs w:val="24"/>
          <w:lang w:eastAsia="en-US" w:bidi="en-US"/>
        </w:rPr>
        <w:t>e</w:t>
      </w:r>
      <w:r w:rsidR="005D51E0" w:rsidRPr="00812FC1">
        <w:rPr>
          <w:rFonts w:ascii="Times New Roman" w:eastAsia="ヒラギノ明朝 Pro W3" w:hAnsi="Times New Roman"/>
          <w:iCs/>
          <w:spacing w:val="1"/>
          <w:sz w:val="24"/>
          <w:szCs w:val="24"/>
          <w:lang w:eastAsia="en-US" w:bidi="en-US"/>
        </w:rPr>
        <w:t>dilmiş olan ve</w:t>
      </w:r>
      <w:r w:rsidR="005D51E0" w:rsidRPr="00812FC1">
        <w:rPr>
          <w:rFonts w:ascii="Times New Roman" w:eastAsia="ヒラギノ明朝 Pro W3" w:hAnsi="Times New Roman"/>
          <w:sz w:val="24"/>
          <w:szCs w:val="24"/>
        </w:rPr>
        <w:t xml:space="preserve"> İş Makineleri Sürücü Eğitimi(Operatörlük)</w:t>
      </w:r>
      <w:r w:rsidR="00705708" w:rsidRPr="00812FC1">
        <w:rPr>
          <w:rFonts w:ascii="Times New Roman" w:eastAsia="ヒラギノ明朝 Pro W3" w:hAnsi="Times New Roman"/>
          <w:sz w:val="24"/>
          <w:szCs w:val="24"/>
        </w:rPr>
        <w:t xml:space="preserve"> </w:t>
      </w:r>
      <w:r w:rsidR="005D51E0" w:rsidRPr="00812FC1">
        <w:rPr>
          <w:rFonts w:ascii="Times New Roman" w:eastAsia="ヒラギノ明朝 Pro W3" w:hAnsi="Times New Roman"/>
          <w:sz w:val="24"/>
          <w:szCs w:val="24"/>
        </w:rPr>
        <w:t>Kursları Yönergesinin</w:t>
      </w:r>
      <w:r w:rsidR="005D51E0" w:rsidRPr="00812FC1">
        <w:rPr>
          <w:rFonts w:ascii="Times New Roman" w:eastAsia="ヒラギノ明朝 Pro W3" w:hAnsi="Times New Roman"/>
          <w:iCs/>
          <w:spacing w:val="1"/>
          <w:sz w:val="24"/>
          <w:szCs w:val="24"/>
          <w:lang w:eastAsia="en-US" w:bidi="en-US"/>
        </w:rPr>
        <w:t xml:space="preserve"> ekinde yer alan </w:t>
      </w:r>
      <w:r w:rsidR="005D51E0" w:rsidRPr="00812FC1">
        <w:rPr>
          <w:rFonts w:ascii="Times New Roman" w:eastAsia="ヒラギノ明朝 Pro W3" w:hAnsi="Times New Roman"/>
          <w:iCs/>
          <w:spacing w:val="2"/>
          <w:sz w:val="24"/>
          <w:szCs w:val="24"/>
          <w:lang w:eastAsia="en-US" w:bidi="en-US"/>
        </w:rPr>
        <w:t>b</w:t>
      </w:r>
      <w:r w:rsidR="005D51E0" w:rsidRPr="00812FC1">
        <w:rPr>
          <w:rFonts w:ascii="Times New Roman" w:eastAsia="ヒラギノ明朝 Pro W3" w:hAnsi="Times New Roman"/>
          <w:iCs/>
          <w:spacing w:val="-1"/>
          <w:sz w:val="24"/>
          <w:szCs w:val="24"/>
          <w:lang w:eastAsia="en-US" w:bidi="en-US"/>
        </w:rPr>
        <w:t>e</w:t>
      </w:r>
      <w:r w:rsidR="005D51E0" w:rsidRPr="00812FC1">
        <w:rPr>
          <w:rFonts w:ascii="Times New Roman" w:eastAsia="ヒラギノ明朝 Pro W3" w:hAnsi="Times New Roman"/>
          <w:iCs/>
          <w:spacing w:val="3"/>
          <w:sz w:val="24"/>
          <w:szCs w:val="24"/>
          <w:lang w:eastAsia="en-US" w:bidi="en-US"/>
        </w:rPr>
        <w:t>l</w:t>
      </w:r>
      <w:r w:rsidR="005D51E0" w:rsidRPr="00812FC1">
        <w:rPr>
          <w:rFonts w:ascii="Times New Roman" w:eastAsia="ヒラギノ明朝 Pro W3" w:hAnsi="Times New Roman"/>
          <w:iCs/>
          <w:spacing w:val="1"/>
          <w:sz w:val="24"/>
          <w:szCs w:val="24"/>
          <w:lang w:eastAsia="en-US" w:bidi="en-US"/>
        </w:rPr>
        <w:t>g</w:t>
      </w:r>
      <w:r w:rsidR="005D51E0" w:rsidRPr="00812FC1">
        <w:rPr>
          <w:rFonts w:ascii="Times New Roman" w:eastAsia="ヒラギノ明朝 Pro W3" w:hAnsi="Times New Roman"/>
          <w:iCs/>
          <w:spacing w:val="-1"/>
          <w:sz w:val="24"/>
          <w:szCs w:val="24"/>
          <w:lang w:eastAsia="en-US" w:bidi="en-US"/>
        </w:rPr>
        <w:t>elerin kullanıl</w:t>
      </w:r>
      <w:r w:rsidRPr="00812FC1">
        <w:rPr>
          <w:rFonts w:ascii="Times New Roman" w:eastAsia="ヒラギノ明朝 Pro W3" w:hAnsi="Times New Roman"/>
          <w:iCs/>
          <w:spacing w:val="-1"/>
          <w:sz w:val="24"/>
          <w:szCs w:val="24"/>
          <w:lang w:eastAsia="en-US" w:bidi="en-US"/>
        </w:rPr>
        <w:t>ması durumu,</w:t>
      </w:r>
      <w:r w:rsidR="00E3604A">
        <w:rPr>
          <w:rFonts w:ascii="Times New Roman" w:eastAsia="ヒラギノ明朝 Pro W3" w:hAnsi="Times New Roman"/>
          <w:iCs/>
          <w:spacing w:val="-1"/>
          <w:sz w:val="24"/>
          <w:szCs w:val="24"/>
          <w:lang w:eastAsia="en-US" w:bidi="en-US"/>
        </w:rPr>
        <w:t xml:space="preserve"> </w:t>
      </w:r>
    </w:p>
    <w:p w14:paraId="0AF8C570" w14:textId="42108231" w:rsidR="00564249" w:rsidRPr="00812FC1" w:rsidRDefault="00564249" w:rsidP="00B46678">
      <w:pPr>
        <w:widowControl w:val="0"/>
        <w:tabs>
          <w:tab w:val="left" w:pos="567"/>
        </w:tabs>
        <w:autoSpaceDE w:val="0"/>
        <w:autoSpaceDN w:val="0"/>
        <w:adjustRightInd w:val="0"/>
        <w:spacing w:before="120" w:after="120" w:line="288" w:lineRule="auto"/>
        <w:ind w:firstLine="567"/>
        <w:jc w:val="both"/>
        <w:rPr>
          <w:rFonts w:ascii="Times New Roman" w:hAnsi="Times New Roman"/>
          <w:i/>
          <w:spacing w:val="2"/>
          <w:sz w:val="18"/>
          <w:szCs w:val="18"/>
        </w:rPr>
      </w:pPr>
      <w:r w:rsidRPr="00812FC1">
        <w:rPr>
          <w:rFonts w:ascii="Times New Roman" w:hAnsi="Times New Roman"/>
          <w:b/>
          <w:spacing w:val="2"/>
          <w:sz w:val="24"/>
          <w:szCs w:val="24"/>
        </w:rPr>
        <w:t>3.</w:t>
      </w:r>
      <w:r w:rsidRPr="00812FC1">
        <w:rPr>
          <w:rFonts w:ascii="Times New Roman" w:hAnsi="Times New Roman"/>
          <w:spacing w:val="2"/>
          <w:sz w:val="24"/>
          <w:szCs w:val="24"/>
        </w:rPr>
        <w:t xml:space="preserve"> Kurslarda defter ve dosyaların tutulması ve saklanması </w:t>
      </w:r>
      <w:r w:rsidRPr="00812FC1">
        <w:rPr>
          <w:rFonts w:ascii="Times New Roman" w:hAnsi="Times New Roman"/>
          <w:sz w:val="24"/>
          <w:szCs w:val="24"/>
        </w:rPr>
        <w:t>durumu</w:t>
      </w:r>
      <w:r w:rsidRPr="00812FC1">
        <w:rPr>
          <w:rFonts w:ascii="Times New Roman" w:hAnsi="Times New Roman"/>
          <w:spacing w:val="2"/>
          <w:sz w:val="24"/>
          <w:szCs w:val="24"/>
        </w:rPr>
        <w:t xml:space="preserve"> </w:t>
      </w:r>
      <w:r w:rsidRPr="00812FC1">
        <w:rPr>
          <w:rFonts w:ascii="Times New Roman" w:hAnsi="Times New Roman"/>
          <w:i/>
          <w:spacing w:val="2"/>
          <w:sz w:val="18"/>
          <w:szCs w:val="18"/>
        </w:rPr>
        <w:t>(</w:t>
      </w:r>
      <w:r w:rsidRPr="00812FC1">
        <w:rPr>
          <w:rFonts w:ascii="Times New Roman" w:hAnsi="Times New Roman"/>
          <w:i/>
          <w:sz w:val="18"/>
          <w:szCs w:val="18"/>
        </w:rPr>
        <w:t>Devlet Arşiv</w:t>
      </w:r>
      <w:r w:rsidR="007876D3">
        <w:rPr>
          <w:rFonts w:ascii="Times New Roman" w:hAnsi="Times New Roman"/>
          <w:i/>
          <w:sz w:val="18"/>
          <w:szCs w:val="18"/>
        </w:rPr>
        <w:t xml:space="preserve"> Hizmetleri Hakkında Yönetmelik</w:t>
      </w:r>
      <w:r w:rsidRPr="00812FC1">
        <w:rPr>
          <w:rFonts w:ascii="Times New Roman" w:hAnsi="Times New Roman"/>
          <w:i/>
          <w:spacing w:val="2"/>
          <w:sz w:val="18"/>
          <w:szCs w:val="18"/>
        </w:rPr>
        <w:t>),</w:t>
      </w:r>
    </w:p>
    <w:p w14:paraId="04BB03B0" w14:textId="77777777" w:rsidR="00564249" w:rsidRDefault="00564249" w:rsidP="00B46678">
      <w:pPr>
        <w:widowControl w:val="0"/>
        <w:tabs>
          <w:tab w:val="left" w:pos="567"/>
        </w:tabs>
        <w:autoSpaceDE w:val="0"/>
        <w:autoSpaceDN w:val="0"/>
        <w:adjustRightInd w:val="0"/>
        <w:spacing w:before="120" w:after="120" w:line="288" w:lineRule="auto"/>
        <w:ind w:firstLine="567"/>
        <w:jc w:val="both"/>
        <w:rPr>
          <w:rFonts w:ascii="Times New Roman" w:hAnsi="Times New Roman"/>
          <w:spacing w:val="2"/>
          <w:sz w:val="24"/>
          <w:szCs w:val="24"/>
        </w:rPr>
      </w:pPr>
      <w:r w:rsidRPr="00812FC1">
        <w:rPr>
          <w:rFonts w:ascii="Times New Roman" w:hAnsi="Times New Roman"/>
          <w:b/>
          <w:spacing w:val="2"/>
          <w:sz w:val="24"/>
          <w:szCs w:val="24"/>
        </w:rPr>
        <w:t>4.</w:t>
      </w:r>
      <w:r w:rsidRPr="00812FC1">
        <w:rPr>
          <w:rFonts w:ascii="Times New Roman" w:hAnsi="Times New Roman"/>
          <w:spacing w:val="2"/>
          <w:sz w:val="24"/>
          <w:szCs w:val="24"/>
        </w:rPr>
        <w:t xml:space="preserve"> Dosyalama sisteminin 2005/7 sayılı Başbakanlık Genelgesinde belirtilen standart dosya planına uygun olarak yapılması durumu,</w:t>
      </w:r>
    </w:p>
    <w:p w14:paraId="6E92386C" w14:textId="4420C916" w:rsidR="00ED3EDE" w:rsidRPr="00812FC1" w:rsidRDefault="00825B4B" w:rsidP="00B46678">
      <w:pPr>
        <w:widowControl w:val="0"/>
        <w:tabs>
          <w:tab w:val="left" w:pos="567"/>
        </w:tabs>
        <w:autoSpaceDE w:val="0"/>
        <w:autoSpaceDN w:val="0"/>
        <w:spacing w:before="120" w:after="120"/>
        <w:jc w:val="both"/>
        <w:outlineLvl w:val="1"/>
        <w:rPr>
          <w:rFonts w:ascii="Times New Roman" w:hAnsi="Times New Roman"/>
          <w:b/>
          <w:bCs/>
          <w:iCs/>
          <w:spacing w:val="1"/>
          <w:sz w:val="24"/>
          <w:szCs w:val="24"/>
          <w:lang w:eastAsia="en-US" w:bidi="en-US"/>
        </w:rPr>
      </w:pPr>
      <w:r w:rsidRPr="00241782">
        <w:rPr>
          <w:rFonts w:ascii="Times New Roman" w:hAnsi="Times New Roman"/>
          <w:b/>
          <w:bCs/>
          <w:iCs/>
          <w:spacing w:val="1"/>
          <w:sz w:val="24"/>
          <w:szCs w:val="24"/>
          <w:lang w:eastAsia="en-US" w:bidi="en-US"/>
        </w:rPr>
        <w:t xml:space="preserve">      </w:t>
      </w:r>
      <w:r w:rsidR="00587391" w:rsidRPr="00241782">
        <w:rPr>
          <w:rFonts w:ascii="Times New Roman" w:hAnsi="Times New Roman"/>
          <w:b/>
          <w:bCs/>
          <w:iCs/>
          <w:spacing w:val="1"/>
          <w:sz w:val="24"/>
          <w:szCs w:val="24"/>
          <w:lang w:eastAsia="en-US" w:bidi="en-US"/>
        </w:rPr>
        <w:t xml:space="preserve"> </w:t>
      </w:r>
      <w:r w:rsidRPr="00241782">
        <w:rPr>
          <w:rFonts w:ascii="Times New Roman" w:hAnsi="Times New Roman"/>
          <w:b/>
          <w:bCs/>
          <w:iCs/>
          <w:spacing w:val="1"/>
          <w:sz w:val="24"/>
          <w:szCs w:val="24"/>
          <w:lang w:eastAsia="en-US" w:bidi="en-US"/>
        </w:rPr>
        <w:t xml:space="preserve">  </w:t>
      </w:r>
      <w:r w:rsidR="00ED3EDE" w:rsidRPr="00241782">
        <w:rPr>
          <w:rFonts w:ascii="Times New Roman" w:hAnsi="Times New Roman"/>
          <w:b/>
          <w:bCs/>
          <w:iCs/>
          <w:spacing w:val="1"/>
          <w:sz w:val="24"/>
          <w:szCs w:val="24"/>
          <w:lang w:eastAsia="en-US" w:bidi="en-US"/>
        </w:rPr>
        <w:t>4.</w:t>
      </w:r>
      <w:r w:rsidR="00422797" w:rsidRPr="00241782">
        <w:rPr>
          <w:rFonts w:ascii="Times New Roman" w:hAnsi="Times New Roman"/>
          <w:b/>
          <w:bCs/>
          <w:iCs/>
          <w:spacing w:val="1"/>
          <w:sz w:val="24"/>
          <w:szCs w:val="24"/>
          <w:lang w:eastAsia="en-US" w:bidi="en-US"/>
        </w:rPr>
        <w:t>9</w:t>
      </w:r>
      <w:r w:rsidR="00ED3EDE" w:rsidRPr="00241782">
        <w:rPr>
          <w:rFonts w:ascii="Times New Roman" w:hAnsi="Times New Roman"/>
          <w:b/>
          <w:bCs/>
          <w:iCs/>
          <w:spacing w:val="-1"/>
          <w:sz w:val="24"/>
          <w:szCs w:val="24"/>
          <w:lang w:eastAsia="en-US" w:bidi="en-US"/>
        </w:rPr>
        <w:t xml:space="preserve">. </w:t>
      </w:r>
      <w:r w:rsidR="00ED3EDE" w:rsidRPr="00812FC1">
        <w:rPr>
          <w:rFonts w:ascii="Times New Roman" w:hAnsi="Times New Roman"/>
          <w:b/>
          <w:bCs/>
          <w:iCs/>
          <w:spacing w:val="1"/>
          <w:sz w:val="24"/>
          <w:szCs w:val="24"/>
          <w:lang w:eastAsia="en-US" w:bidi="en-US"/>
        </w:rPr>
        <w:t>Bilişim Sistemleri</w:t>
      </w:r>
    </w:p>
    <w:p w14:paraId="7A8B8BA1" w14:textId="3B308198" w:rsidR="00ED3EDE" w:rsidRPr="00FB138B" w:rsidRDefault="00257C07" w:rsidP="00B46678">
      <w:pPr>
        <w:widowControl w:val="0"/>
        <w:tabs>
          <w:tab w:val="left" w:pos="567"/>
        </w:tabs>
        <w:autoSpaceDE w:val="0"/>
        <w:autoSpaceDN w:val="0"/>
        <w:adjustRightInd w:val="0"/>
        <w:spacing w:before="120" w:after="120"/>
        <w:jc w:val="both"/>
        <w:rPr>
          <w:rFonts w:ascii="Times New Roman" w:hAnsi="Times New Roman"/>
          <w:i/>
          <w:sz w:val="18"/>
          <w:szCs w:val="18"/>
        </w:rPr>
      </w:pPr>
      <w:r w:rsidRPr="00812FC1">
        <w:rPr>
          <w:rFonts w:ascii="Times New Roman" w:hAnsi="Times New Roman"/>
          <w:b/>
          <w:sz w:val="24"/>
          <w:szCs w:val="24"/>
        </w:rPr>
        <w:t xml:space="preserve">      </w:t>
      </w:r>
      <w:r w:rsidR="00AC19BB">
        <w:rPr>
          <w:rFonts w:ascii="Times New Roman" w:hAnsi="Times New Roman"/>
          <w:b/>
          <w:sz w:val="24"/>
          <w:szCs w:val="24"/>
        </w:rPr>
        <w:t xml:space="preserve">  </w:t>
      </w:r>
      <w:r w:rsidR="00FB138B">
        <w:rPr>
          <w:rFonts w:ascii="Times New Roman" w:hAnsi="Times New Roman"/>
          <w:b/>
          <w:sz w:val="24"/>
          <w:szCs w:val="24"/>
        </w:rPr>
        <w:tab/>
      </w:r>
      <w:r w:rsidR="00ED3EDE" w:rsidRPr="00812FC1">
        <w:rPr>
          <w:rFonts w:ascii="Times New Roman" w:hAnsi="Times New Roman"/>
          <w:b/>
          <w:sz w:val="24"/>
          <w:szCs w:val="24"/>
        </w:rPr>
        <w:t>1.</w:t>
      </w:r>
      <w:r w:rsidR="00ED3EDE" w:rsidRPr="00812FC1">
        <w:rPr>
          <w:rFonts w:ascii="Times New Roman" w:hAnsi="Times New Roman"/>
          <w:sz w:val="24"/>
          <w:szCs w:val="24"/>
        </w:rPr>
        <w:t xml:space="preserve"> Kullanıcı gruplarının oluşturulması, yetkilendirilmesi ve kişisel verilerin güvenliği durumu </w:t>
      </w:r>
      <w:r w:rsidR="00ED3EDE" w:rsidRPr="00FB138B">
        <w:rPr>
          <w:rFonts w:ascii="Times New Roman" w:hAnsi="Times New Roman"/>
          <w:i/>
          <w:sz w:val="18"/>
          <w:szCs w:val="18"/>
        </w:rPr>
        <w:t>(MEB Bilgi ve Sistem Güvenliği Yönergesi),</w:t>
      </w:r>
    </w:p>
    <w:p w14:paraId="56789E31" w14:textId="11955077" w:rsidR="00ED3EDE" w:rsidRPr="00FB138B" w:rsidRDefault="00257C07" w:rsidP="00B46678">
      <w:pPr>
        <w:widowControl w:val="0"/>
        <w:tabs>
          <w:tab w:val="left" w:pos="567"/>
        </w:tabs>
        <w:autoSpaceDE w:val="0"/>
        <w:autoSpaceDN w:val="0"/>
        <w:adjustRightInd w:val="0"/>
        <w:spacing w:before="120" w:after="120"/>
        <w:jc w:val="both"/>
        <w:rPr>
          <w:rFonts w:ascii="Times New Roman" w:hAnsi="Times New Roman"/>
          <w:i/>
          <w:sz w:val="18"/>
          <w:szCs w:val="18"/>
        </w:rPr>
      </w:pPr>
      <w:r w:rsidRPr="00812FC1">
        <w:rPr>
          <w:rFonts w:ascii="Times New Roman" w:hAnsi="Times New Roman"/>
          <w:b/>
          <w:sz w:val="24"/>
          <w:szCs w:val="24"/>
        </w:rPr>
        <w:t xml:space="preserve">    </w:t>
      </w:r>
      <w:r w:rsidR="00FD5DC5" w:rsidRPr="00812FC1">
        <w:rPr>
          <w:rFonts w:ascii="Times New Roman" w:hAnsi="Times New Roman"/>
          <w:b/>
          <w:sz w:val="24"/>
          <w:szCs w:val="24"/>
        </w:rPr>
        <w:t xml:space="preserve">     </w:t>
      </w:r>
      <w:r w:rsidR="00ED3EDE" w:rsidRPr="00812FC1">
        <w:rPr>
          <w:rFonts w:ascii="Times New Roman" w:hAnsi="Times New Roman"/>
          <w:b/>
          <w:sz w:val="24"/>
          <w:szCs w:val="24"/>
        </w:rPr>
        <w:t>2.</w:t>
      </w:r>
      <w:r w:rsidR="00FD5DC5" w:rsidRPr="00812FC1">
        <w:rPr>
          <w:rFonts w:ascii="Times New Roman" w:hAnsi="Times New Roman"/>
          <w:b/>
          <w:sz w:val="24"/>
          <w:szCs w:val="24"/>
        </w:rPr>
        <w:t xml:space="preserve"> </w:t>
      </w:r>
      <w:r w:rsidR="00ED3EDE" w:rsidRPr="00812FC1">
        <w:rPr>
          <w:rFonts w:ascii="Times New Roman" w:hAnsi="Times New Roman"/>
          <w:sz w:val="24"/>
          <w:szCs w:val="24"/>
        </w:rPr>
        <w:t> MEBBİS veri tabanı altında bulunan ilgili modüllere bilgi girişinin zamanında ve doğru şekilde yapılması durumu</w:t>
      </w:r>
      <w:r w:rsidR="00ED3EDE" w:rsidRPr="00812FC1">
        <w:rPr>
          <w:rFonts w:ascii="Times New Roman" w:hAnsi="Times New Roman"/>
          <w:i/>
          <w:sz w:val="24"/>
          <w:szCs w:val="24"/>
        </w:rPr>
        <w:t xml:space="preserve"> </w:t>
      </w:r>
      <w:r w:rsidR="00ED3EDE" w:rsidRPr="00FB138B">
        <w:rPr>
          <w:rFonts w:ascii="Times New Roman" w:hAnsi="Times New Roman"/>
          <w:i/>
          <w:sz w:val="18"/>
          <w:szCs w:val="18"/>
        </w:rPr>
        <w:t>(</w:t>
      </w:r>
      <w:r w:rsidR="00564249" w:rsidRPr="00FB138B">
        <w:rPr>
          <w:rFonts w:ascii="Times New Roman" w:hAnsi="Times New Roman"/>
          <w:i/>
          <w:sz w:val="18"/>
          <w:szCs w:val="18"/>
        </w:rPr>
        <w:t>İş Makineleri</w:t>
      </w:r>
      <w:r w:rsidR="00FB138B" w:rsidRPr="00FB138B">
        <w:rPr>
          <w:rFonts w:ascii="Times New Roman" w:hAnsi="Times New Roman"/>
          <w:i/>
          <w:sz w:val="18"/>
          <w:szCs w:val="18"/>
        </w:rPr>
        <w:t xml:space="preserve"> Modülü, MEİS</w:t>
      </w:r>
      <w:r w:rsidR="00ED3EDE" w:rsidRPr="00FB138B">
        <w:rPr>
          <w:rFonts w:ascii="Times New Roman" w:hAnsi="Times New Roman"/>
          <w:i/>
          <w:sz w:val="18"/>
          <w:szCs w:val="18"/>
        </w:rPr>
        <w:t xml:space="preserve"> Modülü, Özel Öğretim Kurumları Modülü, e-Yaygın Modülü),</w:t>
      </w:r>
    </w:p>
    <w:p w14:paraId="6C599DA2" w14:textId="7FADB368" w:rsidR="00ED3EDE" w:rsidRDefault="00DD665B" w:rsidP="00B46678">
      <w:pPr>
        <w:widowControl w:val="0"/>
        <w:autoSpaceDE w:val="0"/>
        <w:autoSpaceDN w:val="0"/>
        <w:spacing w:before="120" w:after="120"/>
        <w:ind w:firstLine="567"/>
        <w:jc w:val="both"/>
        <w:outlineLvl w:val="1"/>
        <w:rPr>
          <w:rFonts w:ascii="Times New Roman" w:hAnsi="Times New Roman"/>
          <w:b/>
          <w:bCs/>
          <w:iCs/>
          <w:spacing w:val="1"/>
          <w:sz w:val="24"/>
          <w:szCs w:val="24"/>
          <w:lang w:eastAsia="en-US" w:bidi="en-US"/>
        </w:rPr>
      </w:pPr>
      <w:r w:rsidRPr="00241782">
        <w:rPr>
          <w:rFonts w:ascii="Times New Roman" w:hAnsi="Times New Roman"/>
          <w:b/>
          <w:bCs/>
          <w:iCs/>
          <w:spacing w:val="1"/>
          <w:sz w:val="24"/>
          <w:szCs w:val="24"/>
          <w:lang w:eastAsia="en-US" w:bidi="en-US"/>
        </w:rPr>
        <w:t>4.</w:t>
      </w:r>
      <w:r w:rsidR="00422797" w:rsidRPr="00241782">
        <w:rPr>
          <w:rFonts w:ascii="Times New Roman" w:hAnsi="Times New Roman"/>
          <w:b/>
          <w:bCs/>
          <w:iCs/>
          <w:spacing w:val="1"/>
          <w:sz w:val="24"/>
          <w:szCs w:val="24"/>
          <w:lang w:eastAsia="en-US" w:bidi="en-US"/>
        </w:rPr>
        <w:t>10</w:t>
      </w:r>
      <w:r w:rsidR="00ED3EDE" w:rsidRPr="00812FC1">
        <w:rPr>
          <w:rFonts w:ascii="Times New Roman" w:hAnsi="Times New Roman"/>
          <w:b/>
          <w:bCs/>
          <w:iCs/>
          <w:spacing w:val="1"/>
          <w:sz w:val="24"/>
          <w:szCs w:val="24"/>
          <w:lang w:eastAsia="en-US" w:bidi="en-US"/>
        </w:rPr>
        <w:t>. Disiplin İş ve İşlemleri</w:t>
      </w:r>
    </w:p>
    <w:p w14:paraId="450135E7" w14:textId="77777777" w:rsidR="00ED3EDE" w:rsidRPr="003848CD" w:rsidRDefault="00ED3EDE" w:rsidP="00B46678">
      <w:pPr>
        <w:widowControl w:val="0"/>
        <w:autoSpaceDE w:val="0"/>
        <w:autoSpaceDN w:val="0"/>
        <w:adjustRightInd w:val="0"/>
        <w:spacing w:after="0"/>
        <w:ind w:firstLine="567"/>
        <w:jc w:val="both"/>
        <w:rPr>
          <w:rFonts w:ascii="Times New Roman" w:hAnsi="Times New Roman"/>
          <w:i/>
          <w:sz w:val="18"/>
          <w:szCs w:val="18"/>
        </w:rPr>
      </w:pPr>
      <w:r w:rsidRPr="00812FC1">
        <w:rPr>
          <w:rFonts w:ascii="Times New Roman" w:eastAsia="ヒラギノ明朝 Pro W3" w:hAnsi="Times New Roman"/>
          <w:b/>
          <w:sz w:val="24"/>
          <w:szCs w:val="24"/>
        </w:rPr>
        <w:t>1.</w:t>
      </w:r>
      <w:r w:rsidRPr="00812FC1">
        <w:rPr>
          <w:rFonts w:ascii="Times New Roman" w:eastAsia="ヒラギノ明朝 Pro W3" w:hAnsi="Times New Roman"/>
          <w:sz w:val="24"/>
          <w:szCs w:val="24"/>
        </w:rPr>
        <w:t xml:space="preserve"> Kursiyerlerin disiplinle ilgili iş ve işlemlerinin yürütülmesi </w:t>
      </w:r>
      <w:r w:rsidRPr="00812FC1">
        <w:rPr>
          <w:rFonts w:ascii="Times New Roman" w:hAnsi="Times New Roman"/>
          <w:sz w:val="24"/>
          <w:szCs w:val="24"/>
        </w:rPr>
        <w:t>durumu</w:t>
      </w:r>
      <w:r w:rsidRPr="00812FC1">
        <w:rPr>
          <w:rFonts w:ascii="Times New Roman" w:eastAsia="ヒラギノ明朝 Pro W3" w:hAnsi="Times New Roman"/>
          <w:sz w:val="24"/>
          <w:szCs w:val="24"/>
        </w:rPr>
        <w:t xml:space="preserve"> </w:t>
      </w:r>
      <w:r w:rsidRPr="003848CD">
        <w:rPr>
          <w:rFonts w:ascii="Times New Roman" w:hAnsi="Times New Roman"/>
          <w:i/>
          <w:sz w:val="18"/>
          <w:szCs w:val="18"/>
        </w:rPr>
        <w:t>(Özel Okullar Dışındaki Özel Öğretim Kurumlarında Öğrenim Görenlerden Okul Öğrencisi Olmayanlarla İlgili Disiplin Yönergesi),</w:t>
      </w:r>
    </w:p>
    <w:p w14:paraId="267F7D05" w14:textId="34CCEFA3" w:rsidR="00564249" w:rsidRDefault="00ED3EDE" w:rsidP="00B46678">
      <w:pPr>
        <w:widowControl w:val="0"/>
        <w:autoSpaceDE w:val="0"/>
        <w:autoSpaceDN w:val="0"/>
        <w:adjustRightInd w:val="0"/>
        <w:spacing w:before="120" w:after="120" w:line="288" w:lineRule="auto"/>
        <w:ind w:firstLine="567"/>
        <w:jc w:val="both"/>
        <w:rPr>
          <w:rFonts w:ascii="Times New Roman" w:hAnsi="Times New Roman"/>
          <w:i/>
          <w:spacing w:val="1"/>
          <w:sz w:val="18"/>
          <w:szCs w:val="18"/>
        </w:rPr>
      </w:pPr>
      <w:r w:rsidRPr="00812FC1">
        <w:rPr>
          <w:rFonts w:ascii="Times New Roman" w:eastAsia="ヒラギノ明朝 Pro W3" w:hAnsi="Times New Roman"/>
          <w:b/>
          <w:sz w:val="24"/>
          <w:szCs w:val="24"/>
        </w:rPr>
        <w:t>2.</w:t>
      </w:r>
      <w:r w:rsidRPr="00812FC1">
        <w:rPr>
          <w:rFonts w:ascii="Times New Roman" w:eastAsia="ヒラギノ明朝 Pro W3" w:hAnsi="Times New Roman"/>
          <w:sz w:val="24"/>
          <w:szCs w:val="24"/>
        </w:rPr>
        <w:t> </w:t>
      </w:r>
      <w:r w:rsidR="001039DE" w:rsidRPr="00812FC1">
        <w:rPr>
          <w:rFonts w:ascii="Times New Roman" w:eastAsia="ヒラギノ明朝 Pro W3" w:hAnsi="Times New Roman"/>
          <w:sz w:val="24"/>
          <w:szCs w:val="24"/>
        </w:rPr>
        <w:t xml:space="preserve"> </w:t>
      </w:r>
      <w:r w:rsidR="00564249" w:rsidRPr="00812FC1">
        <w:rPr>
          <w:rFonts w:ascii="Times New Roman" w:hAnsi="Times New Roman"/>
          <w:sz w:val="24"/>
          <w:szCs w:val="24"/>
        </w:rPr>
        <w:t xml:space="preserve">Eğitim personeli ile diğer görevlilerin; görev, yetki ve sorumlulukları bakımından 5580 sayılı Kanun ile Millî Eğitim Bakanlığı Özel Öğretim Kurumları Yönetmeliği hükümleri ve dengi resmî kurumlarda görevli personelle ilgili mevzuat hükümlerine tabi olması durumu </w:t>
      </w:r>
      <w:r w:rsidR="003848CD" w:rsidRPr="00FB138B">
        <w:rPr>
          <w:rFonts w:ascii="Times New Roman" w:hAnsi="Times New Roman"/>
          <w:i/>
          <w:sz w:val="18"/>
          <w:szCs w:val="18"/>
        </w:rPr>
        <w:t>Özel Öğretim Kurumları Kanunu Md.</w:t>
      </w:r>
      <w:r w:rsidR="003848CD">
        <w:rPr>
          <w:rFonts w:ascii="Times New Roman" w:hAnsi="Times New Roman"/>
          <w:i/>
          <w:sz w:val="18"/>
          <w:szCs w:val="18"/>
        </w:rPr>
        <w:t xml:space="preserve"> </w:t>
      </w:r>
      <w:r w:rsidR="00564249" w:rsidRPr="00812FC1">
        <w:rPr>
          <w:rFonts w:ascii="Times New Roman" w:hAnsi="Times New Roman"/>
          <w:i/>
          <w:spacing w:val="1"/>
          <w:sz w:val="18"/>
          <w:szCs w:val="18"/>
        </w:rPr>
        <w:t xml:space="preserve">9; </w:t>
      </w:r>
      <w:r w:rsidR="003848CD" w:rsidRPr="00FB138B">
        <w:rPr>
          <w:rFonts w:ascii="Times New Roman" w:hAnsi="Times New Roman"/>
          <w:i/>
          <w:sz w:val="18"/>
          <w:szCs w:val="18"/>
        </w:rPr>
        <w:t>Özel Öğretim Kurumları Yönetmeliği Md.</w:t>
      </w:r>
      <w:r w:rsidR="003848CD">
        <w:rPr>
          <w:rFonts w:ascii="Times New Roman" w:hAnsi="Times New Roman"/>
          <w:i/>
          <w:sz w:val="18"/>
          <w:szCs w:val="18"/>
        </w:rPr>
        <w:t xml:space="preserve"> </w:t>
      </w:r>
      <w:r w:rsidR="00564249" w:rsidRPr="00812FC1">
        <w:rPr>
          <w:rFonts w:ascii="Times New Roman" w:hAnsi="Times New Roman"/>
          <w:i/>
          <w:spacing w:val="1"/>
          <w:sz w:val="18"/>
          <w:szCs w:val="18"/>
        </w:rPr>
        <w:t>33/2),</w:t>
      </w:r>
    </w:p>
    <w:p w14:paraId="277AA9B8" w14:textId="77777777" w:rsidR="003848CD" w:rsidRPr="00812FC1" w:rsidRDefault="003848CD" w:rsidP="00DB3F61">
      <w:pPr>
        <w:suppressAutoHyphens/>
        <w:spacing w:before="120" w:after="120"/>
        <w:ind w:firstLine="709"/>
        <w:jc w:val="center"/>
        <w:rPr>
          <w:rFonts w:ascii="Times New Roman" w:hAnsi="Times New Roman"/>
          <w:b/>
          <w:sz w:val="24"/>
          <w:szCs w:val="24"/>
          <w:lang w:eastAsia="zh-CN"/>
        </w:rPr>
      </w:pPr>
      <w:r w:rsidRPr="003848CD">
        <w:rPr>
          <w:rFonts w:ascii="Times New Roman" w:hAnsi="Times New Roman"/>
          <w:b/>
          <w:sz w:val="24"/>
          <w:szCs w:val="24"/>
          <w:lang w:eastAsia="zh-CN"/>
        </w:rPr>
        <w:t xml:space="preserve">Tablo </w:t>
      </w:r>
      <w:r w:rsidRPr="003848CD">
        <w:rPr>
          <w:rFonts w:ascii="Times New Roman" w:hAnsi="Times New Roman"/>
          <w:b/>
          <w:sz w:val="24"/>
          <w:szCs w:val="24"/>
          <w:lang w:eastAsia="zh-CN"/>
        </w:rPr>
        <w:fldChar w:fldCharType="begin"/>
      </w:r>
      <w:r w:rsidRPr="003848CD">
        <w:rPr>
          <w:rFonts w:ascii="Times New Roman" w:hAnsi="Times New Roman"/>
          <w:b/>
          <w:sz w:val="24"/>
          <w:szCs w:val="24"/>
          <w:lang w:eastAsia="zh-CN"/>
        </w:rPr>
        <w:instrText xml:space="preserve"> SEQ Tablo \* ARABIC </w:instrText>
      </w:r>
      <w:r w:rsidRPr="003848CD">
        <w:rPr>
          <w:rFonts w:ascii="Times New Roman" w:hAnsi="Times New Roman"/>
          <w:b/>
          <w:sz w:val="24"/>
          <w:szCs w:val="24"/>
          <w:lang w:eastAsia="zh-CN"/>
        </w:rPr>
        <w:fldChar w:fldCharType="separate"/>
      </w:r>
      <w:r w:rsidR="009C0937">
        <w:rPr>
          <w:rFonts w:ascii="Times New Roman" w:hAnsi="Times New Roman"/>
          <w:b/>
          <w:noProof/>
          <w:sz w:val="24"/>
          <w:szCs w:val="24"/>
          <w:lang w:eastAsia="zh-CN"/>
        </w:rPr>
        <w:t>10</w:t>
      </w:r>
      <w:r w:rsidRPr="003848CD">
        <w:rPr>
          <w:rFonts w:ascii="Times New Roman" w:hAnsi="Times New Roman"/>
          <w:b/>
          <w:sz w:val="24"/>
          <w:szCs w:val="24"/>
          <w:lang w:eastAsia="zh-CN"/>
        </w:rPr>
        <w:fldChar w:fldCharType="end"/>
      </w:r>
      <w:r w:rsidRPr="003848CD">
        <w:rPr>
          <w:rFonts w:ascii="Times New Roman" w:hAnsi="Times New Roman"/>
          <w:b/>
          <w:sz w:val="24"/>
          <w:szCs w:val="24"/>
          <w:lang w:eastAsia="zh-CN"/>
        </w:rPr>
        <w:t xml:space="preserve">. </w:t>
      </w:r>
      <w:r w:rsidRPr="00812FC1">
        <w:rPr>
          <w:rFonts w:ascii="Times New Roman" w:hAnsi="Times New Roman"/>
          <w:b/>
          <w:sz w:val="24"/>
          <w:szCs w:val="24"/>
          <w:lang w:eastAsia="zh-CN"/>
        </w:rPr>
        <w:t>Personel Ödül ve Disiplin Durumu</w:t>
      </w:r>
    </w:p>
    <w:tbl>
      <w:tblPr>
        <w:tblW w:w="9072" w:type="dxa"/>
        <w:tblInd w:w="108" w:type="dxa"/>
        <w:tblLayout w:type="fixed"/>
        <w:tblLook w:val="0000" w:firstRow="0" w:lastRow="0" w:firstColumn="0" w:lastColumn="0" w:noHBand="0" w:noVBand="0"/>
      </w:tblPr>
      <w:tblGrid>
        <w:gridCol w:w="1674"/>
        <w:gridCol w:w="959"/>
        <w:gridCol w:w="961"/>
        <w:gridCol w:w="1299"/>
        <w:gridCol w:w="951"/>
        <w:gridCol w:w="883"/>
        <w:gridCol w:w="1092"/>
        <w:gridCol w:w="1253"/>
      </w:tblGrid>
      <w:tr w:rsidR="003848CD" w:rsidRPr="00812FC1" w14:paraId="162F07BB" w14:textId="77777777" w:rsidTr="00DD665B">
        <w:tc>
          <w:tcPr>
            <w:tcW w:w="167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CF223C2" w14:textId="77777777" w:rsidR="003848CD" w:rsidRPr="00812FC1" w:rsidRDefault="003848CD" w:rsidP="00DD665B">
            <w:pPr>
              <w:suppressAutoHyphens/>
              <w:spacing w:after="0"/>
              <w:ind w:left="113" w:right="113"/>
              <w:jc w:val="both"/>
              <w:rPr>
                <w:rFonts w:ascii="Times New Roman" w:hAnsi="Times New Roman"/>
                <w:sz w:val="18"/>
                <w:szCs w:val="18"/>
                <w:lang w:eastAsia="zh-CN"/>
              </w:rPr>
            </w:pPr>
            <w:r w:rsidRPr="00812FC1">
              <w:rPr>
                <w:rFonts w:ascii="Times New Roman" w:eastAsia="Calibri" w:hAnsi="Times New Roman"/>
                <w:sz w:val="18"/>
                <w:szCs w:val="18"/>
                <w:lang w:eastAsia="en-US"/>
              </w:rPr>
              <w:t>Ödül/ Disiplin Cezası verilen personeller</w:t>
            </w:r>
          </w:p>
        </w:tc>
        <w:tc>
          <w:tcPr>
            <w:tcW w:w="32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529203" w14:textId="77777777" w:rsidR="003848CD" w:rsidRPr="00812FC1" w:rsidRDefault="003848CD" w:rsidP="00DD665B">
            <w:pPr>
              <w:suppressAutoHyphens/>
              <w:spacing w:after="0"/>
              <w:jc w:val="both"/>
              <w:rPr>
                <w:rFonts w:ascii="Times New Roman" w:hAnsi="Times New Roman"/>
                <w:sz w:val="18"/>
                <w:szCs w:val="18"/>
                <w:lang w:eastAsia="zh-CN"/>
              </w:rPr>
            </w:pPr>
            <w:r w:rsidRPr="00812FC1">
              <w:rPr>
                <w:rFonts w:ascii="Times New Roman" w:eastAsia="Calibri" w:hAnsi="Times New Roman"/>
                <w:sz w:val="18"/>
                <w:szCs w:val="18"/>
                <w:lang w:eastAsia="en-US"/>
              </w:rPr>
              <w:t>Ödül Türü</w:t>
            </w:r>
          </w:p>
        </w:tc>
        <w:tc>
          <w:tcPr>
            <w:tcW w:w="41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AB829F9" w14:textId="77777777" w:rsidR="003848CD" w:rsidRPr="00812FC1" w:rsidRDefault="003848CD" w:rsidP="00DD665B">
            <w:pPr>
              <w:suppressAutoHyphens/>
              <w:spacing w:after="0"/>
              <w:jc w:val="both"/>
              <w:rPr>
                <w:rFonts w:ascii="Times New Roman" w:hAnsi="Times New Roman"/>
                <w:sz w:val="18"/>
                <w:szCs w:val="18"/>
                <w:lang w:eastAsia="zh-CN"/>
              </w:rPr>
            </w:pPr>
            <w:r w:rsidRPr="00812FC1">
              <w:rPr>
                <w:rFonts w:ascii="Times New Roman" w:eastAsia="Calibri" w:hAnsi="Times New Roman"/>
                <w:sz w:val="18"/>
                <w:szCs w:val="18"/>
                <w:lang w:eastAsia="en-US"/>
              </w:rPr>
              <w:t>Disiplin Cezası</w:t>
            </w:r>
          </w:p>
        </w:tc>
      </w:tr>
      <w:tr w:rsidR="003848CD" w:rsidRPr="00812FC1" w14:paraId="5BBA40C4" w14:textId="77777777" w:rsidTr="00DD665B">
        <w:trPr>
          <w:cantSplit/>
          <w:trHeight w:val="1560"/>
        </w:trPr>
        <w:tc>
          <w:tcPr>
            <w:tcW w:w="1674"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5485558"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2FEE496" w14:textId="77777777" w:rsidR="003848CD" w:rsidRPr="00812FC1" w:rsidRDefault="003848CD" w:rsidP="00DD665B">
            <w:pPr>
              <w:suppressAutoHyphens/>
              <w:spacing w:after="0"/>
              <w:ind w:left="113" w:right="113"/>
              <w:jc w:val="both"/>
              <w:rPr>
                <w:rFonts w:ascii="Times New Roman" w:hAnsi="Times New Roman"/>
                <w:sz w:val="18"/>
                <w:szCs w:val="18"/>
                <w:lang w:eastAsia="zh-CN"/>
              </w:rPr>
            </w:pPr>
            <w:r w:rsidRPr="00812FC1">
              <w:rPr>
                <w:rFonts w:ascii="Times New Roman" w:eastAsia="Calibri" w:hAnsi="Times New Roman"/>
                <w:sz w:val="18"/>
                <w:szCs w:val="18"/>
                <w:lang w:eastAsia="en-US"/>
              </w:rPr>
              <w:t>Başarı Belgesi</w:t>
            </w:r>
          </w:p>
        </w:tc>
        <w:tc>
          <w:tcPr>
            <w:tcW w:w="96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794439A" w14:textId="77777777" w:rsidR="003848CD" w:rsidRPr="00812FC1" w:rsidRDefault="003848CD" w:rsidP="00DD665B">
            <w:pPr>
              <w:suppressAutoHyphens/>
              <w:spacing w:after="0"/>
              <w:ind w:left="113" w:right="113"/>
              <w:jc w:val="both"/>
              <w:rPr>
                <w:rFonts w:ascii="Times New Roman" w:hAnsi="Times New Roman"/>
                <w:sz w:val="18"/>
                <w:szCs w:val="18"/>
                <w:lang w:eastAsia="zh-CN"/>
              </w:rPr>
            </w:pPr>
            <w:r w:rsidRPr="00812FC1">
              <w:rPr>
                <w:rFonts w:ascii="Times New Roman" w:eastAsia="Calibri" w:hAnsi="Times New Roman"/>
                <w:sz w:val="18"/>
                <w:szCs w:val="18"/>
                <w:lang w:eastAsia="en-US"/>
              </w:rPr>
              <w:t>Üstün Başarı Belgesi</w:t>
            </w:r>
          </w:p>
        </w:tc>
        <w:tc>
          <w:tcPr>
            <w:tcW w:w="129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DF2677A" w14:textId="77777777" w:rsidR="003848CD" w:rsidRPr="00812FC1" w:rsidRDefault="003848CD" w:rsidP="00DD665B">
            <w:pPr>
              <w:suppressAutoHyphens/>
              <w:spacing w:after="0"/>
              <w:ind w:left="113" w:right="113"/>
              <w:jc w:val="both"/>
              <w:rPr>
                <w:rFonts w:ascii="Times New Roman" w:hAnsi="Times New Roman"/>
                <w:sz w:val="18"/>
                <w:szCs w:val="18"/>
                <w:lang w:eastAsia="zh-CN"/>
              </w:rPr>
            </w:pPr>
            <w:r w:rsidRPr="00812FC1">
              <w:rPr>
                <w:rFonts w:ascii="Times New Roman" w:eastAsia="Calibri" w:hAnsi="Times New Roman"/>
                <w:sz w:val="18"/>
                <w:szCs w:val="18"/>
                <w:lang w:eastAsia="en-US"/>
              </w:rPr>
              <w:t>Üstün Başarı Sonrası Ödül Belgesi</w:t>
            </w:r>
          </w:p>
        </w:tc>
        <w:tc>
          <w:tcPr>
            <w:tcW w:w="95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77888D1" w14:textId="77777777" w:rsidR="003848CD" w:rsidRPr="00812FC1" w:rsidRDefault="003848CD" w:rsidP="00DD665B">
            <w:pPr>
              <w:suppressAutoHyphens/>
              <w:spacing w:after="0"/>
              <w:ind w:left="113" w:right="113"/>
              <w:jc w:val="both"/>
              <w:rPr>
                <w:rFonts w:ascii="Times New Roman" w:hAnsi="Times New Roman"/>
                <w:sz w:val="18"/>
                <w:szCs w:val="18"/>
                <w:lang w:eastAsia="zh-CN"/>
              </w:rPr>
            </w:pPr>
            <w:r w:rsidRPr="00812FC1">
              <w:rPr>
                <w:rFonts w:ascii="Times New Roman" w:eastAsia="Calibri" w:hAnsi="Times New Roman"/>
                <w:sz w:val="18"/>
                <w:szCs w:val="18"/>
                <w:lang w:eastAsia="en-US"/>
              </w:rPr>
              <w:t>Uyarma</w:t>
            </w:r>
          </w:p>
        </w:tc>
        <w:tc>
          <w:tcPr>
            <w:tcW w:w="88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6257712" w14:textId="77777777" w:rsidR="003848CD" w:rsidRPr="00812FC1" w:rsidRDefault="003848CD" w:rsidP="00DD665B">
            <w:pPr>
              <w:suppressAutoHyphens/>
              <w:spacing w:after="0"/>
              <w:ind w:left="113" w:right="113"/>
              <w:jc w:val="both"/>
              <w:rPr>
                <w:rFonts w:ascii="Times New Roman" w:hAnsi="Times New Roman"/>
                <w:sz w:val="18"/>
                <w:szCs w:val="18"/>
                <w:lang w:eastAsia="zh-CN"/>
              </w:rPr>
            </w:pPr>
            <w:r w:rsidRPr="00812FC1">
              <w:rPr>
                <w:rFonts w:ascii="Times New Roman" w:eastAsia="Calibri" w:hAnsi="Times New Roman"/>
                <w:sz w:val="18"/>
                <w:szCs w:val="18"/>
                <w:lang w:eastAsia="en-US"/>
              </w:rPr>
              <w:t>Kınama</w:t>
            </w:r>
          </w:p>
        </w:tc>
        <w:tc>
          <w:tcPr>
            <w:tcW w:w="109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655A968" w14:textId="77777777" w:rsidR="003848CD" w:rsidRPr="00812FC1" w:rsidRDefault="003848CD" w:rsidP="00DD665B">
            <w:pPr>
              <w:suppressAutoHyphens/>
              <w:spacing w:after="0"/>
              <w:ind w:left="113" w:right="113"/>
              <w:jc w:val="both"/>
              <w:rPr>
                <w:rFonts w:ascii="Times New Roman" w:hAnsi="Times New Roman"/>
                <w:sz w:val="18"/>
                <w:szCs w:val="18"/>
                <w:lang w:eastAsia="zh-CN"/>
              </w:rPr>
            </w:pPr>
            <w:r w:rsidRPr="00812FC1">
              <w:rPr>
                <w:rFonts w:ascii="Times New Roman" w:eastAsia="Calibri" w:hAnsi="Times New Roman"/>
                <w:sz w:val="18"/>
                <w:szCs w:val="18"/>
                <w:lang w:eastAsia="en-US"/>
              </w:rPr>
              <w:t>Aylıktan Kesme</w:t>
            </w:r>
          </w:p>
        </w:tc>
        <w:tc>
          <w:tcPr>
            <w:tcW w:w="125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F50D9A3" w14:textId="77777777" w:rsidR="003848CD" w:rsidRPr="00812FC1" w:rsidRDefault="003848CD" w:rsidP="00DD665B">
            <w:pPr>
              <w:suppressAutoHyphens/>
              <w:spacing w:after="0"/>
              <w:ind w:left="113" w:right="113"/>
              <w:jc w:val="both"/>
              <w:rPr>
                <w:rFonts w:ascii="Times New Roman" w:hAnsi="Times New Roman"/>
                <w:sz w:val="18"/>
                <w:szCs w:val="18"/>
                <w:lang w:eastAsia="zh-CN"/>
              </w:rPr>
            </w:pPr>
            <w:r w:rsidRPr="00812FC1">
              <w:rPr>
                <w:rFonts w:ascii="Times New Roman" w:eastAsia="Calibri" w:hAnsi="Times New Roman"/>
                <w:sz w:val="18"/>
                <w:szCs w:val="18"/>
                <w:lang w:eastAsia="en-US"/>
              </w:rPr>
              <w:t>Kademe İlerlemesinin Durdurulması</w:t>
            </w:r>
          </w:p>
        </w:tc>
      </w:tr>
      <w:tr w:rsidR="003848CD" w:rsidRPr="00812FC1" w14:paraId="141EEE77" w14:textId="77777777" w:rsidTr="00DD665B">
        <w:tc>
          <w:tcPr>
            <w:tcW w:w="1674" w:type="dxa"/>
            <w:tcBorders>
              <w:top w:val="single" w:sz="4" w:space="0" w:color="000000"/>
              <w:left w:val="single" w:sz="4" w:space="0" w:color="000000"/>
              <w:bottom w:val="single" w:sz="4" w:space="0" w:color="000000"/>
              <w:right w:val="single" w:sz="4" w:space="0" w:color="000000"/>
            </w:tcBorders>
            <w:shd w:val="clear" w:color="auto" w:fill="auto"/>
          </w:tcPr>
          <w:p w14:paraId="13539777" w14:textId="77777777" w:rsidR="003848CD" w:rsidRPr="00812FC1" w:rsidRDefault="003848CD" w:rsidP="00DD665B">
            <w:pPr>
              <w:suppressAutoHyphens/>
              <w:spacing w:after="0"/>
              <w:jc w:val="both"/>
              <w:rPr>
                <w:rFonts w:ascii="Times New Roman" w:hAnsi="Times New Roman"/>
                <w:sz w:val="18"/>
                <w:szCs w:val="18"/>
                <w:lang w:eastAsia="zh-CN"/>
              </w:rPr>
            </w:pPr>
            <w:r w:rsidRPr="00812FC1">
              <w:rPr>
                <w:rFonts w:ascii="Times New Roman" w:eastAsia="Calibri" w:hAnsi="Times New Roman"/>
                <w:sz w:val="18"/>
                <w:szCs w:val="18"/>
                <w:lang w:eastAsia="en-US"/>
              </w:rPr>
              <w:t>Müdür</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8E6782A"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C9CA520"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70776323"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2F231D7E"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712F3447"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3AF568E7"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3C628FA"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r>
      <w:tr w:rsidR="003848CD" w:rsidRPr="00812FC1" w14:paraId="0DABC4C9" w14:textId="77777777" w:rsidTr="00DD665B">
        <w:tc>
          <w:tcPr>
            <w:tcW w:w="1674" w:type="dxa"/>
            <w:tcBorders>
              <w:top w:val="single" w:sz="4" w:space="0" w:color="000000"/>
              <w:left w:val="single" w:sz="4" w:space="0" w:color="000000"/>
              <w:bottom w:val="single" w:sz="4" w:space="0" w:color="000000"/>
              <w:right w:val="single" w:sz="4" w:space="0" w:color="000000"/>
            </w:tcBorders>
            <w:shd w:val="clear" w:color="auto" w:fill="auto"/>
          </w:tcPr>
          <w:p w14:paraId="01AF1796" w14:textId="77777777" w:rsidR="003848CD" w:rsidRPr="00812FC1" w:rsidRDefault="003848CD" w:rsidP="00DD665B">
            <w:pPr>
              <w:suppressAutoHyphens/>
              <w:spacing w:after="0"/>
              <w:jc w:val="both"/>
              <w:rPr>
                <w:rFonts w:ascii="Times New Roman" w:hAnsi="Times New Roman"/>
                <w:sz w:val="18"/>
                <w:szCs w:val="18"/>
                <w:lang w:eastAsia="zh-CN"/>
              </w:rPr>
            </w:pPr>
            <w:r w:rsidRPr="00812FC1">
              <w:rPr>
                <w:rFonts w:ascii="Times New Roman" w:eastAsia="Calibri" w:hAnsi="Times New Roman"/>
                <w:sz w:val="18"/>
                <w:szCs w:val="18"/>
                <w:lang w:eastAsia="en-US"/>
              </w:rPr>
              <w:t>Kadrolu Öğretmen</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5288C7E"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A27DB0"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47BCB775"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2DD6DA59"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26834FD1"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1699C358"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3E7C636"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r>
      <w:tr w:rsidR="003848CD" w:rsidRPr="00812FC1" w14:paraId="4F7766ED" w14:textId="77777777" w:rsidTr="00DD665B">
        <w:tc>
          <w:tcPr>
            <w:tcW w:w="1674" w:type="dxa"/>
            <w:tcBorders>
              <w:top w:val="single" w:sz="4" w:space="0" w:color="000000"/>
              <w:left w:val="single" w:sz="4" w:space="0" w:color="000000"/>
              <w:bottom w:val="single" w:sz="4" w:space="0" w:color="000000"/>
              <w:right w:val="single" w:sz="4" w:space="0" w:color="000000"/>
            </w:tcBorders>
            <w:shd w:val="clear" w:color="auto" w:fill="auto"/>
          </w:tcPr>
          <w:p w14:paraId="11A90B38" w14:textId="77777777" w:rsidR="003848CD" w:rsidRPr="00812FC1" w:rsidRDefault="003848CD" w:rsidP="00DD665B">
            <w:pPr>
              <w:suppressAutoHyphens/>
              <w:spacing w:after="0"/>
              <w:jc w:val="both"/>
              <w:rPr>
                <w:rFonts w:ascii="Times New Roman" w:hAnsi="Times New Roman"/>
                <w:sz w:val="18"/>
                <w:szCs w:val="18"/>
                <w:lang w:eastAsia="zh-CN"/>
              </w:rPr>
            </w:pPr>
            <w:r w:rsidRPr="00812FC1">
              <w:rPr>
                <w:rFonts w:ascii="Times New Roman" w:eastAsia="Calibri" w:hAnsi="Times New Roman"/>
                <w:sz w:val="18"/>
                <w:szCs w:val="18"/>
                <w:lang w:eastAsia="en-US"/>
              </w:rPr>
              <w:t>Uzman Öğretici</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D201FAA"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46B78B3"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5A0250DB"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25E4B5B4"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521B938E"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06F88E46"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876C530"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r>
      <w:tr w:rsidR="003848CD" w:rsidRPr="00812FC1" w14:paraId="004C18DB" w14:textId="77777777" w:rsidTr="00DD665B">
        <w:tc>
          <w:tcPr>
            <w:tcW w:w="1674" w:type="dxa"/>
            <w:tcBorders>
              <w:top w:val="single" w:sz="4" w:space="0" w:color="000000"/>
              <w:left w:val="single" w:sz="4" w:space="0" w:color="000000"/>
              <w:bottom w:val="single" w:sz="4" w:space="0" w:color="000000"/>
              <w:right w:val="single" w:sz="4" w:space="0" w:color="000000"/>
            </w:tcBorders>
            <w:shd w:val="clear" w:color="auto" w:fill="auto"/>
          </w:tcPr>
          <w:p w14:paraId="32B47D8C" w14:textId="77777777" w:rsidR="003848CD" w:rsidRPr="00812FC1" w:rsidRDefault="003848CD" w:rsidP="00DD665B">
            <w:pPr>
              <w:suppressAutoHyphens/>
              <w:spacing w:after="0"/>
              <w:jc w:val="both"/>
              <w:rPr>
                <w:rFonts w:ascii="Times New Roman" w:hAnsi="Times New Roman"/>
                <w:sz w:val="18"/>
                <w:szCs w:val="18"/>
                <w:lang w:eastAsia="zh-CN"/>
              </w:rPr>
            </w:pPr>
            <w:r w:rsidRPr="00812FC1">
              <w:rPr>
                <w:rFonts w:ascii="Times New Roman" w:eastAsia="Calibri" w:hAnsi="Times New Roman"/>
                <w:sz w:val="18"/>
                <w:szCs w:val="18"/>
                <w:lang w:eastAsia="en-US"/>
              </w:rPr>
              <w:t>Usta Öğretici</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1412978"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BE0B09E"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05E476F1"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28B3B15A"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10A78D35"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06E0F6FC"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F6FD505"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r>
      <w:tr w:rsidR="003848CD" w:rsidRPr="00812FC1" w14:paraId="1247CE02" w14:textId="77777777" w:rsidTr="00DD665B">
        <w:tc>
          <w:tcPr>
            <w:tcW w:w="1674" w:type="dxa"/>
            <w:tcBorders>
              <w:top w:val="single" w:sz="4" w:space="0" w:color="000000"/>
              <w:left w:val="single" w:sz="4" w:space="0" w:color="000000"/>
              <w:bottom w:val="single" w:sz="4" w:space="0" w:color="000000"/>
              <w:right w:val="single" w:sz="4" w:space="0" w:color="000000"/>
            </w:tcBorders>
            <w:shd w:val="clear" w:color="auto" w:fill="auto"/>
          </w:tcPr>
          <w:p w14:paraId="02623CBD" w14:textId="77777777" w:rsidR="003848CD" w:rsidRPr="00812FC1" w:rsidRDefault="003848CD" w:rsidP="00DD665B">
            <w:pPr>
              <w:suppressAutoHyphens/>
              <w:spacing w:after="0"/>
              <w:jc w:val="both"/>
              <w:rPr>
                <w:rFonts w:ascii="Times New Roman" w:hAnsi="Times New Roman"/>
                <w:sz w:val="18"/>
                <w:szCs w:val="18"/>
                <w:lang w:eastAsia="zh-CN"/>
              </w:rPr>
            </w:pPr>
            <w:r w:rsidRPr="00812FC1">
              <w:rPr>
                <w:rFonts w:ascii="Times New Roman" w:eastAsia="Calibri" w:hAnsi="Times New Roman"/>
                <w:sz w:val="18"/>
                <w:szCs w:val="18"/>
                <w:lang w:eastAsia="en-US"/>
              </w:rPr>
              <w:t>Diğer Personel</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DC0D477"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A384C1"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5128A828"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1FC7E5FE"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52CF047C"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6AEBE043"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60754A9"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r>
      <w:tr w:rsidR="003848CD" w:rsidRPr="00812FC1" w14:paraId="44091579" w14:textId="77777777" w:rsidTr="00DD665B">
        <w:tc>
          <w:tcPr>
            <w:tcW w:w="1674" w:type="dxa"/>
            <w:tcBorders>
              <w:top w:val="single" w:sz="4" w:space="0" w:color="000000"/>
              <w:left w:val="single" w:sz="4" w:space="0" w:color="000000"/>
              <w:bottom w:val="single" w:sz="4" w:space="0" w:color="000000"/>
              <w:right w:val="single" w:sz="4" w:space="0" w:color="000000"/>
            </w:tcBorders>
            <w:shd w:val="clear" w:color="auto" w:fill="auto"/>
          </w:tcPr>
          <w:p w14:paraId="67B6EAE1" w14:textId="77777777" w:rsidR="003848CD" w:rsidRPr="00812FC1" w:rsidRDefault="003848CD" w:rsidP="00DD665B">
            <w:pPr>
              <w:suppressAutoHyphens/>
              <w:spacing w:after="0"/>
              <w:jc w:val="both"/>
              <w:rPr>
                <w:rFonts w:ascii="Times New Roman" w:hAnsi="Times New Roman"/>
                <w:sz w:val="18"/>
                <w:szCs w:val="18"/>
                <w:lang w:eastAsia="zh-CN"/>
              </w:rPr>
            </w:pPr>
            <w:r w:rsidRPr="00812FC1">
              <w:rPr>
                <w:rFonts w:ascii="Times New Roman" w:eastAsia="Calibri" w:hAnsi="Times New Roman"/>
                <w:sz w:val="18"/>
                <w:szCs w:val="18"/>
                <w:lang w:eastAsia="en-US"/>
              </w:rPr>
              <w:t>Toplam</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F5DB6DE"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93D4986"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3F3A82A8"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42B32CF1"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6ECFDF15"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37AE180C"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CDD6219"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r>
    </w:tbl>
    <w:p w14:paraId="14472F22" w14:textId="68925F35" w:rsidR="008E1BB1" w:rsidRPr="00812FC1" w:rsidRDefault="00B46678" w:rsidP="00B46678">
      <w:pPr>
        <w:tabs>
          <w:tab w:val="left" w:pos="567"/>
        </w:tabs>
        <w:suppressAutoHyphens/>
        <w:spacing w:before="120" w:after="120" w:line="360" w:lineRule="auto"/>
        <w:jc w:val="both"/>
        <w:rPr>
          <w:rFonts w:ascii="Times New Roman" w:hAnsi="Times New Roman"/>
          <w:b/>
          <w:bCs/>
          <w:iCs/>
          <w:spacing w:val="-1"/>
          <w:sz w:val="24"/>
          <w:szCs w:val="24"/>
        </w:rPr>
      </w:pPr>
      <w:r>
        <w:rPr>
          <w:rFonts w:ascii="Times New Roman" w:hAnsi="Times New Roman"/>
          <w:b/>
          <w:iCs/>
          <w:spacing w:val="1"/>
          <w:sz w:val="24"/>
          <w:szCs w:val="24"/>
          <w:lang w:eastAsia="en-US" w:bidi="en-US"/>
        </w:rPr>
        <w:t xml:space="preserve">  </w:t>
      </w:r>
      <w:r>
        <w:rPr>
          <w:rFonts w:ascii="Times New Roman" w:hAnsi="Times New Roman"/>
          <w:b/>
          <w:iCs/>
          <w:spacing w:val="1"/>
          <w:sz w:val="24"/>
          <w:szCs w:val="24"/>
          <w:lang w:eastAsia="en-US" w:bidi="en-US"/>
        </w:rPr>
        <w:tab/>
      </w:r>
      <w:r w:rsidR="008E1BB1" w:rsidRPr="0072116C">
        <w:rPr>
          <w:rFonts w:ascii="Times New Roman" w:hAnsi="Times New Roman"/>
          <w:b/>
          <w:iCs/>
          <w:spacing w:val="1"/>
          <w:sz w:val="24"/>
          <w:szCs w:val="24"/>
          <w:lang w:eastAsia="en-US" w:bidi="en-US"/>
        </w:rPr>
        <w:t>4.1</w:t>
      </w:r>
      <w:r w:rsidR="003F3494" w:rsidRPr="0072116C">
        <w:rPr>
          <w:rFonts w:ascii="Times New Roman" w:hAnsi="Times New Roman"/>
          <w:b/>
          <w:iCs/>
          <w:spacing w:val="1"/>
          <w:sz w:val="24"/>
          <w:szCs w:val="24"/>
          <w:lang w:eastAsia="en-US" w:bidi="en-US"/>
        </w:rPr>
        <w:t>1</w:t>
      </w:r>
      <w:r w:rsidR="008E1BB1" w:rsidRPr="0072116C">
        <w:rPr>
          <w:rFonts w:ascii="Times New Roman" w:hAnsi="Times New Roman"/>
          <w:b/>
          <w:iCs/>
          <w:spacing w:val="1"/>
          <w:sz w:val="24"/>
          <w:szCs w:val="24"/>
          <w:lang w:eastAsia="en-US" w:bidi="en-US"/>
        </w:rPr>
        <w:t xml:space="preserve">. </w:t>
      </w:r>
      <w:r w:rsidR="008E1BB1" w:rsidRPr="00812FC1">
        <w:rPr>
          <w:rFonts w:ascii="Times New Roman" w:hAnsi="Times New Roman"/>
          <w:b/>
          <w:bCs/>
          <w:iCs/>
          <w:spacing w:val="-1"/>
          <w:sz w:val="24"/>
          <w:szCs w:val="24"/>
        </w:rPr>
        <w:t>Denetim Bulguları</w:t>
      </w:r>
    </w:p>
    <w:p w14:paraId="09E7E427" w14:textId="77777777" w:rsidR="008E1BB1" w:rsidRPr="00812FC1" w:rsidRDefault="008E1BB1" w:rsidP="00B46678">
      <w:pPr>
        <w:suppressAutoHyphens/>
        <w:spacing w:before="120" w:after="120" w:line="240" w:lineRule="auto"/>
        <w:ind w:left="142" w:firstLine="425"/>
        <w:jc w:val="both"/>
        <w:rPr>
          <w:rFonts w:ascii="Times New Roman" w:hAnsi="Times New Roman"/>
          <w:sz w:val="24"/>
          <w:szCs w:val="24"/>
          <w:lang w:eastAsia="zh-CN"/>
        </w:rPr>
      </w:pPr>
      <w:r w:rsidRPr="00812FC1">
        <w:rPr>
          <w:rFonts w:ascii="Times New Roman" w:hAnsi="Times New Roman"/>
          <w:i/>
          <w:sz w:val="24"/>
          <w:szCs w:val="24"/>
        </w:rPr>
        <w:t>Bu</w:t>
      </w:r>
      <w:r w:rsidRPr="00812FC1">
        <w:rPr>
          <w:rFonts w:ascii="Times New Roman" w:hAnsi="Times New Roman"/>
          <w:sz w:val="24"/>
          <w:szCs w:val="24"/>
        </w:rPr>
        <w:t xml:space="preserve"> </w:t>
      </w:r>
      <w:r w:rsidRPr="00812FC1">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812FC1">
        <w:rPr>
          <w:rFonts w:ascii="Times New Roman" w:hAnsi="Times New Roman"/>
          <w:i/>
          <w:sz w:val="24"/>
          <w:szCs w:val="24"/>
          <w:lang w:eastAsia="zh-CN"/>
        </w:rPr>
        <w:t xml:space="preserve">Bulgular değerlendirilirken; </w:t>
      </w:r>
      <w:r w:rsidRPr="00812FC1">
        <w:rPr>
          <w:rFonts w:ascii="Times New Roman" w:hAnsi="Times New Roman"/>
          <w:i/>
          <w:sz w:val="24"/>
          <w:szCs w:val="24"/>
          <w:lang w:eastAsia="zh-CN"/>
        </w:rPr>
        <w:lastRenderedPageBreak/>
        <w:t xml:space="preserve">mevzuat, üst politika belgelerinde </w:t>
      </w:r>
      <w:r w:rsidRPr="00812FC1">
        <w:rPr>
          <w:rFonts w:ascii="Times New Roman" w:hAnsi="Times New Roman"/>
          <w:bCs/>
          <w:i/>
          <w:sz w:val="24"/>
          <w:szCs w:val="24"/>
          <w:lang w:eastAsia="zh-CN"/>
        </w:rPr>
        <w:t>(Kalkınma Planı, Hükümet Programı, Millî Eğitim Bakanlığı Stratejik Planı)</w:t>
      </w:r>
      <w:r w:rsidRPr="00812FC1">
        <w:rPr>
          <w:rFonts w:ascii="Times New Roman" w:hAnsi="Times New Roman"/>
          <w:i/>
          <w:sz w:val="24"/>
          <w:szCs w:val="24"/>
          <w:lang w:eastAsia="zh-CN"/>
        </w:rPr>
        <w:t xml:space="preserve"> eğitimle ilgili ortaya konulmuş amaç ve hedefler göz önünde bulundurulur.</w:t>
      </w:r>
    </w:p>
    <w:p w14:paraId="20285382" w14:textId="77777777" w:rsidR="008E1BB1" w:rsidRPr="00812FC1" w:rsidRDefault="008E1BB1" w:rsidP="00B46678">
      <w:pPr>
        <w:suppressAutoHyphens/>
        <w:spacing w:before="120" w:after="120" w:line="240" w:lineRule="auto"/>
        <w:ind w:firstLine="567"/>
        <w:jc w:val="both"/>
        <w:rPr>
          <w:rFonts w:ascii="Times New Roman" w:hAnsi="Times New Roman"/>
          <w:sz w:val="24"/>
          <w:szCs w:val="24"/>
          <w:lang w:eastAsia="zh-CN"/>
        </w:rPr>
      </w:pPr>
      <w:r w:rsidRPr="00812FC1">
        <w:rPr>
          <w:rFonts w:ascii="Times New Roman" w:hAnsi="Times New Roman"/>
          <w:i/>
          <w:sz w:val="24"/>
          <w:szCs w:val="24"/>
          <w:lang w:eastAsia="en-US" w:bidi="en-US"/>
        </w:rPr>
        <w:t xml:space="preserve">Elde edilen bulgular ilgili alt başlıklar açılarak yazılır. </w:t>
      </w:r>
    </w:p>
    <w:p w14:paraId="46186390" w14:textId="5994B120" w:rsidR="008E1BB1" w:rsidRPr="00812FC1" w:rsidRDefault="008E1BB1" w:rsidP="008E1BB1">
      <w:pPr>
        <w:suppressAutoHyphens/>
        <w:spacing w:before="120" w:after="120" w:line="360" w:lineRule="auto"/>
        <w:ind w:firstLine="567"/>
        <w:jc w:val="both"/>
        <w:rPr>
          <w:rFonts w:ascii="Times New Roman" w:hAnsi="Times New Roman"/>
          <w:sz w:val="24"/>
          <w:szCs w:val="24"/>
          <w:lang w:eastAsia="zh-CN"/>
        </w:rPr>
      </w:pPr>
      <w:r w:rsidRPr="00812FC1">
        <w:rPr>
          <w:rFonts w:ascii="Times New Roman" w:hAnsi="Times New Roman"/>
          <w:i/>
          <w:sz w:val="24"/>
          <w:szCs w:val="24"/>
          <w:lang w:eastAsia="zh-CN"/>
        </w:rPr>
        <w:t>Örnek; “4.1. Araştırma ve Planlama” ile ilgili elde edilen bulgu/bulgular “4.1. Araştırma ve Planlama</w:t>
      </w:r>
      <w:r w:rsidRPr="00812FC1">
        <w:rPr>
          <w:rFonts w:ascii="Times New Roman" w:hAnsi="Times New Roman"/>
          <w:b/>
          <w:i/>
          <w:sz w:val="24"/>
          <w:szCs w:val="24"/>
          <w:lang w:eastAsia="zh-CN"/>
        </w:rPr>
        <w:t>”</w:t>
      </w:r>
      <w:r w:rsidRPr="00812FC1">
        <w:rPr>
          <w:rFonts w:ascii="Times New Roman" w:hAnsi="Times New Roman"/>
          <w:i/>
          <w:sz w:val="24"/>
          <w:szCs w:val="24"/>
          <w:lang w:eastAsia="zh-CN"/>
        </w:rPr>
        <w:t xml:space="preserve"> alt başlığı açılarak yazılır.</w:t>
      </w:r>
    </w:p>
    <w:p w14:paraId="30B07423" w14:textId="77777777" w:rsidR="008E1BB1" w:rsidRPr="00812FC1" w:rsidRDefault="008E1BB1" w:rsidP="00B46678">
      <w:pPr>
        <w:suppressAutoHyphens/>
        <w:spacing w:before="120" w:after="120" w:line="360" w:lineRule="auto"/>
        <w:ind w:firstLine="567"/>
        <w:jc w:val="both"/>
        <w:rPr>
          <w:rFonts w:ascii="Times New Roman" w:hAnsi="Times New Roman"/>
          <w:sz w:val="24"/>
          <w:szCs w:val="24"/>
          <w:lang w:eastAsia="zh-CN"/>
        </w:rPr>
      </w:pPr>
      <w:r w:rsidRPr="00812FC1">
        <w:rPr>
          <w:rFonts w:ascii="Times New Roman" w:hAnsi="Times New Roman"/>
          <w:sz w:val="24"/>
          <w:szCs w:val="24"/>
        </w:rPr>
        <w:t xml:space="preserve">1. ….. </w:t>
      </w:r>
    </w:p>
    <w:p w14:paraId="7C6440F9" w14:textId="77777777" w:rsidR="008E1BB1" w:rsidRPr="00812FC1" w:rsidRDefault="008E1BB1" w:rsidP="00B46678">
      <w:pPr>
        <w:widowControl w:val="0"/>
        <w:autoSpaceDE w:val="0"/>
        <w:autoSpaceDN w:val="0"/>
        <w:adjustRightInd w:val="0"/>
        <w:spacing w:before="120" w:after="120" w:line="360" w:lineRule="auto"/>
        <w:ind w:firstLine="567"/>
        <w:jc w:val="both"/>
        <w:rPr>
          <w:rFonts w:ascii="Times New Roman" w:hAnsi="Times New Roman"/>
          <w:sz w:val="24"/>
          <w:szCs w:val="24"/>
        </w:rPr>
      </w:pPr>
      <w:r w:rsidRPr="00812FC1">
        <w:rPr>
          <w:rFonts w:ascii="Times New Roman" w:hAnsi="Times New Roman"/>
          <w:sz w:val="24"/>
          <w:szCs w:val="24"/>
        </w:rPr>
        <w:t>Tespit edilmiştir/görülmüştür/anlaşılmıştır vb.</w:t>
      </w:r>
    </w:p>
    <w:p w14:paraId="2D1D7DA1" w14:textId="14DB145E" w:rsidR="008E1BB1" w:rsidRPr="00812FC1" w:rsidRDefault="00B46678" w:rsidP="00B46678">
      <w:pPr>
        <w:widowControl w:val="0"/>
        <w:tabs>
          <w:tab w:val="left" w:pos="567"/>
        </w:tabs>
        <w:autoSpaceDE w:val="0"/>
        <w:autoSpaceDN w:val="0"/>
        <w:spacing w:after="0"/>
        <w:jc w:val="both"/>
        <w:rPr>
          <w:rFonts w:ascii="Times New Roman" w:hAnsi="Times New Roman"/>
          <w:b/>
          <w:iCs/>
          <w:spacing w:val="1"/>
          <w:sz w:val="24"/>
          <w:szCs w:val="24"/>
          <w:lang w:eastAsia="en-US" w:bidi="en-US"/>
        </w:rPr>
      </w:pPr>
      <w:r>
        <w:rPr>
          <w:rFonts w:ascii="Times New Roman" w:hAnsi="Times New Roman"/>
          <w:b/>
          <w:iCs/>
          <w:spacing w:val="1"/>
          <w:sz w:val="24"/>
          <w:szCs w:val="24"/>
          <w:lang w:eastAsia="en-US" w:bidi="en-US"/>
        </w:rPr>
        <w:tab/>
      </w:r>
      <w:r w:rsidR="008E1BB1" w:rsidRPr="0072116C">
        <w:rPr>
          <w:rFonts w:ascii="Times New Roman" w:hAnsi="Times New Roman"/>
          <w:b/>
          <w:iCs/>
          <w:spacing w:val="1"/>
          <w:sz w:val="24"/>
          <w:szCs w:val="24"/>
          <w:lang w:eastAsia="en-US" w:bidi="en-US"/>
        </w:rPr>
        <w:t>4.1</w:t>
      </w:r>
      <w:r w:rsidR="003F3494" w:rsidRPr="0072116C">
        <w:rPr>
          <w:rFonts w:ascii="Times New Roman" w:hAnsi="Times New Roman"/>
          <w:b/>
          <w:iCs/>
          <w:spacing w:val="1"/>
          <w:sz w:val="24"/>
          <w:szCs w:val="24"/>
          <w:lang w:eastAsia="en-US" w:bidi="en-US"/>
        </w:rPr>
        <w:t>2</w:t>
      </w:r>
      <w:r w:rsidR="008E1BB1" w:rsidRPr="0072116C">
        <w:rPr>
          <w:rFonts w:ascii="Times New Roman" w:hAnsi="Times New Roman"/>
          <w:b/>
          <w:iCs/>
          <w:spacing w:val="1"/>
          <w:sz w:val="24"/>
          <w:szCs w:val="24"/>
          <w:lang w:eastAsia="en-US" w:bidi="en-US"/>
        </w:rPr>
        <w:t>.</w:t>
      </w:r>
      <w:r w:rsidR="008E1BB1" w:rsidRPr="00812FC1">
        <w:rPr>
          <w:rFonts w:ascii="Times New Roman" w:hAnsi="Times New Roman"/>
          <w:b/>
          <w:iCs/>
          <w:spacing w:val="1"/>
          <w:sz w:val="24"/>
          <w:szCs w:val="24"/>
          <w:lang w:eastAsia="en-US" w:bidi="en-US"/>
        </w:rPr>
        <w:t xml:space="preserve"> Çözüm Önerileri</w:t>
      </w:r>
    </w:p>
    <w:p w14:paraId="5F6955FD" w14:textId="77777777" w:rsidR="008E1BB1" w:rsidRPr="00812FC1" w:rsidRDefault="008E1BB1" w:rsidP="00B46678">
      <w:pPr>
        <w:widowControl w:val="0"/>
        <w:autoSpaceDE w:val="0"/>
        <w:autoSpaceDN w:val="0"/>
        <w:adjustRightInd w:val="0"/>
        <w:spacing w:before="120" w:after="120" w:line="240" w:lineRule="auto"/>
        <w:ind w:firstLine="567"/>
        <w:jc w:val="both"/>
        <w:rPr>
          <w:rFonts w:ascii="Times New Roman" w:hAnsi="Times New Roman"/>
          <w:i/>
          <w:sz w:val="24"/>
          <w:szCs w:val="24"/>
        </w:rPr>
      </w:pPr>
      <w:r w:rsidRPr="00812FC1">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yönelik gerçekçi ve uygulanabilir </w:t>
      </w:r>
      <w:r w:rsidRPr="00812FC1">
        <w:rPr>
          <w:rFonts w:ascii="Times New Roman" w:hAnsi="Times New Roman"/>
          <w:sz w:val="24"/>
          <w:szCs w:val="24"/>
        </w:rPr>
        <w:t>önerilere yer verilir. Her bulguya ilişkin çözüm önerisi ayrıntılı olarak yazılır</w:t>
      </w:r>
      <w:r w:rsidRPr="00812FC1">
        <w:rPr>
          <w:rFonts w:ascii="Times New Roman" w:hAnsi="Times New Roman"/>
          <w:i/>
          <w:sz w:val="24"/>
          <w:szCs w:val="24"/>
        </w:rPr>
        <w:t>.</w:t>
      </w:r>
    </w:p>
    <w:p w14:paraId="6714B635" w14:textId="77777777" w:rsidR="008E1BB1" w:rsidRPr="00812FC1" w:rsidRDefault="008E1BB1" w:rsidP="00B46678">
      <w:pPr>
        <w:suppressAutoHyphens/>
        <w:spacing w:before="120" w:after="120" w:line="240" w:lineRule="auto"/>
        <w:ind w:firstLine="567"/>
        <w:jc w:val="both"/>
        <w:rPr>
          <w:rFonts w:ascii="Times New Roman" w:hAnsi="Times New Roman"/>
          <w:sz w:val="24"/>
          <w:szCs w:val="24"/>
          <w:lang w:eastAsia="zh-CN"/>
        </w:rPr>
      </w:pPr>
      <w:r w:rsidRPr="00812FC1">
        <w:rPr>
          <w:rFonts w:ascii="Times New Roman" w:hAnsi="Times New Roman"/>
          <w:i/>
          <w:sz w:val="24"/>
          <w:szCs w:val="24"/>
          <w:lang w:eastAsia="en-US" w:bidi="en-US"/>
        </w:rPr>
        <w:t xml:space="preserve">Bulgulara yönelik çözüm önerisi ilgili alt başlıklar açılarak yazılır. </w:t>
      </w:r>
    </w:p>
    <w:p w14:paraId="209EED4B" w14:textId="25C254DD" w:rsidR="008E1BB1" w:rsidRPr="00812FC1" w:rsidRDefault="008E1BB1" w:rsidP="008E1BB1">
      <w:pPr>
        <w:suppressAutoHyphens/>
        <w:spacing w:before="120" w:after="120" w:line="360" w:lineRule="auto"/>
        <w:ind w:firstLine="567"/>
        <w:jc w:val="both"/>
        <w:rPr>
          <w:rFonts w:ascii="Times New Roman" w:hAnsi="Times New Roman"/>
          <w:i/>
          <w:sz w:val="24"/>
          <w:szCs w:val="24"/>
          <w:lang w:eastAsia="zh-CN"/>
        </w:rPr>
      </w:pPr>
      <w:r w:rsidRPr="00812FC1">
        <w:rPr>
          <w:rFonts w:ascii="Times New Roman" w:hAnsi="Times New Roman"/>
          <w:i/>
          <w:sz w:val="24"/>
          <w:szCs w:val="24"/>
          <w:lang w:eastAsia="zh-CN"/>
        </w:rPr>
        <w:t>Örnek; “4.1. Araştırma ve Planl</w:t>
      </w:r>
      <w:r w:rsidR="009E39DE" w:rsidRPr="00812FC1">
        <w:rPr>
          <w:rFonts w:ascii="Times New Roman" w:hAnsi="Times New Roman"/>
          <w:i/>
          <w:sz w:val="24"/>
          <w:szCs w:val="24"/>
          <w:lang w:eastAsia="zh-CN"/>
        </w:rPr>
        <w:t>ama</w:t>
      </w:r>
      <w:r w:rsidRPr="00812FC1">
        <w:rPr>
          <w:rFonts w:ascii="Times New Roman" w:hAnsi="Times New Roman"/>
          <w:i/>
          <w:sz w:val="24"/>
          <w:szCs w:val="24"/>
          <w:lang w:eastAsia="zh-CN"/>
        </w:rPr>
        <w:t>” ile ilgili çözüm önerileri  “4.1. Araştırma ve Planlama” alt başlığı açılarak yazılır.</w:t>
      </w:r>
    </w:p>
    <w:p w14:paraId="0C020827" w14:textId="77777777" w:rsidR="008E1BB1" w:rsidRPr="00812FC1" w:rsidRDefault="008E1BB1" w:rsidP="00B46678">
      <w:pPr>
        <w:suppressAutoHyphens/>
        <w:spacing w:before="120" w:after="120" w:line="360" w:lineRule="auto"/>
        <w:ind w:firstLine="567"/>
        <w:jc w:val="both"/>
        <w:rPr>
          <w:rFonts w:ascii="Times New Roman" w:hAnsi="Times New Roman"/>
          <w:sz w:val="24"/>
          <w:szCs w:val="24"/>
          <w:lang w:eastAsia="zh-CN"/>
        </w:rPr>
      </w:pPr>
      <w:r w:rsidRPr="00812FC1">
        <w:rPr>
          <w:rFonts w:ascii="Times New Roman" w:hAnsi="Times New Roman"/>
          <w:sz w:val="24"/>
          <w:szCs w:val="24"/>
        </w:rPr>
        <w:t xml:space="preserve">1. ….. </w:t>
      </w:r>
    </w:p>
    <w:p w14:paraId="44FF7298" w14:textId="77777777" w:rsidR="008E1BB1" w:rsidRPr="00812FC1" w:rsidRDefault="008E1BB1" w:rsidP="00B46678">
      <w:pPr>
        <w:widowControl w:val="0"/>
        <w:autoSpaceDE w:val="0"/>
        <w:autoSpaceDN w:val="0"/>
        <w:adjustRightInd w:val="0"/>
        <w:spacing w:before="120" w:after="120" w:line="360" w:lineRule="auto"/>
        <w:ind w:firstLine="567"/>
        <w:jc w:val="both"/>
        <w:rPr>
          <w:rFonts w:ascii="Times New Roman" w:hAnsi="Times New Roman"/>
          <w:sz w:val="24"/>
          <w:szCs w:val="24"/>
        </w:rPr>
      </w:pPr>
      <w:r w:rsidRPr="00812FC1">
        <w:rPr>
          <w:rFonts w:ascii="Times New Roman" w:hAnsi="Times New Roman"/>
          <w:sz w:val="24"/>
          <w:szCs w:val="24"/>
        </w:rPr>
        <w:t>Gerekmektedir/yapılmalıdır/değerlendirilmektedir vb.</w:t>
      </w:r>
    </w:p>
    <w:p w14:paraId="68E2BA97" w14:textId="77777777" w:rsidR="000004DE" w:rsidRPr="00C53FFE" w:rsidRDefault="000004DE" w:rsidP="00B00D1B">
      <w:pPr>
        <w:pStyle w:val="Balk2"/>
      </w:pPr>
      <w:r w:rsidRPr="00C53FFE">
        <w:t xml:space="preserve">5. </w:t>
      </w:r>
      <w:r w:rsidRPr="00DD665B">
        <w:t>MALİ İŞ ve İŞLEMLER</w:t>
      </w:r>
    </w:p>
    <w:p w14:paraId="1500E967" w14:textId="77777777" w:rsidR="00D31550" w:rsidRDefault="00D31550" w:rsidP="00D31550">
      <w:pPr>
        <w:widowControl w:val="0"/>
        <w:autoSpaceDE w:val="0"/>
        <w:autoSpaceDN w:val="0"/>
        <w:adjustRightInd w:val="0"/>
        <w:spacing w:before="120" w:after="120"/>
        <w:ind w:firstLine="567"/>
        <w:jc w:val="both"/>
        <w:rPr>
          <w:rFonts w:ascii="Times New Roman" w:hAnsi="Times New Roman"/>
          <w:b/>
          <w:sz w:val="24"/>
          <w:szCs w:val="24"/>
        </w:rPr>
      </w:pPr>
      <w:r w:rsidRPr="00812FC1">
        <w:rPr>
          <w:rFonts w:ascii="Times New Roman" w:hAnsi="Times New Roman"/>
          <w:bCs/>
          <w:iCs/>
          <w:spacing w:val="-1"/>
          <w:sz w:val="24"/>
          <w:szCs w:val="24"/>
        </w:rPr>
        <w:t>Bu bölümün değerlendirilmesinde aşağı</w:t>
      </w:r>
      <w:r>
        <w:rPr>
          <w:rFonts w:ascii="Times New Roman" w:hAnsi="Times New Roman"/>
          <w:bCs/>
          <w:iCs/>
          <w:spacing w:val="-1"/>
          <w:sz w:val="24"/>
          <w:szCs w:val="24"/>
        </w:rPr>
        <w:t>daki kriterler kullanılacaktır.</w:t>
      </w:r>
    </w:p>
    <w:p w14:paraId="14F2E1E2" w14:textId="42165D74" w:rsidR="00C53FFE" w:rsidRDefault="000004DE" w:rsidP="00B00D1B">
      <w:pPr>
        <w:pStyle w:val="Balk2"/>
      </w:pPr>
      <w:r w:rsidRPr="00812FC1">
        <w:t>5.1. Ku</w:t>
      </w:r>
      <w:r w:rsidRPr="00812FC1">
        <w:rPr>
          <w:spacing w:val="-1"/>
        </w:rPr>
        <w:t>r</w:t>
      </w:r>
      <w:r w:rsidRPr="00812FC1">
        <w:t>s</w:t>
      </w:r>
      <w:r w:rsidR="00DD665B">
        <w:t xml:space="preserve"> </w:t>
      </w:r>
      <w:r w:rsidR="00C53FFE" w:rsidRPr="00DD665B">
        <w:t>Ücretleri</w:t>
      </w:r>
      <w:r w:rsidR="00C53FFE" w:rsidRPr="0072116C">
        <w:rPr>
          <w:color w:val="auto"/>
        </w:rPr>
        <w:t>n</w:t>
      </w:r>
      <w:r w:rsidR="0072116C" w:rsidRPr="0072116C">
        <w:rPr>
          <w:color w:val="auto"/>
        </w:rPr>
        <w:t>in</w:t>
      </w:r>
      <w:r w:rsidR="00C53FFE" w:rsidRPr="00DD665B">
        <w:t xml:space="preserve"> Tespiti, İlanı ve Tahsili ile Reklam Faaliyetleri</w:t>
      </w:r>
    </w:p>
    <w:p w14:paraId="379F96FA" w14:textId="2359998A" w:rsidR="00B94854" w:rsidRPr="00596CD8" w:rsidRDefault="000004DE" w:rsidP="00B46678">
      <w:pPr>
        <w:ind w:firstLine="567"/>
        <w:jc w:val="both"/>
        <w:rPr>
          <w:rFonts w:ascii="Times New Roman" w:hAnsi="Times New Roman"/>
          <w:i/>
          <w:sz w:val="18"/>
          <w:szCs w:val="18"/>
        </w:rPr>
      </w:pPr>
      <w:r w:rsidRPr="00EC7DE6">
        <w:rPr>
          <w:rFonts w:ascii="Times New Roman" w:hAnsi="Times New Roman"/>
          <w:b/>
          <w:sz w:val="24"/>
          <w:szCs w:val="24"/>
        </w:rPr>
        <w:t>1.</w:t>
      </w:r>
      <w:r w:rsidRPr="00812FC1">
        <w:t xml:space="preserve"> </w:t>
      </w:r>
      <w:r w:rsidR="00DD665B">
        <w:rPr>
          <w:rFonts w:ascii="Times New Roman" w:hAnsi="Times New Roman"/>
          <w:sz w:val="24"/>
          <w:szCs w:val="24"/>
        </w:rPr>
        <w:t>Kursun</w:t>
      </w:r>
      <w:r w:rsidRPr="00596CD8">
        <w:rPr>
          <w:rFonts w:ascii="Times New Roman" w:hAnsi="Times New Roman"/>
          <w:sz w:val="24"/>
          <w:szCs w:val="24"/>
        </w:rPr>
        <w:t xml:space="preserve"> </w:t>
      </w:r>
      <w:r w:rsidR="00DD665B">
        <w:rPr>
          <w:rFonts w:ascii="Times New Roman" w:hAnsi="Times New Roman"/>
          <w:sz w:val="24"/>
          <w:szCs w:val="24"/>
        </w:rPr>
        <w:t>ders saati ücretlerinin</w:t>
      </w:r>
      <w:r w:rsidR="00B94854" w:rsidRPr="00596CD8">
        <w:rPr>
          <w:rFonts w:ascii="Times New Roman" w:hAnsi="Times New Roman"/>
          <w:sz w:val="24"/>
          <w:szCs w:val="24"/>
        </w:rPr>
        <w:t xml:space="preserve"> Millî Eğitim Bakanlığı Özel Öğretim Kurumları Yönetmeliği hükümlerine göre belirlenmesi durumu</w:t>
      </w:r>
      <w:r w:rsidR="00B94854" w:rsidRPr="00812FC1">
        <w:t xml:space="preserve"> </w:t>
      </w:r>
      <w:r w:rsidR="00B94854" w:rsidRPr="00596CD8">
        <w:rPr>
          <w:rFonts w:ascii="Times New Roman" w:hAnsi="Times New Roman"/>
          <w:i/>
          <w:sz w:val="18"/>
          <w:szCs w:val="18"/>
        </w:rPr>
        <w:t>(</w:t>
      </w:r>
      <w:r w:rsidR="00240A78" w:rsidRPr="00596CD8">
        <w:rPr>
          <w:rFonts w:ascii="Times New Roman" w:hAnsi="Times New Roman"/>
          <w:i/>
          <w:sz w:val="18"/>
          <w:szCs w:val="18"/>
        </w:rPr>
        <w:t>İş Makineleri Sürücü Eğitimi (Operatörlük) Kursları Yönergesi</w:t>
      </w:r>
      <w:r w:rsidR="00DD665B">
        <w:rPr>
          <w:rFonts w:ascii="Times New Roman" w:hAnsi="Times New Roman"/>
          <w:i/>
          <w:sz w:val="18"/>
          <w:szCs w:val="18"/>
        </w:rPr>
        <w:t xml:space="preserve"> Md</w:t>
      </w:r>
      <w:r w:rsidR="00B94854" w:rsidRPr="00596CD8">
        <w:rPr>
          <w:rFonts w:ascii="Times New Roman" w:hAnsi="Times New Roman"/>
          <w:i/>
          <w:sz w:val="18"/>
          <w:szCs w:val="18"/>
        </w:rPr>
        <w:t>.22)</w:t>
      </w:r>
    </w:p>
    <w:p w14:paraId="3C7FD464" w14:textId="4E88DC51" w:rsidR="00B94854" w:rsidRPr="00812FC1" w:rsidRDefault="00B94854" w:rsidP="00B46678">
      <w:pPr>
        <w:widowControl w:val="0"/>
        <w:autoSpaceDE w:val="0"/>
        <w:autoSpaceDN w:val="0"/>
        <w:adjustRightInd w:val="0"/>
        <w:spacing w:after="0"/>
        <w:ind w:firstLine="567"/>
        <w:jc w:val="both"/>
        <w:rPr>
          <w:rFonts w:ascii="Times New Roman" w:hAnsi="Times New Roman"/>
          <w:sz w:val="24"/>
          <w:szCs w:val="24"/>
        </w:rPr>
      </w:pPr>
      <w:r w:rsidRPr="00812FC1">
        <w:rPr>
          <w:rFonts w:ascii="Times New Roman" w:hAnsi="Times New Roman"/>
          <w:b/>
          <w:sz w:val="24"/>
          <w:szCs w:val="24"/>
        </w:rPr>
        <w:t>2.</w:t>
      </w:r>
      <w:r w:rsidRPr="00812FC1">
        <w:rPr>
          <w:rFonts w:ascii="Times New Roman" w:hAnsi="Times New Roman"/>
          <w:sz w:val="24"/>
          <w:szCs w:val="24"/>
        </w:rPr>
        <w:t xml:space="preserve"> </w:t>
      </w:r>
      <w:r w:rsidR="00240A78" w:rsidRPr="00812FC1">
        <w:rPr>
          <w:rFonts w:ascii="Times New Roman" w:hAnsi="Times New Roman"/>
          <w:sz w:val="24"/>
          <w:szCs w:val="24"/>
        </w:rPr>
        <w:t xml:space="preserve">İş Makineleri Sürücü Eğitimi (Operatörlük) Kursları Yönergesi </w:t>
      </w:r>
      <w:r w:rsidR="008C1626" w:rsidRPr="00812FC1">
        <w:rPr>
          <w:rFonts w:ascii="Times New Roman" w:hAnsi="Times New Roman"/>
          <w:sz w:val="24"/>
          <w:szCs w:val="24"/>
        </w:rPr>
        <w:t>5. m</w:t>
      </w:r>
      <w:r w:rsidRPr="00812FC1">
        <w:rPr>
          <w:rFonts w:ascii="Times New Roman" w:hAnsi="Times New Roman"/>
          <w:sz w:val="24"/>
          <w:szCs w:val="24"/>
        </w:rPr>
        <w:t>addesinin altıncı,</w:t>
      </w:r>
      <w:r w:rsidRPr="00812FC1">
        <w:t xml:space="preserve"> </w:t>
      </w:r>
      <w:r w:rsidRPr="00812FC1">
        <w:rPr>
          <w:rFonts w:ascii="Times New Roman" w:hAnsi="Times New Roman"/>
          <w:sz w:val="24"/>
          <w:szCs w:val="24"/>
        </w:rPr>
        <w:t>yedinci ve sekizinci fıkraları kapsamında açılan kurslar</w:t>
      </w:r>
      <w:r w:rsidR="008C1626" w:rsidRPr="00812FC1">
        <w:rPr>
          <w:rFonts w:ascii="Times New Roman" w:hAnsi="Times New Roman"/>
          <w:sz w:val="24"/>
          <w:szCs w:val="24"/>
        </w:rPr>
        <w:t>ın</w:t>
      </w:r>
      <w:r w:rsidRPr="00812FC1">
        <w:rPr>
          <w:rFonts w:ascii="Times New Roman" w:hAnsi="Times New Roman"/>
          <w:sz w:val="24"/>
          <w:szCs w:val="24"/>
        </w:rPr>
        <w:t xml:space="preserve"> ücretsiz olarak açılması durumu, </w:t>
      </w:r>
    </w:p>
    <w:p w14:paraId="34C55B51" w14:textId="41602CCA" w:rsidR="000004DE" w:rsidRDefault="008C1626" w:rsidP="00B46678">
      <w:pPr>
        <w:widowControl w:val="0"/>
        <w:autoSpaceDE w:val="0"/>
        <w:autoSpaceDN w:val="0"/>
        <w:adjustRightInd w:val="0"/>
        <w:spacing w:after="0"/>
        <w:ind w:firstLine="567"/>
        <w:jc w:val="both"/>
        <w:rPr>
          <w:rFonts w:ascii="Times New Roman" w:hAnsi="Times New Roman"/>
          <w:sz w:val="24"/>
          <w:szCs w:val="24"/>
        </w:rPr>
      </w:pPr>
      <w:r w:rsidRPr="00812FC1">
        <w:rPr>
          <w:rFonts w:ascii="Times New Roman" w:hAnsi="Times New Roman"/>
          <w:b/>
          <w:sz w:val="24"/>
          <w:szCs w:val="24"/>
        </w:rPr>
        <w:t>3</w:t>
      </w:r>
      <w:r w:rsidR="000004DE" w:rsidRPr="00812FC1">
        <w:rPr>
          <w:rFonts w:ascii="Times New Roman" w:hAnsi="Times New Roman"/>
          <w:b/>
          <w:sz w:val="24"/>
          <w:szCs w:val="24"/>
        </w:rPr>
        <w:t>.</w:t>
      </w:r>
      <w:r w:rsidR="000004DE" w:rsidRPr="00812FC1">
        <w:rPr>
          <w:rFonts w:ascii="Times New Roman" w:hAnsi="Times New Roman"/>
          <w:sz w:val="24"/>
          <w:szCs w:val="24"/>
        </w:rPr>
        <w:t xml:space="preserve"> Ku</w:t>
      </w:r>
      <w:r w:rsidR="000004DE" w:rsidRPr="00812FC1">
        <w:rPr>
          <w:rFonts w:ascii="Times New Roman" w:hAnsi="Times New Roman"/>
          <w:spacing w:val="-1"/>
          <w:sz w:val="24"/>
          <w:szCs w:val="24"/>
        </w:rPr>
        <w:t>r</w:t>
      </w:r>
      <w:r w:rsidR="00596CD8">
        <w:rPr>
          <w:rFonts w:ascii="Times New Roman" w:hAnsi="Times New Roman"/>
          <w:spacing w:val="-1"/>
          <w:sz w:val="24"/>
          <w:szCs w:val="24"/>
        </w:rPr>
        <w:t>s</w:t>
      </w:r>
      <w:r w:rsidR="000004DE" w:rsidRPr="00812FC1">
        <w:rPr>
          <w:rFonts w:ascii="Times New Roman" w:hAnsi="Times New Roman"/>
          <w:sz w:val="24"/>
          <w:szCs w:val="24"/>
        </w:rPr>
        <w:t xml:space="preserve"> ü</w:t>
      </w:r>
      <w:r w:rsidR="000004DE" w:rsidRPr="00812FC1">
        <w:rPr>
          <w:rFonts w:ascii="Times New Roman" w:hAnsi="Times New Roman"/>
          <w:spacing w:val="-1"/>
          <w:sz w:val="24"/>
          <w:szCs w:val="24"/>
        </w:rPr>
        <w:t>c</w:t>
      </w:r>
      <w:r w:rsidR="000004DE" w:rsidRPr="00812FC1">
        <w:rPr>
          <w:rFonts w:ascii="Times New Roman" w:hAnsi="Times New Roman"/>
          <w:spacing w:val="1"/>
          <w:sz w:val="24"/>
          <w:szCs w:val="24"/>
        </w:rPr>
        <w:t>r</w:t>
      </w:r>
      <w:r w:rsidR="000004DE" w:rsidRPr="00812FC1">
        <w:rPr>
          <w:rFonts w:ascii="Times New Roman" w:hAnsi="Times New Roman"/>
          <w:spacing w:val="-1"/>
          <w:sz w:val="24"/>
          <w:szCs w:val="24"/>
        </w:rPr>
        <w:t>e</w:t>
      </w:r>
      <w:r w:rsidR="000004DE" w:rsidRPr="00812FC1">
        <w:rPr>
          <w:rFonts w:ascii="Times New Roman" w:hAnsi="Times New Roman"/>
          <w:sz w:val="24"/>
          <w:szCs w:val="24"/>
        </w:rPr>
        <w:t>t ilan</w:t>
      </w:r>
      <w:r w:rsidR="00596CD8">
        <w:rPr>
          <w:rFonts w:ascii="Times New Roman" w:hAnsi="Times New Roman"/>
          <w:sz w:val="24"/>
          <w:szCs w:val="24"/>
        </w:rPr>
        <w:t xml:space="preserve">ının </w:t>
      </w:r>
      <w:r w:rsidR="000004DE" w:rsidRPr="00812FC1">
        <w:rPr>
          <w:rFonts w:ascii="Times New Roman" w:hAnsi="Times New Roman"/>
          <w:sz w:val="24"/>
          <w:szCs w:val="24"/>
        </w:rPr>
        <w:t>Mil</w:t>
      </w:r>
      <w:r w:rsidR="000004DE" w:rsidRPr="00812FC1">
        <w:rPr>
          <w:rFonts w:ascii="Times New Roman" w:hAnsi="Times New Roman"/>
          <w:spacing w:val="1"/>
          <w:sz w:val="24"/>
          <w:szCs w:val="24"/>
        </w:rPr>
        <w:t>l</w:t>
      </w:r>
      <w:r w:rsidR="000004DE" w:rsidRPr="00812FC1">
        <w:rPr>
          <w:rFonts w:ascii="Times New Roman" w:hAnsi="Times New Roman"/>
          <w:sz w:val="24"/>
          <w:szCs w:val="24"/>
        </w:rPr>
        <w:t xml:space="preserve">î Eğitim </w:t>
      </w:r>
      <w:r w:rsidR="000004DE" w:rsidRPr="00812FC1">
        <w:rPr>
          <w:rFonts w:ascii="Times New Roman" w:hAnsi="Times New Roman"/>
          <w:spacing w:val="-2"/>
          <w:sz w:val="24"/>
          <w:szCs w:val="24"/>
        </w:rPr>
        <w:t>B</w:t>
      </w:r>
      <w:r w:rsidR="000004DE" w:rsidRPr="00812FC1">
        <w:rPr>
          <w:rFonts w:ascii="Times New Roman" w:hAnsi="Times New Roman"/>
          <w:spacing w:val="-1"/>
          <w:sz w:val="24"/>
          <w:szCs w:val="24"/>
        </w:rPr>
        <w:t>a</w:t>
      </w:r>
      <w:r w:rsidR="000004DE" w:rsidRPr="00812FC1">
        <w:rPr>
          <w:rFonts w:ascii="Times New Roman" w:hAnsi="Times New Roman"/>
          <w:sz w:val="24"/>
          <w:szCs w:val="24"/>
        </w:rPr>
        <w:t>k</w:t>
      </w:r>
      <w:r w:rsidR="000004DE" w:rsidRPr="00812FC1">
        <w:rPr>
          <w:rFonts w:ascii="Times New Roman" w:hAnsi="Times New Roman"/>
          <w:spacing w:val="-1"/>
          <w:sz w:val="24"/>
          <w:szCs w:val="24"/>
        </w:rPr>
        <w:t>a</w:t>
      </w:r>
      <w:r w:rsidR="000004DE" w:rsidRPr="00812FC1">
        <w:rPr>
          <w:rFonts w:ascii="Times New Roman" w:hAnsi="Times New Roman"/>
          <w:sz w:val="24"/>
          <w:szCs w:val="24"/>
        </w:rPr>
        <w:t>nl</w:t>
      </w:r>
      <w:r w:rsidR="000004DE" w:rsidRPr="00812FC1">
        <w:rPr>
          <w:rFonts w:ascii="Times New Roman" w:hAnsi="Times New Roman"/>
          <w:spacing w:val="1"/>
          <w:sz w:val="24"/>
          <w:szCs w:val="24"/>
        </w:rPr>
        <w:t>ı</w:t>
      </w:r>
      <w:r w:rsidR="000004DE" w:rsidRPr="00812FC1">
        <w:rPr>
          <w:rFonts w:ascii="Times New Roman" w:hAnsi="Times New Roman"/>
          <w:spacing w:val="-2"/>
          <w:sz w:val="24"/>
          <w:szCs w:val="24"/>
        </w:rPr>
        <w:t>ğ</w:t>
      </w:r>
      <w:r w:rsidR="000004DE" w:rsidRPr="00812FC1">
        <w:rPr>
          <w:rFonts w:ascii="Times New Roman" w:hAnsi="Times New Roman"/>
          <w:sz w:val="24"/>
          <w:szCs w:val="24"/>
        </w:rPr>
        <w:t xml:space="preserve">ı </w:t>
      </w:r>
      <w:r w:rsidR="000004DE" w:rsidRPr="00812FC1">
        <w:rPr>
          <w:rFonts w:ascii="Times New Roman" w:hAnsi="Times New Roman"/>
          <w:spacing w:val="-2"/>
          <w:sz w:val="24"/>
          <w:szCs w:val="24"/>
        </w:rPr>
        <w:t>B</w:t>
      </w:r>
      <w:r w:rsidR="000004DE" w:rsidRPr="00812FC1">
        <w:rPr>
          <w:rFonts w:ascii="Times New Roman" w:hAnsi="Times New Roman"/>
          <w:sz w:val="24"/>
          <w:szCs w:val="24"/>
        </w:rPr>
        <w:t>i</w:t>
      </w:r>
      <w:r w:rsidR="000004DE" w:rsidRPr="00812FC1">
        <w:rPr>
          <w:rFonts w:ascii="Times New Roman" w:hAnsi="Times New Roman"/>
          <w:spacing w:val="1"/>
          <w:sz w:val="24"/>
          <w:szCs w:val="24"/>
        </w:rPr>
        <w:t>l</w:t>
      </w:r>
      <w:r w:rsidR="000004DE" w:rsidRPr="00812FC1">
        <w:rPr>
          <w:rFonts w:ascii="Times New Roman" w:hAnsi="Times New Roman"/>
          <w:sz w:val="24"/>
          <w:szCs w:val="24"/>
        </w:rPr>
        <w:t>i</w:t>
      </w:r>
      <w:r w:rsidR="000004DE" w:rsidRPr="00812FC1">
        <w:rPr>
          <w:rFonts w:ascii="Times New Roman" w:hAnsi="Times New Roman"/>
          <w:spacing w:val="6"/>
          <w:sz w:val="24"/>
          <w:szCs w:val="24"/>
        </w:rPr>
        <w:t>ş</w:t>
      </w:r>
      <w:r w:rsidR="000004DE" w:rsidRPr="00812FC1">
        <w:rPr>
          <w:rFonts w:ascii="Times New Roman" w:hAnsi="Times New Roman"/>
          <w:sz w:val="24"/>
          <w:szCs w:val="24"/>
        </w:rPr>
        <w:t xml:space="preserve">im </w:t>
      </w:r>
      <w:r w:rsidR="000004DE" w:rsidRPr="00812FC1">
        <w:rPr>
          <w:rFonts w:ascii="Times New Roman" w:hAnsi="Times New Roman"/>
          <w:spacing w:val="1"/>
          <w:sz w:val="24"/>
          <w:szCs w:val="24"/>
        </w:rPr>
        <w:t>S</w:t>
      </w:r>
      <w:r w:rsidR="000004DE" w:rsidRPr="00812FC1">
        <w:rPr>
          <w:rFonts w:ascii="Times New Roman" w:hAnsi="Times New Roman"/>
          <w:spacing w:val="-2"/>
          <w:sz w:val="24"/>
          <w:szCs w:val="24"/>
        </w:rPr>
        <w:t>i</w:t>
      </w:r>
      <w:r w:rsidR="000004DE" w:rsidRPr="00812FC1">
        <w:rPr>
          <w:rFonts w:ascii="Times New Roman" w:hAnsi="Times New Roman"/>
          <w:sz w:val="24"/>
          <w:szCs w:val="24"/>
        </w:rPr>
        <w:t>steml</w:t>
      </w:r>
      <w:r w:rsidR="000004DE" w:rsidRPr="00812FC1">
        <w:rPr>
          <w:rFonts w:ascii="Times New Roman" w:hAnsi="Times New Roman"/>
          <w:spacing w:val="-1"/>
          <w:sz w:val="24"/>
          <w:szCs w:val="24"/>
        </w:rPr>
        <w:t>e</w:t>
      </w:r>
      <w:r w:rsidR="000004DE" w:rsidRPr="00812FC1">
        <w:rPr>
          <w:rFonts w:ascii="Times New Roman" w:hAnsi="Times New Roman"/>
          <w:sz w:val="24"/>
          <w:szCs w:val="24"/>
        </w:rPr>
        <w:t>ri (MEBB</w:t>
      </w:r>
      <w:r w:rsidR="000004DE" w:rsidRPr="00812FC1">
        <w:rPr>
          <w:rFonts w:ascii="Times New Roman" w:hAnsi="Times New Roman"/>
          <w:spacing w:val="-3"/>
          <w:sz w:val="24"/>
          <w:szCs w:val="24"/>
        </w:rPr>
        <w:t>İ</w:t>
      </w:r>
      <w:r w:rsidR="000004DE" w:rsidRPr="00812FC1">
        <w:rPr>
          <w:rFonts w:ascii="Times New Roman" w:hAnsi="Times New Roman"/>
          <w:spacing w:val="1"/>
          <w:sz w:val="24"/>
          <w:szCs w:val="24"/>
        </w:rPr>
        <w:t>S</w:t>
      </w:r>
      <w:r w:rsidR="000004DE" w:rsidRPr="00812FC1">
        <w:rPr>
          <w:rFonts w:ascii="Times New Roman" w:hAnsi="Times New Roman"/>
          <w:sz w:val="24"/>
          <w:szCs w:val="24"/>
        </w:rPr>
        <w:t xml:space="preserve">) </w:t>
      </w:r>
      <w:r w:rsidR="00596CD8">
        <w:rPr>
          <w:rFonts w:ascii="Times New Roman" w:hAnsi="Times New Roman"/>
          <w:sz w:val="24"/>
          <w:szCs w:val="24"/>
        </w:rPr>
        <w:t>modülüne giril</w:t>
      </w:r>
      <w:r w:rsidR="00DD665B">
        <w:rPr>
          <w:rFonts w:ascii="Times New Roman" w:hAnsi="Times New Roman"/>
          <w:sz w:val="24"/>
          <w:szCs w:val="24"/>
        </w:rPr>
        <w:t>erek a</w:t>
      </w:r>
      <w:r w:rsidR="000004DE" w:rsidRPr="00812FC1">
        <w:rPr>
          <w:rFonts w:ascii="Times New Roman" w:hAnsi="Times New Roman"/>
          <w:sz w:val="24"/>
          <w:szCs w:val="24"/>
        </w:rPr>
        <w:t>l</w:t>
      </w:r>
      <w:r w:rsidR="000004DE" w:rsidRPr="00812FC1">
        <w:rPr>
          <w:rFonts w:ascii="Times New Roman" w:hAnsi="Times New Roman"/>
          <w:spacing w:val="1"/>
          <w:sz w:val="24"/>
          <w:szCs w:val="24"/>
        </w:rPr>
        <w:t>ı</w:t>
      </w:r>
      <w:r w:rsidR="000004DE" w:rsidRPr="00812FC1">
        <w:rPr>
          <w:rFonts w:ascii="Times New Roman" w:hAnsi="Times New Roman"/>
          <w:sz w:val="24"/>
          <w:szCs w:val="24"/>
        </w:rPr>
        <w:t>n</w:t>
      </w:r>
      <w:r w:rsidR="000004DE" w:rsidRPr="00812FC1">
        <w:rPr>
          <w:rFonts w:ascii="Times New Roman" w:hAnsi="Times New Roman"/>
          <w:spacing w:val="-1"/>
          <w:sz w:val="24"/>
          <w:szCs w:val="24"/>
        </w:rPr>
        <w:t>a</w:t>
      </w:r>
      <w:r w:rsidR="000004DE" w:rsidRPr="00812FC1">
        <w:rPr>
          <w:rFonts w:ascii="Times New Roman" w:hAnsi="Times New Roman"/>
          <w:sz w:val="24"/>
          <w:szCs w:val="24"/>
        </w:rPr>
        <w:t xml:space="preserve">n </w:t>
      </w:r>
      <w:r w:rsidR="000004DE" w:rsidRPr="00812FC1">
        <w:rPr>
          <w:rFonts w:ascii="Times New Roman" w:hAnsi="Times New Roman"/>
          <w:spacing w:val="-1"/>
          <w:sz w:val="24"/>
          <w:szCs w:val="24"/>
        </w:rPr>
        <w:t>ç</w:t>
      </w:r>
      <w:r w:rsidR="000004DE" w:rsidRPr="00812FC1">
        <w:rPr>
          <w:rFonts w:ascii="Times New Roman" w:hAnsi="Times New Roman"/>
          <w:sz w:val="24"/>
          <w:szCs w:val="24"/>
        </w:rPr>
        <w:t>ık</w:t>
      </w:r>
      <w:r w:rsidR="000004DE" w:rsidRPr="00812FC1">
        <w:rPr>
          <w:rFonts w:ascii="Times New Roman" w:hAnsi="Times New Roman"/>
          <w:spacing w:val="1"/>
          <w:sz w:val="24"/>
          <w:szCs w:val="24"/>
        </w:rPr>
        <w:t>t</w:t>
      </w:r>
      <w:r w:rsidR="000004DE" w:rsidRPr="00812FC1">
        <w:rPr>
          <w:rFonts w:ascii="Times New Roman" w:hAnsi="Times New Roman"/>
          <w:sz w:val="24"/>
          <w:szCs w:val="24"/>
        </w:rPr>
        <w:t>ın</w:t>
      </w:r>
      <w:r w:rsidR="000004DE" w:rsidRPr="00812FC1">
        <w:rPr>
          <w:rFonts w:ascii="Times New Roman" w:hAnsi="Times New Roman"/>
          <w:spacing w:val="1"/>
          <w:sz w:val="24"/>
          <w:szCs w:val="24"/>
        </w:rPr>
        <w:t>ı</w:t>
      </w:r>
      <w:r w:rsidR="000004DE" w:rsidRPr="00812FC1">
        <w:rPr>
          <w:rFonts w:ascii="Times New Roman" w:hAnsi="Times New Roman"/>
          <w:sz w:val="24"/>
          <w:szCs w:val="24"/>
        </w:rPr>
        <w:t>n bir ö</w:t>
      </w:r>
      <w:r w:rsidR="000004DE" w:rsidRPr="00812FC1">
        <w:rPr>
          <w:rFonts w:ascii="Times New Roman" w:hAnsi="Times New Roman"/>
          <w:spacing w:val="-1"/>
          <w:sz w:val="24"/>
          <w:szCs w:val="24"/>
        </w:rPr>
        <w:t>r</w:t>
      </w:r>
      <w:r w:rsidR="000004DE" w:rsidRPr="00812FC1">
        <w:rPr>
          <w:rFonts w:ascii="Times New Roman" w:hAnsi="Times New Roman"/>
          <w:sz w:val="24"/>
          <w:szCs w:val="24"/>
        </w:rPr>
        <w:t>n</w:t>
      </w:r>
      <w:r w:rsidR="000004DE" w:rsidRPr="00812FC1">
        <w:rPr>
          <w:rFonts w:ascii="Times New Roman" w:hAnsi="Times New Roman"/>
          <w:spacing w:val="1"/>
          <w:sz w:val="24"/>
          <w:szCs w:val="24"/>
        </w:rPr>
        <w:t>e</w:t>
      </w:r>
      <w:r w:rsidR="000004DE" w:rsidRPr="00812FC1">
        <w:rPr>
          <w:rFonts w:ascii="Times New Roman" w:hAnsi="Times New Roman"/>
          <w:spacing w:val="-2"/>
          <w:sz w:val="24"/>
          <w:szCs w:val="24"/>
        </w:rPr>
        <w:t>ğ</w:t>
      </w:r>
      <w:r w:rsidR="000004DE" w:rsidRPr="00812FC1">
        <w:rPr>
          <w:rFonts w:ascii="Times New Roman" w:hAnsi="Times New Roman"/>
          <w:sz w:val="24"/>
          <w:szCs w:val="24"/>
        </w:rPr>
        <w:t>ini</w:t>
      </w:r>
      <w:r w:rsidR="00596CD8">
        <w:rPr>
          <w:rFonts w:ascii="Times New Roman" w:hAnsi="Times New Roman"/>
          <w:sz w:val="24"/>
          <w:szCs w:val="24"/>
        </w:rPr>
        <w:t>n</w:t>
      </w:r>
      <w:r w:rsidR="000004DE" w:rsidRPr="00812FC1">
        <w:rPr>
          <w:rFonts w:ascii="Times New Roman" w:hAnsi="Times New Roman"/>
          <w:sz w:val="24"/>
          <w:szCs w:val="24"/>
        </w:rPr>
        <w:t xml:space="preserve"> sür</w:t>
      </w:r>
      <w:r w:rsidR="000004DE" w:rsidRPr="00812FC1">
        <w:rPr>
          <w:rFonts w:ascii="Times New Roman" w:hAnsi="Times New Roman"/>
          <w:spacing w:val="-1"/>
          <w:sz w:val="24"/>
          <w:szCs w:val="24"/>
        </w:rPr>
        <w:t>e</w:t>
      </w:r>
      <w:r w:rsidR="000004DE" w:rsidRPr="00812FC1">
        <w:rPr>
          <w:rFonts w:ascii="Times New Roman" w:hAnsi="Times New Roman"/>
          <w:sz w:val="24"/>
          <w:szCs w:val="24"/>
        </w:rPr>
        <w:t xml:space="preserve">si </w:t>
      </w:r>
      <w:r w:rsidR="000004DE" w:rsidRPr="00812FC1">
        <w:rPr>
          <w:rFonts w:ascii="Times New Roman" w:hAnsi="Times New Roman"/>
          <w:spacing w:val="1"/>
          <w:sz w:val="24"/>
          <w:szCs w:val="24"/>
        </w:rPr>
        <w:t>i</w:t>
      </w:r>
      <w:r w:rsidR="000004DE" w:rsidRPr="00812FC1">
        <w:rPr>
          <w:rFonts w:ascii="Times New Roman" w:hAnsi="Times New Roman"/>
          <w:spacing w:val="-1"/>
          <w:sz w:val="24"/>
          <w:szCs w:val="24"/>
        </w:rPr>
        <w:t>ç</w:t>
      </w:r>
      <w:r w:rsidR="000004DE" w:rsidRPr="00812FC1">
        <w:rPr>
          <w:rFonts w:ascii="Times New Roman" w:hAnsi="Times New Roman"/>
          <w:sz w:val="24"/>
          <w:szCs w:val="24"/>
        </w:rPr>
        <w:t xml:space="preserve">inde </w:t>
      </w:r>
      <w:r w:rsidR="000004DE" w:rsidRPr="00812FC1">
        <w:rPr>
          <w:rFonts w:ascii="Times New Roman" w:hAnsi="Times New Roman"/>
          <w:spacing w:val="2"/>
          <w:sz w:val="24"/>
          <w:szCs w:val="24"/>
        </w:rPr>
        <w:t>d</w:t>
      </w:r>
      <w:r w:rsidR="000004DE" w:rsidRPr="00812FC1">
        <w:rPr>
          <w:rFonts w:ascii="Times New Roman" w:hAnsi="Times New Roman"/>
          <w:sz w:val="24"/>
          <w:szCs w:val="24"/>
        </w:rPr>
        <w:t>o</w:t>
      </w:r>
      <w:r w:rsidR="000004DE" w:rsidRPr="00812FC1">
        <w:rPr>
          <w:rFonts w:ascii="Times New Roman" w:hAnsi="Times New Roman"/>
          <w:spacing w:val="-2"/>
          <w:sz w:val="24"/>
          <w:szCs w:val="24"/>
        </w:rPr>
        <w:t>ğ</w:t>
      </w:r>
      <w:r w:rsidR="000004DE" w:rsidRPr="00812FC1">
        <w:rPr>
          <w:rFonts w:ascii="Times New Roman" w:hAnsi="Times New Roman"/>
          <w:sz w:val="24"/>
          <w:szCs w:val="24"/>
        </w:rPr>
        <w:t>ru</w:t>
      </w:r>
      <w:r w:rsidR="000004DE" w:rsidRPr="00812FC1">
        <w:rPr>
          <w:rFonts w:ascii="Times New Roman" w:hAnsi="Times New Roman"/>
          <w:spacing w:val="1"/>
          <w:sz w:val="24"/>
          <w:szCs w:val="24"/>
        </w:rPr>
        <w:t>d</w:t>
      </w:r>
      <w:r w:rsidR="000004DE" w:rsidRPr="00812FC1">
        <w:rPr>
          <w:rFonts w:ascii="Times New Roman" w:hAnsi="Times New Roman"/>
          <w:spacing w:val="-1"/>
          <w:sz w:val="24"/>
          <w:szCs w:val="24"/>
        </w:rPr>
        <w:t>a</w:t>
      </w:r>
      <w:r w:rsidR="000004DE" w:rsidRPr="00812FC1">
        <w:rPr>
          <w:rFonts w:ascii="Times New Roman" w:hAnsi="Times New Roman"/>
          <w:sz w:val="24"/>
          <w:szCs w:val="24"/>
        </w:rPr>
        <w:t>n b</w:t>
      </w:r>
      <w:r w:rsidR="000004DE" w:rsidRPr="00812FC1">
        <w:rPr>
          <w:rFonts w:ascii="Times New Roman" w:hAnsi="Times New Roman"/>
          <w:spacing w:val="-1"/>
          <w:sz w:val="24"/>
          <w:szCs w:val="24"/>
        </w:rPr>
        <w:t>a</w:t>
      </w:r>
      <w:r w:rsidR="000004DE" w:rsidRPr="00812FC1">
        <w:rPr>
          <w:rFonts w:ascii="Times New Roman" w:hAnsi="Times New Roman"/>
          <w:spacing w:val="-2"/>
          <w:sz w:val="24"/>
          <w:szCs w:val="24"/>
        </w:rPr>
        <w:t>ğ</w:t>
      </w:r>
      <w:r w:rsidR="000004DE" w:rsidRPr="00812FC1">
        <w:rPr>
          <w:rFonts w:ascii="Times New Roman" w:hAnsi="Times New Roman"/>
          <w:sz w:val="24"/>
          <w:szCs w:val="24"/>
        </w:rPr>
        <w:t>lı bulun</w:t>
      </w:r>
      <w:r w:rsidR="00596CD8">
        <w:rPr>
          <w:rFonts w:ascii="Times New Roman" w:hAnsi="Times New Roman"/>
          <w:sz w:val="24"/>
          <w:szCs w:val="24"/>
        </w:rPr>
        <w:t xml:space="preserve">ulan </w:t>
      </w:r>
      <w:r w:rsidR="000004DE" w:rsidRPr="00812FC1">
        <w:rPr>
          <w:rFonts w:ascii="Times New Roman" w:hAnsi="Times New Roman"/>
          <w:sz w:val="24"/>
          <w:szCs w:val="24"/>
        </w:rPr>
        <w:t>m</w:t>
      </w:r>
      <w:r w:rsidR="000004DE" w:rsidRPr="00812FC1">
        <w:rPr>
          <w:rFonts w:ascii="Times New Roman" w:hAnsi="Times New Roman"/>
          <w:spacing w:val="1"/>
          <w:sz w:val="24"/>
          <w:szCs w:val="24"/>
        </w:rPr>
        <w:t>i</w:t>
      </w:r>
      <w:r w:rsidR="000004DE" w:rsidRPr="00812FC1">
        <w:rPr>
          <w:rFonts w:ascii="Times New Roman" w:hAnsi="Times New Roman"/>
          <w:sz w:val="24"/>
          <w:szCs w:val="24"/>
        </w:rPr>
        <w:t>l</w:t>
      </w:r>
      <w:r w:rsidR="000004DE" w:rsidRPr="00812FC1">
        <w:rPr>
          <w:rFonts w:ascii="Times New Roman" w:hAnsi="Times New Roman"/>
          <w:spacing w:val="1"/>
          <w:sz w:val="24"/>
          <w:szCs w:val="24"/>
        </w:rPr>
        <w:t>l</w:t>
      </w:r>
      <w:r w:rsidR="000004DE" w:rsidRPr="00812FC1">
        <w:rPr>
          <w:rFonts w:ascii="Times New Roman" w:hAnsi="Times New Roman"/>
          <w:sz w:val="24"/>
          <w:szCs w:val="24"/>
        </w:rPr>
        <w:t>î</w:t>
      </w:r>
      <w:r w:rsidR="000004DE" w:rsidRPr="00812FC1">
        <w:rPr>
          <w:rFonts w:ascii="Times New Roman" w:hAnsi="Times New Roman"/>
          <w:spacing w:val="1"/>
          <w:sz w:val="24"/>
          <w:szCs w:val="24"/>
        </w:rPr>
        <w:t xml:space="preserve"> e</w:t>
      </w:r>
      <w:r w:rsidR="000004DE" w:rsidRPr="00812FC1">
        <w:rPr>
          <w:rFonts w:ascii="Times New Roman" w:hAnsi="Times New Roman"/>
          <w:spacing w:val="-2"/>
          <w:sz w:val="24"/>
          <w:szCs w:val="24"/>
        </w:rPr>
        <w:t>ğ</w:t>
      </w:r>
      <w:r w:rsidR="000004DE" w:rsidRPr="00812FC1">
        <w:rPr>
          <w:rFonts w:ascii="Times New Roman" w:hAnsi="Times New Roman"/>
          <w:sz w:val="24"/>
          <w:szCs w:val="24"/>
        </w:rPr>
        <w:t>i</w:t>
      </w:r>
      <w:r w:rsidR="000004DE" w:rsidRPr="00812FC1">
        <w:rPr>
          <w:rFonts w:ascii="Times New Roman" w:hAnsi="Times New Roman"/>
          <w:spacing w:val="1"/>
          <w:sz w:val="24"/>
          <w:szCs w:val="24"/>
        </w:rPr>
        <w:t>t</w:t>
      </w:r>
      <w:r w:rsidR="000004DE" w:rsidRPr="00812FC1">
        <w:rPr>
          <w:rFonts w:ascii="Times New Roman" w:hAnsi="Times New Roman"/>
          <w:sz w:val="24"/>
          <w:szCs w:val="24"/>
        </w:rPr>
        <w:t>im müdürlü</w:t>
      </w:r>
      <w:r w:rsidR="000004DE" w:rsidRPr="00812FC1">
        <w:rPr>
          <w:rFonts w:ascii="Times New Roman" w:hAnsi="Times New Roman"/>
          <w:spacing w:val="-2"/>
          <w:sz w:val="24"/>
          <w:szCs w:val="24"/>
        </w:rPr>
        <w:t>ğ</w:t>
      </w:r>
      <w:r w:rsidR="000004DE" w:rsidRPr="00812FC1">
        <w:rPr>
          <w:rFonts w:ascii="Times New Roman" w:hAnsi="Times New Roman"/>
          <w:sz w:val="24"/>
          <w:szCs w:val="24"/>
        </w:rPr>
        <w:t xml:space="preserve">üne </w:t>
      </w:r>
      <w:r w:rsidR="000004DE" w:rsidRPr="00812FC1">
        <w:rPr>
          <w:rFonts w:ascii="Times New Roman" w:hAnsi="Times New Roman"/>
          <w:spacing w:val="2"/>
          <w:sz w:val="24"/>
          <w:szCs w:val="24"/>
        </w:rPr>
        <w:t>v</w:t>
      </w:r>
      <w:r w:rsidR="000004DE" w:rsidRPr="00812FC1">
        <w:rPr>
          <w:rFonts w:ascii="Times New Roman" w:hAnsi="Times New Roman"/>
          <w:spacing w:val="-1"/>
          <w:sz w:val="24"/>
          <w:szCs w:val="24"/>
        </w:rPr>
        <w:t>e</w:t>
      </w:r>
      <w:r w:rsidR="000004DE" w:rsidRPr="00812FC1">
        <w:rPr>
          <w:rFonts w:ascii="Times New Roman" w:hAnsi="Times New Roman"/>
          <w:sz w:val="24"/>
          <w:szCs w:val="24"/>
        </w:rPr>
        <w:t>r</w:t>
      </w:r>
      <w:r w:rsidR="00596CD8">
        <w:rPr>
          <w:rFonts w:ascii="Times New Roman" w:hAnsi="Times New Roman"/>
          <w:sz w:val="24"/>
          <w:szCs w:val="24"/>
        </w:rPr>
        <w:t>il</w:t>
      </w:r>
      <w:r w:rsidR="000004DE" w:rsidRPr="00812FC1">
        <w:rPr>
          <w:rFonts w:ascii="Times New Roman" w:hAnsi="Times New Roman"/>
          <w:sz w:val="24"/>
          <w:szCs w:val="24"/>
        </w:rPr>
        <w:t>m</w:t>
      </w:r>
      <w:r w:rsidR="000004DE" w:rsidRPr="00812FC1">
        <w:rPr>
          <w:rFonts w:ascii="Times New Roman" w:hAnsi="Times New Roman"/>
          <w:spacing w:val="-1"/>
          <w:sz w:val="24"/>
          <w:szCs w:val="24"/>
        </w:rPr>
        <w:t>e</w:t>
      </w:r>
      <w:r w:rsidR="000004DE" w:rsidRPr="00812FC1">
        <w:rPr>
          <w:rFonts w:ascii="Times New Roman" w:hAnsi="Times New Roman"/>
          <w:sz w:val="24"/>
          <w:szCs w:val="24"/>
        </w:rPr>
        <w:t xml:space="preserve">si ve </w:t>
      </w:r>
      <w:r w:rsidR="000004DE" w:rsidRPr="00812FC1">
        <w:rPr>
          <w:rFonts w:ascii="Times New Roman" w:hAnsi="Times New Roman"/>
          <w:spacing w:val="2"/>
          <w:sz w:val="24"/>
          <w:szCs w:val="24"/>
        </w:rPr>
        <w:t>b</w:t>
      </w:r>
      <w:r w:rsidR="000004DE" w:rsidRPr="00812FC1">
        <w:rPr>
          <w:rFonts w:ascii="Times New Roman" w:hAnsi="Times New Roman"/>
          <w:spacing w:val="-1"/>
          <w:sz w:val="24"/>
          <w:szCs w:val="24"/>
        </w:rPr>
        <w:t>e</w:t>
      </w:r>
      <w:r w:rsidR="000004DE" w:rsidRPr="00812FC1">
        <w:rPr>
          <w:rFonts w:ascii="Times New Roman" w:hAnsi="Times New Roman"/>
          <w:sz w:val="24"/>
          <w:szCs w:val="24"/>
        </w:rPr>
        <w:t>l</w:t>
      </w:r>
      <w:r w:rsidR="000004DE" w:rsidRPr="00812FC1">
        <w:rPr>
          <w:rFonts w:ascii="Times New Roman" w:hAnsi="Times New Roman"/>
          <w:spacing w:val="1"/>
          <w:sz w:val="24"/>
          <w:szCs w:val="24"/>
        </w:rPr>
        <w:t>i</w:t>
      </w:r>
      <w:r w:rsidR="00596CD8">
        <w:rPr>
          <w:rFonts w:ascii="Times New Roman" w:hAnsi="Times New Roman"/>
          <w:sz w:val="24"/>
          <w:szCs w:val="24"/>
        </w:rPr>
        <w:t>rle</w:t>
      </w:r>
      <w:r w:rsidR="000004DE" w:rsidRPr="00812FC1">
        <w:rPr>
          <w:rFonts w:ascii="Times New Roman" w:hAnsi="Times New Roman"/>
          <w:sz w:val="24"/>
          <w:szCs w:val="24"/>
        </w:rPr>
        <w:t>len sü</w:t>
      </w:r>
      <w:r w:rsidR="000004DE" w:rsidRPr="00812FC1">
        <w:rPr>
          <w:rFonts w:ascii="Times New Roman" w:hAnsi="Times New Roman"/>
          <w:spacing w:val="2"/>
          <w:sz w:val="24"/>
          <w:szCs w:val="24"/>
        </w:rPr>
        <w:t>r</w:t>
      </w:r>
      <w:r w:rsidR="000004DE" w:rsidRPr="00812FC1">
        <w:rPr>
          <w:rFonts w:ascii="Times New Roman" w:hAnsi="Times New Roman"/>
          <w:sz w:val="24"/>
          <w:szCs w:val="24"/>
        </w:rPr>
        <w:t>e sonu</w:t>
      </w:r>
      <w:r w:rsidR="000004DE" w:rsidRPr="00812FC1">
        <w:rPr>
          <w:rFonts w:ascii="Times New Roman" w:hAnsi="Times New Roman"/>
          <w:spacing w:val="2"/>
          <w:sz w:val="24"/>
          <w:szCs w:val="24"/>
        </w:rPr>
        <w:t>n</w:t>
      </w:r>
      <w:r w:rsidR="000004DE" w:rsidRPr="00812FC1">
        <w:rPr>
          <w:rFonts w:ascii="Times New Roman" w:hAnsi="Times New Roman"/>
          <w:sz w:val="24"/>
          <w:szCs w:val="24"/>
        </w:rPr>
        <w:t>a k</w:t>
      </w:r>
      <w:r w:rsidR="000004DE" w:rsidRPr="00812FC1">
        <w:rPr>
          <w:rFonts w:ascii="Times New Roman" w:hAnsi="Times New Roman"/>
          <w:spacing w:val="-1"/>
          <w:sz w:val="24"/>
          <w:szCs w:val="24"/>
        </w:rPr>
        <w:t>a</w:t>
      </w:r>
      <w:r w:rsidR="000004DE" w:rsidRPr="00812FC1">
        <w:rPr>
          <w:rFonts w:ascii="Times New Roman" w:hAnsi="Times New Roman"/>
          <w:sz w:val="24"/>
          <w:szCs w:val="24"/>
        </w:rPr>
        <w:t>d</w:t>
      </w:r>
      <w:r w:rsidR="000004DE" w:rsidRPr="00812FC1">
        <w:rPr>
          <w:rFonts w:ascii="Times New Roman" w:hAnsi="Times New Roman"/>
          <w:spacing w:val="-1"/>
          <w:sz w:val="24"/>
          <w:szCs w:val="24"/>
        </w:rPr>
        <w:t>a</w:t>
      </w:r>
      <w:r w:rsidR="000004DE" w:rsidRPr="00812FC1">
        <w:rPr>
          <w:rFonts w:ascii="Times New Roman" w:hAnsi="Times New Roman"/>
          <w:sz w:val="24"/>
          <w:szCs w:val="24"/>
        </w:rPr>
        <w:t>r ku</w:t>
      </w:r>
      <w:r w:rsidR="000004DE" w:rsidRPr="00812FC1">
        <w:rPr>
          <w:rFonts w:ascii="Times New Roman" w:hAnsi="Times New Roman"/>
          <w:spacing w:val="-1"/>
          <w:sz w:val="24"/>
          <w:szCs w:val="24"/>
        </w:rPr>
        <w:t>r</w:t>
      </w:r>
      <w:r w:rsidR="000004DE" w:rsidRPr="00812FC1">
        <w:rPr>
          <w:rFonts w:ascii="Times New Roman" w:hAnsi="Times New Roman"/>
          <w:sz w:val="24"/>
          <w:szCs w:val="24"/>
        </w:rPr>
        <w:t>um</w:t>
      </w:r>
      <w:r w:rsidR="000004DE" w:rsidRPr="00812FC1">
        <w:rPr>
          <w:rFonts w:ascii="Times New Roman" w:hAnsi="Times New Roman"/>
          <w:spacing w:val="3"/>
          <w:sz w:val="24"/>
          <w:szCs w:val="24"/>
        </w:rPr>
        <w:t>d</w:t>
      </w:r>
      <w:r w:rsidR="000004DE" w:rsidRPr="00812FC1">
        <w:rPr>
          <w:rFonts w:ascii="Times New Roman" w:hAnsi="Times New Roman"/>
          <w:sz w:val="24"/>
          <w:szCs w:val="24"/>
        </w:rPr>
        <w:t xml:space="preserve">a </w:t>
      </w:r>
      <w:r w:rsidRPr="00812FC1">
        <w:rPr>
          <w:rFonts w:ascii="Times New Roman" w:hAnsi="Times New Roman"/>
          <w:sz w:val="24"/>
          <w:szCs w:val="24"/>
        </w:rPr>
        <w:t xml:space="preserve">kursiyerlerin </w:t>
      </w:r>
      <w:r w:rsidR="000004DE" w:rsidRPr="00812FC1">
        <w:rPr>
          <w:rFonts w:ascii="Times New Roman" w:hAnsi="Times New Roman"/>
          <w:sz w:val="24"/>
          <w:szCs w:val="24"/>
        </w:rPr>
        <w:t>görebilecekleri bir yere as</w:t>
      </w:r>
      <w:r w:rsidR="00596CD8">
        <w:rPr>
          <w:rFonts w:ascii="Times New Roman" w:hAnsi="Times New Roman"/>
          <w:sz w:val="24"/>
          <w:szCs w:val="24"/>
        </w:rPr>
        <w:t xml:space="preserve">ılması </w:t>
      </w:r>
      <w:r w:rsidR="000004DE" w:rsidRPr="00812FC1">
        <w:rPr>
          <w:rFonts w:ascii="Times New Roman" w:hAnsi="Times New Roman"/>
          <w:sz w:val="24"/>
          <w:szCs w:val="24"/>
        </w:rPr>
        <w:t xml:space="preserve">durumu </w:t>
      </w:r>
      <w:r w:rsidR="000004DE" w:rsidRPr="00596CD8">
        <w:rPr>
          <w:rFonts w:ascii="Times New Roman" w:hAnsi="Times New Roman"/>
          <w:bCs/>
          <w:i/>
          <w:sz w:val="20"/>
          <w:szCs w:val="20"/>
          <w:lang w:eastAsia="zh-CN"/>
        </w:rPr>
        <w:t>(</w:t>
      </w:r>
      <w:r w:rsidR="00596CD8" w:rsidRPr="00596CD8">
        <w:rPr>
          <w:rFonts w:ascii="Times New Roman" w:hAnsi="Times New Roman"/>
          <w:bCs/>
          <w:i/>
          <w:sz w:val="20"/>
          <w:szCs w:val="20"/>
          <w:lang w:eastAsia="zh-CN"/>
        </w:rPr>
        <w:t>Özel Öğretim Kurumları Yönetmeliği Md.</w:t>
      </w:r>
      <w:r w:rsidR="000004DE" w:rsidRPr="00596CD8">
        <w:rPr>
          <w:rFonts w:ascii="Times New Roman" w:hAnsi="Times New Roman"/>
          <w:bCs/>
          <w:i/>
          <w:sz w:val="20"/>
          <w:szCs w:val="20"/>
          <w:lang w:eastAsia="zh-CN"/>
        </w:rPr>
        <w:t>54/ç),</w:t>
      </w:r>
    </w:p>
    <w:p w14:paraId="6F82FE7D" w14:textId="203266C3" w:rsidR="008C1626" w:rsidRPr="00DD665B" w:rsidRDefault="008C1626" w:rsidP="00B46678">
      <w:pPr>
        <w:widowControl w:val="0"/>
        <w:autoSpaceDE w:val="0"/>
        <w:autoSpaceDN w:val="0"/>
        <w:adjustRightInd w:val="0"/>
        <w:spacing w:after="0"/>
        <w:ind w:firstLine="567"/>
        <w:jc w:val="both"/>
        <w:rPr>
          <w:rFonts w:ascii="Times New Roman" w:hAnsi="Times New Roman"/>
          <w:i/>
          <w:sz w:val="18"/>
          <w:szCs w:val="18"/>
        </w:rPr>
      </w:pPr>
      <w:r w:rsidRPr="00812FC1">
        <w:rPr>
          <w:rFonts w:ascii="Times New Roman" w:hAnsi="Times New Roman"/>
          <w:b/>
          <w:sz w:val="24"/>
          <w:szCs w:val="24"/>
        </w:rPr>
        <w:t>4.</w:t>
      </w:r>
      <w:r w:rsidRPr="00812FC1">
        <w:rPr>
          <w:rFonts w:ascii="Times New Roman" w:hAnsi="Times New Roman"/>
          <w:sz w:val="24"/>
          <w:szCs w:val="24"/>
        </w:rPr>
        <w:t xml:space="preserve"> Kurslarda kursiyerlerden sınav ücreti alınması durumu </w:t>
      </w:r>
      <w:r w:rsidR="00F57D86" w:rsidRPr="00DD665B">
        <w:rPr>
          <w:rFonts w:ascii="Times New Roman" w:hAnsi="Times New Roman"/>
          <w:i/>
          <w:sz w:val="18"/>
          <w:szCs w:val="18"/>
        </w:rPr>
        <w:t>(</w:t>
      </w:r>
      <w:r w:rsidR="00240A78" w:rsidRPr="00DD665B">
        <w:rPr>
          <w:rFonts w:ascii="Times New Roman" w:hAnsi="Times New Roman"/>
          <w:i/>
          <w:sz w:val="18"/>
          <w:szCs w:val="18"/>
        </w:rPr>
        <w:t>İş Makineleri Sürücü Eğitimi (Operatörlük) Kursları Yönergesi</w:t>
      </w:r>
      <w:r w:rsidRPr="00DD665B">
        <w:rPr>
          <w:rFonts w:ascii="Times New Roman" w:hAnsi="Times New Roman"/>
          <w:i/>
          <w:sz w:val="18"/>
          <w:szCs w:val="18"/>
        </w:rPr>
        <w:t xml:space="preserve"> </w:t>
      </w:r>
      <w:r w:rsidR="00DD665B">
        <w:rPr>
          <w:rFonts w:ascii="Times New Roman" w:hAnsi="Times New Roman"/>
          <w:i/>
          <w:sz w:val="18"/>
          <w:szCs w:val="18"/>
        </w:rPr>
        <w:t>Md</w:t>
      </w:r>
      <w:r w:rsidRPr="00DD665B">
        <w:rPr>
          <w:rFonts w:ascii="Times New Roman" w:hAnsi="Times New Roman"/>
          <w:i/>
          <w:sz w:val="18"/>
          <w:szCs w:val="18"/>
        </w:rPr>
        <w:t>.</w:t>
      </w:r>
      <w:r w:rsidR="00DD665B">
        <w:rPr>
          <w:rFonts w:ascii="Times New Roman" w:hAnsi="Times New Roman"/>
          <w:i/>
          <w:sz w:val="18"/>
          <w:szCs w:val="18"/>
        </w:rPr>
        <w:t xml:space="preserve"> </w:t>
      </w:r>
      <w:r w:rsidRPr="00DD665B">
        <w:rPr>
          <w:rFonts w:ascii="Times New Roman" w:hAnsi="Times New Roman"/>
          <w:i/>
          <w:sz w:val="18"/>
          <w:szCs w:val="18"/>
        </w:rPr>
        <w:t>17/1)</w:t>
      </w:r>
      <w:r w:rsidR="00DD665B">
        <w:rPr>
          <w:rFonts w:ascii="Times New Roman" w:hAnsi="Times New Roman"/>
          <w:i/>
          <w:sz w:val="18"/>
          <w:szCs w:val="18"/>
        </w:rPr>
        <w:t>,</w:t>
      </w:r>
    </w:p>
    <w:p w14:paraId="72DB8CDB" w14:textId="3CE7F449" w:rsidR="008C1626" w:rsidRPr="00812FC1" w:rsidRDefault="008C1626" w:rsidP="00B46678">
      <w:pPr>
        <w:widowControl w:val="0"/>
        <w:autoSpaceDE w:val="0"/>
        <w:autoSpaceDN w:val="0"/>
        <w:adjustRightInd w:val="0"/>
        <w:spacing w:after="0"/>
        <w:ind w:firstLine="567"/>
        <w:jc w:val="both"/>
        <w:rPr>
          <w:rFonts w:ascii="Times New Roman" w:hAnsi="Times New Roman"/>
          <w:b/>
          <w:spacing w:val="1"/>
          <w:sz w:val="20"/>
          <w:szCs w:val="20"/>
        </w:rPr>
      </w:pPr>
    </w:p>
    <w:p w14:paraId="124D0DB1" w14:textId="54D3FEE7" w:rsidR="000004DE" w:rsidRPr="00812FC1" w:rsidRDefault="008C1626" w:rsidP="00B46678">
      <w:pPr>
        <w:widowControl w:val="0"/>
        <w:autoSpaceDE w:val="0"/>
        <w:autoSpaceDN w:val="0"/>
        <w:adjustRightInd w:val="0"/>
        <w:spacing w:after="0"/>
        <w:ind w:firstLine="567"/>
        <w:jc w:val="both"/>
        <w:rPr>
          <w:rFonts w:ascii="Times New Roman" w:hAnsi="Times New Roman"/>
          <w:sz w:val="20"/>
          <w:szCs w:val="20"/>
        </w:rPr>
      </w:pPr>
      <w:r w:rsidRPr="00812FC1">
        <w:rPr>
          <w:rFonts w:ascii="Times New Roman" w:hAnsi="Times New Roman"/>
          <w:b/>
          <w:sz w:val="24"/>
          <w:szCs w:val="24"/>
        </w:rPr>
        <w:lastRenderedPageBreak/>
        <w:t>5</w:t>
      </w:r>
      <w:r w:rsidR="000004DE" w:rsidRPr="00812FC1">
        <w:rPr>
          <w:rFonts w:ascii="Times New Roman" w:hAnsi="Times New Roman"/>
          <w:b/>
          <w:sz w:val="24"/>
          <w:szCs w:val="24"/>
        </w:rPr>
        <w:t>.</w:t>
      </w:r>
      <w:r w:rsidR="000004DE" w:rsidRPr="00812FC1">
        <w:rPr>
          <w:rFonts w:ascii="Times New Roman" w:hAnsi="Times New Roman"/>
          <w:sz w:val="24"/>
          <w:szCs w:val="24"/>
        </w:rPr>
        <w:t xml:space="preserve"> Ku</w:t>
      </w:r>
      <w:r w:rsidR="000004DE" w:rsidRPr="00812FC1">
        <w:rPr>
          <w:rFonts w:ascii="Times New Roman" w:hAnsi="Times New Roman"/>
          <w:spacing w:val="-1"/>
          <w:sz w:val="24"/>
          <w:szCs w:val="24"/>
        </w:rPr>
        <w:t>r</w:t>
      </w:r>
      <w:r w:rsidR="000004DE" w:rsidRPr="00812FC1">
        <w:rPr>
          <w:rFonts w:ascii="Times New Roman" w:hAnsi="Times New Roman"/>
          <w:sz w:val="24"/>
          <w:szCs w:val="24"/>
        </w:rPr>
        <w:t xml:space="preserve">umdan </w:t>
      </w:r>
      <w:r w:rsidR="000004DE" w:rsidRPr="00812FC1">
        <w:rPr>
          <w:rFonts w:ascii="Times New Roman" w:hAnsi="Times New Roman"/>
          <w:spacing w:val="3"/>
          <w:sz w:val="24"/>
          <w:szCs w:val="24"/>
        </w:rPr>
        <w:t>a</w:t>
      </w:r>
      <w:r w:rsidR="000004DE" w:rsidRPr="00812FC1">
        <w:rPr>
          <w:rFonts w:ascii="Times New Roman" w:hAnsi="Times New Roman"/>
          <w:spacing w:val="-5"/>
          <w:sz w:val="24"/>
          <w:szCs w:val="24"/>
        </w:rPr>
        <w:t>y</w:t>
      </w:r>
      <w:r w:rsidR="000004DE" w:rsidRPr="00812FC1">
        <w:rPr>
          <w:rFonts w:ascii="Times New Roman" w:hAnsi="Times New Roman"/>
          <w:sz w:val="24"/>
          <w:szCs w:val="24"/>
        </w:rPr>
        <w:t>rılan k</w:t>
      </w:r>
      <w:r w:rsidR="000004DE" w:rsidRPr="00812FC1">
        <w:rPr>
          <w:rFonts w:ascii="Times New Roman" w:hAnsi="Times New Roman"/>
          <w:spacing w:val="2"/>
          <w:sz w:val="24"/>
          <w:szCs w:val="24"/>
        </w:rPr>
        <w:t>u</w:t>
      </w:r>
      <w:r w:rsidR="000004DE" w:rsidRPr="00812FC1">
        <w:rPr>
          <w:rFonts w:ascii="Times New Roman" w:hAnsi="Times New Roman"/>
          <w:sz w:val="24"/>
          <w:szCs w:val="24"/>
        </w:rPr>
        <w:t>rs</w:t>
      </w:r>
      <w:r w:rsidR="000004DE" w:rsidRPr="00812FC1">
        <w:rPr>
          <w:rFonts w:ascii="Times New Roman" w:hAnsi="Times New Roman"/>
          <w:spacing w:val="2"/>
          <w:sz w:val="24"/>
          <w:szCs w:val="24"/>
        </w:rPr>
        <w:t>i</w:t>
      </w:r>
      <w:r w:rsidR="000004DE" w:rsidRPr="00812FC1">
        <w:rPr>
          <w:rFonts w:ascii="Times New Roman" w:hAnsi="Times New Roman"/>
          <w:spacing w:val="-2"/>
          <w:sz w:val="24"/>
          <w:szCs w:val="24"/>
        </w:rPr>
        <w:t>y</w:t>
      </w:r>
      <w:r w:rsidR="000004DE" w:rsidRPr="00812FC1">
        <w:rPr>
          <w:rFonts w:ascii="Times New Roman" w:hAnsi="Times New Roman"/>
          <w:spacing w:val="-1"/>
          <w:sz w:val="24"/>
          <w:szCs w:val="24"/>
        </w:rPr>
        <w:t>e</w:t>
      </w:r>
      <w:r w:rsidR="000004DE" w:rsidRPr="00812FC1">
        <w:rPr>
          <w:rFonts w:ascii="Times New Roman" w:hAnsi="Times New Roman"/>
          <w:sz w:val="24"/>
          <w:szCs w:val="24"/>
        </w:rPr>
        <w:t>rl</w:t>
      </w:r>
      <w:r w:rsidR="000004DE" w:rsidRPr="00812FC1">
        <w:rPr>
          <w:rFonts w:ascii="Times New Roman" w:hAnsi="Times New Roman"/>
          <w:spacing w:val="-1"/>
          <w:sz w:val="24"/>
          <w:szCs w:val="24"/>
        </w:rPr>
        <w:t>e</w:t>
      </w:r>
      <w:r w:rsidR="000004DE" w:rsidRPr="00812FC1">
        <w:rPr>
          <w:rFonts w:ascii="Times New Roman" w:hAnsi="Times New Roman"/>
          <w:spacing w:val="1"/>
          <w:sz w:val="24"/>
          <w:szCs w:val="24"/>
        </w:rPr>
        <w:t>r</w:t>
      </w:r>
      <w:r w:rsidR="000004DE" w:rsidRPr="00812FC1">
        <w:rPr>
          <w:rFonts w:ascii="Times New Roman" w:hAnsi="Times New Roman"/>
          <w:sz w:val="24"/>
          <w:szCs w:val="24"/>
        </w:rPr>
        <w:t>e ü</w:t>
      </w:r>
      <w:r w:rsidR="000004DE" w:rsidRPr="00812FC1">
        <w:rPr>
          <w:rFonts w:ascii="Times New Roman" w:hAnsi="Times New Roman"/>
          <w:spacing w:val="-1"/>
          <w:sz w:val="24"/>
          <w:szCs w:val="24"/>
        </w:rPr>
        <w:t>c</w:t>
      </w:r>
      <w:r w:rsidR="000004DE" w:rsidRPr="00812FC1">
        <w:rPr>
          <w:rFonts w:ascii="Times New Roman" w:hAnsi="Times New Roman"/>
          <w:spacing w:val="1"/>
          <w:sz w:val="24"/>
          <w:szCs w:val="24"/>
        </w:rPr>
        <w:t>r</w:t>
      </w:r>
      <w:r w:rsidR="000004DE" w:rsidRPr="00812FC1">
        <w:rPr>
          <w:rFonts w:ascii="Times New Roman" w:hAnsi="Times New Roman"/>
          <w:spacing w:val="-1"/>
          <w:sz w:val="24"/>
          <w:szCs w:val="24"/>
        </w:rPr>
        <w:t>e</w:t>
      </w:r>
      <w:r w:rsidR="000004DE" w:rsidRPr="00812FC1">
        <w:rPr>
          <w:rFonts w:ascii="Times New Roman" w:hAnsi="Times New Roman"/>
          <w:sz w:val="24"/>
          <w:szCs w:val="24"/>
        </w:rPr>
        <w:t xml:space="preserve">t </w:t>
      </w:r>
      <w:r w:rsidR="000004DE" w:rsidRPr="00812FC1">
        <w:rPr>
          <w:rFonts w:ascii="Times New Roman" w:hAnsi="Times New Roman"/>
          <w:spacing w:val="1"/>
          <w:sz w:val="24"/>
          <w:szCs w:val="24"/>
        </w:rPr>
        <w:t>i</w:t>
      </w:r>
      <w:r w:rsidR="000004DE" w:rsidRPr="00812FC1">
        <w:rPr>
          <w:rFonts w:ascii="Times New Roman" w:hAnsi="Times New Roman"/>
          <w:spacing w:val="-1"/>
          <w:sz w:val="24"/>
          <w:szCs w:val="24"/>
        </w:rPr>
        <w:t>a</w:t>
      </w:r>
      <w:r w:rsidR="000004DE" w:rsidRPr="00812FC1">
        <w:rPr>
          <w:rFonts w:ascii="Times New Roman" w:hAnsi="Times New Roman"/>
          <w:sz w:val="24"/>
          <w:szCs w:val="24"/>
        </w:rPr>
        <w:t>d</w:t>
      </w:r>
      <w:r w:rsidR="000004DE" w:rsidRPr="00812FC1">
        <w:rPr>
          <w:rFonts w:ascii="Times New Roman" w:hAnsi="Times New Roman"/>
          <w:spacing w:val="-1"/>
          <w:sz w:val="24"/>
          <w:szCs w:val="24"/>
        </w:rPr>
        <w:t>e</w:t>
      </w:r>
      <w:r w:rsidR="000004DE" w:rsidRPr="00812FC1">
        <w:rPr>
          <w:rFonts w:ascii="Times New Roman" w:hAnsi="Times New Roman"/>
          <w:sz w:val="24"/>
          <w:szCs w:val="24"/>
        </w:rPr>
        <w:t>le</w:t>
      </w:r>
      <w:r w:rsidR="000004DE" w:rsidRPr="00812FC1">
        <w:rPr>
          <w:rFonts w:ascii="Times New Roman" w:hAnsi="Times New Roman"/>
          <w:spacing w:val="-1"/>
          <w:sz w:val="24"/>
          <w:szCs w:val="24"/>
        </w:rPr>
        <w:t>r</w:t>
      </w:r>
      <w:r w:rsidR="000004DE" w:rsidRPr="00812FC1">
        <w:rPr>
          <w:rFonts w:ascii="Times New Roman" w:hAnsi="Times New Roman"/>
          <w:sz w:val="24"/>
          <w:szCs w:val="24"/>
        </w:rPr>
        <w:t>in</w:t>
      </w:r>
      <w:r w:rsidR="000004DE" w:rsidRPr="00812FC1">
        <w:rPr>
          <w:rFonts w:ascii="Times New Roman" w:hAnsi="Times New Roman"/>
          <w:spacing w:val="1"/>
          <w:sz w:val="24"/>
          <w:szCs w:val="24"/>
        </w:rPr>
        <w:t>i</w:t>
      </w:r>
      <w:r w:rsidR="000004DE" w:rsidRPr="00812FC1">
        <w:rPr>
          <w:rFonts w:ascii="Times New Roman" w:hAnsi="Times New Roman"/>
          <w:sz w:val="24"/>
          <w:szCs w:val="24"/>
        </w:rPr>
        <w:t>n</w:t>
      </w:r>
      <w:r w:rsidR="000004DE" w:rsidRPr="00812FC1">
        <w:rPr>
          <w:rFonts w:ascii="Times New Roman" w:hAnsi="Times New Roman"/>
          <w:spacing w:val="5"/>
          <w:sz w:val="24"/>
          <w:szCs w:val="24"/>
        </w:rPr>
        <w:t xml:space="preserve"> mevzuatı doğrultusunda </w:t>
      </w:r>
      <w:r w:rsidR="000004DE" w:rsidRPr="00812FC1">
        <w:rPr>
          <w:rFonts w:ascii="Times New Roman" w:hAnsi="Times New Roman"/>
          <w:spacing w:val="-2"/>
          <w:sz w:val="24"/>
          <w:szCs w:val="24"/>
        </w:rPr>
        <w:t>y</w:t>
      </w:r>
      <w:r w:rsidR="000004DE" w:rsidRPr="00812FC1">
        <w:rPr>
          <w:rFonts w:ascii="Times New Roman" w:hAnsi="Times New Roman"/>
          <w:spacing w:val="-1"/>
          <w:sz w:val="24"/>
          <w:szCs w:val="24"/>
        </w:rPr>
        <w:t>a</w:t>
      </w:r>
      <w:r w:rsidR="000004DE" w:rsidRPr="00812FC1">
        <w:rPr>
          <w:rFonts w:ascii="Times New Roman" w:hAnsi="Times New Roman"/>
          <w:sz w:val="24"/>
          <w:szCs w:val="24"/>
        </w:rPr>
        <w:t>pı</w:t>
      </w:r>
      <w:r w:rsidR="000004DE" w:rsidRPr="00812FC1">
        <w:rPr>
          <w:rFonts w:ascii="Times New Roman" w:hAnsi="Times New Roman"/>
          <w:spacing w:val="1"/>
          <w:sz w:val="24"/>
          <w:szCs w:val="24"/>
        </w:rPr>
        <w:t>l</w:t>
      </w:r>
      <w:r w:rsidR="000004DE" w:rsidRPr="00812FC1">
        <w:rPr>
          <w:rFonts w:ascii="Times New Roman" w:hAnsi="Times New Roman"/>
          <w:sz w:val="24"/>
          <w:szCs w:val="24"/>
        </w:rPr>
        <w:t>ması durumu</w:t>
      </w:r>
      <w:r w:rsidR="000004DE" w:rsidRPr="00812FC1">
        <w:rPr>
          <w:rFonts w:ascii="Times New Roman" w:hAnsi="Times New Roman"/>
          <w:i/>
          <w:spacing w:val="1"/>
          <w:sz w:val="16"/>
          <w:szCs w:val="16"/>
        </w:rPr>
        <w:t xml:space="preserve"> </w:t>
      </w:r>
      <w:r w:rsidR="000004DE" w:rsidRPr="00DD665B">
        <w:rPr>
          <w:rFonts w:ascii="Times New Roman" w:hAnsi="Times New Roman"/>
          <w:i/>
          <w:sz w:val="18"/>
          <w:szCs w:val="18"/>
        </w:rPr>
        <w:t>(</w:t>
      </w:r>
      <w:r w:rsidR="00DD665B" w:rsidRPr="00FB138B">
        <w:rPr>
          <w:rFonts w:ascii="Times New Roman" w:hAnsi="Times New Roman"/>
          <w:i/>
          <w:sz w:val="18"/>
          <w:szCs w:val="18"/>
        </w:rPr>
        <w:t>Özel Öğretim Kurumları Yönetmeliği Md.</w:t>
      </w:r>
      <w:r w:rsidR="00DD665B">
        <w:rPr>
          <w:rFonts w:ascii="Times New Roman" w:hAnsi="Times New Roman"/>
          <w:i/>
          <w:sz w:val="18"/>
          <w:szCs w:val="18"/>
        </w:rPr>
        <w:t xml:space="preserve"> 56</w:t>
      </w:r>
      <w:r w:rsidR="000004DE" w:rsidRPr="00DD665B">
        <w:rPr>
          <w:rFonts w:ascii="Times New Roman" w:hAnsi="Times New Roman"/>
          <w:i/>
          <w:sz w:val="18"/>
          <w:szCs w:val="18"/>
        </w:rPr>
        <w:t>),</w:t>
      </w:r>
    </w:p>
    <w:p w14:paraId="40573E30" w14:textId="39FC8FF5" w:rsidR="000004DE" w:rsidRDefault="000004DE" w:rsidP="00B46678">
      <w:pPr>
        <w:widowControl w:val="0"/>
        <w:tabs>
          <w:tab w:val="left" w:pos="567"/>
        </w:tabs>
        <w:autoSpaceDE w:val="0"/>
        <w:autoSpaceDN w:val="0"/>
        <w:adjustRightInd w:val="0"/>
        <w:spacing w:after="0"/>
        <w:ind w:firstLine="567"/>
        <w:jc w:val="both"/>
        <w:rPr>
          <w:rFonts w:ascii="Times New Roman" w:hAnsi="Times New Roman"/>
          <w:i/>
          <w:sz w:val="18"/>
          <w:szCs w:val="18"/>
        </w:rPr>
      </w:pPr>
      <w:r w:rsidRPr="00812FC1">
        <w:rPr>
          <w:rFonts w:ascii="Times New Roman" w:hAnsi="Times New Roman"/>
          <w:b/>
          <w:spacing w:val="-1"/>
          <w:sz w:val="24"/>
          <w:szCs w:val="24"/>
        </w:rPr>
        <w:t>6.</w:t>
      </w:r>
      <w:r w:rsidRPr="00812FC1">
        <w:rPr>
          <w:rFonts w:ascii="Times New Roman" w:hAnsi="Times New Roman"/>
          <w:spacing w:val="-1"/>
          <w:sz w:val="24"/>
          <w:szCs w:val="24"/>
        </w:rPr>
        <w:t xml:space="preserve"> Eğitim ücretlerinin kurum adına açılan ve Bakanlığa/Valiliğe bildirilen banka hesap numarasına yatırılarak tahsil edilmesi; öğrenci ve kursiyerden alınan öğrenim ücretlerinin MEBBİS’te oluşturulan elektronik modüle işlenmesi </w:t>
      </w:r>
      <w:r w:rsidRPr="00812FC1">
        <w:rPr>
          <w:rFonts w:ascii="Times New Roman" w:hAnsi="Times New Roman"/>
          <w:sz w:val="24"/>
          <w:szCs w:val="24"/>
        </w:rPr>
        <w:t>durumu</w:t>
      </w:r>
      <w:r w:rsidRPr="00812FC1">
        <w:rPr>
          <w:rFonts w:ascii="Times New Roman" w:hAnsi="Times New Roman"/>
          <w:i/>
          <w:spacing w:val="-1"/>
          <w:sz w:val="18"/>
          <w:szCs w:val="18"/>
        </w:rPr>
        <w:t xml:space="preserve"> </w:t>
      </w:r>
      <w:r w:rsidR="00DD665B" w:rsidRPr="00DD665B">
        <w:rPr>
          <w:rFonts w:ascii="Times New Roman" w:hAnsi="Times New Roman"/>
          <w:i/>
          <w:sz w:val="18"/>
          <w:szCs w:val="18"/>
        </w:rPr>
        <w:t>(</w:t>
      </w:r>
      <w:r w:rsidR="00DD665B" w:rsidRPr="00FB138B">
        <w:rPr>
          <w:rFonts w:ascii="Times New Roman" w:hAnsi="Times New Roman"/>
          <w:i/>
          <w:sz w:val="18"/>
          <w:szCs w:val="18"/>
        </w:rPr>
        <w:t>Özel Öğretim Kurumları Yönetmeliği Md.</w:t>
      </w:r>
      <w:r w:rsidR="00DD665B">
        <w:rPr>
          <w:rFonts w:ascii="Times New Roman" w:hAnsi="Times New Roman"/>
          <w:i/>
          <w:sz w:val="18"/>
          <w:szCs w:val="18"/>
        </w:rPr>
        <w:t xml:space="preserve"> </w:t>
      </w:r>
      <w:r w:rsidRPr="00DD665B">
        <w:rPr>
          <w:rFonts w:ascii="Times New Roman" w:hAnsi="Times New Roman"/>
          <w:i/>
          <w:sz w:val="18"/>
          <w:szCs w:val="18"/>
        </w:rPr>
        <w:t>55/3),</w:t>
      </w:r>
    </w:p>
    <w:p w14:paraId="29FE5CE0" w14:textId="77777777" w:rsidR="00B46678" w:rsidRDefault="0092097D" w:rsidP="00B46678">
      <w:pPr>
        <w:ind w:firstLine="567"/>
        <w:jc w:val="both"/>
        <w:rPr>
          <w:b/>
        </w:rPr>
      </w:pPr>
      <w:r w:rsidRPr="0092097D">
        <w:rPr>
          <w:rFonts w:ascii="Times New Roman" w:hAnsi="Times New Roman"/>
          <w:b/>
          <w:bCs/>
          <w:iCs/>
          <w:spacing w:val="1"/>
          <w:sz w:val="24"/>
          <w:szCs w:val="24"/>
          <w:lang w:eastAsia="en-US" w:bidi="en-US"/>
        </w:rPr>
        <w:t>7.</w:t>
      </w:r>
      <w:r w:rsidR="00DD665B" w:rsidRPr="00812FC1">
        <w:t xml:space="preserve">  </w:t>
      </w:r>
      <w:r w:rsidR="00DD665B" w:rsidRPr="0092097D">
        <w:rPr>
          <w:rFonts w:ascii="Times New Roman" w:hAnsi="Times New Roman"/>
          <w:spacing w:val="-1"/>
          <w:sz w:val="24"/>
          <w:szCs w:val="24"/>
        </w:rPr>
        <w:t>Kurumun amaçlarına uygun tanıtıcı mahiyette reklam ve ilan vermesi, reklam ve ilanlarında gerçeğe aykırı beyanda bulunulmaması, televizyonda reklam ve ilan verilmemesi durumu</w:t>
      </w:r>
      <w:r w:rsidR="00DD665B" w:rsidRPr="00FB138B">
        <w:t xml:space="preserve"> </w:t>
      </w:r>
      <w:r w:rsidR="00DD665B" w:rsidRPr="0092097D">
        <w:rPr>
          <w:rFonts w:ascii="Times New Roman" w:hAnsi="Times New Roman"/>
          <w:i/>
          <w:sz w:val="18"/>
          <w:szCs w:val="18"/>
        </w:rPr>
        <w:t>(Özel Öğretim Kurumları Kanunu Md.11, Özel Öğretim Kurumları Yön</w:t>
      </w:r>
      <w:r>
        <w:rPr>
          <w:rFonts w:ascii="Times New Roman" w:hAnsi="Times New Roman"/>
          <w:i/>
          <w:sz w:val="18"/>
          <w:szCs w:val="18"/>
        </w:rPr>
        <w:t>etmeliği Md.7/4, 62/6, Ek Md.4),</w:t>
      </w:r>
    </w:p>
    <w:p w14:paraId="1FEF8A25" w14:textId="1E3DCFE0" w:rsidR="00DD665B" w:rsidRPr="0092097D" w:rsidRDefault="0092097D" w:rsidP="00B46678">
      <w:pPr>
        <w:ind w:firstLine="567"/>
        <w:jc w:val="both"/>
        <w:rPr>
          <w:rFonts w:ascii="Times New Roman" w:hAnsi="Times New Roman"/>
          <w:i/>
          <w:sz w:val="18"/>
          <w:szCs w:val="18"/>
        </w:rPr>
      </w:pPr>
      <w:r w:rsidRPr="0092097D">
        <w:rPr>
          <w:rFonts w:ascii="Times New Roman" w:hAnsi="Times New Roman"/>
          <w:b/>
          <w:sz w:val="24"/>
          <w:szCs w:val="24"/>
        </w:rPr>
        <w:t>8</w:t>
      </w:r>
      <w:r w:rsidR="00DD665B" w:rsidRPr="0092097D">
        <w:rPr>
          <w:rFonts w:ascii="Times New Roman" w:hAnsi="Times New Roman"/>
          <w:b/>
          <w:sz w:val="24"/>
          <w:szCs w:val="24"/>
        </w:rPr>
        <w:t>.</w:t>
      </w:r>
      <w:r w:rsidR="00DD665B" w:rsidRPr="00812FC1">
        <w:t xml:space="preserve">  </w:t>
      </w:r>
      <w:r w:rsidR="00DD665B" w:rsidRPr="0092097D">
        <w:rPr>
          <w:rFonts w:ascii="Times New Roman" w:hAnsi="Times New Roman"/>
          <w:spacing w:val="-1"/>
          <w:sz w:val="24"/>
          <w:szCs w:val="24"/>
        </w:rPr>
        <w:t>Tabela, reklam, ilan ve her türlü iş ve işlemlerinde sadece kurum açma izni ile işyeri açma ve çalışma ruhsatında yer alan kurum adının kullanılması durumu</w:t>
      </w:r>
      <w:r w:rsidR="00DD665B" w:rsidRPr="00FB138B">
        <w:rPr>
          <w:i/>
          <w:sz w:val="18"/>
          <w:szCs w:val="18"/>
        </w:rPr>
        <w:t xml:space="preserve"> </w:t>
      </w:r>
      <w:r w:rsidR="00DD665B" w:rsidRPr="0092097D">
        <w:rPr>
          <w:rFonts w:ascii="Times New Roman" w:hAnsi="Times New Roman"/>
          <w:i/>
          <w:sz w:val="18"/>
          <w:szCs w:val="18"/>
        </w:rPr>
        <w:t xml:space="preserve">(Özel Öğretim Kurumları </w:t>
      </w:r>
      <w:r>
        <w:rPr>
          <w:rFonts w:ascii="Times New Roman" w:hAnsi="Times New Roman"/>
          <w:i/>
          <w:sz w:val="18"/>
          <w:szCs w:val="18"/>
        </w:rPr>
        <w:t>Yönetmeliği Md.7/4).</w:t>
      </w:r>
    </w:p>
    <w:p w14:paraId="6DF98CC7" w14:textId="77777777" w:rsidR="000004DE" w:rsidRPr="00812FC1" w:rsidRDefault="000004DE" w:rsidP="00B00D1B">
      <w:pPr>
        <w:pStyle w:val="Balk2"/>
      </w:pPr>
      <w:r w:rsidRPr="00812FC1">
        <w:t>5.2. Ü</w:t>
      </w:r>
      <w:r w:rsidRPr="00812FC1">
        <w:rPr>
          <w:spacing w:val="-1"/>
        </w:rPr>
        <w:t>cr</w:t>
      </w:r>
      <w:r w:rsidRPr="00812FC1">
        <w:t xml:space="preserve">etsiz Okutulacak </w:t>
      </w:r>
      <w:r w:rsidRPr="00812FC1">
        <w:rPr>
          <w:spacing w:val="-1"/>
        </w:rPr>
        <w:t>K</w:t>
      </w:r>
      <w:r w:rsidRPr="00812FC1">
        <w:t>u</w:t>
      </w:r>
      <w:r w:rsidRPr="00812FC1">
        <w:rPr>
          <w:spacing w:val="-1"/>
        </w:rPr>
        <w:t>r</w:t>
      </w:r>
      <w:r w:rsidRPr="00812FC1">
        <w:t>siye</w:t>
      </w:r>
      <w:r w:rsidRPr="00812FC1">
        <w:rPr>
          <w:spacing w:val="-1"/>
        </w:rPr>
        <w:t>r</w:t>
      </w:r>
      <w:r w:rsidRPr="00812FC1">
        <w:t>ler</w:t>
      </w:r>
    </w:p>
    <w:p w14:paraId="199AAA3A" w14:textId="77EC6435" w:rsidR="000004DE" w:rsidRPr="0092097D" w:rsidRDefault="000004DE" w:rsidP="00B46678">
      <w:pPr>
        <w:widowControl w:val="0"/>
        <w:autoSpaceDE w:val="0"/>
        <w:autoSpaceDN w:val="0"/>
        <w:adjustRightInd w:val="0"/>
        <w:spacing w:after="0"/>
        <w:ind w:firstLine="567"/>
        <w:jc w:val="both"/>
        <w:rPr>
          <w:rFonts w:ascii="Times New Roman" w:hAnsi="Times New Roman"/>
          <w:i/>
          <w:sz w:val="18"/>
          <w:szCs w:val="18"/>
        </w:rPr>
      </w:pPr>
      <w:r w:rsidRPr="00812FC1">
        <w:rPr>
          <w:rFonts w:ascii="Times New Roman" w:hAnsi="Times New Roman"/>
          <w:b/>
          <w:sz w:val="24"/>
          <w:szCs w:val="24"/>
        </w:rPr>
        <w:t>1.</w:t>
      </w:r>
      <w:r w:rsidRPr="00812FC1">
        <w:rPr>
          <w:rFonts w:ascii="Times New Roman" w:hAnsi="Times New Roman"/>
          <w:sz w:val="24"/>
          <w:szCs w:val="24"/>
        </w:rPr>
        <w:t xml:space="preserve"> Kurumda her dönem için toplam kayıtlı kursiyer sayısının en az % 3'ü oranında ücretsiz kursiyer belirlenmesi durumu </w:t>
      </w:r>
      <w:r w:rsidRPr="00812FC1">
        <w:rPr>
          <w:rFonts w:ascii="Times New Roman" w:hAnsi="Times New Roman"/>
          <w:b/>
          <w:i/>
          <w:sz w:val="20"/>
          <w:szCs w:val="20"/>
        </w:rPr>
        <w:t>(</w:t>
      </w:r>
      <w:r w:rsidR="0092097D" w:rsidRPr="00FB138B">
        <w:rPr>
          <w:rFonts w:ascii="Times New Roman" w:hAnsi="Times New Roman"/>
          <w:i/>
          <w:sz w:val="18"/>
          <w:szCs w:val="18"/>
        </w:rPr>
        <w:t>Özel Öğretim Kurumları Yönetmeliği Md.</w:t>
      </w:r>
      <w:r w:rsidR="0092097D">
        <w:rPr>
          <w:rFonts w:ascii="Times New Roman" w:hAnsi="Times New Roman"/>
          <w:i/>
          <w:sz w:val="18"/>
          <w:szCs w:val="18"/>
        </w:rPr>
        <w:t xml:space="preserve"> 57;</w:t>
      </w:r>
      <w:r w:rsidRPr="00812FC1">
        <w:rPr>
          <w:rFonts w:ascii="Times New Roman" w:hAnsi="Times New Roman"/>
          <w:b/>
          <w:i/>
          <w:sz w:val="20"/>
          <w:szCs w:val="20"/>
        </w:rPr>
        <w:t xml:space="preserve"> </w:t>
      </w:r>
      <w:r w:rsidRPr="0092097D">
        <w:rPr>
          <w:rFonts w:ascii="Times New Roman" w:hAnsi="Times New Roman"/>
          <w:i/>
          <w:sz w:val="18"/>
          <w:szCs w:val="18"/>
        </w:rPr>
        <w:t>Özel Öğretim Kurumları Genel Müdürlüğünün 06.01.2023 tarih</w:t>
      </w:r>
      <w:r w:rsidR="0092097D" w:rsidRPr="0092097D">
        <w:rPr>
          <w:rFonts w:ascii="Times New Roman" w:hAnsi="Times New Roman"/>
          <w:i/>
          <w:sz w:val="18"/>
          <w:szCs w:val="18"/>
        </w:rPr>
        <w:t xml:space="preserve">li </w:t>
      </w:r>
      <w:r w:rsidRPr="0092097D">
        <w:rPr>
          <w:rFonts w:ascii="Times New Roman" w:hAnsi="Times New Roman"/>
          <w:i/>
          <w:sz w:val="18"/>
          <w:szCs w:val="18"/>
        </w:rPr>
        <w:t>ve 67766056</w:t>
      </w:r>
      <w:r w:rsidR="0092097D" w:rsidRPr="0092097D">
        <w:rPr>
          <w:rFonts w:ascii="Times New Roman" w:hAnsi="Times New Roman"/>
          <w:i/>
          <w:sz w:val="18"/>
          <w:szCs w:val="18"/>
        </w:rPr>
        <w:t xml:space="preserve"> sayılı yazısı</w:t>
      </w:r>
      <w:r w:rsidRPr="0092097D">
        <w:rPr>
          <w:rFonts w:ascii="Times New Roman" w:hAnsi="Times New Roman"/>
          <w:i/>
          <w:sz w:val="18"/>
          <w:szCs w:val="18"/>
        </w:rPr>
        <w:t>),</w:t>
      </w:r>
    </w:p>
    <w:p w14:paraId="1C04E243" w14:textId="32929620" w:rsidR="00437A81" w:rsidRPr="00812FC1" w:rsidRDefault="000004DE" w:rsidP="00B46678">
      <w:pPr>
        <w:widowControl w:val="0"/>
        <w:autoSpaceDE w:val="0"/>
        <w:autoSpaceDN w:val="0"/>
        <w:adjustRightInd w:val="0"/>
        <w:spacing w:after="0"/>
        <w:ind w:firstLine="567"/>
        <w:jc w:val="both"/>
        <w:rPr>
          <w:rFonts w:ascii="Times New Roman" w:hAnsi="Times New Roman"/>
          <w:i/>
          <w:sz w:val="18"/>
          <w:szCs w:val="18"/>
        </w:rPr>
      </w:pPr>
      <w:r w:rsidRPr="00812FC1">
        <w:rPr>
          <w:rFonts w:ascii="Times New Roman" w:hAnsi="Times New Roman"/>
          <w:b/>
          <w:sz w:val="24"/>
          <w:szCs w:val="24"/>
        </w:rPr>
        <w:t>2.</w:t>
      </w:r>
      <w:r w:rsidRPr="00812FC1">
        <w:rPr>
          <w:rFonts w:ascii="Times New Roman" w:hAnsi="Times New Roman"/>
          <w:sz w:val="24"/>
          <w:szCs w:val="24"/>
        </w:rPr>
        <w:t xml:space="preserve"> Kuruma yeterli sayıda ücretsiz okumak üzere kursiyer başvurusu olmaması hâlinde, durumları Ö</w:t>
      </w:r>
      <w:r w:rsidR="0092097D">
        <w:rPr>
          <w:rFonts w:ascii="Times New Roman" w:hAnsi="Times New Roman"/>
          <w:sz w:val="24"/>
          <w:szCs w:val="24"/>
        </w:rPr>
        <w:t>zel Öğretim Kurumları Yönetmeliği’nin</w:t>
      </w:r>
      <w:r w:rsidRPr="00812FC1">
        <w:rPr>
          <w:rFonts w:ascii="Times New Roman" w:hAnsi="Times New Roman"/>
          <w:sz w:val="24"/>
          <w:szCs w:val="24"/>
        </w:rPr>
        <w:t xml:space="preserve"> 58. maddesine uygun olanların başvuruları sağlanarak ücretsiz okuma hakkından yararlandırılması, bunun mümkün olmaması hâlinde ücretsiz okuyacak kursiyerlerin kurum tarafından belirlenmesi durumu </w:t>
      </w:r>
      <w:r w:rsidR="0092097D" w:rsidRPr="0092097D">
        <w:rPr>
          <w:rFonts w:ascii="Times New Roman" w:hAnsi="Times New Roman"/>
          <w:i/>
          <w:sz w:val="18"/>
          <w:szCs w:val="18"/>
        </w:rPr>
        <w:t>(</w:t>
      </w:r>
      <w:r w:rsidR="0092097D" w:rsidRPr="00FB138B">
        <w:rPr>
          <w:rFonts w:ascii="Times New Roman" w:hAnsi="Times New Roman"/>
          <w:i/>
          <w:sz w:val="18"/>
          <w:szCs w:val="18"/>
        </w:rPr>
        <w:t>Özel Öğretim Kurumları Yönetmeliği Md.</w:t>
      </w:r>
      <w:r w:rsidR="0092097D">
        <w:rPr>
          <w:rFonts w:ascii="Times New Roman" w:hAnsi="Times New Roman"/>
          <w:i/>
          <w:sz w:val="18"/>
          <w:szCs w:val="18"/>
        </w:rPr>
        <w:t xml:space="preserve"> </w:t>
      </w:r>
      <w:r w:rsidR="0092097D" w:rsidRPr="0092097D">
        <w:rPr>
          <w:rFonts w:ascii="Times New Roman" w:hAnsi="Times New Roman"/>
          <w:i/>
          <w:sz w:val="18"/>
          <w:szCs w:val="18"/>
        </w:rPr>
        <w:t>57</w:t>
      </w:r>
      <w:r w:rsidR="0092097D">
        <w:rPr>
          <w:rFonts w:ascii="Times New Roman" w:hAnsi="Times New Roman"/>
          <w:i/>
          <w:sz w:val="18"/>
          <w:szCs w:val="18"/>
        </w:rPr>
        <w:t>-61).</w:t>
      </w:r>
      <w:r w:rsidR="00437A81" w:rsidRPr="00812FC1">
        <w:rPr>
          <w:rFonts w:ascii="Times New Roman" w:hAnsi="Times New Roman"/>
          <w:b/>
          <w:sz w:val="20"/>
          <w:szCs w:val="20"/>
        </w:rPr>
        <w:t xml:space="preserve"> </w:t>
      </w:r>
    </w:p>
    <w:p w14:paraId="6BDF54C7" w14:textId="77777777" w:rsidR="00437A81" w:rsidRPr="00812FC1" w:rsidRDefault="00437A81" w:rsidP="00B46678">
      <w:pPr>
        <w:widowControl w:val="0"/>
        <w:autoSpaceDE w:val="0"/>
        <w:autoSpaceDN w:val="0"/>
        <w:adjustRightInd w:val="0"/>
        <w:spacing w:after="0"/>
        <w:ind w:firstLine="567"/>
        <w:jc w:val="both"/>
        <w:rPr>
          <w:rFonts w:ascii="Times New Roman" w:hAnsi="Times New Roman"/>
          <w:b/>
          <w:i/>
          <w:sz w:val="18"/>
          <w:szCs w:val="18"/>
        </w:rPr>
      </w:pPr>
    </w:p>
    <w:p w14:paraId="4C175943" w14:textId="5071A2DE" w:rsidR="0092097D" w:rsidRPr="0092097D" w:rsidRDefault="0092097D" w:rsidP="0092097D">
      <w:pPr>
        <w:pStyle w:val="ResimYazs"/>
        <w:keepNext/>
        <w:jc w:val="center"/>
        <w:rPr>
          <w:rFonts w:ascii="Times New Roman" w:hAnsi="Times New Roman"/>
          <w:bCs w:val="0"/>
          <w:i w:val="0"/>
          <w:iCs w:val="0"/>
          <w:noProof w:val="0"/>
          <w:color w:val="auto"/>
          <w:sz w:val="22"/>
          <w:szCs w:val="22"/>
          <w:lang w:eastAsia="tr-TR" w:bidi="ar-SA"/>
        </w:rPr>
      </w:pPr>
      <w:r w:rsidRPr="0092097D">
        <w:rPr>
          <w:rFonts w:ascii="Times New Roman" w:hAnsi="Times New Roman"/>
          <w:bCs w:val="0"/>
          <w:i w:val="0"/>
          <w:iCs w:val="0"/>
          <w:noProof w:val="0"/>
          <w:color w:val="auto"/>
          <w:sz w:val="22"/>
          <w:szCs w:val="22"/>
          <w:lang w:eastAsia="tr-TR" w:bidi="ar-SA"/>
        </w:rPr>
        <w:t xml:space="preserve">Tablo </w:t>
      </w:r>
      <w:r w:rsidRPr="0092097D">
        <w:rPr>
          <w:rFonts w:ascii="Times New Roman" w:hAnsi="Times New Roman"/>
          <w:bCs w:val="0"/>
          <w:i w:val="0"/>
          <w:iCs w:val="0"/>
          <w:noProof w:val="0"/>
          <w:color w:val="auto"/>
          <w:sz w:val="22"/>
          <w:szCs w:val="22"/>
          <w:lang w:eastAsia="tr-TR" w:bidi="ar-SA"/>
        </w:rPr>
        <w:fldChar w:fldCharType="begin"/>
      </w:r>
      <w:r w:rsidRPr="0092097D">
        <w:rPr>
          <w:rFonts w:ascii="Times New Roman" w:hAnsi="Times New Roman"/>
          <w:bCs w:val="0"/>
          <w:i w:val="0"/>
          <w:iCs w:val="0"/>
          <w:noProof w:val="0"/>
          <w:color w:val="auto"/>
          <w:sz w:val="22"/>
          <w:szCs w:val="22"/>
          <w:lang w:eastAsia="tr-TR" w:bidi="ar-SA"/>
        </w:rPr>
        <w:instrText xml:space="preserve"> SEQ Tablo \* ARABIC </w:instrText>
      </w:r>
      <w:r w:rsidRPr="0092097D">
        <w:rPr>
          <w:rFonts w:ascii="Times New Roman" w:hAnsi="Times New Roman"/>
          <w:bCs w:val="0"/>
          <w:i w:val="0"/>
          <w:iCs w:val="0"/>
          <w:noProof w:val="0"/>
          <w:color w:val="auto"/>
          <w:sz w:val="22"/>
          <w:szCs w:val="22"/>
          <w:lang w:eastAsia="tr-TR" w:bidi="ar-SA"/>
        </w:rPr>
        <w:fldChar w:fldCharType="separate"/>
      </w:r>
      <w:r w:rsidR="009C0937">
        <w:rPr>
          <w:rFonts w:ascii="Times New Roman" w:hAnsi="Times New Roman"/>
          <w:bCs w:val="0"/>
          <w:i w:val="0"/>
          <w:iCs w:val="0"/>
          <w:color w:val="auto"/>
          <w:sz w:val="22"/>
          <w:szCs w:val="22"/>
          <w:lang w:eastAsia="tr-TR" w:bidi="ar-SA"/>
        </w:rPr>
        <w:t>11</w:t>
      </w:r>
      <w:r w:rsidRPr="0092097D">
        <w:rPr>
          <w:rFonts w:ascii="Times New Roman" w:hAnsi="Times New Roman"/>
          <w:bCs w:val="0"/>
          <w:i w:val="0"/>
          <w:iCs w:val="0"/>
          <w:noProof w:val="0"/>
          <w:color w:val="auto"/>
          <w:sz w:val="22"/>
          <w:szCs w:val="22"/>
          <w:lang w:eastAsia="tr-TR" w:bidi="ar-SA"/>
        </w:rPr>
        <w:fldChar w:fldCharType="end"/>
      </w:r>
      <w:r w:rsidRPr="0092097D">
        <w:rPr>
          <w:rFonts w:ascii="Times New Roman" w:hAnsi="Times New Roman"/>
          <w:bCs w:val="0"/>
          <w:i w:val="0"/>
          <w:iCs w:val="0"/>
          <w:noProof w:val="0"/>
          <w:color w:val="auto"/>
          <w:sz w:val="22"/>
          <w:szCs w:val="22"/>
          <w:lang w:eastAsia="tr-TR" w:bidi="ar-SA"/>
        </w:rPr>
        <w:t>. Dönemler Bazında Ücretsiz Okuyan Kursiyer Sayıları</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2"/>
        <w:gridCol w:w="1253"/>
        <w:gridCol w:w="3283"/>
        <w:gridCol w:w="2997"/>
      </w:tblGrid>
      <w:tr w:rsidR="000004DE" w:rsidRPr="00812FC1" w14:paraId="15C1D44F" w14:textId="77777777" w:rsidTr="0092097D">
        <w:trPr>
          <w:trHeight w:val="460"/>
        </w:trPr>
        <w:tc>
          <w:tcPr>
            <w:tcW w:w="8935" w:type="dxa"/>
            <w:gridSpan w:val="4"/>
            <w:tcBorders>
              <w:top w:val="single" w:sz="4" w:space="0" w:color="auto"/>
              <w:left w:val="single" w:sz="4" w:space="0" w:color="auto"/>
              <w:bottom w:val="single" w:sz="4" w:space="0" w:color="auto"/>
              <w:right w:val="single" w:sz="4" w:space="0" w:color="auto"/>
            </w:tcBorders>
            <w:vAlign w:val="center"/>
            <w:hideMark/>
          </w:tcPr>
          <w:p w14:paraId="41347D90" w14:textId="7EB2E1CA" w:rsidR="000004DE" w:rsidRPr="00812FC1" w:rsidRDefault="000004DE" w:rsidP="00437A81">
            <w:pPr>
              <w:widowControl w:val="0"/>
              <w:autoSpaceDE w:val="0"/>
              <w:autoSpaceDN w:val="0"/>
              <w:adjustRightInd w:val="0"/>
              <w:spacing w:after="0"/>
              <w:ind w:firstLine="708"/>
              <w:jc w:val="both"/>
              <w:rPr>
                <w:rFonts w:ascii="Times New Roman" w:hAnsi="Times New Roman"/>
                <w:b/>
                <w:sz w:val="20"/>
                <w:szCs w:val="20"/>
              </w:rPr>
            </w:pPr>
          </w:p>
        </w:tc>
      </w:tr>
      <w:tr w:rsidR="000004DE" w:rsidRPr="00812FC1" w14:paraId="3D4C08F7" w14:textId="77777777" w:rsidTr="0092097D">
        <w:trPr>
          <w:trHeight w:hRule="exact" w:val="603"/>
        </w:trPr>
        <w:tc>
          <w:tcPr>
            <w:tcW w:w="1402" w:type="dxa"/>
            <w:tcBorders>
              <w:top w:val="single" w:sz="4" w:space="0" w:color="auto"/>
              <w:left w:val="single" w:sz="4" w:space="0" w:color="auto"/>
              <w:bottom w:val="single" w:sz="4" w:space="0" w:color="auto"/>
              <w:right w:val="single" w:sz="4" w:space="0" w:color="auto"/>
            </w:tcBorders>
            <w:vAlign w:val="center"/>
            <w:hideMark/>
          </w:tcPr>
          <w:p w14:paraId="47FA89C1" w14:textId="77777777" w:rsidR="000004DE" w:rsidRPr="00812FC1" w:rsidRDefault="000004DE" w:rsidP="004D547C">
            <w:pPr>
              <w:widowControl w:val="0"/>
              <w:autoSpaceDE w:val="0"/>
              <w:autoSpaceDN w:val="0"/>
              <w:adjustRightInd w:val="0"/>
              <w:spacing w:after="0" w:line="240" w:lineRule="auto"/>
              <w:jc w:val="both"/>
              <w:rPr>
                <w:rFonts w:ascii="Times New Roman" w:hAnsi="Times New Roman"/>
                <w:sz w:val="20"/>
                <w:szCs w:val="20"/>
              </w:rPr>
            </w:pPr>
            <w:r w:rsidRPr="00812FC1">
              <w:rPr>
                <w:rFonts w:ascii="Times New Roman" w:hAnsi="Times New Roman"/>
                <w:sz w:val="20"/>
                <w:szCs w:val="20"/>
              </w:rPr>
              <w:t>Yılı</w:t>
            </w:r>
          </w:p>
        </w:tc>
        <w:tc>
          <w:tcPr>
            <w:tcW w:w="1253" w:type="dxa"/>
            <w:tcBorders>
              <w:top w:val="single" w:sz="4" w:space="0" w:color="auto"/>
              <w:left w:val="single" w:sz="4" w:space="0" w:color="auto"/>
              <w:bottom w:val="single" w:sz="4" w:space="0" w:color="auto"/>
              <w:right w:val="single" w:sz="4" w:space="0" w:color="auto"/>
            </w:tcBorders>
            <w:vAlign w:val="center"/>
            <w:hideMark/>
          </w:tcPr>
          <w:p w14:paraId="71838DA6" w14:textId="77777777" w:rsidR="000004DE" w:rsidRPr="00812FC1" w:rsidRDefault="000004DE" w:rsidP="004D547C">
            <w:pPr>
              <w:widowControl w:val="0"/>
              <w:autoSpaceDE w:val="0"/>
              <w:autoSpaceDN w:val="0"/>
              <w:adjustRightInd w:val="0"/>
              <w:spacing w:after="0" w:line="240" w:lineRule="auto"/>
              <w:jc w:val="both"/>
              <w:rPr>
                <w:rFonts w:ascii="Times New Roman" w:hAnsi="Times New Roman"/>
                <w:sz w:val="20"/>
                <w:szCs w:val="20"/>
              </w:rPr>
            </w:pPr>
            <w:r w:rsidRPr="00812FC1">
              <w:rPr>
                <w:rFonts w:ascii="Times New Roman" w:hAnsi="Times New Roman"/>
                <w:sz w:val="20"/>
                <w:szCs w:val="20"/>
              </w:rPr>
              <w:t>Kursiyer Sayısı</w:t>
            </w:r>
          </w:p>
        </w:tc>
        <w:tc>
          <w:tcPr>
            <w:tcW w:w="3283" w:type="dxa"/>
            <w:tcBorders>
              <w:top w:val="single" w:sz="4" w:space="0" w:color="auto"/>
              <w:left w:val="single" w:sz="4" w:space="0" w:color="auto"/>
              <w:bottom w:val="single" w:sz="4" w:space="0" w:color="auto"/>
              <w:right w:val="single" w:sz="4" w:space="0" w:color="auto"/>
            </w:tcBorders>
            <w:vAlign w:val="center"/>
            <w:hideMark/>
          </w:tcPr>
          <w:p w14:paraId="5EDDFFA8" w14:textId="77777777" w:rsidR="000004DE" w:rsidRPr="00812FC1" w:rsidRDefault="000004DE" w:rsidP="004D547C">
            <w:pPr>
              <w:widowControl w:val="0"/>
              <w:autoSpaceDE w:val="0"/>
              <w:autoSpaceDN w:val="0"/>
              <w:adjustRightInd w:val="0"/>
              <w:spacing w:after="0" w:line="240" w:lineRule="auto"/>
              <w:jc w:val="both"/>
              <w:rPr>
                <w:rFonts w:ascii="Times New Roman" w:hAnsi="Times New Roman"/>
                <w:sz w:val="20"/>
                <w:szCs w:val="20"/>
              </w:rPr>
            </w:pPr>
            <w:r w:rsidRPr="00812FC1">
              <w:rPr>
                <w:rFonts w:ascii="Times New Roman" w:hAnsi="Times New Roman"/>
                <w:sz w:val="20"/>
                <w:szCs w:val="20"/>
              </w:rPr>
              <w:t>Ücretsiz Okutulması gereken kursiyer sayısı</w:t>
            </w:r>
          </w:p>
        </w:tc>
        <w:tc>
          <w:tcPr>
            <w:tcW w:w="2997" w:type="dxa"/>
            <w:tcBorders>
              <w:top w:val="single" w:sz="4" w:space="0" w:color="auto"/>
              <w:left w:val="single" w:sz="4" w:space="0" w:color="auto"/>
              <w:bottom w:val="single" w:sz="4" w:space="0" w:color="auto"/>
              <w:right w:val="single" w:sz="4" w:space="0" w:color="auto"/>
            </w:tcBorders>
            <w:hideMark/>
          </w:tcPr>
          <w:p w14:paraId="05A5AEAB" w14:textId="77777777" w:rsidR="000004DE" w:rsidRPr="00812FC1" w:rsidRDefault="000004DE" w:rsidP="004D547C">
            <w:pPr>
              <w:widowControl w:val="0"/>
              <w:autoSpaceDE w:val="0"/>
              <w:autoSpaceDN w:val="0"/>
              <w:adjustRightInd w:val="0"/>
              <w:spacing w:after="0" w:line="240" w:lineRule="auto"/>
              <w:jc w:val="both"/>
              <w:rPr>
                <w:rFonts w:ascii="Times New Roman" w:hAnsi="Times New Roman"/>
                <w:sz w:val="20"/>
                <w:szCs w:val="20"/>
              </w:rPr>
            </w:pPr>
            <w:r w:rsidRPr="00812FC1">
              <w:rPr>
                <w:rFonts w:ascii="Times New Roman" w:hAnsi="Times New Roman"/>
                <w:sz w:val="20"/>
                <w:szCs w:val="20"/>
              </w:rPr>
              <w:t>Ücretsiz Okuyan</w:t>
            </w:r>
          </w:p>
          <w:p w14:paraId="402A9968" w14:textId="77777777" w:rsidR="000004DE" w:rsidRPr="00812FC1" w:rsidRDefault="000004DE" w:rsidP="004D547C">
            <w:pPr>
              <w:widowControl w:val="0"/>
              <w:autoSpaceDE w:val="0"/>
              <w:autoSpaceDN w:val="0"/>
              <w:adjustRightInd w:val="0"/>
              <w:spacing w:after="0" w:line="240" w:lineRule="auto"/>
              <w:jc w:val="both"/>
              <w:rPr>
                <w:rFonts w:ascii="Times New Roman" w:hAnsi="Times New Roman"/>
                <w:sz w:val="20"/>
                <w:szCs w:val="20"/>
              </w:rPr>
            </w:pPr>
            <w:r w:rsidRPr="00812FC1">
              <w:rPr>
                <w:rFonts w:ascii="Times New Roman" w:hAnsi="Times New Roman"/>
                <w:sz w:val="20"/>
                <w:szCs w:val="20"/>
              </w:rPr>
              <w:t>Kursiyer Sayısı</w:t>
            </w:r>
          </w:p>
        </w:tc>
      </w:tr>
      <w:tr w:rsidR="000004DE" w:rsidRPr="00812FC1" w14:paraId="5A5E28DA" w14:textId="77777777" w:rsidTr="0092097D">
        <w:trPr>
          <w:trHeight w:hRule="exact" w:val="284"/>
        </w:trPr>
        <w:tc>
          <w:tcPr>
            <w:tcW w:w="1402" w:type="dxa"/>
            <w:tcBorders>
              <w:top w:val="single" w:sz="4" w:space="0" w:color="auto"/>
              <w:left w:val="single" w:sz="4" w:space="0" w:color="auto"/>
              <w:bottom w:val="single" w:sz="4" w:space="0" w:color="auto"/>
              <w:right w:val="single" w:sz="4" w:space="0" w:color="auto"/>
            </w:tcBorders>
            <w:vAlign w:val="center"/>
            <w:hideMark/>
          </w:tcPr>
          <w:p w14:paraId="2900D1EF"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sz w:val="20"/>
                <w:szCs w:val="20"/>
              </w:rPr>
            </w:pPr>
            <w:r w:rsidRPr="00812FC1">
              <w:rPr>
                <w:rFonts w:ascii="Times New Roman" w:hAnsi="Times New Roman"/>
                <w:sz w:val="20"/>
                <w:szCs w:val="20"/>
              </w:rPr>
              <w:t>2021</w:t>
            </w:r>
          </w:p>
        </w:tc>
        <w:tc>
          <w:tcPr>
            <w:tcW w:w="1253" w:type="dxa"/>
            <w:tcBorders>
              <w:top w:val="single" w:sz="4" w:space="0" w:color="auto"/>
              <w:left w:val="single" w:sz="4" w:space="0" w:color="auto"/>
              <w:bottom w:val="single" w:sz="4" w:space="0" w:color="auto"/>
              <w:right w:val="single" w:sz="4" w:space="0" w:color="auto"/>
            </w:tcBorders>
            <w:vAlign w:val="center"/>
          </w:tcPr>
          <w:p w14:paraId="1F828E60"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sz w:val="20"/>
                <w:szCs w:val="20"/>
              </w:rPr>
            </w:pPr>
          </w:p>
        </w:tc>
        <w:tc>
          <w:tcPr>
            <w:tcW w:w="3283" w:type="dxa"/>
            <w:tcBorders>
              <w:top w:val="single" w:sz="4" w:space="0" w:color="auto"/>
              <w:left w:val="single" w:sz="4" w:space="0" w:color="auto"/>
              <w:bottom w:val="single" w:sz="4" w:space="0" w:color="auto"/>
              <w:right w:val="single" w:sz="4" w:space="0" w:color="auto"/>
            </w:tcBorders>
            <w:vAlign w:val="center"/>
          </w:tcPr>
          <w:p w14:paraId="6E9CB677"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0D10D8E9"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sz w:val="20"/>
                <w:szCs w:val="20"/>
              </w:rPr>
            </w:pPr>
          </w:p>
        </w:tc>
      </w:tr>
      <w:tr w:rsidR="000004DE" w:rsidRPr="00812FC1" w14:paraId="3AA48A51" w14:textId="77777777" w:rsidTr="0092097D">
        <w:trPr>
          <w:trHeight w:hRule="exact" w:val="284"/>
        </w:trPr>
        <w:tc>
          <w:tcPr>
            <w:tcW w:w="1402" w:type="dxa"/>
            <w:tcBorders>
              <w:top w:val="single" w:sz="4" w:space="0" w:color="auto"/>
              <w:left w:val="single" w:sz="4" w:space="0" w:color="auto"/>
              <w:bottom w:val="single" w:sz="4" w:space="0" w:color="auto"/>
              <w:right w:val="single" w:sz="4" w:space="0" w:color="auto"/>
            </w:tcBorders>
            <w:vAlign w:val="center"/>
            <w:hideMark/>
          </w:tcPr>
          <w:p w14:paraId="6952149A"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sz w:val="20"/>
                <w:szCs w:val="20"/>
              </w:rPr>
            </w:pPr>
            <w:r w:rsidRPr="00812FC1">
              <w:rPr>
                <w:rFonts w:ascii="Times New Roman" w:hAnsi="Times New Roman"/>
                <w:sz w:val="20"/>
                <w:szCs w:val="20"/>
              </w:rPr>
              <w:t>2022</w:t>
            </w:r>
          </w:p>
        </w:tc>
        <w:tc>
          <w:tcPr>
            <w:tcW w:w="1253" w:type="dxa"/>
            <w:tcBorders>
              <w:top w:val="single" w:sz="4" w:space="0" w:color="auto"/>
              <w:left w:val="single" w:sz="4" w:space="0" w:color="auto"/>
              <w:bottom w:val="single" w:sz="4" w:space="0" w:color="auto"/>
              <w:right w:val="single" w:sz="4" w:space="0" w:color="auto"/>
            </w:tcBorders>
            <w:vAlign w:val="center"/>
          </w:tcPr>
          <w:p w14:paraId="0CED36E2"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sz w:val="20"/>
                <w:szCs w:val="20"/>
              </w:rPr>
            </w:pPr>
          </w:p>
        </w:tc>
        <w:tc>
          <w:tcPr>
            <w:tcW w:w="3283" w:type="dxa"/>
            <w:tcBorders>
              <w:top w:val="single" w:sz="4" w:space="0" w:color="auto"/>
              <w:left w:val="single" w:sz="4" w:space="0" w:color="auto"/>
              <w:bottom w:val="single" w:sz="4" w:space="0" w:color="auto"/>
              <w:right w:val="single" w:sz="4" w:space="0" w:color="auto"/>
            </w:tcBorders>
            <w:vAlign w:val="center"/>
          </w:tcPr>
          <w:p w14:paraId="035F34E7"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767D2941"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sz w:val="20"/>
                <w:szCs w:val="20"/>
              </w:rPr>
            </w:pPr>
          </w:p>
        </w:tc>
      </w:tr>
      <w:tr w:rsidR="000004DE" w:rsidRPr="00812FC1" w14:paraId="4FC6B616" w14:textId="77777777" w:rsidTr="0092097D">
        <w:trPr>
          <w:trHeight w:hRule="exact" w:val="509"/>
        </w:trPr>
        <w:tc>
          <w:tcPr>
            <w:tcW w:w="1402" w:type="dxa"/>
            <w:tcBorders>
              <w:top w:val="single" w:sz="4" w:space="0" w:color="auto"/>
              <w:left w:val="single" w:sz="4" w:space="0" w:color="auto"/>
              <w:bottom w:val="single" w:sz="4" w:space="0" w:color="auto"/>
              <w:right w:val="single" w:sz="4" w:space="0" w:color="auto"/>
            </w:tcBorders>
            <w:vAlign w:val="center"/>
            <w:hideMark/>
          </w:tcPr>
          <w:p w14:paraId="555B07E3" w14:textId="77777777" w:rsidR="000004DE" w:rsidRPr="00812FC1" w:rsidRDefault="000004DE" w:rsidP="004D547C">
            <w:pPr>
              <w:widowControl w:val="0"/>
              <w:autoSpaceDE w:val="0"/>
              <w:autoSpaceDN w:val="0"/>
              <w:adjustRightInd w:val="0"/>
              <w:spacing w:after="0" w:line="240" w:lineRule="auto"/>
              <w:jc w:val="both"/>
              <w:rPr>
                <w:rFonts w:ascii="Times New Roman" w:hAnsi="Times New Roman"/>
                <w:sz w:val="20"/>
                <w:szCs w:val="20"/>
              </w:rPr>
            </w:pPr>
            <w:r w:rsidRPr="00812FC1">
              <w:rPr>
                <w:rFonts w:ascii="Times New Roman" w:hAnsi="Times New Roman"/>
                <w:sz w:val="20"/>
                <w:szCs w:val="20"/>
              </w:rPr>
              <w:t>2023 (denetim tarihi itibarıyla)</w:t>
            </w:r>
          </w:p>
        </w:tc>
        <w:tc>
          <w:tcPr>
            <w:tcW w:w="1253" w:type="dxa"/>
            <w:tcBorders>
              <w:top w:val="single" w:sz="4" w:space="0" w:color="auto"/>
              <w:left w:val="single" w:sz="4" w:space="0" w:color="auto"/>
              <w:bottom w:val="single" w:sz="4" w:space="0" w:color="auto"/>
              <w:right w:val="single" w:sz="4" w:space="0" w:color="auto"/>
            </w:tcBorders>
            <w:vAlign w:val="center"/>
          </w:tcPr>
          <w:p w14:paraId="204A6DBA"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sz w:val="20"/>
                <w:szCs w:val="20"/>
              </w:rPr>
            </w:pPr>
          </w:p>
        </w:tc>
        <w:tc>
          <w:tcPr>
            <w:tcW w:w="3283" w:type="dxa"/>
            <w:tcBorders>
              <w:top w:val="single" w:sz="4" w:space="0" w:color="auto"/>
              <w:left w:val="single" w:sz="4" w:space="0" w:color="auto"/>
              <w:bottom w:val="single" w:sz="4" w:space="0" w:color="auto"/>
              <w:right w:val="single" w:sz="4" w:space="0" w:color="auto"/>
            </w:tcBorders>
            <w:vAlign w:val="center"/>
          </w:tcPr>
          <w:p w14:paraId="62603F60"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216C38AB"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sz w:val="20"/>
                <w:szCs w:val="20"/>
              </w:rPr>
            </w:pPr>
          </w:p>
        </w:tc>
      </w:tr>
      <w:tr w:rsidR="000004DE" w:rsidRPr="00812FC1" w14:paraId="3137C48D" w14:textId="77777777" w:rsidTr="0092097D">
        <w:trPr>
          <w:trHeight w:hRule="exact" w:val="284"/>
        </w:trPr>
        <w:tc>
          <w:tcPr>
            <w:tcW w:w="1402" w:type="dxa"/>
            <w:tcBorders>
              <w:top w:val="single" w:sz="4" w:space="0" w:color="auto"/>
              <w:left w:val="single" w:sz="4" w:space="0" w:color="auto"/>
              <w:bottom w:val="single" w:sz="4" w:space="0" w:color="auto"/>
              <w:right w:val="single" w:sz="4" w:space="0" w:color="auto"/>
            </w:tcBorders>
            <w:vAlign w:val="center"/>
            <w:hideMark/>
          </w:tcPr>
          <w:p w14:paraId="15444C27"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b/>
                <w:sz w:val="20"/>
                <w:szCs w:val="20"/>
              </w:rPr>
            </w:pPr>
            <w:r w:rsidRPr="00812FC1">
              <w:rPr>
                <w:rFonts w:ascii="Times New Roman" w:hAnsi="Times New Roman"/>
                <w:b/>
                <w:sz w:val="20"/>
                <w:szCs w:val="20"/>
              </w:rPr>
              <w:t>Toplam</w:t>
            </w:r>
          </w:p>
        </w:tc>
        <w:tc>
          <w:tcPr>
            <w:tcW w:w="1253" w:type="dxa"/>
            <w:tcBorders>
              <w:top w:val="single" w:sz="4" w:space="0" w:color="auto"/>
              <w:left w:val="single" w:sz="4" w:space="0" w:color="auto"/>
              <w:bottom w:val="single" w:sz="4" w:space="0" w:color="auto"/>
              <w:right w:val="single" w:sz="4" w:space="0" w:color="auto"/>
            </w:tcBorders>
            <w:vAlign w:val="center"/>
          </w:tcPr>
          <w:p w14:paraId="782A25B1"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b/>
                <w:sz w:val="20"/>
                <w:szCs w:val="20"/>
              </w:rPr>
            </w:pPr>
          </w:p>
        </w:tc>
        <w:tc>
          <w:tcPr>
            <w:tcW w:w="3283" w:type="dxa"/>
            <w:tcBorders>
              <w:top w:val="single" w:sz="4" w:space="0" w:color="auto"/>
              <w:left w:val="single" w:sz="4" w:space="0" w:color="auto"/>
              <w:bottom w:val="single" w:sz="4" w:space="0" w:color="auto"/>
              <w:right w:val="single" w:sz="4" w:space="0" w:color="auto"/>
            </w:tcBorders>
            <w:vAlign w:val="center"/>
          </w:tcPr>
          <w:p w14:paraId="03F4F9FB"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b/>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6826BD44"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b/>
                <w:sz w:val="20"/>
                <w:szCs w:val="20"/>
              </w:rPr>
            </w:pPr>
          </w:p>
        </w:tc>
      </w:tr>
    </w:tbl>
    <w:p w14:paraId="437C2FD0" w14:textId="07330559" w:rsidR="000004DE" w:rsidRPr="00812FC1" w:rsidRDefault="00B46678" w:rsidP="004D547C">
      <w:pPr>
        <w:widowControl w:val="0"/>
        <w:autoSpaceDE w:val="0"/>
        <w:autoSpaceDN w:val="0"/>
        <w:adjustRightInd w:val="0"/>
        <w:spacing w:before="120" w:after="120" w:line="288" w:lineRule="auto"/>
        <w:jc w:val="both"/>
        <w:rPr>
          <w:rFonts w:ascii="Times New Roman" w:hAnsi="Times New Roman"/>
          <w:spacing w:val="-2"/>
          <w:sz w:val="18"/>
          <w:szCs w:val="18"/>
        </w:rPr>
      </w:pPr>
      <w:r>
        <w:rPr>
          <w:rFonts w:ascii="Times New Roman" w:hAnsi="Times New Roman"/>
          <w:spacing w:val="-2"/>
          <w:sz w:val="18"/>
          <w:szCs w:val="18"/>
        </w:rPr>
        <w:t xml:space="preserve">  </w:t>
      </w:r>
      <w:r w:rsidR="000004DE" w:rsidRPr="00812FC1">
        <w:rPr>
          <w:rFonts w:ascii="Times New Roman" w:hAnsi="Times New Roman"/>
          <w:spacing w:val="-2"/>
          <w:sz w:val="18"/>
          <w:szCs w:val="18"/>
        </w:rPr>
        <w:t>(Ücretsiz okutulacak öğrenciler hususu geriye doğru son üç yılı kapsayacak şekilde dönem bazında incelenecek, veriler tablo 3’e yıl bazında işlenecektir.)</w:t>
      </w:r>
    </w:p>
    <w:p w14:paraId="3CC47358" w14:textId="77777777" w:rsidR="000004DE" w:rsidRPr="00812FC1" w:rsidRDefault="000004DE" w:rsidP="00B00D1B">
      <w:pPr>
        <w:pStyle w:val="Balk2"/>
      </w:pPr>
      <w:r w:rsidRPr="00812FC1">
        <w:t>5.3. Çalış</w:t>
      </w:r>
      <w:r w:rsidRPr="00812FC1">
        <w:rPr>
          <w:spacing w:val="-3"/>
        </w:rPr>
        <w:t>m</w:t>
      </w:r>
      <w:r w:rsidRPr="00812FC1">
        <w:t>a İşle</w:t>
      </w:r>
      <w:r w:rsidRPr="00812FC1">
        <w:rPr>
          <w:spacing w:val="-3"/>
        </w:rPr>
        <w:t>m</w:t>
      </w:r>
      <w:r w:rsidRPr="00812FC1">
        <w:rPr>
          <w:spacing w:val="3"/>
        </w:rPr>
        <w:t>l</w:t>
      </w:r>
      <w:r w:rsidRPr="00812FC1">
        <w:rPr>
          <w:spacing w:val="-1"/>
        </w:rPr>
        <w:t>er</w:t>
      </w:r>
      <w:r w:rsidRPr="00812FC1">
        <w:t>i ve Ek D</w:t>
      </w:r>
      <w:r w:rsidRPr="00812FC1">
        <w:rPr>
          <w:spacing w:val="-1"/>
        </w:rPr>
        <w:t>er</w:t>
      </w:r>
      <w:r w:rsidRPr="00812FC1">
        <w:t>s Gö</w:t>
      </w:r>
      <w:r w:rsidRPr="00812FC1">
        <w:rPr>
          <w:spacing w:val="-1"/>
        </w:rPr>
        <w:t>re</w:t>
      </w:r>
      <w:r w:rsidRPr="00812FC1">
        <w:t>vi</w:t>
      </w:r>
    </w:p>
    <w:p w14:paraId="5789C8F0" w14:textId="77777777" w:rsidR="000004DE" w:rsidRPr="0092097D" w:rsidRDefault="000004DE" w:rsidP="00B46678">
      <w:pPr>
        <w:widowControl w:val="0"/>
        <w:autoSpaceDE w:val="0"/>
        <w:autoSpaceDN w:val="0"/>
        <w:adjustRightInd w:val="0"/>
        <w:spacing w:before="120" w:after="120" w:line="360" w:lineRule="auto"/>
        <w:ind w:firstLine="567"/>
        <w:jc w:val="both"/>
        <w:rPr>
          <w:rFonts w:ascii="Times New Roman" w:hAnsi="Times New Roman"/>
          <w:i/>
          <w:sz w:val="18"/>
          <w:szCs w:val="18"/>
        </w:rPr>
      </w:pPr>
      <w:r w:rsidRPr="00812FC1">
        <w:rPr>
          <w:rFonts w:ascii="Times New Roman" w:hAnsi="Times New Roman"/>
          <w:b/>
          <w:sz w:val="24"/>
          <w:szCs w:val="24"/>
        </w:rPr>
        <w:t>1. </w:t>
      </w:r>
      <w:r w:rsidRPr="00812FC1">
        <w:rPr>
          <w:rFonts w:ascii="Times New Roman" w:hAnsi="Times New Roman"/>
          <w:spacing w:val="2"/>
          <w:sz w:val="24"/>
          <w:szCs w:val="24"/>
        </w:rPr>
        <w:t>A</w:t>
      </w:r>
      <w:r w:rsidRPr="00812FC1">
        <w:rPr>
          <w:rFonts w:ascii="Times New Roman" w:hAnsi="Times New Roman"/>
          <w:spacing w:val="-5"/>
          <w:sz w:val="24"/>
          <w:szCs w:val="24"/>
        </w:rPr>
        <w:t>y</w:t>
      </w:r>
      <w:r w:rsidRPr="00812FC1">
        <w:rPr>
          <w:rFonts w:ascii="Times New Roman" w:hAnsi="Times New Roman"/>
          <w:sz w:val="24"/>
          <w:szCs w:val="24"/>
        </w:rPr>
        <w:t>l</w:t>
      </w:r>
      <w:r w:rsidRPr="00812FC1">
        <w:rPr>
          <w:rFonts w:ascii="Times New Roman" w:hAnsi="Times New Roman"/>
          <w:spacing w:val="1"/>
          <w:sz w:val="24"/>
          <w:szCs w:val="24"/>
        </w:rPr>
        <w:t>ı</w:t>
      </w:r>
      <w:r w:rsidRPr="00812FC1">
        <w:rPr>
          <w:rFonts w:ascii="Times New Roman" w:hAnsi="Times New Roman"/>
          <w:sz w:val="24"/>
          <w:szCs w:val="24"/>
        </w:rPr>
        <w:t>k ü</w:t>
      </w:r>
      <w:r w:rsidRPr="00812FC1">
        <w:rPr>
          <w:rFonts w:ascii="Times New Roman" w:hAnsi="Times New Roman"/>
          <w:spacing w:val="-1"/>
          <w:sz w:val="24"/>
          <w:szCs w:val="24"/>
        </w:rPr>
        <w:t>c</w:t>
      </w:r>
      <w:r w:rsidRPr="00812FC1">
        <w:rPr>
          <w:rFonts w:ascii="Times New Roman" w:hAnsi="Times New Roman"/>
          <w:spacing w:val="1"/>
          <w:sz w:val="24"/>
          <w:szCs w:val="24"/>
        </w:rPr>
        <w:t>r</w:t>
      </w:r>
      <w:r w:rsidRPr="00812FC1">
        <w:rPr>
          <w:rFonts w:ascii="Times New Roman" w:hAnsi="Times New Roman"/>
          <w:spacing w:val="-1"/>
          <w:sz w:val="24"/>
          <w:szCs w:val="24"/>
        </w:rPr>
        <w:t>e</w:t>
      </w:r>
      <w:r w:rsidRPr="00812FC1">
        <w:rPr>
          <w:rFonts w:ascii="Times New Roman" w:hAnsi="Times New Roman"/>
          <w:sz w:val="24"/>
          <w:szCs w:val="24"/>
        </w:rPr>
        <w:t>t m</w:t>
      </w:r>
      <w:r w:rsidRPr="00812FC1">
        <w:rPr>
          <w:rFonts w:ascii="Times New Roman" w:hAnsi="Times New Roman"/>
          <w:spacing w:val="1"/>
          <w:sz w:val="24"/>
          <w:szCs w:val="24"/>
        </w:rPr>
        <w:t>i</w:t>
      </w:r>
      <w:r w:rsidRPr="00812FC1">
        <w:rPr>
          <w:rFonts w:ascii="Times New Roman" w:hAnsi="Times New Roman"/>
          <w:sz w:val="24"/>
          <w:szCs w:val="24"/>
        </w:rPr>
        <w:t>kta</w:t>
      </w:r>
      <w:r w:rsidRPr="00812FC1">
        <w:rPr>
          <w:rFonts w:ascii="Times New Roman" w:hAnsi="Times New Roman"/>
          <w:spacing w:val="-1"/>
          <w:sz w:val="24"/>
          <w:szCs w:val="24"/>
        </w:rPr>
        <w:t>r</w:t>
      </w:r>
      <w:r w:rsidRPr="00812FC1">
        <w:rPr>
          <w:rFonts w:ascii="Times New Roman" w:hAnsi="Times New Roman"/>
          <w:sz w:val="24"/>
          <w:szCs w:val="24"/>
        </w:rPr>
        <w:t>ının h</w:t>
      </w:r>
      <w:r w:rsidRPr="00812FC1">
        <w:rPr>
          <w:rFonts w:ascii="Times New Roman" w:hAnsi="Times New Roman"/>
          <w:spacing w:val="-1"/>
          <w:sz w:val="24"/>
          <w:szCs w:val="24"/>
        </w:rPr>
        <w:t>e</w:t>
      </w:r>
      <w:r w:rsidRPr="00812FC1">
        <w:rPr>
          <w:rFonts w:ascii="Times New Roman" w:hAnsi="Times New Roman"/>
          <w:sz w:val="24"/>
          <w:szCs w:val="24"/>
        </w:rPr>
        <w:t xml:space="preserve">r </w:t>
      </w:r>
      <w:r w:rsidRPr="00812FC1">
        <w:rPr>
          <w:rFonts w:ascii="Times New Roman" w:hAnsi="Times New Roman"/>
          <w:spacing w:val="-5"/>
          <w:sz w:val="24"/>
          <w:szCs w:val="24"/>
        </w:rPr>
        <w:t>y</w:t>
      </w:r>
      <w:r w:rsidRPr="00812FC1">
        <w:rPr>
          <w:rFonts w:ascii="Times New Roman" w:hAnsi="Times New Roman"/>
          <w:sz w:val="24"/>
          <w:szCs w:val="24"/>
        </w:rPr>
        <w:t>ıl b</w:t>
      </w:r>
      <w:r w:rsidRPr="00812FC1">
        <w:rPr>
          <w:rFonts w:ascii="Times New Roman" w:hAnsi="Times New Roman"/>
          <w:spacing w:val="-1"/>
          <w:sz w:val="24"/>
          <w:szCs w:val="24"/>
        </w:rPr>
        <w:t>e</w:t>
      </w:r>
      <w:r w:rsidRPr="00812FC1">
        <w:rPr>
          <w:rFonts w:ascii="Times New Roman" w:hAnsi="Times New Roman"/>
          <w:sz w:val="24"/>
          <w:szCs w:val="24"/>
        </w:rPr>
        <w:t>l</w:t>
      </w:r>
      <w:r w:rsidRPr="00812FC1">
        <w:rPr>
          <w:rFonts w:ascii="Times New Roman" w:hAnsi="Times New Roman"/>
          <w:spacing w:val="1"/>
          <w:sz w:val="24"/>
          <w:szCs w:val="24"/>
        </w:rPr>
        <w:t>i</w:t>
      </w:r>
      <w:r w:rsidRPr="00812FC1">
        <w:rPr>
          <w:rFonts w:ascii="Times New Roman" w:hAnsi="Times New Roman"/>
          <w:sz w:val="24"/>
          <w:szCs w:val="24"/>
        </w:rPr>
        <w:t>rl</w:t>
      </w:r>
      <w:r w:rsidRPr="00812FC1">
        <w:rPr>
          <w:rFonts w:ascii="Times New Roman" w:hAnsi="Times New Roman"/>
          <w:spacing w:val="-1"/>
          <w:sz w:val="24"/>
          <w:szCs w:val="24"/>
        </w:rPr>
        <w:t>e</w:t>
      </w:r>
      <w:r w:rsidRPr="00812FC1">
        <w:rPr>
          <w:rFonts w:ascii="Times New Roman" w:hAnsi="Times New Roman"/>
          <w:sz w:val="24"/>
          <w:szCs w:val="24"/>
        </w:rPr>
        <w:t>n</w:t>
      </w:r>
      <w:r w:rsidRPr="00812FC1">
        <w:rPr>
          <w:rFonts w:ascii="Times New Roman" w:hAnsi="Times New Roman"/>
          <w:spacing w:val="-1"/>
          <w:sz w:val="24"/>
          <w:szCs w:val="24"/>
        </w:rPr>
        <w:t>e</w:t>
      </w:r>
      <w:r w:rsidRPr="00812FC1">
        <w:rPr>
          <w:rFonts w:ascii="Times New Roman" w:hAnsi="Times New Roman"/>
          <w:sz w:val="24"/>
          <w:szCs w:val="24"/>
        </w:rPr>
        <w:t xml:space="preserve">n </w:t>
      </w:r>
      <w:r w:rsidRPr="00812FC1">
        <w:rPr>
          <w:rFonts w:ascii="Times New Roman" w:hAnsi="Times New Roman"/>
          <w:spacing w:val="-1"/>
          <w:sz w:val="24"/>
          <w:szCs w:val="24"/>
        </w:rPr>
        <w:t>a</w:t>
      </w:r>
      <w:r w:rsidRPr="00812FC1">
        <w:rPr>
          <w:rFonts w:ascii="Times New Roman" w:hAnsi="Times New Roman"/>
          <w:spacing w:val="2"/>
          <w:sz w:val="24"/>
          <w:szCs w:val="24"/>
        </w:rPr>
        <w:t>s</w:t>
      </w:r>
      <w:r w:rsidRPr="00812FC1">
        <w:rPr>
          <w:rFonts w:ascii="Times New Roman" w:hAnsi="Times New Roman"/>
          <w:spacing w:val="-2"/>
          <w:sz w:val="24"/>
          <w:szCs w:val="24"/>
        </w:rPr>
        <w:t>g</w:t>
      </w:r>
      <w:r w:rsidRPr="00812FC1">
        <w:rPr>
          <w:rFonts w:ascii="Times New Roman" w:hAnsi="Times New Roman"/>
          <w:spacing w:val="-1"/>
          <w:sz w:val="24"/>
          <w:szCs w:val="24"/>
        </w:rPr>
        <w:t>a</w:t>
      </w:r>
      <w:r w:rsidRPr="00812FC1">
        <w:rPr>
          <w:rFonts w:ascii="Times New Roman" w:hAnsi="Times New Roman"/>
          <w:sz w:val="24"/>
          <w:szCs w:val="24"/>
        </w:rPr>
        <w:t xml:space="preserve">ri </w:t>
      </w:r>
      <w:r w:rsidRPr="00812FC1">
        <w:rPr>
          <w:rFonts w:ascii="Times New Roman" w:hAnsi="Times New Roman"/>
          <w:spacing w:val="2"/>
          <w:sz w:val="24"/>
          <w:szCs w:val="24"/>
        </w:rPr>
        <w:t>ü</w:t>
      </w:r>
      <w:r w:rsidRPr="00812FC1">
        <w:rPr>
          <w:rFonts w:ascii="Times New Roman" w:hAnsi="Times New Roman"/>
          <w:spacing w:val="-1"/>
          <w:sz w:val="24"/>
          <w:szCs w:val="24"/>
        </w:rPr>
        <w:t>c</w:t>
      </w:r>
      <w:r w:rsidRPr="00812FC1">
        <w:rPr>
          <w:rFonts w:ascii="Times New Roman" w:hAnsi="Times New Roman"/>
          <w:sz w:val="24"/>
          <w:szCs w:val="24"/>
        </w:rPr>
        <w:t>r</w:t>
      </w:r>
      <w:r w:rsidRPr="00812FC1">
        <w:rPr>
          <w:rFonts w:ascii="Times New Roman" w:hAnsi="Times New Roman"/>
          <w:spacing w:val="-2"/>
          <w:sz w:val="24"/>
          <w:szCs w:val="24"/>
        </w:rPr>
        <w:t>e</w:t>
      </w:r>
      <w:r w:rsidRPr="00812FC1">
        <w:rPr>
          <w:rFonts w:ascii="Times New Roman" w:hAnsi="Times New Roman"/>
          <w:sz w:val="24"/>
          <w:szCs w:val="24"/>
        </w:rPr>
        <w:t>t</w:t>
      </w:r>
      <w:r w:rsidRPr="00812FC1">
        <w:rPr>
          <w:rFonts w:ascii="Times New Roman" w:hAnsi="Times New Roman"/>
          <w:spacing w:val="1"/>
          <w:sz w:val="24"/>
          <w:szCs w:val="24"/>
        </w:rPr>
        <w:t>t</w:t>
      </w:r>
      <w:r w:rsidRPr="00812FC1">
        <w:rPr>
          <w:rFonts w:ascii="Times New Roman" w:hAnsi="Times New Roman"/>
          <w:spacing w:val="-1"/>
          <w:sz w:val="24"/>
          <w:szCs w:val="24"/>
        </w:rPr>
        <w:t>e</w:t>
      </w:r>
      <w:r w:rsidRPr="00812FC1">
        <w:rPr>
          <w:rFonts w:ascii="Times New Roman" w:hAnsi="Times New Roman"/>
          <w:sz w:val="24"/>
          <w:szCs w:val="24"/>
        </w:rPr>
        <w:t>n düşük ol</w:t>
      </w:r>
      <w:r w:rsidRPr="00812FC1">
        <w:rPr>
          <w:rFonts w:ascii="Times New Roman" w:hAnsi="Times New Roman"/>
          <w:spacing w:val="1"/>
          <w:sz w:val="24"/>
          <w:szCs w:val="24"/>
        </w:rPr>
        <w:t>m</w:t>
      </w:r>
      <w:r w:rsidRPr="00812FC1">
        <w:rPr>
          <w:rFonts w:ascii="Times New Roman" w:hAnsi="Times New Roman"/>
          <w:spacing w:val="-1"/>
          <w:sz w:val="24"/>
          <w:szCs w:val="24"/>
        </w:rPr>
        <w:t>a</w:t>
      </w:r>
      <w:r w:rsidRPr="00812FC1">
        <w:rPr>
          <w:rFonts w:ascii="Times New Roman" w:hAnsi="Times New Roman"/>
          <w:sz w:val="24"/>
          <w:szCs w:val="24"/>
        </w:rPr>
        <w:t>mak ü</w:t>
      </w:r>
      <w:r w:rsidRPr="00812FC1">
        <w:rPr>
          <w:rFonts w:ascii="Times New Roman" w:hAnsi="Times New Roman"/>
          <w:spacing w:val="1"/>
          <w:sz w:val="24"/>
          <w:szCs w:val="24"/>
        </w:rPr>
        <w:t>z</w:t>
      </w:r>
      <w:r w:rsidRPr="00812FC1">
        <w:rPr>
          <w:rFonts w:ascii="Times New Roman" w:hAnsi="Times New Roman"/>
          <w:spacing w:val="-1"/>
          <w:sz w:val="24"/>
          <w:szCs w:val="24"/>
        </w:rPr>
        <w:t>e</w:t>
      </w:r>
      <w:r w:rsidRPr="00812FC1">
        <w:rPr>
          <w:rFonts w:ascii="Times New Roman" w:hAnsi="Times New Roman"/>
          <w:sz w:val="24"/>
          <w:szCs w:val="24"/>
        </w:rPr>
        <w:t>re b</w:t>
      </w:r>
      <w:r w:rsidRPr="00812FC1">
        <w:rPr>
          <w:rFonts w:ascii="Times New Roman" w:hAnsi="Times New Roman"/>
          <w:spacing w:val="-1"/>
          <w:sz w:val="24"/>
          <w:szCs w:val="24"/>
        </w:rPr>
        <w:t>e</w:t>
      </w:r>
      <w:r w:rsidRPr="00812FC1">
        <w:rPr>
          <w:rFonts w:ascii="Times New Roman" w:hAnsi="Times New Roman"/>
          <w:sz w:val="24"/>
          <w:szCs w:val="24"/>
        </w:rPr>
        <w:t>l</w:t>
      </w:r>
      <w:r w:rsidRPr="00812FC1">
        <w:rPr>
          <w:rFonts w:ascii="Times New Roman" w:hAnsi="Times New Roman"/>
          <w:spacing w:val="1"/>
          <w:sz w:val="24"/>
          <w:szCs w:val="24"/>
        </w:rPr>
        <w:t>i</w:t>
      </w:r>
      <w:r w:rsidRPr="00812FC1">
        <w:rPr>
          <w:rFonts w:ascii="Times New Roman" w:hAnsi="Times New Roman"/>
          <w:sz w:val="24"/>
          <w:szCs w:val="24"/>
        </w:rPr>
        <w:t>rl</w:t>
      </w:r>
      <w:r w:rsidRPr="00812FC1">
        <w:rPr>
          <w:rFonts w:ascii="Times New Roman" w:hAnsi="Times New Roman"/>
          <w:spacing w:val="-1"/>
          <w:sz w:val="24"/>
          <w:szCs w:val="24"/>
        </w:rPr>
        <w:t>e</w:t>
      </w:r>
      <w:r w:rsidRPr="00812FC1">
        <w:rPr>
          <w:rFonts w:ascii="Times New Roman" w:hAnsi="Times New Roman"/>
          <w:sz w:val="24"/>
          <w:szCs w:val="24"/>
        </w:rPr>
        <w:t xml:space="preserve">nmesi durumu </w:t>
      </w:r>
      <w:r w:rsidRPr="0092097D">
        <w:rPr>
          <w:rFonts w:ascii="Times New Roman" w:hAnsi="Times New Roman"/>
          <w:i/>
          <w:sz w:val="18"/>
          <w:szCs w:val="18"/>
        </w:rPr>
        <w:t>(4857 sayılı İş Kanunu Md. 39),</w:t>
      </w:r>
    </w:p>
    <w:p w14:paraId="5BEE9473" w14:textId="0F336779" w:rsidR="000004DE" w:rsidRPr="0092097D" w:rsidRDefault="000004DE" w:rsidP="00B46678">
      <w:pPr>
        <w:widowControl w:val="0"/>
        <w:autoSpaceDE w:val="0"/>
        <w:autoSpaceDN w:val="0"/>
        <w:adjustRightInd w:val="0"/>
        <w:spacing w:before="120" w:after="120" w:line="360" w:lineRule="auto"/>
        <w:ind w:firstLine="567"/>
        <w:jc w:val="both"/>
        <w:rPr>
          <w:rFonts w:ascii="Times New Roman" w:hAnsi="Times New Roman"/>
          <w:i/>
          <w:sz w:val="18"/>
          <w:szCs w:val="18"/>
        </w:rPr>
      </w:pPr>
      <w:r w:rsidRPr="00812FC1">
        <w:rPr>
          <w:rFonts w:ascii="Times New Roman" w:hAnsi="Times New Roman"/>
          <w:b/>
          <w:sz w:val="24"/>
          <w:szCs w:val="24"/>
        </w:rPr>
        <w:t>2.</w:t>
      </w:r>
      <w:r w:rsidRPr="00812FC1">
        <w:rPr>
          <w:rFonts w:ascii="Times New Roman" w:hAnsi="Times New Roman"/>
          <w:sz w:val="24"/>
          <w:szCs w:val="24"/>
        </w:rPr>
        <w:t xml:space="preserve"> </w:t>
      </w:r>
      <w:r w:rsidR="0092097D">
        <w:rPr>
          <w:rFonts w:ascii="Times New Roman" w:hAnsi="Times New Roman"/>
          <w:sz w:val="24"/>
          <w:szCs w:val="24"/>
        </w:rPr>
        <w:t>Kurumda, eğitim personeline</w:t>
      </w:r>
      <w:r w:rsidRPr="00812FC1">
        <w:rPr>
          <w:rFonts w:ascii="Times New Roman" w:hAnsi="Times New Roman"/>
          <w:sz w:val="24"/>
          <w:szCs w:val="24"/>
        </w:rPr>
        <w:t xml:space="preserve"> Valilikten çalışma izni alınmadan ders saati ücretli olarak görev verilmemesi durumu </w:t>
      </w:r>
      <w:r w:rsidRPr="00812FC1">
        <w:rPr>
          <w:rFonts w:ascii="Times New Roman" w:hAnsi="Times New Roman"/>
          <w:b/>
          <w:i/>
          <w:spacing w:val="1"/>
          <w:sz w:val="20"/>
          <w:szCs w:val="20"/>
        </w:rPr>
        <w:t>(</w:t>
      </w:r>
      <w:r w:rsidR="0092097D" w:rsidRPr="00FB138B">
        <w:rPr>
          <w:rFonts w:ascii="Times New Roman" w:hAnsi="Times New Roman"/>
          <w:i/>
          <w:sz w:val="18"/>
          <w:szCs w:val="18"/>
        </w:rPr>
        <w:t>Özel Öğretim Kurumları Yönetmeliği</w:t>
      </w:r>
      <w:r w:rsidR="0092097D">
        <w:rPr>
          <w:rFonts w:ascii="Times New Roman" w:hAnsi="Times New Roman"/>
          <w:i/>
          <w:sz w:val="18"/>
          <w:szCs w:val="18"/>
        </w:rPr>
        <w:t xml:space="preserve"> Md.</w:t>
      </w:r>
      <w:r w:rsidR="0092097D" w:rsidRPr="00812FC1">
        <w:rPr>
          <w:rFonts w:ascii="Times New Roman" w:hAnsi="Times New Roman"/>
          <w:b/>
          <w:i/>
          <w:spacing w:val="1"/>
          <w:sz w:val="20"/>
          <w:szCs w:val="20"/>
        </w:rPr>
        <w:t xml:space="preserve"> </w:t>
      </w:r>
      <w:r w:rsidRPr="0092097D">
        <w:rPr>
          <w:rFonts w:ascii="Times New Roman" w:hAnsi="Times New Roman"/>
          <w:i/>
          <w:sz w:val="18"/>
          <w:szCs w:val="18"/>
        </w:rPr>
        <w:t>40/1-ç),</w:t>
      </w:r>
    </w:p>
    <w:p w14:paraId="6AC1E3E1" w14:textId="40B575DC" w:rsidR="000004DE" w:rsidRPr="00EC7DE6" w:rsidRDefault="000004DE" w:rsidP="00B46678">
      <w:pPr>
        <w:widowControl w:val="0"/>
        <w:autoSpaceDE w:val="0"/>
        <w:autoSpaceDN w:val="0"/>
        <w:adjustRightInd w:val="0"/>
        <w:spacing w:before="120" w:after="120" w:line="360" w:lineRule="auto"/>
        <w:ind w:firstLine="567"/>
        <w:jc w:val="both"/>
        <w:rPr>
          <w:rFonts w:ascii="Times New Roman" w:hAnsi="Times New Roman"/>
          <w:i/>
          <w:sz w:val="18"/>
          <w:szCs w:val="18"/>
        </w:rPr>
      </w:pPr>
      <w:r w:rsidRPr="00812FC1">
        <w:rPr>
          <w:rFonts w:ascii="Times New Roman" w:hAnsi="Times New Roman"/>
          <w:b/>
          <w:spacing w:val="1"/>
          <w:sz w:val="24"/>
          <w:szCs w:val="24"/>
        </w:rPr>
        <w:t>3.</w:t>
      </w:r>
      <w:r w:rsidRPr="00812FC1">
        <w:rPr>
          <w:rFonts w:ascii="Times New Roman" w:hAnsi="Times New Roman"/>
          <w:spacing w:val="1"/>
          <w:sz w:val="24"/>
          <w:szCs w:val="24"/>
        </w:rPr>
        <w:t xml:space="preserve"> Eğitim personeli olarak görev yapma nitelik ve şartlarını taşıyan ve herhangi bir </w:t>
      </w:r>
      <w:r w:rsidRPr="00812FC1">
        <w:rPr>
          <w:rFonts w:ascii="Times New Roman" w:hAnsi="Times New Roman"/>
          <w:spacing w:val="1"/>
          <w:sz w:val="24"/>
          <w:szCs w:val="24"/>
        </w:rPr>
        <w:lastRenderedPageBreak/>
        <w:t xml:space="preserve">kurumda çalışmayanlara kurumlarda haftada en fazla 40 saati, özel sektörde çalışanlara ise iş yerlerinin izni ile haftada 10 saati geçmemek üzere ücretli ders görevi verilebilmesi </w:t>
      </w:r>
      <w:r w:rsidRPr="00812FC1">
        <w:rPr>
          <w:rFonts w:ascii="Times New Roman" w:hAnsi="Times New Roman"/>
          <w:sz w:val="24"/>
          <w:szCs w:val="24"/>
        </w:rPr>
        <w:t>durumu</w:t>
      </w:r>
      <w:r w:rsidRPr="00812FC1">
        <w:rPr>
          <w:rFonts w:ascii="Times New Roman" w:hAnsi="Times New Roman"/>
          <w:spacing w:val="1"/>
          <w:sz w:val="24"/>
          <w:szCs w:val="24"/>
        </w:rPr>
        <w:t xml:space="preserve"> </w:t>
      </w:r>
      <w:r w:rsidRPr="00EC7DE6">
        <w:rPr>
          <w:rFonts w:ascii="Times New Roman" w:hAnsi="Times New Roman"/>
          <w:i/>
          <w:sz w:val="18"/>
          <w:szCs w:val="18"/>
        </w:rPr>
        <w:t>(</w:t>
      </w:r>
      <w:r w:rsidR="00EC7DE6" w:rsidRPr="00FB138B">
        <w:rPr>
          <w:rFonts w:ascii="Times New Roman" w:hAnsi="Times New Roman"/>
          <w:i/>
          <w:sz w:val="18"/>
          <w:szCs w:val="18"/>
        </w:rPr>
        <w:t>Özel Öğretim Kurumları Yönetmeliği</w:t>
      </w:r>
      <w:r w:rsidR="00EC7DE6">
        <w:rPr>
          <w:rFonts w:ascii="Times New Roman" w:hAnsi="Times New Roman"/>
          <w:i/>
          <w:sz w:val="18"/>
          <w:szCs w:val="18"/>
        </w:rPr>
        <w:t xml:space="preserve"> Md.</w:t>
      </w:r>
      <w:r w:rsidR="00EC7DE6" w:rsidRPr="00EC7DE6">
        <w:rPr>
          <w:rFonts w:ascii="Times New Roman" w:hAnsi="Times New Roman"/>
          <w:i/>
          <w:sz w:val="18"/>
          <w:szCs w:val="18"/>
        </w:rPr>
        <w:t xml:space="preserve"> </w:t>
      </w:r>
      <w:r w:rsidR="00EC7DE6">
        <w:rPr>
          <w:rFonts w:ascii="Times New Roman" w:hAnsi="Times New Roman"/>
          <w:i/>
          <w:sz w:val="18"/>
          <w:szCs w:val="18"/>
        </w:rPr>
        <w:t>40/c).</w:t>
      </w:r>
    </w:p>
    <w:p w14:paraId="3C42BAF3" w14:textId="77777777" w:rsidR="000004DE" w:rsidRPr="00812FC1" w:rsidRDefault="000004DE" w:rsidP="00B46678">
      <w:pPr>
        <w:pStyle w:val="Balk2"/>
      </w:pPr>
      <w:r w:rsidRPr="00812FC1">
        <w:t>5.4. Personelin Özlük Hakları, Sosyal Güvenlik ve Vergi İşlemleri</w:t>
      </w:r>
    </w:p>
    <w:p w14:paraId="6E906EE0" w14:textId="77777777" w:rsidR="002528A5" w:rsidRDefault="000004DE" w:rsidP="00B46678">
      <w:pPr>
        <w:suppressAutoHyphens/>
        <w:spacing w:before="120" w:after="120" w:line="360" w:lineRule="auto"/>
        <w:ind w:firstLine="567"/>
        <w:jc w:val="both"/>
        <w:rPr>
          <w:rFonts w:ascii="Times New Roman" w:hAnsi="Times New Roman"/>
          <w:i/>
          <w:sz w:val="18"/>
          <w:szCs w:val="18"/>
        </w:rPr>
      </w:pPr>
      <w:r w:rsidRPr="00812FC1">
        <w:rPr>
          <w:rFonts w:ascii="Times New Roman" w:hAnsi="Times New Roman"/>
          <w:b/>
          <w:sz w:val="24"/>
          <w:szCs w:val="24"/>
          <w:lang w:eastAsia="en-US" w:bidi="en-US"/>
        </w:rPr>
        <w:t>1.</w:t>
      </w:r>
      <w:r w:rsidRPr="00812FC1">
        <w:rPr>
          <w:rFonts w:ascii="Times New Roman" w:hAnsi="Times New Roman"/>
          <w:sz w:val="24"/>
          <w:szCs w:val="24"/>
          <w:lang w:eastAsia="en-US" w:bidi="en-US"/>
        </w:rPr>
        <w:t xml:space="preserve"> </w:t>
      </w:r>
      <w:r w:rsidRPr="00EC7DE6">
        <w:rPr>
          <w:rFonts w:ascii="Times New Roman" w:hAnsi="Times New Roman"/>
          <w:sz w:val="24"/>
          <w:szCs w:val="24"/>
          <w:lang w:eastAsia="en-US" w:bidi="en-US"/>
        </w:rPr>
        <w:t xml:space="preserve">Kurumda görevli </w:t>
      </w:r>
      <w:r w:rsidR="00EC7DE6" w:rsidRPr="00EC7DE6">
        <w:rPr>
          <w:rFonts w:ascii="Times New Roman" w:hAnsi="Times New Roman"/>
          <w:sz w:val="24"/>
          <w:szCs w:val="24"/>
          <w:lang w:eastAsia="zh-CN"/>
        </w:rPr>
        <w:t>ü</w:t>
      </w:r>
      <w:r w:rsidR="00EC7DE6" w:rsidRPr="00EC7DE6">
        <w:rPr>
          <w:rFonts w:ascii="Times New Roman" w:hAnsi="Times New Roman"/>
          <w:spacing w:val="-1"/>
          <w:sz w:val="24"/>
          <w:szCs w:val="24"/>
          <w:lang w:eastAsia="zh-CN"/>
        </w:rPr>
        <w:t>cr</w:t>
      </w:r>
      <w:r w:rsidR="00EC7DE6" w:rsidRPr="00EC7DE6">
        <w:rPr>
          <w:rFonts w:ascii="Times New Roman" w:hAnsi="Times New Roman"/>
          <w:sz w:val="24"/>
          <w:szCs w:val="24"/>
          <w:lang w:eastAsia="zh-CN"/>
        </w:rPr>
        <w:t>e</w:t>
      </w:r>
      <w:r w:rsidR="00EC7DE6" w:rsidRPr="00EC7DE6">
        <w:rPr>
          <w:rFonts w:ascii="Times New Roman" w:hAnsi="Times New Roman"/>
          <w:spacing w:val="1"/>
          <w:sz w:val="24"/>
          <w:szCs w:val="24"/>
          <w:lang w:eastAsia="zh-CN"/>
        </w:rPr>
        <w:t>t</w:t>
      </w:r>
      <w:r w:rsidR="00EC7DE6" w:rsidRPr="00EC7DE6">
        <w:rPr>
          <w:rFonts w:ascii="Times New Roman" w:hAnsi="Times New Roman"/>
          <w:sz w:val="24"/>
          <w:szCs w:val="24"/>
          <w:lang w:eastAsia="zh-CN"/>
        </w:rPr>
        <w:t xml:space="preserve"> ve diğer ödeme işlem</w:t>
      </w:r>
      <w:r w:rsidR="00EC7DE6" w:rsidRPr="00EC7DE6">
        <w:rPr>
          <w:rFonts w:ascii="Times New Roman" w:hAnsi="Times New Roman"/>
          <w:spacing w:val="-1"/>
          <w:sz w:val="24"/>
          <w:szCs w:val="24"/>
          <w:lang w:eastAsia="zh-CN"/>
        </w:rPr>
        <w:t>l</w:t>
      </w:r>
      <w:r w:rsidR="00EC7DE6" w:rsidRPr="00EC7DE6">
        <w:rPr>
          <w:rFonts w:ascii="Times New Roman" w:hAnsi="Times New Roman"/>
          <w:sz w:val="24"/>
          <w:szCs w:val="24"/>
          <w:lang w:eastAsia="zh-CN"/>
        </w:rPr>
        <w:t>erin</w:t>
      </w:r>
      <w:r w:rsidR="00EC7DE6" w:rsidRPr="00EC7DE6">
        <w:rPr>
          <w:rFonts w:ascii="Times New Roman" w:hAnsi="Times New Roman"/>
          <w:spacing w:val="1"/>
          <w:sz w:val="24"/>
          <w:szCs w:val="24"/>
          <w:lang w:eastAsia="zh-CN"/>
        </w:rPr>
        <w:t>i</w:t>
      </w:r>
      <w:r w:rsidR="00EC7DE6" w:rsidRPr="00EC7DE6">
        <w:rPr>
          <w:rFonts w:ascii="Times New Roman" w:hAnsi="Times New Roman"/>
          <w:sz w:val="24"/>
          <w:szCs w:val="24"/>
          <w:lang w:eastAsia="zh-CN"/>
        </w:rPr>
        <w:t>n</w:t>
      </w:r>
      <w:r w:rsidR="00EC7DE6" w:rsidRPr="00EC7DE6">
        <w:rPr>
          <w:rFonts w:ascii="Times New Roman" w:hAnsi="Times New Roman"/>
          <w:spacing w:val="2"/>
          <w:sz w:val="24"/>
          <w:szCs w:val="24"/>
          <w:lang w:eastAsia="zh-CN"/>
        </w:rPr>
        <w:t xml:space="preserve"> </w:t>
      </w:r>
      <w:r w:rsidR="00EC7DE6" w:rsidRPr="00EC7DE6">
        <w:rPr>
          <w:rFonts w:ascii="Times New Roman" w:hAnsi="Times New Roman"/>
          <w:sz w:val="24"/>
          <w:szCs w:val="24"/>
          <w:lang w:eastAsia="zh-CN"/>
        </w:rPr>
        <w:t>u</w:t>
      </w:r>
      <w:r w:rsidR="00EC7DE6" w:rsidRPr="00EC7DE6">
        <w:rPr>
          <w:rFonts w:ascii="Times New Roman" w:hAnsi="Times New Roman"/>
          <w:spacing w:val="-3"/>
          <w:sz w:val="24"/>
          <w:szCs w:val="24"/>
          <w:lang w:eastAsia="zh-CN"/>
        </w:rPr>
        <w:t>s</w:t>
      </w:r>
      <w:r w:rsidR="00EC7DE6" w:rsidRPr="00EC7DE6">
        <w:rPr>
          <w:rFonts w:ascii="Times New Roman" w:hAnsi="Times New Roman"/>
          <w:sz w:val="24"/>
          <w:szCs w:val="24"/>
          <w:lang w:eastAsia="zh-CN"/>
        </w:rPr>
        <w:t>ul</w:t>
      </w:r>
      <w:r w:rsidR="00EC7DE6" w:rsidRPr="00EC7DE6">
        <w:rPr>
          <w:rFonts w:ascii="Times New Roman" w:hAnsi="Times New Roman"/>
          <w:spacing w:val="-1"/>
          <w:sz w:val="24"/>
          <w:szCs w:val="24"/>
          <w:lang w:eastAsia="zh-CN"/>
        </w:rPr>
        <w:t>ü</w:t>
      </w:r>
      <w:r w:rsidR="00EC7DE6" w:rsidRPr="00EC7DE6">
        <w:rPr>
          <w:rFonts w:ascii="Times New Roman" w:hAnsi="Times New Roman"/>
          <w:sz w:val="24"/>
          <w:szCs w:val="24"/>
          <w:lang w:eastAsia="zh-CN"/>
        </w:rPr>
        <w:t>nce</w:t>
      </w:r>
      <w:r w:rsidR="00EC7DE6" w:rsidRPr="00EC7DE6">
        <w:rPr>
          <w:rFonts w:ascii="Times New Roman" w:hAnsi="Times New Roman"/>
          <w:spacing w:val="2"/>
          <w:sz w:val="24"/>
          <w:szCs w:val="24"/>
          <w:lang w:eastAsia="zh-CN"/>
        </w:rPr>
        <w:t xml:space="preserve"> </w:t>
      </w:r>
      <w:r w:rsidR="00EC7DE6" w:rsidRPr="00EC7DE6">
        <w:rPr>
          <w:rFonts w:ascii="Times New Roman" w:hAnsi="Times New Roman"/>
          <w:spacing w:val="-1"/>
          <w:sz w:val="24"/>
          <w:szCs w:val="24"/>
          <w:lang w:eastAsia="zh-CN"/>
        </w:rPr>
        <w:t>y</w:t>
      </w:r>
      <w:r w:rsidR="00EC7DE6" w:rsidRPr="00EC7DE6">
        <w:rPr>
          <w:rFonts w:ascii="Times New Roman" w:hAnsi="Times New Roman"/>
          <w:sz w:val="24"/>
          <w:szCs w:val="24"/>
          <w:lang w:eastAsia="zh-CN"/>
        </w:rPr>
        <w:t>erine</w:t>
      </w:r>
      <w:r w:rsidR="00EC7DE6" w:rsidRPr="00EC7DE6">
        <w:rPr>
          <w:rFonts w:ascii="Times New Roman" w:hAnsi="Times New Roman"/>
          <w:spacing w:val="2"/>
          <w:sz w:val="24"/>
          <w:szCs w:val="24"/>
          <w:lang w:eastAsia="zh-CN"/>
        </w:rPr>
        <w:t xml:space="preserve"> </w:t>
      </w:r>
      <w:r w:rsidR="00EC7DE6" w:rsidRPr="00EC7DE6">
        <w:rPr>
          <w:rFonts w:ascii="Times New Roman" w:hAnsi="Times New Roman"/>
          <w:spacing w:val="-1"/>
          <w:sz w:val="24"/>
          <w:szCs w:val="24"/>
          <w:lang w:eastAsia="zh-CN"/>
        </w:rPr>
        <w:t>g</w:t>
      </w:r>
      <w:r w:rsidR="00EC7DE6" w:rsidRPr="00EC7DE6">
        <w:rPr>
          <w:rFonts w:ascii="Times New Roman" w:hAnsi="Times New Roman"/>
          <w:sz w:val="24"/>
          <w:szCs w:val="24"/>
          <w:lang w:eastAsia="zh-CN"/>
        </w:rPr>
        <w:t>e</w:t>
      </w:r>
      <w:r w:rsidR="00EC7DE6" w:rsidRPr="00EC7DE6">
        <w:rPr>
          <w:rFonts w:ascii="Times New Roman" w:hAnsi="Times New Roman"/>
          <w:spacing w:val="1"/>
          <w:sz w:val="24"/>
          <w:szCs w:val="24"/>
          <w:lang w:eastAsia="zh-CN"/>
        </w:rPr>
        <w:t>t</w:t>
      </w:r>
      <w:r w:rsidR="00EC7DE6" w:rsidRPr="00EC7DE6">
        <w:rPr>
          <w:rFonts w:ascii="Times New Roman" w:hAnsi="Times New Roman"/>
          <w:sz w:val="24"/>
          <w:szCs w:val="24"/>
          <w:lang w:eastAsia="zh-CN"/>
        </w:rPr>
        <w:t>iril</w:t>
      </w:r>
      <w:r w:rsidR="00EC7DE6" w:rsidRPr="00EC7DE6">
        <w:rPr>
          <w:rFonts w:ascii="Times New Roman" w:hAnsi="Times New Roman"/>
          <w:spacing w:val="-1"/>
          <w:sz w:val="24"/>
          <w:szCs w:val="24"/>
          <w:lang w:eastAsia="zh-CN"/>
        </w:rPr>
        <w:t>m</w:t>
      </w:r>
      <w:r w:rsidR="00EC7DE6" w:rsidRPr="00EC7DE6">
        <w:rPr>
          <w:rFonts w:ascii="Times New Roman" w:hAnsi="Times New Roman"/>
          <w:sz w:val="24"/>
          <w:szCs w:val="24"/>
          <w:lang w:eastAsia="zh-CN"/>
        </w:rPr>
        <w:t>es</w:t>
      </w:r>
      <w:r w:rsidR="00EC7DE6" w:rsidRPr="00EC7DE6">
        <w:rPr>
          <w:rFonts w:ascii="Times New Roman" w:hAnsi="Times New Roman"/>
          <w:spacing w:val="1"/>
          <w:sz w:val="24"/>
          <w:szCs w:val="24"/>
          <w:lang w:eastAsia="zh-CN"/>
        </w:rPr>
        <w:t>i</w:t>
      </w:r>
      <w:r w:rsidR="00EC7DE6" w:rsidRPr="00EC7DE6">
        <w:rPr>
          <w:rFonts w:ascii="Times New Roman" w:hAnsi="Times New Roman"/>
          <w:sz w:val="24"/>
          <w:szCs w:val="24"/>
          <w:lang w:eastAsia="zh-CN"/>
        </w:rPr>
        <w:t>,</w:t>
      </w:r>
      <w:r w:rsidR="00EC7DE6" w:rsidRPr="00EC7DE6">
        <w:rPr>
          <w:rFonts w:ascii="Times New Roman" w:hAnsi="Times New Roman"/>
          <w:spacing w:val="3"/>
          <w:sz w:val="24"/>
          <w:szCs w:val="24"/>
          <w:lang w:eastAsia="zh-CN"/>
        </w:rPr>
        <w:t xml:space="preserve"> </w:t>
      </w:r>
      <w:r w:rsidR="00EC7DE6" w:rsidRPr="00EC7DE6">
        <w:rPr>
          <w:rFonts w:ascii="Times New Roman" w:hAnsi="Times New Roman"/>
          <w:spacing w:val="-1"/>
          <w:sz w:val="24"/>
          <w:szCs w:val="24"/>
          <w:lang w:eastAsia="zh-CN"/>
        </w:rPr>
        <w:t>p</w:t>
      </w:r>
      <w:r w:rsidR="00EC7DE6" w:rsidRPr="00EC7DE6">
        <w:rPr>
          <w:rFonts w:ascii="Times New Roman" w:hAnsi="Times New Roman"/>
          <w:sz w:val="24"/>
          <w:szCs w:val="24"/>
          <w:lang w:eastAsia="zh-CN"/>
        </w:rPr>
        <w:t>ers</w:t>
      </w:r>
      <w:r w:rsidR="00EC7DE6" w:rsidRPr="00EC7DE6">
        <w:rPr>
          <w:rFonts w:ascii="Times New Roman" w:hAnsi="Times New Roman"/>
          <w:spacing w:val="-1"/>
          <w:sz w:val="24"/>
          <w:szCs w:val="24"/>
          <w:lang w:eastAsia="zh-CN"/>
        </w:rPr>
        <w:t>o</w:t>
      </w:r>
      <w:r w:rsidR="00EC7DE6" w:rsidRPr="00EC7DE6">
        <w:rPr>
          <w:rFonts w:ascii="Times New Roman" w:hAnsi="Times New Roman"/>
          <w:sz w:val="24"/>
          <w:szCs w:val="24"/>
          <w:lang w:eastAsia="zh-CN"/>
        </w:rPr>
        <w:t>n</w:t>
      </w:r>
      <w:r w:rsidR="00EC7DE6" w:rsidRPr="00EC7DE6">
        <w:rPr>
          <w:rFonts w:ascii="Times New Roman" w:hAnsi="Times New Roman"/>
          <w:spacing w:val="1"/>
          <w:sz w:val="24"/>
          <w:szCs w:val="24"/>
          <w:lang w:eastAsia="zh-CN"/>
        </w:rPr>
        <w:t>e</w:t>
      </w:r>
      <w:r w:rsidR="00EC7DE6" w:rsidRPr="00EC7DE6">
        <w:rPr>
          <w:rFonts w:ascii="Times New Roman" w:hAnsi="Times New Roman"/>
          <w:sz w:val="24"/>
          <w:szCs w:val="24"/>
          <w:lang w:eastAsia="zh-CN"/>
        </w:rPr>
        <w:t>l ü</w:t>
      </w:r>
      <w:r w:rsidR="00EC7DE6" w:rsidRPr="00EC7DE6">
        <w:rPr>
          <w:rFonts w:ascii="Times New Roman" w:hAnsi="Times New Roman"/>
          <w:spacing w:val="-1"/>
          <w:sz w:val="24"/>
          <w:szCs w:val="24"/>
          <w:lang w:eastAsia="zh-CN"/>
        </w:rPr>
        <w:t>cr</w:t>
      </w:r>
      <w:r w:rsidR="00EC7DE6" w:rsidRPr="00EC7DE6">
        <w:rPr>
          <w:rFonts w:ascii="Times New Roman" w:hAnsi="Times New Roman"/>
          <w:sz w:val="24"/>
          <w:szCs w:val="24"/>
          <w:lang w:eastAsia="zh-CN"/>
        </w:rPr>
        <w:t>et</w:t>
      </w:r>
      <w:r w:rsidR="00EC7DE6" w:rsidRPr="00EC7DE6">
        <w:rPr>
          <w:rFonts w:ascii="Times New Roman" w:hAnsi="Times New Roman"/>
          <w:spacing w:val="2"/>
          <w:sz w:val="24"/>
          <w:szCs w:val="24"/>
          <w:lang w:eastAsia="zh-CN"/>
        </w:rPr>
        <w:t xml:space="preserve"> </w:t>
      </w:r>
      <w:r w:rsidR="00EC7DE6" w:rsidRPr="00EC7DE6">
        <w:rPr>
          <w:rFonts w:ascii="Times New Roman" w:hAnsi="Times New Roman"/>
          <w:sz w:val="24"/>
          <w:szCs w:val="24"/>
          <w:lang w:eastAsia="zh-CN"/>
        </w:rPr>
        <w:t>bo</w:t>
      </w:r>
      <w:r w:rsidR="00EC7DE6" w:rsidRPr="00EC7DE6">
        <w:rPr>
          <w:rFonts w:ascii="Times New Roman" w:hAnsi="Times New Roman"/>
          <w:spacing w:val="-1"/>
          <w:sz w:val="24"/>
          <w:szCs w:val="24"/>
          <w:lang w:eastAsia="zh-CN"/>
        </w:rPr>
        <w:t>rdr</w:t>
      </w:r>
      <w:r w:rsidR="00EC7DE6" w:rsidRPr="00EC7DE6">
        <w:rPr>
          <w:rFonts w:ascii="Times New Roman" w:hAnsi="Times New Roman"/>
          <w:sz w:val="24"/>
          <w:szCs w:val="24"/>
          <w:lang w:eastAsia="zh-CN"/>
        </w:rPr>
        <w:t>o</w:t>
      </w:r>
      <w:r w:rsidR="00EC7DE6" w:rsidRPr="00EC7DE6">
        <w:rPr>
          <w:rFonts w:ascii="Times New Roman" w:hAnsi="Times New Roman"/>
          <w:spacing w:val="1"/>
          <w:sz w:val="24"/>
          <w:szCs w:val="24"/>
          <w:lang w:eastAsia="zh-CN"/>
        </w:rPr>
        <w:t xml:space="preserve"> </w:t>
      </w:r>
      <w:r w:rsidR="00EC7DE6" w:rsidRPr="00EC7DE6">
        <w:rPr>
          <w:rFonts w:ascii="Times New Roman" w:hAnsi="Times New Roman"/>
          <w:sz w:val="24"/>
          <w:szCs w:val="24"/>
          <w:lang w:eastAsia="zh-CN"/>
        </w:rPr>
        <w:t>listele</w:t>
      </w:r>
      <w:r w:rsidR="00EC7DE6" w:rsidRPr="00EC7DE6">
        <w:rPr>
          <w:rFonts w:ascii="Times New Roman" w:hAnsi="Times New Roman"/>
          <w:spacing w:val="-1"/>
          <w:sz w:val="24"/>
          <w:szCs w:val="24"/>
          <w:lang w:eastAsia="zh-CN"/>
        </w:rPr>
        <w:t>r</w:t>
      </w:r>
      <w:r w:rsidR="00EC7DE6" w:rsidRPr="00EC7DE6">
        <w:rPr>
          <w:rFonts w:ascii="Times New Roman" w:hAnsi="Times New Roman"/>
          <w:sz w:val="24"/>
          <w:szCs w:val="24"/>
          <w:lang w:eastAsia="zh-CN"/>
        </w:rPr>
        <w:t>i</w:t>
      </w:r>
      <w:r w:rsidR="00EC7DE6" w:rsidRPr="00EC7DE6">
        <w:rPr>
          <w:rFonts w:ascii="Times New Roman" w:hAnsi="Times New Roman"/>
          <w:spacing w:val="4"/>
          <w:sz w:val="24"/>
          <w:szCs w:val="24"/>
          <w:lang w:eastAsia="zh-CN"/>
        </w:rPr>
        <w:t xml:space="preserve"> </w:t>
      </w:r>
      <w:r w:rsidR="00EC7DE6" w:rsidRPr="00EC7DE6">
        <w:rPr>
          <w:rFonts w:ascii="Times New Roman" w:hAnsi="Times New Roman"/>
          <w:sz w:val="24"/>
          <w:szCs w:val="24"/>
          <w:lang w:eastAsia="zh-CN"/>
        </w:rPr>
        <w:t>ile</w:t>
      </w:r>
      <w:r w:rsidR="00EC7DE6" w:rsidRPr="00EC7DE6">
        <w:rPr>
          <w:rFonts w:ascii="Times New Roman" w:hAnsi="Times New Roman"/>
          <w:spacing w:val="2"/>
          <w:sz w:val="24"/>
          <w:szCs w:val="24"/>
          <w:lang w:eastAsia="zh-CN"/>
        </w:rPr>
        <w:t xml:space="preserve"> </w:t>
      </w:r>
      <w:r w:rsidR="00EC7DE6" w:rsidRPr="00EC7DE6">
        <w:rPr>
          <w:rFonts w:ascii="Times New Roman" w:hAnsi="Times New Roman"/>
          <w:sz w:val="24"/>
          <w:szCs w:val="24"/>
          <w:lang w:eastAsia="zh-CN"/>
        </w:rPr>
        <w:t>ba</w:t>
      </w:r>
      <w:r w:rsidR="00EC7DE6" w:rsidRPr="00EC7DE6">
        <w:rPr>
          <w:rFonts w:ascii="Times New Roman" w:hAnsi="Times New Roman"/>
          <w:spacing w:val="1"/>
          <w:sz w:val="24"/>
          <w:szCs w:val="24"/>
          <w:lang w:eastAsia="zh-CN"/>
        </w:rPr>
        <w:t>n</w:t>
      </w:r>
      <w:r w:rsidR="00EC7DE6" w:rsidRPr="00EC7DE6">
        <w:rPr>
          <w:rFonts w:ascii="Times New Roman" w:hAnsi="Times New Roman"/>
          <w:spacing w:val="-1"/>
          <w:sz w:val="24"/>
          <w:szCs w:val="24"/>
          <w:lang w:eastAsia="zh-CN"/>
        </w:rPr>
        <w:t>k</w:t>
      </w:r>
      <w:r w:rsidR="00EC7DE6" w:rsidRPr="00EC7DE6">
        <w:rPr>
          <w:rFonts w:ascii="Times New Roman" w:hAnsi="Times New Roman"/>
          <w:sz w:val="24"/>
          <w:szCs w:val="24"/>
          <w:lang w:eastAsia="zh-CN"/>
        </w:rPr>
        <w:t>a</w:t>
      </w:r>
      <w:r w:rsidR="00EC7DE6" w:rsidRPr="00EC7DE6">
        <w:rPr>
          <w:rFonts w:ascii="Times New Roman" w:hAnsi="Times New Roman"/>
          <w:spacing w:val="-1"/>
          <w:sz w:val="24"/>
          <w:szCs w:val="24"/>
          <w:lang w:eastAsia="zh-CN"/>
        </w:rPr>
        <w:t>d</w:t>
      </w:r>
      <w:r w:rsidR="00EC7DE6" w:rsidRPr="00EC7DE6">
        <w:rPr>
          <w:rFonts w:ascii="Times New Roman" w:hAnsi="Times New Roman"/>
          <w:sz w:val="24"/>
          <w:szCs w:val="24"/>
          <w:lang w:eastAsia="zh-CN"/>
        </w:rPr>
        <w:t>an</w:t>
      </w:r>
      <w:r w:rsidR="00EC7DE6" w:rsidRPr="00EC7DE6">
        <w:rPr>
          <w:rFonts w:ascii="Times New Roman" w:hAnsi="Times New Roman"/>
          <w:spacing w:val="2"/>
          <w:sz w:val="24"/>
          <w:szCs w:val="24"/>
          <w:lang w:eastAsia="zh-CN"/>
        </w:rPr>
        <w:t xml:space="preserve"> </w:t>
      </w:r>
      <w:r w:rsidR="00EC7DE6" w:rsidRPr="00EC7DE6">
        <w:rPr>
          <w:rFonts w:ascii="Times New Roman" w:hAnsi="Times New Roman"/>
          <w:spacing w:val="-1"/>
          <w:sz w:val="24"/>
          <w:szCs w:val="24"/>
          <w:lang w:eastAsia="zh-CN"/>
        </w:rPr>
        <w:t>y</w:t>
      </w:r>
      <w:r w:rsidR="00EC7DE6" w:rsidRPr="00EC7DE6">
        <w:rPr>
          <w:rFonts w:ascii="Times New Roman" w:hAnsi="Times New Roman"/>
          <w:sz w:val="24"/>
          <w:szCs w:val="24"/>
          <w:lang w:eastAsia="zh-CN"/>
        </w:rPr>
        <w:t>a</w:t>
      </w:r>
      <w:r w:rsidR="00EC7DE6" w:rsidRPr="00EC7DE6">
        <w:rPr>
          <w:rFonts w:ascii="Times New Roman" w:hAnsi="Times New Roman"/>
          <w:spacing w:val="1"/>
          <w:sz w:val="24"/>
          <w:szCs w:val="24"/>
          <w:lang w:eastAsia="zh-CN"/>
        </w:rPr>
        <w:t>t</w:t>
      </w:r>
      <w:r w:rsidR="00EC7DE6" w:rsidRPr="00EC7DE6">
        <w:rPr>
          <w:rFonts w:ascii="Times New Roman" w:hAnsi="Times New Roman"/>
          <w:sz w:val="24"/>
          <w:szCs w:val="24"/>
          <w:lang w:eastAsia="zh-CN"/>
        </w:rPr>
        <w:t>an ücret</w:t>
      </w:r>
      <w:r w:rsidR="00EC7DE6" w:rsidRPr="00EC7DE6">
        <w:rPr>
          <w:rFonts w:ascii="Times New Roman" w:hAnsi="Times New Roman"/>
          <w:spacing w:val="2"/>
          <w:sz w:val="24"/>
          <w:szCs w:val="24"/>
          <w:lang w:eastAsia="zh-CN"/>
        </w:rPr>
        <w:t xml:space="preserve"> </w:t>
      </w:r>
      <w:r w:rsidR="00EC7DE6" w:rsidRPr="00EC7DE6">
        <w:rPr>
          <w:rFonts w:ascii="Times New Roman" w:hAnsi="Times New Roman"/>
          <w:sz w:val="24"/>
          <w:szCs w:val="24"/>
          <w:lang w:eastAsia="zh-CN"/>
        </w:rPr>
        <w:t>tut</w:t>
      </w:r>
      <w:r w:rsidR="00EC7DE6" w:rsidRPr="00EC7DE6">
        <w:rPr>
          <w:rFonts w:ascii="Times New Roman" w:hAnsi="Times New Roman"/>
          <w:spacing w:val="1"/>
          <w:sz w:val="24"/>
          <w:szCs w:val="24"/>
          <w:lang w:eastAsia="zh-CN"/>
        </w:rPr>
        <w:t>a</w:t>
      </w:r>
      <w:r w:rsidR="00EC7DE6" w:rsidRPr="00EC7DE6">
        <w:rPr>
          <w:rFonts w:ascii="Times New Roman" w:hAnsi="Times New Roman"/>
          <w:spacing w:val="-1"/>
          <w:sz w:val="24"/>
          <w:szCs w:val="24"/>
          <w:lang w:eastAsia="zh-CN"/>
        </w:rPr>
        <w:t>r</w:t>
      </w:r>
      <w:r w:rsidR="00EC7DE6" w:rsidRPr="00EC7DE6">
        <w:rPr>
          <w:rFonts w:ascii="Times New Roman" w:hAnsi="Times New Roman"/>
          <w:sz w:val="24"/>
          <w:szCs w:val="24"/>
          <w:lang w:eastAsia="zh-CN"/>
        </w:rPr>
        <w:t>la</w:t>
      </w:r>
      <w:r w:rsidR="00EC7DE6" w:rsidRPr="00EC7DE6">
        <w:rPr>
          <w:rFonts w:ascii="Times New Roman" w:hAnsi="Times New Roman"/>
          <w:spacing w:val="-1"/>
          <w:sz w:val="24"/>
          <w:szCs w:val="24"/>
          <w:lang w:eastAsia="zh-CN"/>
        </w:rPr>
        <w:t>r</w:t>
      </w:r>
      <w:r w:rsidR="00EC7DE6" w:rsidRPr="00EC7DE6">
        <w:rPr>
          <w:rFonts w:ascii="Times New Roman" w:hAnsi="Times New Roman"/>
          <w:sz w:val="24"/>
          <w:szCs w:val="24"/>
          <w:lang w:eastAsia="zh-CN"/>
        </w:rPr>
        <w:t>ı</w:t>
      </w:r>
      <w:r w:rsidR="00EC7DE6" w:rsidRPr="00EC7DE6">
        <w:rPr>
          <w:rFonts w:ascii="Times New Roman" w:hAnsi="Times New Roman"/>
          <w:spacing w:val="2"/>
          <w:sz w:val="24"/>
          <w:szCs w:val="24"/>
          <w:lang w:eastAsia="zh-CN"/>
        </w:rPr>
        <w:t xml:space="preserve"> </w:t>
      </w:r>
      <w:r w:rsidR="00EC7DE6" w:rsidRPr="00EC7DE6">
        <w:rPr>
          <w:rFonts w:ascii="Times New Roman" w:hAnsi="Times New Roman"/>
          <w:sz w:val="24"/>
          <w:szCs w:val="24"/>
          <w:lang w:eastAsia="zh-CN"/>
        </w:rPr>
        <w:t>arası</w:t>
      </w:r>
      <w:r w:rsidR="00EC7DE6" w:rsidRPr="00EC7DE6">
        <w:rPr>
          <w:rFonts w:ascii="Times New Roman" w:hAnsi="Times New Roman"/>
          <w:spacing w:val="1"/>
          <w:sz w:val="24"/>
          <w:szCs w:val="24"/>
          <w:lang w:eastAsia="zh-CN"/>
        </w:rPr>
        <w:t>n</w:t>
      </w:r>
      <w:r w:rsidR="00EC7DE6" w:rsidRPr="00EC7DE6">
        <w:rPr>
          <w:rFonts w:ascii="Times New Roman" w:hAnsi="Times New Roman"/>
          <w:spacing w:val="-1"/>
          <w:sz w:val="24"/>
          <w:szCs w:val="24"/>
          <w:lang w:eastAsia="zh-CN"/>
        </w:rPr>
        <w:t>d</w:t>
      </w:r>
      <w:r w:rsidR="00EC7DE6" w:rsidRPr="00EC7DE6">
        <w:rPr>
          <w:rFonts w:ascii="Times New Roman" w:hAnsi="Times New Roman"/>
          <w:sz w:val="24"/>
          <w:szCs w:val="24"/>
          <w:lang w:eastAsia="zh-CN"/>
        </w:rPr>
        <w:t>a</w:t>
      </w:r>
      <w:r w:rsidR="00EC7DE6" w:rsidRPr="00EC7DE6">
        <w:rPr>
          <w:rFonts w:ascii="Times New Roman" w:hAnsi="Times New Roman"/>
          <w:spacing w:val="2"/>
          <w:sz w:val="24"/>
          <w:szCs w:val="24"/>
          <w:lang w:eastAsia="zh-CN"/>
        </w:rPr>
        <w:t xml:space="preserve"> </w:t>
      </w:r>
      <w:r w:rsidR="00EC7DE6" w:rsidRPr="00EC7DE6">
        <w:rPr>
          <w:rFonts w:ascii="Times New Roman" w:hAnsi="Times New Roman"/>
          <w:sz w:val="24"/>
          <w:szCs w:val="24"/>
          <w:lang w:eastAsia="zh-CN"/>
        </w:rPr>
        <w:t>m</w:t>
      </w:r>
      <w:r w:rsidR="00EC7DE6" w:rsidRPr="00EC7DE6">
        <w:rPr>
          <w:rFonts w:ascii="Times New Roman" w:hAnsi="Times New Roman"/>
          <w:spacing w:val="-1"/>
          <w:sz w:val="24"/>
          <w:szCs w:val="24"/>
          <w:lang w:eastAsia="zh-CN"/>
        </w:rPr>
        <w:t>u</w:t>
      </w:r>
      <w:r w:rsidR="00EC7DE6" w:rsidRPr="00EC7DE6">
        <w:rPr>
          <w:rFonts w:ascii="Times New Roman" w:hAnsi="Times New Roman"/>
          <w:sz w:val="24"/>
          <w:szCs w:val="24"/>
          <w:lang w:eastAsia="zh-CN"/>
        </w:rPr>
        <w:t>t</w:t>
      </w:r>
      <w:r w:rsidR="00EC7DE6" w:rsidRPr="00EC7DE6">
        <w:rPr>
          <w:rFonts w:ascii="Times New Roman" w:hAnsi="Times New Roman"/>
          <w:spacing w:val="1"/>
          <w:sz w:val="24"/>
          <w:szCs w:val="24"/>
          <w:lang w:eastAsia="zh-CN"/>
        </w:rPr>
        <w:t>a</w:t>
      </w:r>
      <w:r w:rsidR="00EC7DE6" w:rsidRPr="00EC7DE6">
        <w:rPr>
          <w:rFonts w:ascii="Times New Roman" w:hAnsi="Times New Roman"/>
          <w:sz w:val="24"/>
          <w:szCs w:val="24"/>
          <w:lang w:eastAsia="zh-CN"/>
        </w:rPr>
        <w:t>bakat</w:t>
      </w:r>
      <w:r w:rsidR="00EC7DE6" w:rsidRPr="00EC7DE6">
        <w:rPr>
          <w:rFonts w:ascii="Times New Roman" w:hAnsi="Times New Roman"/>
          <w:spacing w:val="1"/>
          <w:sz w:val="24"/>
          <w:szCs w:val="24"/>
          <w:lang w:eastAsia="zh-CN"/>
        </w:rPr>
        <w:t>ı</w:t>
      </w:r>
      <w:r w:rsidR="00EC7DE6" w:rsidRPr="00EC7DE6">
        <w:rPr>
          <w:rFonts w:ascii="Times New Roman" w:hAnsi="Times New Roman"/>
          <w:sz w:val="24"/>
          <w:szCs w:val="24"/>
          <w:lang w:eastAsia="zh-CN"/>
        </w:rPr>
        <w:t>n sağ</w:t>
      </w:r>
      <w:r w:rsidR="00EC7DE6" w:rsidRPr="00EC7DE6">
        <w:rPr>
          <w:rFonts w:ascii="Times New Roman" w:hAnsi="Times New Roman"/>
          <w:spacing w:val="-1"/>
          <w:sz w:val="24"/>
          <w:szCs w:val="24"/>
          <w:lang w:eastAsia="zh-CN"/>
        </w:rPr>
        <w:t>l</w:t>
      </w:r>
      <w:r w:rsidR="00EC7DE6" w:rsidRPr="00EC7DE6">
        <w:rPr>
          <w:rFonts w:ascii="Times New Roman" w:hAnsi="Times New Roman"/>
          <w:sz w:val="24"/>
          <w:szCs w:val="24"/>
          <w:lang w:eastAsia="zh-CN"/>
        </w:rPr>
        <w:t>a</w:t>
      </w:r>
      <w:r w:rsidR="00EC7DE6" w:rsidRPr="00EC7DE6">
        <w:rPr>
          <w:rFonts w:ascii="Times New Roman" w:hAnsi="Times New Roman"/>
          <w:spacing w:val="1"/>
          <w:sz w:val="24"/>
          <w:szCs w:val="24"/>
          <w:lang w:eastAsia="zh-CN"/>
        </w:rPr>
        <w:t>n</w:t>
      </w:r>
      <w:r w:rsidR="00EC7DE6" w:rsidRPr="00EC7DE6">
        <w:rPr>
          <w:rFonts w:ascii="Times New Roman" w:hAnsi="Times New Roman"/>
          <w:sz w:val="24"/>
          <w:szCs w:val="24"/>
          <w:lang w:eastAsia="zh-CN"/>
        </w:rPr>
        <w:t>ması durumu</w:t>
      </w:r>
      <w:r w:rsidRPr="00EC7DE6">
        <w:rPr>
          <w:rFonts w:ascii="Times New Roman" w:hAnsi="Times New Roman"/>
          <w:sz w:val="24"/>
          <w:szCs w:val="24"/>
          <w:lang w:eastAsia="en-US" w:bidi="en-US"/>
        </w:rPr>
        <w:t>, hak edişleri</w:t>
      </w:r>
      <w:r w:rsidR="002528A5">
        <w:rPr>
          <w:rFonts w:ascii="Times New Roman" w:hAnsi="Times New Roman"/>
          <w:sz w:val="24"/>
          <w:szCs w:val="24"/>
          <w:lang w:eastAsia="en-US" w:bidi="en-US"/>
        </w:rPr>
        <w:t xml:space="preserve">n personele zamanında ödenmesi </w:t>
      </w:r>
      <w:r w:rsidRPr="00EC7DE6">
        <w:rPr>
          <w:rFonts w:ascii="Times New Roman" w:hAnsi="Times New Roman"/>
          <w:sz w:val="24"/>
          <w:szCs w:val="24"/>
          <w:lang w:eastAsia="en-US" w:bidi="en-US"/>
        </w:rPr>
        <w:t xml:space="preserve">durumu </w:t>
      </w:r>
      <w:r w:rsidRPr="00EC7DE6">
        <w:rPr>
          <w:rFonts w:ascii="Times New Roman" w:hAnsi="Times New Roman"/>
          <w:i/>
          <w:sz w:val="18"/>
          <w:szCs w:val="18"/>
        </w:rPr>
        <w:t>(</w:t>
      </w:r>
      <w:r w:rsidR="00EC7DE6" w:rsidRPr="00EC7DE6">
        <w:rPr>
          <w:rFonts w:ascii="Times New Roman" w:hAnsi="Times New Roman"/>
          <w:i/>
          <w:sz w:val="18"/>
          <w:szCs w:val="18"/>
        </w:rPr>
        <w:t xml:space="preserve">213 Sayılı Vergi Usul Kanunu Md. 238; 4857 Sayılı İş Kanunu Md. 37; </w:t>
      </w:r>
      <w:r w:rsidRPr="00EC7DE6">
        <w:rPr>
          <w:rFonts w:ascii="Times New Roman" w:hAnsi="Times New Roman"/>
          <w:i/>
          <w:sz w:val="18"/>
          <w:szCs w:val="18"/>
        </w:rPr>
        <w:t>Özel Öğretim Kurumlar</w:t>
      </w:r>
      <w:r w:rsidR="00EC7DE6" w:rsidRPr="00EC7DE6">
        <w:rPr>
          <w:rFonts w:ascii="Times New Roman" w:hAnsi="Times New Roman"/>
          <w:i/>
          <w:sz w:val="18"/>
          <w:szCs w:val="18"/>
        </w:rPr>
        <w:t>ı Yönetmeliği Md. 31,32, 42-</w:t>
      </w:r>
      <w:r w:rsidRPr="00EC7DE6">
        <w:rPr>
          <w:rFonts w:ascii="Times New Roman" w:hAnsi="Times New Roman"/>
          <w:i/>
          <w:sz w:val="18"/>
          <w:szCs w:val="18"/>
        </w:rPr>
        <w:t>44; Özel Öğretim Kurumları Kanunu Md.</w:t>
      </w:r>
      <w:r w:rsidR="00EC7DE6" w:rsidRPr="00EC7DE6">
        <w:rPr>
          <w:rFonts w:ascii="Times New Roman" w:hAnsi="Times New Roman"/>
          <w:i/>
          <w:sz w:val="18"/>
          <w:szCs w:val="18"/>
        </w:rPr>
        <w:t xml:space="preserve"> </w:t>
      </w:r>
      <w:r w:rsidR="00EC7DE6">
        <w:rPr>
          <w:rFonts w:ascii="Times New Roman" w:hAnsi="Times New Roman"/>
          <w:i/>
          <w:sz w:val="18"/>
          <w:szCs w:val="18"/>
        </w:rPr>
        <w:t>9</w:t>
      </w:r>
      <w:r w:rsidRPr="00EC7DE6">
        <w:rPr>
          <w:rFonts w:ascii="Times New Roman" w:hAnsi="Times New Roman"/>
          <w:i/>
          <w:sz w:val="18"/>
          <w:szCs w:val="18"/>
        </w:rPr>
        <w:t>),</w:t>
      </w:r>
    </w:p>
    <w:p w14:paraId="6264B4C0" w14:textId="35FA6B1B" w:rsidR="00FA19BF" w:rsidRPr="00EC7DE6" w:rsidRDefault="000004DE" w:rsidP="00B46678">
      <w:pPr>
        <w:suppressAutoHyphens/>
        <w:spacing w:before="120" w:after="120" w:line="360" w:lineRule="auto"/>
        <w:ind w:firstLine="567"/>
        <w:jc w:val="both"/>
        <w:rPr>
          <w:rFonts w:ascii="Times New Roman" w:hAnsi="Times New Roman"/>
          <w:i/>
          <w:sz w:val="18"/>
          <w:szCs w:val="18"/>
        </w:rPr>
      </w:pPr>
      <w:r w:rsidRPr="00812FC1">
        <w:rPr>
          <w:rFonts w:ascii="Times New Roman" w:hAnsi="Times New Roman"/>
          <w:b/>
          <w:sz w:val="24"/>
          <w:szCs w:val="24"/>
        </w:rPr>
        <w:t>2.</w:t>
      </w:r>
      <w:r w:rsidRPr="00812FC1">
        <w:rPr>
          <w:rFonts w:ascii="Times New Roman" w:hAnsi="Times New Roman"/>
          <w:sz w:val="24"/>
          <w:szCs w:val="24"/>
        </w:rPr>
        <w:t xml:space="preserve"> </w:t>
      </w:r>
      <w:r w:rsidR="00FA19BF" w:rsidRPr="00EC7DE6">
        <w:rPr>
          <w:rFonts w:ascii="Times New Roman" w:hAnsi="Times New Roman"/>
          <w:sz w:val="24"/>
          <w:szCs w:val="24"/>
          <w:lang w:eastAsia="en-US" w:bidi="en-US"/>
        </w:rPr>
        <w:t xml:space="preserve">Kurumlarda görev yapan eğitim personeli ile diğer personelin göreve başlatılmadan önce SGK’ya bildirilmesi, SGK primleri ile ilgili işlemlerinin usulünce yerine getirilmesi, işe giriş bildirgelerinin dosyalarında muhafaza edilmesi, asıl görevli olarak istihdam edilen eğitim personelinin, o ayda okuttukları ders sayısına bakılmaksızın sigorta primlerinin tam ay olarak yatırılması, ders saati ücretli personelin ise sözleşmede belirtilen ders saati dikkate alınarak günlük 7,5 saat esasına göre o ayda girdiği ders saati sayısına bölünerek primlerinin yatırılması, aylık sigortalı hizmet listelerinin SGK’ya bildirilmesi </w:t>
      </w:r>
      <w:r w:rsidR="00FA19BF" w:rsidRPr="002528A5">
        <w:rPr>
          <w:rFonts w:ascii="Times New Roman" w:hAnsi="Times New Roman"/>
          <w:sz w:val="24"/>
          <w:szCs w:val="24"/>
          <w:lang w:eastAsia="en-US" w:bidi="en-US"/>
        </w:rPr>
        <w:t>durumu</w:t>
      </w:r>
      <w:r w:rsidR="00FA19BF" w:rsidRPr="00EC7DE6">
        <w:rPr>
          <w:rFonts w:ascii="Times New Roman" w:hAnsi="Times New Roman"/>
          <w:i/>
          <w:sz w:val="18"/>
          <w:szCs w:val="18"/>
        </w:rPr>
        <w:t xml:space="preserve"> (5510 Sayılı Sosyal Sigortalar ve Genel Sağlık Sigortası Kanunu, Sosyal Sigorta İşlemleri Yönetmeliği Md.100,101; Sosyal Güvenlik Kurumu Başkanlığının 2018/4 sayılı Genelgesi; Kamu İdarelerinin Denetim Elemanlarınca Yapılacak Tespitler Hakkında Yönetmelik; Özel Öğretim Kurumları Yönetmeliği Md.42</w:t>
      </w:r>
      <w:r w:rsidR="00EC7DE6" w:rsidRPr="00EC7DE6">
        <w:rPr>
          <w:rFonts w:ascii="Times New Roman" w:hAnsi="Times New Roman"/>
          <w:i/>
          <w:sz w:val="18"/>
          <w:szCs w:val="18"/>
        </w:rPr>
        <w:t xml:space="preserve">, </w:t>
      </w:r>
      <w:r w:rsidR="00EC7DE6" w:rsidRPr="00FB138B">
        <w:rPr>
          <w:rFonts w:ascii="Times New Roman" w:hAnsi="Times New Roman"/>
          <w:i/>
          <w:sz w:val="18"/>
          <w:szCs w:val="18"/>
        </w:rPr>
        <w:t>Özel Öğretim Kurumları</w:t>
      </w:r>
      <w:r w:rsidR="00EC7DE6">
        <w:rPr>
          <w:rFonts w:ascii="Times New Roman" w:hAnsi="Times New Roman"/>
          <w:i/>
          <w:sz w:val="18"/>
          <w:szCs w:val="18"/>
        </w:rPr>
        <w:t xml:space="preserve"> Genel Müdürlüğünün </w:t>
      </w:r>
      <w:r w:rsidR="00EC7DE6" w:rsidRPr="00EC7DE6">
        <w:rPr>
          <w:rFonts w:ascii="Times New Roman" w:hAnsi="Times New Roman"/>
          <w:i/>
          <w:sz w:val="18"/>
          <w:szCs w:val="18"/>
        </w:rPr>
        <w:t>12.08.2014 tarihli ve 3342624 sayılı yazısı</w:t>
      </w:r>
      <w:r w:rsidR="00FA19BF" w:rsidRPr="00EC7DE6">
        <w:rPr>
          <w:rFonts w:ascii="Times New Roman" w:hAnsi="Times New Roman"/>
          <w:i/>
          <w:sz w:val="18"/>
          <w:szCs w:val="18"/>
        </w:rPr>
        <w:t>),</w:t>
      </w:r>
    </w:p>
    <w:p w14:paraId="73781FDC" w14:textId="5DDE65BC" w:rsidR="00FA19BF" w:rsidRPr="002528A5" w:rsidRDefault="00EC7DE6" w:rsidP="00B46678">
      <w:pPr>
        <w:widowControl w:val="0"/>
        <w:autoSpaceDE w:val="0"/>
        <w:autoSpaceDN w:val="0"/>
        <w:adjustRightInd w:val="0"/>
        <w:spacing w:after="0"/>
        <w:ind w:firstLine="567"/>
        <w:jc w:val="both"/>
        <w:rPr>
          <w:rFonts w:ascii="Times New Roman" w:hAnsi="Times New Roman"/>
          <w:i/>
          <w:sz w:val="18"/>
          <w:szCs w:val="18"/>
        </w:rPr>
      </w:pPr>
      <w:r w:rsidRPr="002528A5">
        <w:rPr>
          <w:rFonts w:ascii="Times New Roman" w:hAnsi="Times New Roman"/>
          <w:b/>
          <w:sz w:val="24"/>
          <w:szCs w:val="24"/>
        </w:rPr>
        <w:t>3.</w:t>
      </w:r>
      <w:r w:rsidRPr="002528A5">
        <w:rPr>
          <w:rFonts w:ascii="Times New Roman" w:hAnsi="Times New Roman"/>
          <w:spacing w:val="1"/>
          <w:sz w:val="24"/>
          <w:szCs w:val="24"/>
          <w:lang w:eastAsia="zh-CN"/>
        </w:rPr>
        <w:t xml:space="preserve"> </w:t>
      </w:r>
      <w:r w:rsidR="00FA19BF" w:rsidRPr="002528A5">
        <w:rPr>
          <w:rFonts w:ascii="Times New Roman" w:hAnsi="Times New Roman"/>
          <w:sz w:val="24"/>
          <w:szCs w:val="24"/>
          <w:lang w:eastAsia="en-US" w:bidi="en-US"/>
        </w:rPr>
        <w:t xml:space="preserve">Maaş bordrolarının </w:t>
      </w:r>
      <w:r w:rsidR="002528A5">
        <w:rPr>
          <w:rFonts w:ascii="Times New Roman" w:hAnsi="Times New Roman"/>
          <w:sz w:val="24"/>
          <w:szCs w:val="24"/>
          <w:lang w:eastAsia="en-US" w:bidi="en-US"/>
        </w:rPr>
        <w:t>düzenli</w:t>
      </w:r>
      <w:r w:rsidR="00FA19BF" w:rsidRPr="002528A5">
        <w:rPr>
          <w:rFonts w:ascii="Times New Roman" w:hAnsi="Times New Roman"/>
          <w:sz w:val="24"/>
          <w:szCs w:val="24"/>
          <w:lang w:eastAsia="en-US" w:bidi="en-US"/>
        </w:rPr>
        <w:t xml:space="preserve"> bir şekilde dosyalanması, bordrolarda gösterilen ücretlerin sözleşmelerdekine uygun olması, maaş ve ücretlerin düzenli olarak ödenmesi; tam çalışanların sigorta primlerinin 30 gün üzerinden yatırılması durumu</w:t>
      </w:r>
      <w:r w:rsidR="00FA19BF" w:rsidRPr="002528A5">
        <w:rPr>
          <w:rFonts w:ascii="Times New Roman" w:hAnsi="Times New Roman"/>
          <w:i/>
          <w:sz w:val="18"/>
          <w:szCs w:val="18"/>
        </w:rPr>
        <w:t xml:space="preserve"> (Sosyal Sigorta İşlemleri Yönetmeliği Md.100).</w:t>
      </w:r>
    </w:p>
    <w:p w14:paraId="5C2B72BD" w14:textId="729D7A53" w:rsidR="00FA19BF" w:rsidRPr="00FA19BF" w:rsidRDefault="002528A5" w:rsidP="00B46678">
      <w:pPr>
        <w:widowControl w:val="0"/>
        <w:suppressAutoHyphens/>
        <w:autoSpaceDE w:val="0"/>
        <w:spacing w:before="120" w:after="120" w:line="360" w:lineRule="auto"/>
        <w:ind w:firstLine="567"/>
        <w:jc w:val="both"/>
        <w:rPr>
          <w:rFonts w:ascii="Times New Roman" w:hAnsi="Times New Roman"/>
          <w:sz w:val="24"/>
          <w:szCs w:val="24"/>
          <w:highlight w:val="red"/>
          <w:lang w:eastAsia="zh-CN"/>
        </w:rPr>
      </w:pPr>
      <w:r w:rsidRPr="002528A5">
        <w:rPr>
          <w:rFonts w:ascii="Times New Roman" w:hAnsi="Times New Roman"/>
          <w:b/>
          <w:sz w:val="24"/>
          <w:szCs w:val="24"/>
        </w:rPr>
        <w:t>4</w:t>
      </w:r>
      <w:r w:rsidR="00FA19BF" w:rsidRPr="002528A5">
        <w:rPr>
          <w:rFonts w:ascii="Times New Roman" w:hAnsi="Times New Roman"/>
          <w:b/>
          <w:sz w:val="24"/>
          <w:szCs w:val="24"/>
        </w:rPr>
        <w:t>.</w:t>
      </w:r>
      <w:r w:rsidR="00FA19BF" w:rsidRPr="002528A5">
        <w:rPr>
          <w:rFonts w:ascii="Times New Roman" w:hAnsi="Times New Roman"/>
          <w:sz w:val="24"/>
          <w:szCs w:val="24"/>
          <w:lang w:eastAsia="zh-CN"/>
        </w:rPr>
        <w:t xml:space="preserve"> </w:t>
      </w:r>
      <w:r w:rsidR="00FA19BF" w:rsidRPr="002528A5">
        <w:rPr>
          <w:rFonts w:ascii="Times New Roman" w:hAnsi="Times New Roman"/>
          <w:sz w:val="24"/>
          <w:szCs w:val="24"/>
          <w:lang w:eastAsia="en-US" w:bidi="en-US"/>
        </w:rPr>
        <w:t>Ödeme belgelerinin (öğrenci ücretleri ile ilgili fatura, makbuz vb.) düzenlenmesi, süresi içerisinde kayıtlara geçirilmesi ve muhafazası ile ilgili işlemlerin usulüne uygun olarak yapılması durumu</w:t>
      </w:r>
      <w:r w:rsidR="00FA19BF" w:rsidRPr="002528A5">
        <w:rPr>
          <w:rFonts w:ascii="Times New Roman" w:hAnsi="Times New Roman"/>
          <w:i/>
          <w:sz w:val="18"/>
          <w:szCs w:val="18"/>
        </w:rPr>
        <w:t xml:space="preserve"> (213 Sayılı Vergi Usulü Kanunu),</w:t>
      </w:r>
    </w:p>
    <w:p w14:paraId="09DDB2E7" w14:textId="54191130" w:rsidR="00FA19BF" w:rsidRPr="002528A5" w:rsidRDefault="002528A5" w:rsidP="00B46678">
      <w:pPr>
        <w:widowControl w:val="0"/>
        <w:suppressAutoHyphens/>
        <w:autoSpaceDE w:val="0"/>
        <w:spacing w:before="120" w:after="120" w:line="360" w:lineRule="auto"/>
        <w:ind w:firstLine="567"/>
        <w:jc w:val="both"/>
        <w:rPr>
          <w:rFonts w:ascii="Times New Roman" w:hAnsi="Times New Roman"/>
          <w:i/>
          <w:sz w:val="18"/>
          <w:szCs w:val="18"/>
        </w:rPr>
      </w:pPr>
      <w:r w:rsidRPr="002528A5">
        <w:rPr>
          <w:rFonts w:ascii="Times New Roman" w:hAnsi="Times New Roman"/>
          <w:b/>
          <w:sz w:val="24"/>
          <w:szCs w:val="24"/>
        </w:rPr>
        <w:t>5</w:t>
      </w:r>
      <w:r w:rsidR="00FA19BF" w:rsidRPr="002528A5">
        <w:rPr>
          <w:rFonts w:ascii="Times New Roman" w:hAnsi="Times New Roman"/>
          <w:b/>
          <w:sz w:val="24"/>
          <w:szCs w:val="24"/>
        </w:rPr>
        <w:t>.</w:t>
      </w:r>
      <w:r w:rsidR="00FA19BF" w:rsidRPr="002528A5">
        <w:rPr>
          <w:rFonts w:ascii="Times New Roman" w:hAnsi="Times New Roman"/>
          <w:spacing w:val="3"/>
          <w:sz w:val="24"/>
          <w:szCs w:val="24"/>
          <w:lang w:eastAsia="zh-CN"/>
        </w:rPr>
        <w:t xml:space="preserve"> </w:t>
      </w:r>
      <w:r w:rsidR="00FA19BF" w:rsidRPr="002528A5">
        <w:rPr>
          <w:rFonts w:ascii="Times New Roman" w:hAnsi="Times New Roman"/>
          <w:sz w:val="24"/>
          <w:szCs w:val="24"/>
          <w:lang w:eastAsia="en-US" w:bidi="en-US"/>
        </w:rPr>
        <w:t>Muhtasar ve KDV beyannamelerinin düzenli olarak verilmesi durumu</w:t>
      </w:r>
      <w:r w:rsidR="00FA19BF" w:rsidRPr="002528A5">
        <w:rPr>
          <w:rFonts w:ascii="Times New Roman" w:hAnsi="Times New Roman"/>
          <w:sz w:val="24"/>
          <w:szCs w:val="24"/>
          <w:lang w:eastAsia="zh-CN"/>
        </w:rPr>
        <w:t xml:space="preserve"> </w:t>
      </w:r>
      <w:r w:rsidR="00FA19BF" w:rsidRPr="002528A5">
        <w:rPr>
          <w:rFonts w:ascii="Times New Roman" w:hAnsi="Times New Roman"/>
          <w:i/>
          <w:sz w:val="18"/>
          <w:szCs w:val="18"/>
        </w:rPr>
        <w:t>(Gelir Vergisi Kanunu Md.84),</w:t>
      </w:r>
    </w:p>
    <w:p w14:paraId="62E1E811" w14:textId="77777777" w:rsidR="00B46678" w:rsidRDefault="002528A5" w:rsidP="00B46678">
      <w:pPr>
        <w:widowControl w:val="0"/>
        <w:suppressAutoHyphens/>
        <w:autoSpaceDE w:val="0"/>
        <w:spacing w:before="120" w:after="120" w:line="360" w:lineRule="auto"/>
        <w:ind w:firstLine="567"/>
        <w:jc w:val="both"/>
        <w:rPr>
          <w:rFonts w:ascii="Times New Roman" w:hAnsi="Times New Roman"/>
          <w:sz w:val="24"/>
          <w:szCs w:val="24"/>
          <w:lang w:eastAsia="zh-CN"/>
        </w:rPr>
      </w:pPr>
      <w:r w:rsidRPr="002528A5">
        <w:rPr>
          <w:rFonts w:ascii="Times New Roman" w:hAnsi="Times New Roman"/>
          <w:b/>
          <w:sz w:val="24"/>
          <w:szCs w:val="24"/>
        </w:rPr>
        <w:t>6</w:t>
      </w:r>
      <w:r w:rsidR="00FA19BF" w:rsidRPr="002528A5">
        <w:rPr>
          <w:rFonts w:ascii="Times New Roman" w:hAnsi="Times New Roman"/>
          <w:sz w:val="24"/>
          <w:szCs w:val="24"/>
          <w:lang w:eastAsia="en-US" w:bidi="en-US"/>
        </w:rPr>
        <w:t>. Kantinde yazarkasa kullanılması durumu</w:t>
      </w:r>
      <w:r w:rsidR="00FA19BF" w:rsidRPr="002528A5">
        <w:rPr>
          <w:rFonts w:ascii="Times New Roman" w:hAnsi="Times New Roman"/>
          <w:i/>
          <w:sz w:val="18"/>
          <w:szCs w:val="18"/>
        </w:rPr>
        <w:t xml:space="preserve"> (3100 sayılı Katma Değer Vergisi Mükelleflerinin Ödeme Kaydedici Cihazları Kullanma Mecburiyeti Hakkında Kanun),</w:t>
      </w:r>
    </w:p>
    <w:p w14:paraId="4780DF7C" w14:textId="0F90B702" w:rsidR="009378EC" w:rsidRPr="00B46678" w:rsidRDefault="009378EC" w:rsidP="00B46678">
      <w:pPr>
        <w:widowControl w:val="0"/>
        <w:suppressAutoHyphens/>
        <w:autoSpaceDE w:val="0"/>
        <w:spacing w:before="120" w:after="120" w:line="360" w:lineRule="auto"/>
        <w:ind w:firstLine="567"/>
        <w:jc w:val="both"/>
        <w:rPr>
          <w:rFonts w:ascii="Times New Roman" w:hAnsi="Times New Roman"/>
          <w:sz w:val="24"/>
          <w:szCs w:val="24"/>
          <w:lang w:eastAsia="zh-CN"/>
        </w:rPr>
      </w:pPr>
      <w:r w:rsidRPr="00812FC1">
        <w:rPr>
          <w:rFonts w:ascii="Times New Roman" w:hAnsi="Times New Roman"/>
          <w:b/>
          <w:iCs/>
          <w:spacing w:val="1"/>
          <w:sz w:val="24"/>
          <w:szCs w:val="24"/>
          <w:lang w:eastAsia="en-US" w:bidi="en-US"/>
        </w:rPr>
        <w:t xml:space="preserve">5.5. </w:t>
      </w:r>
      <w:r w:rsidRPr="00812FC1">
        <w:rPr>
          <w:rFonts w:ascii="Times New Roman" w:hAnsi="Times New Roman"/>
          <w:b/>
          <w:bCs/>
          <w:iCs/>
          <w:spacing w:val="-1"/>
          <w:sz w:val="24"/>
          <w:szCs w:val="24"/>
        </w:rPr>
        <w:t>Denetim Bulguları</w:t>
      </w:r>
    </w:p>
    <w:p w14:paraId="360A73AF" w14:textId="77777777" w:rsidR="009378EC" w:rsidRPr="00812FC1" w:rsidRDefault="009378EC" w:rsidP="00B46678">
      <w:pPr>
        <w:suppressAutoHyphens/>
        <w:spacing w:before="120" w:after="120" w:line="240" w:lineRule="auto"/>
        <w:ind w:firstLine="567"/>
        <w:jc w:val="both"/>
        <w:rPr>
          <w:rFonts w:ascii="Times New Roman" w:hAnsi="Times New Roman"/>
          <w:sz w:val="24"/>
          <w:szCs w:val="24"/>
          <w:lang w:eastAsia="zh-CN"/>
        </w:rPr>
      </w:pPr>
      <w:r w:rsidRPr="00812FC1">
        <w:rPr>
          <w:rFonts w:ascii="Times New Roman" w:hAnsi="Times New Roman"/>
          <w:i/>
          <w:sz w:val="24"/>
          <w:szCs w:val="24"/>
        </w:rPr>
        <w:t>Bu</w:t>
      </w:r>
      <w:r w:rsidRPr="00812FC1">
        <w:rPr>
          <w:rFonts w:ascii="Times New Roman" w:hAnsi="Times New Roman"/>
          <w:sz w:val="24"/>
          <w:szCs w:val="24"/>
        </w:rPr>
        <w:t xml:space="preserve"> </w:t>
      </w:r>
      <w:r w:rsidRPr="00812FC1">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812FC1">
        <w:rPr>
          <w:rFonts w:ascii="Times New Roman" w:hAnsi="Times New Roman"/>
          <w:i/>
          <w:sz w:val="24"/>
          <w:szCs w:val="24"/>
          <w:lang w:eastAsia="zh-CN"/>
        </w:rPr>
        <w:t xml:space="preserve">Bulgular değerlendirilirken; </w:t>
      </w:r>
      <w:r w:rsidRPr="00812FC1">
        <w:rPr>
          <w:rFonts w:ascii="Times New Roman" w:hAnsi="Times New Roman"/>
          <w:i/>
          <w:sz w:val="24"/>
          <w:szCs w:val="24"/>
          <w:lang w:eastAsia="zh-CN"/>
        </w:rPr>
        <w:lastRenderedPageBreak/>
        <w:t xml:space="preserve">mevzuat, üst politika belgelerinde </w:t>
      </w:r>
      <w:r w:rsidRPr="00812FC1">
        <w:rPr>
          <w:rFonts w:ascii="Times New Roman" w:hAnsi="Times New Roman"/>
          <w:bCs/>
          <w:i/>
          <w:sz w:val="24"/>
          <w:szCs w:val="24"/>
          <w:lang w:eastAsia="zh-CN"/>
        </w:rPr>
        <w:t>(Kalkınma Planı, Hükümet Programı, Millî Eğitim Bakanlığı Stratejik Planı)</w:t>
      </w:r>
      <w:r w:rsidRPr="00812FC1">
        <w:rPr>
          <w:rFonts w:ascii="Times New Roman" w:hAnsi="Times New Roman"/>
          <w:i/>
          <w:sz w:val="24"/>
          <w:szCs w:val="24"/>
          <w:lang w:eastAsia="zh-CN"/>
        </w:rPr>
        <w:t xml:space="preserve"> eğitimle ilgili ortaya konulmuş amaç ve hedefler göz önünde bulundurulur.</w:t>
      </w:r>
    </w:p>
    <w:p w14:paraId="4A04E008" w14:textId="77777777" w:rsidR="009378EC" w:rsidRPr="00812FC1" w:rsidRDefault="009378EC" w:rsidP="00B46678">
      <w:pPr>
        <w:suppressAutoHyphens/>
        <w:spacing w:before="120" w:after="120" w:line="240" w:lineRule="auto"/>
        <w:ind w:firstLine="567"/>
        <w:jc w:val="both"/>
        <w:rPr>
          <w:rFonts w:ascii="Times New Roman" w:hAnsi="Times New Roman"/>
          <w:bCs/>
          <w:i/>
          <w:sz w:val="24"/>
          <w:szCs w:val="24"/>
          <w:lang w:eastAsia="zh-CN"/>
        </w:rPr>
      </w:pPr>
      <w:r w:rsidRPr="00812FC1">
        <w:rPr>
          <w:rFonts w:ascii="Times New Roman" w:hAnsi="Times New Roman"/>
          <w:i/>
          <w:sz w:val="24"/>
          <w:szCs w:val="24"/>
          <w:lang w:eastAsia="en-US" w:bidi="en-US"/>
        </w:rPr>
        <w:t xml:space="preserve">Elde edilen </w:t>
      </w:r>
      <w:r w:rsidRPr="00812FC1">
        <w:rPr>
          <w:rFonts w:ascii="Times New Roman" w:hAnsi="Times New Roman"/>
          <w:bCs/>
          <w:i/>
          <w:sz w:val="24"/>
          <w:szCs w:val="24"/>
          <w:lang w:eastAsia="zh-CN"/>
        </w:rPr>
        <w:t xml:space="preserve">bulgular ilgili alt başlıklar açılarak yazılır. </w:t>
      </w:r>
    </w:p>
    <w:p w14:paraId="38137C7B" w14:textId="083D2072" w:rsidR="009378EC" w:rsidRPr="00E74C00" w:rsidRDefault="009378EC" w:rsidP="00E74C00">
      <w:pPr>
        <w:ind w:firstLine="567"/>
        <w:rPr>
          <w:rFonts w:ascii="Times New Roman" w:hAnsi="Times New Roman"/>
          <w:i/>
          <w:sz w:val="24"/>
          <w:szCs w:val="24"/>
          <w:lang w:eastAsia="zh-CN"/>
        </w:rPr>
      </w:pPr>
      <w:r w:rsidRPr="00E74C00">
        <w:rPr>
          <w:rFonts w:ascii="Times New Roman" w:hAnsi="Times New Roman"/>
          <w:i/>
          <w:sz w:val="24"/>
          <w:szCs w:val="24"/>
          <w:lang w:eastAsia="zh-CN"/>
        </w:rPr>
        <w:t>Örnek; “5.1. Kursiyer Ücretleri” ile ilgili elde edilen bulgu/bulgular “</w:t>
      </w:r>
      <w:r w:rsidR="009E39DE" w:rsidRPr="00E74C00">
        <w:rPr>
          <w:rFonts w:ascii="Times New Roman" w:hAnsi="Times New Roman"/>
          <w:i/>
          <w:sz w:val="24"/>
          <w:szCs w:val="24"/>
          <w:lang w:eastAsia="zh-CN"/>
        </w:rPr>
        <w:t>5.1. Kursiyer Ücretleri</w:t>
      </w:r>
      <w:r w:rsidRPr="00E74C00">
        <w:rPr>
          <w:rFonts w:ascii="Times New Roman" w:hAnsi="Times New Roman"/>
          <w:i/>
          <w:sz w:val="24"/>
          <w:szCs w:val="24"/>
          <w:lang w:eastAsia="zh-CN"/>
        </w:rPr>
        <w:t>” alt başlığı açılarak yazılır.</w:t>
      </w:r>
    </w:p>
    <w:p w14:paraId="5E9B51E6" w14:textId="77777777" w:rsidR="009378EC" w:rsidRPr="00812FC1" w:rsidRDefault="009378EC" w:rsidP="00B46678">
      <w:pPr>
        <w:suppressAutoHyphens/>
        <w:spacing w:before="120" w:after="120" w:line="360" w:lineRule="auto"/>
        <w:ind w:firstLine="567"/>
        <w:jc w:val="both"/>
        <w:rPr>
          <w:rFonts w:ascii="Times New Roman" w:hAnsi="Times New Roman"/>
          <w:sz w:val="24"/>
          <w:szCs w:val="24"/>
          <w:lang w:eastAsia="zh-CN"/>
        </w:rPr>
      </w:pPr>
      <w:r w:rsidRPr="00812FC1">
        <w:rPr>
          <w:rFonts w:ascii="Times New Roman" w:hAnsi="Times New Roman"/>
          <w:sz w:val="24"/>
          <w:szCs w:val="24"/>
        </w:rPr>
        <w:t xml:space="preserve">1. ….. </w:t>
      </w:r>
    </w:p>
    <w:p w14:paraId="07A1CEE2" w14:textId="77777777" w:rsidR="009378EC" w:rsidRPr="00812FC1" w:rsidRDefault="009378EC" w:rsidP="00B46678">
      <w:pPr>
        <w:widowControl w:val="0"/>
        <w:autoSpaceDE w:val="0"/>
        <w:autoSpaceDN w:val="0"/>
        <w:adjustRightInd w:val="0"/>
        <w:spacing w:before="120" w:after="120" w:line="360" w:lineRule="auto"/>
        <w:ind w:firstLine="567"/>
        <w:jc w:val="both"/>
        <w:rPr>
          <w:rFonts w:ascii="Times New Roman" w:hAnsi="Times New Roman"/>
          <w:sz w:val="24"/>
          <w:szCs w:val="24"/>
        </w:rPr>
      </w:pPr>
      <w:r w:rsidRPr="00812FC1">
        <w:rPr>
          <w:rFonts w:ascii="Times New Roman" w:hAnsi="Times New Roman"/>
          <w:sz w:val="24"/>
          <w:szCs w:val="24"/>
        </w:rPr>
        <w:t>Tespit edilmiştir/görülmüştür/anlaşılmıştır vb.</w:t>
      </w:r>
    </w:p>
    <w:p w14:paraId="658A5DE9" w14:textId="4EF19F40" w:rsidR="009378EC" w:rsidRPr="00812FC1" w:rsidRDefault="00B46678" w:rsidP="00B46678">
      <w:pPr>
        <w:widowControl w:val="0"/>
        <w:tabs>
          <w:tab w:val="left" w:pos="567"/>
          <w:tab w:val="left" w:pos="1576"/>
        </w:tabs>
        <w:autoSpaceDE w:val="0"/>
        <w:autoSpaceDN w:val="0"/>
        <w:spacing w:after="0"/>
        <w:ind w:left="269"/>
        <w:jc w:val="both"/>
        <w:rPr>
          <w:rFonts w:ascii="Times New Roman" w:hAnsi="Times New Roman"/>
          <w:b/>
          <w:iCs/>
          <w:spacing w:val="1"/>
          <w:sz w:val="24"/>
          <w:szCs w:val="24"/>
          <w:lang w:eastAsia="en-US" w:bidi="en-US"/>
        </w:rPr>
      </w:pPr>
      <w:r>
        <w:rPr>
          <w:rFonts w:ascii="Times New Roman" w:hAnsi="Times New Roman"/>
          <w:b/>
          <w:iCs/>
          <w:spacing w:val="1"/>
          <w:sz w:val="24"/>
          <w:szCs w:val="24"/>
          <w:lang w:eastAsia="en-US" w:bidi="en-US"/>
        </w:rPr>
        <w:t xml:space="preserve">      </w:t>
      </w:r>
      <w:r w:rsidR="009378EC" w:rsidRPr="00812FC1">
        <w:rPr>
          <w:rFonts w:ascii="Times New Roman" w:hAnsi="Times New Roman"/>
          <w:b/>
          <w:iCs/>
          <w:spacing w:val="1"/>
          <w:sz w:val="24"/>
          <w:szCs w:val="24"/>
          <w:lang w:eastAsia="en-US" w:bidi="en-US"/>
        </w:rPr>
        <w:t>5.6. Çözüm Önerileri</w:t>
      </w:r>
    </w:p>
    <w:p w14:paraId="08419B20" w14:textId="26773391" w:rsidR="009378EC" w:rsidRPr="00812FC1" w:rsidRDefault="00B46678" w:rsidP="00B46678">
      <w:pPr>
        <w:widowControl w:val="0"/>
        <w:tabs>
          <w:tab w:val="left" w:pos="567"/>
        </w:tabs>
        <w:autoSpaceDE w:val="0"/>
        <w:autoSpaceDN w:val="0"/>
        <w:adjustRightInd w:val="0"/>
        <w:spacing w:before="120" w:after="120" w:line="240" w:lineRule="auto"/>
        <w:jc w:val="both"/>
        <w:rPr>
          <w:rFonts w:ascii="Times New Roman" w:hAnsi="Times New Roman"/>
          <w:i/>
          <w:sz w:val="24"/>
          <w:szCs w:val="24"/>
        </w:rPr>
      </w:pPr>
      <w:r>
        <w:rPr>
          <w:rFonts w:ascii="Times New Roman" w:hAnsi="Times New Roman"/>
          <w:i/>
          <w:sz w:val="24"/>
          <w:szCs w:val="24"/>
        </w:rPr>
        <w:tab/>
      </w:r>
      <w:r w:rsidR="009378EC" w:rsidRPr="00812FC1">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yönelik gerçekçi ve uygulanabilir </w:t>
      </w:r>
      <w:r w:rsidR="009378EC" w:rsidRPr="00812FC1">
        <w:rPr>
          <w:rFonts w:ascii="Times New Roman" w:hAnsi="Times New Roman"/>
          <w:sz w:val="24"/>
          <w:szCs w:val="24"/>
        </w:rPr>
        <w:t>önerilere yer verilir. Her bulguya ilişkin çözüm önerisi ayrıntılı olarak yazılır</w:t>
      </w:r>
      <w:r w:rsidR="009378EC" w:rsidRPr="00812FC1">
        <w:rPr>
          <w:rFonts w:ascii="Times New Roman" w:hAnsi="Times New Roman"/>
          <w:i/>
          <w:sz w:val="24"/>
          <w:szCs w:val="24"/>
        </w:rPr>
        <w:t>.</w:t>
      </w:r>
    </w:p>
    <w:p w14:paraId="57E8C82E" w14:textId="460208EF" w:rsidR="009378EC" w:rsidRPr="00812FC1" w:rsidRDefault="00B46678" w:rsidP="00B46678">
      <w:pPr>
        <w:tabs>
          <w:tab w:val="left" w:pos="567"/>
        </w:tabs>
        <w:suppressAutoHyphens/>
        <w:spacing w:before="120" w:after="120" w:line="240" w:lineRule="auto"/>
        <w:jc w:val="both"/>
        <w:rPr>
          <w:rFonts w:ascii="Times New Roman" w:hAnsi="Times New Roman"/>
          <w:i/>
          <w:sz w:val="24"/>
          <w:szCs w:val="24"/>
          <w:lang w:eastAsia="en-US" w:bidi="en-US"/>
        </w:rPr>
      </w:pPr>
      <w:r>
        <w:rPr>
          <w:rFonts w:ascii="Times New Roman" w:hAnsi="Times New Roman"/>
          <w:i/>
          <w:sz w:val="24"/>
          <w:szCs w:val="24"/>
          <w:lang w:eastAsia="en-US" w:bidi="en-US"/>
        </w:rPr>
        <w:tab/>
      </w:r>
      <w:r w:rsidR="009378EC" w:rsidRPr="00812FC1">
        <w:rPr>
          <w:rFonts w:ascii="Times New Roman" w:hAnsi="Times New Roman"/>
          <w:i/>
          <w:sz w:val="24"/>
          <w:szCs w:val="24"/>
          <w:lang w:eastAsia="en-US" w:bidi="en-US"/>
        </w:rPr>
        <w:t xml:space="preserve">Bulgulara yönelik çözüm önerisi ilgili alt başlıklar açılarak yazılır. </w:t>
      </w:r>
    </w:p>
    <w:p w14:paraId="7B72E3EC" w14:textId="2FBA2AED" w:rsidR="009378EC" w:rsidRPr="00E74C00" w:rsidRDefault="009378EC" w:rsidP="00E74C00">
      <w:pPr>
        <w:ind w:firstLine="567"/>
        <w:rPr>
          <w:rFonts w:ascii="Times New Roman" w:hAnsi="Times New Roman"/>
          <w:i/>
          <w:sz w:val="24"/>
          <w:szCs w:val="24"/>
          <w:lang w:eastAsia="zh-CN"/>
        </w:rPr>
      </w:pPr>
      <w:r w:rsidRPr="00E74C00">
        <w:rPr>
          <w:rFonts w:ascii="Times New Roman" w:hAnsi="Times New Roman"/>
          <w:i/>
          <w:sz w:val="24"/>
          <w:szCs w:val="24"/>
          <w:lang w:eastAsia="zh-CN"/>
        </w:rPr>
        <w:t>Örnek; “5.1. Kursiyer Ücretleri” ile ilgili çözüm önerileri  “</w:t>
      </w:r>
      <w:r w:rsidR="009E39DE" w:rsidRPr="00E74C00">
        <w:rPr>
          <w:rFonts w:ascii="Times New Roman" w:hAnsi="Times New Roman"/>
          <w:i/>
          <w:sz w:val="24"/>
          <w:szCs w:val="24"/>
          <w:lang w:eastAsia="zh-CN"/>
        </w:rPr>
        <w:t>5.1. Kursiyer Ücretleri</w:t>
      </w:r>
      <w:r w:rsidRPr="00E74C00">
        <w:rPr>
          <w:rFonts w:ascii="Times New Roman" w:hAnsi="Times New Roman"/>
          <w:i/>
          <w:sz w:val="24"/>
          <w:szCs w:val="24"/>
          <w:lang w:eastAsia="zh-CN"/>
        </w:rPr>
        <w:t>” alt başlığı açılarak yazılır.</w:t>
      </w:r>
    </w:p>
    <w:p w14:paraId="019ED218" w14:textId="77777777" w:rsidR="009378EC" w:rsidRPr="00812FC1" w:rsidRDefault="009378EC" w:rsidP="00B46678">
      <w:pPr>
        <w:suppressAutoHyphens/>
        <w:spacing w:before="120" w:after="120" w:line="360" w:lineRule="auto"/>
        <w:ind w:firstLine="567"/>
        <w:jc w:val="both"/>
        <w:rPr>
          <w:rFonts w:ascii="Times New Roman" w:hAnsi="Times New Roman"/>
          <w:sz w:val="24"/>
          <w:szCs w:val="24"/>
          <w:lang w:eastAsia="zh-CN"/>
        </w:rPr>
      </w:pPr>
      <w:r w:rsidRPr="00812FC1">
        <w:rPr>
          <w:rFonts w:ascii="Times New Roman" w:hAnsi="Times New Roman"/>
          <w:sz w:val="24"/>
          <w:szCs w:val="24"/>
        </w:rPr>
        <w:t xml:space="preserve">1. ….. </w:t>
      </w:r>
    </w:p>
    <w:p w14:paraId="7C059F0E" w14:textId="5885393C" w:rsidR="009378EC" w:rsidRPr="00812FC1" w:rsidRDefault="009378EC" w:rsidP="00B46678">
      <w:pPr>
        <w:widowControl w:val="0"/>
        <w:autoSpaceDE w:val="0"/>
        <w:autoSpaceDN w:val="0"/>
        <w:adjustRightInd w:val="0"/>
        <w:spacing w:before="120" w:after="120" w:line="360" w:lineRule="auto"/>
        <w:ind w:firstLine="567"/>
        <w:jc w:val="both"/>
        <w:rPr>
          <w:rFonts w:ascii="Times New Roman" w:hAnsi="Times New Roman"/>
          <w:b/>
          <w:iCs/>
          <w:spacing w:val="1"/>
          <w:sz w:val="24"/>
          <w:szCs w:val="24"/>
          <w:lang w:eastAsia="en-US" w:bidi="en-US"/>
        </w:rPr>
      </w:pPr>
      <w:r w:rsidRPr="00812FC1">
        <w:rPr>
          <w:rFonts w:ascii="Times New Roman" w:hAnsi="Times New Roman"/>
          <w:sz w:val="24"/>
          <w:szCs w:val="24"/>
        </w:rPr>
        <w:t>Gerekmektedir/yapılmalıdır/değerlendirilmektedir vb.</w:t>
      </w:r>
    </w:p>
    <w:p w14:paraId="2470662C" w14:textId="1D2CD12F" w:rsidR="004F35CF" w:rsidRPr="00812FC1" w:rsidRDefault="002528A5" w:rsidP="00B46678">
      <w:pPr>
        <w:widowControl w:val="0"/>
        <w:autoSpaceDE w:val="0"/>
        <w:autoSpaceDN w:val="0"/>
        <w:spacing w:before="120" w:after="120"/>
        <w:ind w:firstLine="567"/>
        <w:jc w:val="both"/>
        <w:outlineLvl w:val="1"/>
        <w:rPr>
          <w:rFonts w:ascii="Times New Roman" w:hAnsi="Times New Roman"/>
          <w:b/>
          <w:bCs/>
          <w:iCs/>
          <w:spacing w:val="1"/>
          <w:sz w:val="24"/>
          <w:szCs w:val="24"/>
          <w:lang w:eastAsia="en-US" w:bidi="en-US"/>
        </w:rPr>
      </w:pPr>
      <w:r>
        <w:rPr>
          <w:rFonts w:ascii="Times New Roman" w:hAnsi="Times New Roman"/>
          <w:b/>
          <w:bCs/>
          <w:iCs/>
          <w:spacing w:val="1"/>
          <w:sz w:val="24"/>
          <w:szCs w:val="24"/>
          <w:lang w:eastAsia="en-US" w:bidi="en-US"/>
        </w:rPr>
        <w:t>6. İL/İLÇE MİLLÎ</w:t>
      </w:r>
      <w:r w:rsidR="004F35CF" w:rsidRPr="00812FC1">
        <w:rPr>
          <w:rFonts w:ascii="Times New Roman" w:hAnsi="Times New Roman"/>
          <w:b/>
          <w:bCs/>
          <w:iCs/>
          <w:spacing w:val="1"/>
          <w:sz w:val="24"/>
          <w:szCs w:val="24"/>
          <w:lang w:eastAsia="en-US" w:bidi="en-US"/>
        </w:rPr>
        <w:t xml:space="preserve"> EĞİTİM MÜDÜRLÜKLERİ TARAFINDAN YAPILMASI GEREKEN ÇALIŞMALAR</w:t>
      </w:r>
    </w:p>
    <w:p w14:paraId="4DB443CB" w14:textId="60F9B809" w:rsidR="00D31550" w:rsidRDefault="00D31550" w:rsidP="00B46678">
      <w:pPr>
        <w:tabs>
          <w:tab w:val="left" w:pos="567"/>
        </w:tabs>
        <w:rPr>
          <w:lang w:eastAsia="en-US" w:bidi="en-US"/>
        </w:rPr>
      </w:pPr>
      <w:r>
        <w:rPr>
          <w:lang w:eastAsia="en-US" w:bidi="en-US"/>
        </w:rPr>
        <w:tab/>
      </w:r>
      <w:r w:rsidRPr="00812FC1">
        <w:rPr>
          <w:rFonts w:ascii="Times New Roman" w:hAnsi="Times New Roman"/>
          <w:bCs/>
          <w:iCs/>
          <w:spacing w:val="-1"/>
          <w:sz w:val="24"/>
          <w:szCs w:val="24"/>
        </w:rPr>
        <w:t>Bu bölümün değerlendirilmesinde aşağ</w:t>
      </w:r>
      <w:r>
        <w:rPr>
          <w:rFonts w:ascii="Times New Roman" w:hAnsi="Times New Roman"/>
          <w:bCs/>
          <w:iCs/>
          <w:spacing w:val="-1"/>
          <w:sz w:val="24"/>
          <w:szCs w:val="24"/>
        </w:rPr>
        <w:t>ıdaki kriterler kullanılacaktır.</w:t>
      </w:r>
    </w:p>
    <w:p w14:paraId="070C6C6C" w14:textId="44FC476D" w:rsidR="004F35CF" w:rsidRPr="00812FC1" w:rsidRDefault="00B46678" w:rsidP="00B46678">
      <w:pPr>
        <w:widowControl w:val="0"/>
        <w:tabs>
          <w:tab w:val="left" w:pos="567"/>
        </w:tabs>
        <w:autoSpaceDE w:val="0"/>
        <w:autoSpaceDN w:val="0"/>
        <w:spacing w:before="120" w:after="120" w:line="360" w:lineRule="auto"/>
        <w:jc w:val="both"/>
        <w:outlineLvl w:val="1"/>
        <w:rPr>
          <w:rFonts w:ascii="Times New Roman" w:hAnsi="Times New Roman"/>
          <w:b/>
          <w:bCs/>
          <w:iCs/>
          <w:spacing w:val="1"/>
          <w:sz w:val="24"/>
          <w:szCs w:val="24"/>
          <w:lang w:eastAsia="en-US" w:bidi="en-US"/>
        </w:rPr>
      </w:pPr>
      <w:r>
        <w:rPr>
          <w:rFonts w:ascii="Times New Roman" w:hAnsi="Times New Roman"/>
          <w:b/>
          <w:bCs/>
          <w:iCs/>
          <w:spacing w:val="1"/>
          <w:sz w:val="24"/>
          <w:szCs w:val="24"/>
          <w:lang w:eastAsia="en-US" w:bidi="en-US"/>
        </w:rPr>
        <w:tab/>
      </w:r>
      <w:r w:rsidR="004F35CF" w:rsidRPr="00812FC1">
        <w:rPr>
          <w:rFonts w:ascii="Times New Roman" w:hAnsi="Times New Roman"/>
          <w:b/>
          <w:bCs/>
          <w:iCs/>
          <w:spacing w:val="1"/>
          <w:sz w:val="24"/>
          <w:szCs w:val="24"/>
          <w:lang w:eastAsia="en-US" w:bidi="en-US"/>
        </w:rPr>
        <w:t>6.1. Eğitim-Öğretim Faaliyetlerine Yönelik Çalışmalar</w:t>
      </w:r>
    </w:p>
    <w:p w14:paraId="2654D453" w14:textId="1D4D0980" w:rsidR="004C6F1F" w:rsidRDefault="00B46678" w:rsidP="00B46678">
      <w:pPr>
        <w:tabs>
          <w:tab w:val="left" w:pos="567"/>
        </w:tabs>
        <w:autoSpaceDE w:val="0"/>
        <w:autoSpaceDN w:val="0"/>
        <w:adjustRightInd w:val="0"/>
        <w:spacing w:before="120" w:after="120" w:line="360" w:lineRule="auto"/>
        <w:jc w:val="both"/>
        <w:rPr>
          <w:rFonts w:ascii="Times New Roman" w:hAnsi="Times New Roman"/>
          <w:sz w:val="24"/>
          <w:szCs w:val="24"/>
        </w:rPr>
      </w:pPr>
      <w:r>
        <w:rPr>
          <w:rFonts w:ascii="Times New Roman" w:hAnsi="Times New Roman"/>
          <w:b/>
          <w:sz w:val="24"/>
          <w:szCs w:val="24"/>
        </w:rPr>
        <w:tab/>
      </w:r>
      <w:r w:rsidR="00D31550" w:rsidRPr="00D31550">
        <w:rPr>
          <w:rFonts w:ascii="Times New Roman" w:hAnsi="Times New Roman"/>
          <w:b/>
          <w:sz w:val="24"/>
          <w:szCs w:val="24"/>
        </w:rPr>
        <w:t>1.</w:t>
      </w:r>
      <w:r w:rsidR="00D31550">
        <w:rPr>
          <w:rFonts w:ascii="Times New Roman" w:hAnsi="Times New Roman"/>
          <w:sz w:val="24"/>
          <w:szCs w:val="24"/>
        </w:rPr>
        <w:t xml:space="preserve"> </w:t>
      </w:r>
      <w:r w:rsidR="004F35CF" w:rsidRPr="00812FC1">
        <w:rPr>
          <w:rFonts w:ascii="Times New Roman" w:hAnsi="Times New Roman"/>
          <w:sz w:val="24"/>
          <w:szCs w:val="24"/>
        </w:rPr>
        <w:t>MEB Özel Öğretim Kurumları Genel Müdürlüğünün 27.10.2016 tarihli ve E.12079876 sayılı “Özel Öğretim Kurumlarının Denetimi” konulu yazısında yer alan hususlarla ilgili olarak, il/ilçe m</w:t>
      </w:r>
      <w:r w:rsidR="003A4160">
        <w:rPr>
          <w:rFonts w:ascii="Times New Roman" w:hAnsi="Times New Roman"/>
          <w:sz w:val="24"/>
          <w:szCs w:val="24"/>
        </w:rPr>
        <w:t>illî</w:t>
      </w:r>
      <w:r w:rsidR="004F35CF" w:rsidRPr="00812FC1">
        <w:rPr>
          <w:rFonts w:ascii="Times New Roman" w:hAnsi="Times New Roman"/>
          <w:sz w:val="24"/>
          <w:szCs w:val="24"/>
        </w:rPr>
        <w:t xml:space="preserve"> eğitim müdürlüklerince gerekli denetimlerin yapılması durumu,</w:t>
      </w:r>
    </w:p>
    <w:p w14:paraId="78F4DB23" w14:textId="617901E6" w:rsidR="00D31550" w:rsidRDefault="00D31550" w:rsidP="00B46678">
      <w:pPr>
        <w:widowControl w:val="0"/>
        <w:tabs>
          <w:tab w:val="left" w:pos="567"/>
          <w:tab w:val="left" w:pos="709"/>
        </w:tabs>
        <w:autoSpaceDE w:val="0"/>
        <w:autoSpaceDN w:val="0"/>
        <w:spacing w:before="120" w:after="120" w:line="360" w:lineRule="auto"/>
        <w:ind w:right="140"/>
        <w:jc w:val="both"/>
        <w:rPr>
          <w:rFonts w:ascii="Times New Roman" w:hAnsi="Times New Roman"/>
          <w:i/>
          <w:sz w:val="18"/>
          <w:szCs w:val="18"/>
        </w:rPr>
      </w:pPr>
      <w:r>
        <w:rPr>
          <w:rFonts w:ascii="Times New Roman" w:hAnsi="Times New Roman"/>
          <w:sz w:val="24"/>
          <w:szCs w:val="24"/>
        </w:rPr>
        <w:tab/>
      </w:r>
      <w:r w:rsidRPr="00D31550">
        <w:rPr>
          <w:rFonts w:ascii="Times New Roman" w:hAnsi="Times New Roman"/>
          <w:b/>
          <w:sz w:val="24"/>
          <w:szCs w:val="24"/>
        </w:rPr>
        <w:t>2.</w:t>
      </w:r>
      <w:r>
        <w:rPr>
          <w:rFonts w:ascii="Times New Roman" w:hAnsi="Times New Roman"/>
          <w:sz w:val="24"/>
          <w:szCs w:val="24"/>
        </w:rPr>
        <w:t xml:space="preserve"> Kurslar tarafından </w:t>
      </w:r>
      <w:r w:rsidRPr="00D31550">
        <w:rPr>
          <w:rFonts w:ascii="Times New Roman" w:hAnsi="Times New Roman"/>
          <w:sz w:val="24"/>
          <w:szCs w:val="24"/>
        </w:rPr>
        <w:t>düzenlenen eğitim gruplarının ilgili millî eğitim müdürlüğünce Modül üzerinden onaylanması durumu</w:t>
      </w:r>
      <w:bookmarkStart w:id="10" w:name="_Hlk145940315"/>
      <w:r>
        <w:t xml:space="preserve"> </w:t>
      </w:r>
      <w:r w:rsidRPr="001B6BD5">
        <w:rPr>
          <w:rFonts w:ascii="Times New Roman" w:hAnsi="Times New Roman"/>
          <w:i/>
          <w:sz w:val="18"/>
          <w:szCs w:val="18"/>
        </w:rPr>
        <w:t xml:space="preserve">(İş Makineleri Sürücü Eğitimi (Operatörlük) Kursları </w:t>
      </w:r>
      <w:r>
        <w:rPr>
          <w:rFonts w:ascii="Times New Roman" w:hAnsi="Times New Roman"/>
          <w:i/>
          <w:sz w:val="18"/>
          <w:szCs w:val="18"/>
        </w:rPr>
        <w:t>Yönergesi Md</w:t>
      </w:r>
      <w:r w:rsidRPr="001B6BD5">
        <w:rPr>
          <w:rFonts w:ascii="Times New Roman" w:hAnsi="Times New Roman"/>
          <w:i/>
          <w:sz w:val="18"/>
          <w:szCs w:val="18"/>
        </w:rPr>
        <w:t>.</w:t>
      </w:r>
      <w:r>
        <w:rPr>
          <w:rFonts w:ascii="Times New Roman" w:hAnsi="Times New Roman"/>
          <w:i/>
          <w:sz w:val="18"/>
          <w:szCs w:val="18"/>
        </w:rPr>
        <w:t>7</w:t>
      </w:r>
      <w:r w:rsidR="00B00D1B">
        <w:rPr>
          <w:rFonts w:ascii="Times New Roman" w:hAnsi="Times New Roman"/>
          <w:i/>
          <w:sz w:val="18"/>
          <w:szCs w:val="18"/>
        </w:rPr>
        <w:t>/2</w:t>
      </w:r>
      <w:r>
        <w:rPr>
          <w:rFonts w:ascii="Times New Roman" w:hAnsi="Times New Roman"/>
          <w:i/>
          <w:sz w:val="18"/>
          <w:szCs w:val="18"/>
        </w:rPr>
        <w:t>),</w:t>
      </w:r>
    </w:p>
    <w:p w14:paraId="55BBBB0B" w14:textId="74BE4DA6" w:rsidR="00B00D1B" w:rsidRDefault="00B00D1B" w:rsidP="00B46678">
      <w:pPr>
        <w:widowControl w:val="0"/>
        <w:tabs>
          <w:tab w:val="left" w:pos="567"/>
          <w:tab w:val="left" w:pos="709"/>
        </w:tabs>
        <w:autoSpaceDE w:val="0"/>
        <w:autoSpaceDN w:val="0"/>
        <w:spacing w:before="120" w:after="120" w:line="360" w:lineRule="auto"/>
        <w:ind w:right="140"/>
        <w:jc w:val="both"/>
        <w:rPr>
          <w:rFonts w:ascii="Times New Roman" w:hAnsi="Times New Roman"/>
          <w:i/>
          <w:sz w:val="18"/>
          <w:szCs w:val="18"/>
        </w:rPr>
      </w:pPr>
      <w:r>
        <w:rPr>
          <w:rFonts w:ascii="Times New Roman" w:hAnsi="Times New Roman"/>
          <w:sz w:val="24"/>
          <w:szCs w:val="24"/>
        </w:rPr>
        <w:tab/>
      </w:r>
      <w:r w:rsidRPr="00B00D1B">
        <w:rPr>
          <w:rFonts w:ascii="Times New Roman" w:hAnsi="Times New Roman"/>
          <w:b/>
          <w:sz w:val="24"/>
          <w:szCs w:val="24"/>
        </w:rPr>
        <w:t>3</w:t>
      </w:r>
      <w:r>
        <w:rPr>
          <w:rFonts w:ascii="Times New Roman" w:hAnsi="Times New Roman"/>
          <w:b/>
          <w:sz w:val="24"/>
          <w:szCs w:val="24"/>
        </w:rPr>
        <w:t xml:space="preserve">. </w:t>
      </w:r>
      <w:r>
        <w:rPr>
          <w:rFonts w:ascii="Times New Roman" w:hAnsi="Times New Roman"/>
          <w:sz w:val="24"/>
          <w:szCs w:val="24"/>
        </w:rPr>
        <w:t>Kurslarda,</w:t>
      </w:r>
      <w:r w:rsidRPr="00B00D1B">
        <w:rPr>
          <w:rFonts w:ascii="Times New Roman" w:hAnsi="Times New Roman"/>
          <w:sz w:val="24"/>
          <w:szCs w:val="24"/>
        </w:rPr>
        <w:t xml:space="preserve"> öğretim programlarının dönem açılışlarının her ayın ilk on beş günü içerisinde modül üzerinden başlatılması durumu</w:t>
      </w:r>
      <w:r>
        <w:t xml:space="preserve"> </w:t>
      </w:r>
      <w:r w:rsidRPr="001B6BD5">
        <w:rPr>
          <w:rFonts w:ascii="Times New Roman" w:hAnsi="Times New Roman"/>
          <w:i/>
          <w:sz w:val="18"/>
          <w:szCs w:val="18"/>
        </w:rPr>
        <w:t xml:space="preserve">(İş Makineleri Sürücü Eğitimi (Operatörlük) Kursları </w:t>
      </w:r>
      <w:r>
        <w:rPr>
          <w:rFonts w:ascii="Times New Roman" w:hAnsi="Times New Roman"/>
          <w:i/>
          <w:sz w:val="18"/>
          <w:szCs w:val="18"/>
        </w:rPr>
        <w:t>Yönergesi Md</w:t>
      </w:r>
      <w:r w:rsidRPr="001B6BD5">
        <w:rPr>
          <w:rFonts w:ascii="Times New Roman" w:hAnsi="Times New Roman"/>
          <w:i/>
          <w:sz w:val="18"/>
          <w:szCs w:val="18"/>
        </w:rPr>
        <w:t>.</w:t>
      </w:r>
      <w:r>
        <w:rPr>
          <w:rFonts w:ascii="Times New Roman" w:hAnsi="Times New Roman"/>
          <w:i/>
          <w:sz w:val="18"/>
          <w:szCs w:val="18"/>
        </w:rPr>
        <w:t>7/4),</w:t>
      </w:r>
    </w:p>
    <w:p w14:paraId="684FA128" w14:textId="58554D77" w:rsidR="00B00D1B" w:rsidRDefault="00B00D1B" w:rsidP="00B46678">
      <w:pPr>
        <w:widowControl w:val="0"/>
        <w:tabs>
          <w:tab w:val="left" w:pos="567"/>
          <w:tab w:val="left" w:pos="709"/>
        </w:tabs>
        <w:autoSpaceDE w:val="0"/>
        <w:autoSpaceDN w:val="0"/>
        <w:spacing w:before="120" w:after="120" w:line="360" w:lineRule="auto"/>
        <w:ind w:right="140"/>
        <w:jc w:val="both"/>
        <w:rPr>
          <w:rFonts w:ascii="Times New Roman" w:hAnsi="Times New Roman"/>
          <w:i/>
          <w:sz w:val="18"/>
          <w:szCs w:val="18"/>
        </w:rPr>
      </w:pPr>
      <w:r>
        <w:rPr>
          <w:rFonts w:ascii="Times New Roman" w:hAnsi="Times New Roman"/>
          <w:b/>
          <w:sz w:val="24"/>
          <w:szCs w:val="24"/>
        </w:rPr>
        <w:lastRenderedPageBreak/>
        <w:tab/>
        <w:t>4</w:t>
      </w:r>
      <w:r w:rsidR="004C6F1F" w:rsidRPr="00B00D1B">
        <w:rPr>
          <w:rFonts w:ascii="Times New Roman" w:hAnsi="Times New Roman"/>
          <w:b/>
          <w:sz w:val="24"/>
          <w:szCs w:val="24"/>
        </w:rPr>
        <w:t>.</w:t>
      </w:r>
      <w:r w:rsidR="004C6F1F" w:rsidRPr="00B00D1B">
        <w:rPr>
          <w:rFonts w:ascii="Times New Roman" w:hAnsi="Times New Roman"/>
          <w:sz w:val="24"/>
          <w:szCs w:val="24"/>
        </w:rPr>
        <w:t xml:space="preserve"> Kurs tarafından telafi eğitiminin </w:t>
      </w:r>
      <w:r w:rsidRPr="00B00D1B">
        <w:rPr>
          <w:rFonts w:ascii="Times New Roman" w:hAnsi="Times New Roman"/>
          <w:sz w:val="24"/>
          <w:szCs w:val="24"/>
        </w:rPr>
        <w:t xml:space="preserve">modüle girilmesi ve </w:t>
      </w:r>
      <w:r>
        <w:rPr>
          <w:rFonts w:ascii="Times New Roman" w:hAnsi="Times New Roman"/>
          <w:sz w:val="24"/>
          <w:szCs w:val="24"/>
        </w:rPr>
        <w:t xml:space="preserve"> </w:t>
      </w:r>
      <w:r w:rsidRPr="00B00D1B">
        <w:rPr>
          <w:rFonts w:ascii="Times New Roman" w:hAnsi="Times New Roman"/>
          <w:sz w:val="24"/>
          <w:szCs w:val="24"/>
        </w:rPr>
        <w:t>eğitim personelinin izinli veya raporlu olması durumunda  mazeretin millî eğitim müdürlüğünce uygun görülmesi veya aracın arızalı olması halinde o günkü teorik ve araç başında uygulama dersleri için ücretsiz telafi eğitimi yapılması durumu</w:t>
      </w:r>
      <w:r>
        <w:rPr>
          <w:rFonts w:ascii="Times New Roman" w:hAnsi="Times New Roman"/>
          <w:sz w:val="24"/>
          <w:szCs w:val="24"/>
        </w:rPr>
        <w:t xml:space="preserve"> </w:t>
      </w:r>
      <w:r w:rsidRPr="001B6BD5">
        <w:rPr>
          <w:rFonts w:ascii="Times New Roman" w:hAnsi="Times New Roman"/>
          <w:i/>
          <w:sz w:val="18"/>
          <w:szCs w:val="18"/>
        </w:rPr>
        <w:t xml:space="preserve">(İş Makineleri Sürücü Eğitimi (Operatörlük) Kursları </w:t>
      </w:r>
      <w:r>
        <w:rPr>
          <w:rFonts w:ascii="Times New Roman" w:hAnsi="Times New Roman"/>
          <w:i/>
          <w:sz w:val="18"/>
          <w:szCs w:val="18"/>
        </w:rPr>
        <w:t>Yönergesi Md</w:t>
      </w:r>
      <w:r w:rsidRPr="001B6BD5">
        <w:rPr>
          <w:rFonts w:ascii="Times New Roman" w:hAnsi="Times New Roman"/>
          <w:i/>
          <w:sz w:val="18"/>
          <w:szCs w:val="18"/>
        </w:rPr>
        <w:t>.</w:t>
      </w:r>
      <w:r>
        <w:rPr>
          <w:rFonts w:ascii="Times New Roman" w:hAnsi="Times New Roman"/>
          <w:i/>
          <w:sz w:val="18"/>
          <w:szCs w:val="18"/>
        </w:rPr>
        <w:t>8/4),</w:t>
      </w:r>
    </w:p>
    <w:bookmarkEnd w:id="10"/>
    <w:p w14:paraId="3EF1B507" w14:textId="1F622DC6" w:rsidR="004F35CF" w:rsidRPr="00812FC1" w:rsidRDefault="004F35CF" w:rsidP="00B46678">
      <w:pPr>
        <w:tabs>
          <w:tab w:val="left" w:pos="567"/>
        </w:tabs>
        <w:autoSpaceDE w:val="0"/>
        <w:autoSpaceDN w:val="0"/>
        <w:adjustRightInd w:val="0"/>
        <w:spacing w:before="120" w:after="120" w:line="360" w:lineRule="auto"/>
        <w:ind w:firstLine="567"/>
        <w:jc w:val="both"/>
        <w:rPr>
          <w:rFonts w:ascii="Times New Roman" w:hAnsi="Times New Roman"/>
          <w:b/>
          <w:bCs/>
          <w:iCs/>
          <w:spacing w:val="1"/>
          <w:sz w:val="24"/>
          <w:szCs w:val="24"/>
          <w:lang w:eastAsia="en-US" w:bidi="en-US"/>
        </w:rPr>
      </w:pPr>
      <w:r w:rsidRPr="00812FC1">
        <w:rPr>
          <w:rFonts w:ascii="Times New Roman" w:hAnsi="Times New Roman"/>
          <w:b/>
          <w:bCs/>
          <w:iCs/>
          <w:spacing w:val="1"/>
          <w:sz w:val="24"/>
          <w:szCs w:val="24"/>
          <w:lang w:eastAsia="en-US" w:bidi="en-US"/>
        </w:rPr>
        <w:t>6.2. Yönetim İş ve İşlemlerine Yönelik Çalışmalar</w:t>
      </w:r>
    </w:p>
    <w:p w14:paraId="59BA9CD1" w14:textId="70CD52F1" w:rsidR="004F35CF" w:rsidRPr="002528A5" w:rsidRDefault="004F35CF" w:rsidP="00B46678">
      <w:pPr>
        <w:widowControl w:val="0"/>
        <w:numPr>
          <w:ilvl w:val="0"/>
          <w:numId w:val="1"/>
        </w:numPr>
        <w:tabs>
          <w:tab w:val="left" w:pos="567"/>
          <w:tab w:val="left" w:pos="851"/>
        </w:tabs>
        <w:autoSpaceDE w:val="0"/>
        <w:autoSpaceDN w:val="0"/>
        <w:spacing w:before="120" w:after="120" w:line="360" w:lineRule="auto"/>
        <w:ind w:left="0" w:right="140" w:firstLine="567"/>
        <w:jc w:val="both"/>
        <w:rPr>
          <w:rFonts w:ascii="Times New Roman" w:hAnsi="Times New Roman"/>
          <w:i/>
          <w:sz w:val="18"/>
          <w:szCs w:val="18"/>
        </w:rPr>
      </w:pPr>
      <w:r w:rsidRPr="00812FC1">
        <w:rPr>
          <w:rFonts w:ascii="Times New Roman" w:hAnsi="Times New Roman"/>
          <w:iCs/>
          <w:sz w:val="24"/>
          <w:szCs w:val="24"/>
          <w:lang w:eastAsia="en-US" w:bidi="en-US"/>
        </w:rPr>
        <w:t xml:space="preserve">Kurum açılış, nakil, program ilavesi/iptali, yerleşim planı, kontenjan, devir ve kurucu temsilcisi değişikliği, kurum tadilatı, </w:t>
      </w:r>
      <w:r w:rsidRPr="00812FC1">
        <w:rPr>
          <w:rFonts w:ascii="Times New Roman" w:hAnsi="Times New Roman"/>
          <w:bCs/>
          <w:iCs/>
          <w:sz w:val="24"/>
          <w:szCs w:val="24"/>
          <w:lang w:eastAsia="en-US" w:bidi="en-US"/>
        </w:rPr>
        <w:t>iş yeri açma ve çalışma ruhsatının iptali ile idari para cezaları, eğitim-öğretim faaliyetlerine ara verme</w:t>
      </w:r>
      <w:r w:rsidRPr="00812FC1">
        <w:rPr>
          <w:rFonts w:ascii="Times New Roman" w:hAnsi="Times New Roman"/>
          <w:iCs/>
          <w:sz w:val="24"/>
          <w:szCs w:val="24"/>
          <w:lang w:eastAsia="en-US" w:bidi="en-US"/>
        </w:rPr>
        <w:t xml:space="preserve"> iş ve işlemlerinin yapılması </w:t>
      </w:r>
      <w:r w:rsidRPr="002528A5">
        <w:rPr>
          <w:rFonts w:ascii="Times New Roman" w:hAnsi="Times New Roman"/>
          <w:iCs/>
          <w:sz w:val="24"/>
          <w:szCs w:val="24"/>
          <w:lang w:eastAsia="en-US" w:bidi="en-US"/>
        </w:rPr>
        <w:t xml:space="preserve">durumu </w:t>
      </w:r>
      <w:r w:rsidRPr="002528A5">
        <w:rPr>
          <w:rFonts w:ascii="Times New Roman" w:hAnsi="Times New Roman"/>
          <w:i/>
          <w:sz w:val="18"/>
          <w:szCs w:val="18"/>
        </w:rPr>
        <w:t>(</w:t>
      </w:r>
      <w:r w:rsidR="002528A5" w:rsidRPr="00EC7DE6">
        <w:rPr>
          <w:rFonts w:ascii="Times New Roman" w:hAnsi="Times New Roman"/>
          <w:i/>
          <w:sz w:val="18"/>
          <w:szCs w:val="18"/>
        </w:rPr>
        <w:t>Özel Öğretim Kurumları Yönetmeliği</w:t>
      </w:r>
      <w:r w:rsidR="002528A5">
        <w:rPr>
          <w:rFonts w:ascii="Times New Roman" w:hAnsi="Times New Roman"/>
          <w:i/>
          <w:sz w:val="18"/>
          <w:szCs w:val="18"/>
        </w:rPr>
        <w:t xml:space="preserve"> Md.</w:t>
      </w:r>
      <w:r w:rsidRPr="002528A5">
        <w:rPr>
          <w:rFonts w:ascii="Times New Roman" w:hAnsi="Times New Roman"/>
          <w:i/>
          <w:sz w:val="18"/>
          <w:szCs w:val="18"/>
        </w:rPr>
        <w:t xml:space="preserve"> 5, 9, 9/B, 13, 14, 16, 17, 20, 44, 67/A, 67/B;</w:t>
      </w:r>
      <w:r w:rsidR="005D5EC1" w:rsidRPr="002528A5">
        <w:rPr>
          <w:rFonts w:ascii="Times New Roman" w:hAnsi="Times New Roman"/>
          <w:i/>
          <w:sz w:val="18"/>
          <w:szCs w:val="18"/>
        </w:rPr>
        <w:t>)</w:t>
      </w:r>
      <w:r w:rsidRPr="002528A5">
        <w:rPr>
          <w:rFonts w:ascii="Times New Roman" w:hAnsi="Times New Roman"/>
          <w:i/>
          <w:sz w:val="18"/>
          <w:szCs w:val="18"/>
        </w:rPr>
        <w:t xml:space="preserve"> </w:t>
      </w:r>
    </w:p>
    <w:p w14:paraId="671EDE82" w14:textId="35D4C4FB" w:rsidR="004F35CF" w:rsidRPr="002528A5" w:rsidRDefault="004F35CF" w:rsidP="00B46678">
      <w:pPr>
        <w:widowControl w:val="0"/>
        <w:numPr>
          <w:ilvl w:val="0"/>
          <w:numId w:val="1"/>
        </w:numPr>
        <w:tabs>
          <w:tab w:val="left" w:pos="567"/>
          <w:tab w:val="left" w:pos="851"/>
        </w:tabs>
        <w:autoSpaceDE w:val="0"/>
        <w:autoSpaceDN w:val="0"/>
        <w:spacing w:before="120" w:after="120" w:line="360" w:lineRule="auto"/>
        <w:ind w:left="0" w:right="140" w:firstLine="567"/>
        <w:jc w:val="both"/>
        <w:rPr>
          <w:rFonts w:ascii="Times New Roman" w:hAnsi="Times New Roman"/>
          <w:i/>
          <w:sz w:val="18"/>
          <w:szCs w:val="18"/>
        </w:rPr>
      </w:pPr>
      <w:r w:rsidRPr="00812FC1">
        <w:rPr>
          <w:rFonts w:ascii="Times New Roman" w:hAnsi="Times New Roman"/>
          <w:iCs/>
          <w:sz w:val="24"/>
          <w:szCs w:val="24"/>
          <w:lang w:eastAsia="en-US" w:bidi="en-US"/>
        </w:rPr>
        <w:t>Kurum müdürü, eğitim personeli ve diğer çalışanlar için çalışma izin onayı alınması ve uzatılması, iş sözleşmelerinin uygunluğu ile kurumdan ayrılma işlemlerinin mevzuata uygun olarak yerine getirilmesi</w:t>
      </w:r>
      <w:r w:rsidRPr="00812FC1">
        <w:rPr>
          <w:rFonts w:ascii="Times New Roman" w:hAnsi="Times New Roman"/>
          <w:iCs/>
          <w:sz w:val="18"/>
          <w:szCs w:val="18"/>
          <w:lang w:eastAsia="en-US" w:bidi="en-US"/>
        </w:rPr>
        <w:t xml:space="preserve"> </w:t>
      </w:r>
      <w:r w:rsidRPr="00812FC1">
        <w:rPr>
          <w:rFonts w:ascii="Times New Roman" w:hAnsi="Times New Roman"/>
          <w:iCs/>
          <w:sz w:val="24"/>
          <w:szCs w:val="24"/>
          <w:lang w:eastAsia="en-US" w:bidi="en-US"/>
        </w:rPr>
        <w:t>durumu</w:t>
      </w:r>
      <w:r w:rsidRPr="00812FC1">
        <w:rPr>
          <w:rFonts w:ascii="Times New Roman" w:hAnsi="Times New Roman"/>
          <w:iCs/>
          <w:sz w:val="18"/>
          <w:szCs w:val="18"/>
          <w:lang w:eastAsia="en-US" w:bidi="en-US"/>
        </w:rPr>
        <w:t xml:space="preserve"> </w:t>
      </w:r>
      <w:r w:rsidRPr="002528A5">
        <w:rPr>
          <w:rFonts w:ascii="Times New Roman" w:hAnsi="Times New Roman"/>
          <w:i/>
          <w:sz w:val="18"/>
          <w:szCs w:val="18"/>
        </w:rPr>
        <w:t>(</w:t>
      </w:r>
      <w:r w:rsidR="002528A5" w:rsidRPr="00EC7DE6">
        <w:rPr>
          <w:rFonts w:ascii="Times New Roman" w:hAnsi="Times New Roman"/>
          <w:i/>
          <w:sz w:val="18"/>
          <w:szCs w:val="18"/>
        </w:rPr>
        <w:t>Özel Öğretim Kurumları Yönetmeliği</w:t>
      </w:r>
      <w:r w:rsidR="002528A5" w:rsidRPr="002528A5">
        <w:rPr>
          <w:rFonts w:ascii="Times New Roman" w:hAnsi="Times New Roman"/>
          <w:i/>
          <w:sz w:val="18"/>
          <w:szCs w:val="18"/>
        </w:rPr>
        <w:t xml:space="preserve"> </w:t>
      </w:r>
      <w:r w:rsidR="002528A5">
        <w:rPr>
          <w:rFonts w:ascii="Times New Roman" w:hAnsi="Times New Roman"/>
          <w:i/>
          <w:sz w:val="18"/>
          <w:szCs w:val="18"/>
        </w:rPr>
        <w:t xml:space="preserve">Md. </w:t>
      </w:r>
      <w:r w:rsidRPr="002528A5">
        <w:rPr>
          <w:rFonts w:ascii="Times New Roman" w:hAnsi="Times New Roman"/>
          <w:i/>
          <w:sz w:val="18"/>
          <w:szCs w:val="18"/>
        </w:rPr>
        <w:t>26, 27, 43),</w:t>
      </w:r>
    </w:p>
    <w:p w14:paraId="264B003D" w14:textId="71CCCCBB" w:rsidR="004F35CF" w:rsidRPr="001B6BD5" w:rsidRDefault="004F35CF" w:rsidP="00B46678">
      <w:pPr>
        <w:widowControl w:val="0"/>
        <w:numPr>
          <w:ilvl w:val="0"/>
          <w:numId w:val="1"/>
        </w:numPr>
        <w:tabs>
          <w:tab w:val="left" w:pos="567"/>
          <w:tab w:val="left" w:pos="851"/>
        </w:tabs>
        <w:autoSpaceDE w:val="0"/>
        <w:autoSpaceDN w:val="0"/>
        <w:spacing w:before="120" w:after="120" w:line="360" w:lineRule="auto"/>
        <w:ind w:left="0" w:right="140" w:firstLine="567"/>
        <w:jc w:val="both"/>
        <w:rPr>
          <w:rFonts w:ascii="Times New Roman" w:hAnsi="Times New Roman"/>
          <w:i/>
          <w:sz w:val="18"/>
          <w:szCs w:val="18"/>
        </w:rPr>
      </w:pPr>
      <w:r w:rsidRPr="00812FC1">
        <w:rPr>
          <w:rFonts w:ascii="Times New Roman" w:hAnsi="Times New Roman"/>
          <w:iCs/>
          <w:sz w:val="24"/>
          <w:szCs w:val="24"/>
          <w:lang w:eastAsia="en-US" w:bidi="en-US"/>
        </w:rPr>
        <w:t>Kurumda görev yapan eğitim personeli ile diğer personele kurum tarafından düzenlenen personel kimlik kartlarının millî eğitim müdürlüğünce soğuk mühür ile onaylanması, görevden ayrılan personelin kimlik kartı ile kapatılan kurumların mühür ve evraklarının il veya ilçe millî eğitim müdürlüğünce geri alınması</w:t>
      </w:r>
      <w:r w:rsidRPr="00812FC1">
        <w:rPr>
          <w:rFonts w:ascii="Times New Roman" w:hAnsi="Times New Roman"/>
          <w:i/>
          <w:iCs/>
          <w:sz w:val="20"/>
          <w:szCs w:val="20"/>
          <w:lang w:eastAsia="en-US" w:bidi="en-US"/>
        </w:rPr>
        <w:t xml:space="preserve"> </w:t>
      </w:r>
      <w:r w:rsidRPr="00812FC1">
        <w:rPr>
          <w:rFonts w:ascii="Times New Roman" w:hAnsi="Times New Roman"/>
          <w:b/>
          <w:i/>
          <w:iCs/>
          <w:sz w:val="20"/>
          <w:szCs w:val="20"/>
          <w:lang w:eastAsia="en-US" w:bidi="en-US"/>
        </w:rPr>
        <w:t>(</w:t>
      </w:r>
      <w:r w:rsidR="001B6BD5" w:rsidRPr="00EC7DE6">
        <w:rPr>
          <w:rFonts w:ascii="Times New Roman" w:hAnsi="Times New Roman"/>
          <w:i/>
          <w:sz w:val="18"/>
          <w:szCs w:val="18"/>
        </w:rPr>
        <w:t>Özel Öğretim Kurumları Yönetmeliği</w:t>
      </w:r>
      <w:r w:rsidR="001B6BD5" w:rsidRPr="002528A5">
        <w:rPr>
          <w:rFonts w:ascii="Times New Roman" w:hAnsi="Times New Roman"/>
          <w:i/>
          <w:sz w:val="18"/>
          <w:szCs w:val="18"/>
        </w:rPr>
        <w:t xml:space="preserve"> </w:t>
      </w:r>
      <w:r w:rsidR="001B6BD5">
        <w:rPr>
          <w:rFonts w:ascii="Times New Roman" w:hAnsi="Times New Roman"/>
          <w:i/>
          <w:sz w:val="18"/>
          <w:szCs w:val="18"/>
        </w:rPr>
        <w:t xml:space="preserve">Md. </w:t>
      </w:r>
      <w:r w:rsidRPr="001B6BD5">
        <w:rPr>
          <w:rFonts w:ascii="Times New Roman" w:hAnsi="Times New Roman"/>
          <w:i/>
          <w:sz w:val="18"/>
          <w:szCs w:val="18"/>
        </w:rPr>
        <w:t>65),</w:t>
      </w:r>
    </w:p>
    <w:p w14:paraId="28260AFE" w14:textId="36CF7C43" w:rsidR="004C6F1F" w:rsidRDefault="004F35CF" w:rsidP="00B46678">
      <w:pPr>
        <w:widowControl w:val="0"/>
        <w:numPr>
          <w:ilvl w:val="0"/>
          <w:numId w:val="1"/>
        </w:numPr>
        <w:tabs>
          <w:tab w:val="left" w:pos="567"/>
          <w:tab w:val="left" w:pos="851"/>
        </w:tabs>
        <w:autoSpaceDE w:val="0"/>
        <w:autoSpaceDN w:val="0"/>
        <w:spacing w:before="120" w:after="120" w:line="360" w:lineRule="auto"/>
        <w:ind w:left="0" w:right="140" w:firstLine="567"/>
        <w:jc w:val="both"/>
        <w:rPr>
          <w:rFonts w:ascii="Times New Roman" w:hAnsi="Times New Roman"/>
          <w:i/>
          <w:sz w:val="18"/>
          <w:szCs w:val="18"/>
        </w:rPr>
      </w:pPr>
      <w:r w:rsidRPr="004C6F1F">
        <w:rPr>
          <w:rFonts w:ascii="Times New Roman" w:hAnsi="Times New Roman"/>
          <w:iCs/>
          <w:sz w:val="24"/>
          <w:szCs w:val="24"/>
          <w:lang w:eastAsia="en-US" w:bidi="en-US"/>
        </w:rPr>
        <w:t>Kurumların verdiği beyanların doğruluğunun il/ilçe m</w:t>
      </w:r>
      <w:r w:rsidR="003A4160" w:rsidRPr="004C6F1F">
        <w:rPr>
          <w:rFonts w:ascii="Times New Roman" w:hAnsi="Times New Roman"/>
          <w:iCs/>
          <w:sz w:val="24"/>
          <w:szCs w:val="24"/>
          <w:lang w:eastAsia="en-US" w:bidi="en-US"/>
        </w:rPr>
        <w:t>illî</w:t>
      </w:r>
      <w:r w:rsidRPr="004C6F1F">
        <w:rPr>
          <w:rFonts w:ascii="Times New Roman" w:hAnsi="Times New Roman"/>
          <w:iCs/>
          <w:sz w:val="24"/>
          <w:szCs w:val="24"/>
          <w:lang w:eastAsia="en-US" w:bidi="en-US"/>
        </w:rPr>
        <w:t xml:space="preserve"> eğitim müdürlüklerince t</w:t>
      </w:r>
      <w:r w:rsidR="00155CE8">
        <w:rPr>
          <w:rFonts w:ascii="Times New Roman" w:hAnsi="Times New Roman"/>
          <w:iCs/>
          <w:sz w:val="24"/>
          <w:szCs w:val="24"/>
          <w:lang w:eastAsia="en-US" w:bidi="en-US"/>
        </w:rPr>
        <w:t>eyit</w:t>
      </w:r>
      <w:r w:rsidRPr="004C6F1F">
        <w:rPr>
          <w:rFonts w:ascii="Times New Roman" w:hAnsi="Times New Roman"/>
          <w:iCs/>
          <w:sz w:val="24"/>
          <w:szCs w:val="24"/>
          <w:lang w:eastAsia="en-US" w:bidi="en-US"/>
        </w:rPr>
        <w:t xml:space="preserve"> edilmesi</w:t>
      </w:r>
      <w:r w:rsidR="00155CE8">
        <w:rPr>
          <w:rFonts w:ascii="Times New Roman" w:hAnsi="Times New Roman"/>
          <w:iCs/>
          <w:sz w:val="24"/>
          <w:szCs w:val="24"/>
          <w:lang w:eastAsia="en-US" w:bidi="en-US"/>
        </w:rPr>
        <w:t xml:space="preserve"> durumu</w:t>
      </w:r>
      <w:r w:rsidRPr="004C6F1F">
        <w:rPr>
          <w:rFonts w:ascii="Times New Roman" w:hAnsi="Times New Roman"/>
          <w:i/>
          <w:iCs/>
          <w:sz w:val="20"/>
          <w:szCs w:val="20"/>
          <w:lang w:eastAsia="en-US" w:bidi="en-US"/>
        </w:rPr>
        <w:t xml:space="preserve"> </w:t>
      </w:r>
      <w:r w:rsidRPr="004C6F1F">
        <w:rPr>
          <w:rFonts w:ascii="Times New Roman" w:hAnsi="Times New Roman"/>
          <w:b/>
          <w:i/>
          <w:iCs/>
          <w:sz w:val="20"/>
          <w:szCs w:val="20"/>
          <w:lang w:eastAsia="en-US" w:bidi="en-US"/>
        </w:rPr>
        <w:t>(</w:t>
      </w:r>
      <w:r w:rsidR="001B6BD5" w:rsidRPr="00EC7DE6">
        <w:rPr>
          <w:rFonts w:ascii="Times New Roman" w:hAnsi="Times New Roman"/>
          <w:i/>
          <w:sz w:val="18"/>
          <w:szCs w:val="18"/>
        </w:rPr>
        <w:t>Özel Öğretim Kurumları Yönetmeliği</w:t>
      </w:r>
      <w:r w:rsidR="001B6BD5" w:rsidRPr="002528A5">
        <w:rPr>
          <w:rFonts w:ascii="Times New Roman" w:hAnsi="Times New Roman"/>
          <w:i/>
          <w:sz w:val="18"/>
          <w:szCs w:val="18"/>
        </w:rPr>
        <w:t xml:space="preserve"> </w:t>
      </w:r>
      <w:r w:rsidR="001B6BD5">
        <w:rPr>
          <w:rFonts w:ascii="Times New Roman" w:hAnsi="Times New Roman"/>
          <w:i/>
          <w:sz w:val="18"/>
          <w:szCs w:val="18"/>
        </w:rPr>
        <w:t xml:space="preserve">Md. </w:t>
      </w:r>
      <w:r w:rsidRPr="001B6BD5">
        <w:rPr>
          <w:rFonts w:ascii="Times New Roman" w:hAnsi="Times New Roman"/>
          <w:i/>
          <w:sz w:val="18"/>
          <w:szCs w:val="18"/>
        </w:rPr>
        <w:t>69),</w:t>
      </w:r>
    </w:p>
    <w:p w14:paraId="0144077C" w14:textId="29DFD240" w:rsidR="00155CE8" w:rsidRPr="001B6BD5" w:rsidRDefault="00155CE8" w:rsidP="00B46678">
      <w:pPr>
        <w:widowControl w:val="0"/>
        <w:numPr>
          <w:ilvl w:val="0"/>
          <w:numId w:val="1"/>
        </w:numPr>
        <w:tabs>
          <w:tab w:val="left" w:pos="567"/>
          <w:tab w:val="left" w:pos="851"/>
        </w:tabs>
        <w:autoSpaceDE w:val="0"/>
        <w:autoSpaceDN w:val="0"/>
        <w:spacing w:before="120" w:after="120" w:line="360" w:lineRule="auto"/>
        <w:ind w:left="0" w:right="140" w:firstLine="567"/>
        <w:jc w:val="both"/>
        <w:rPr>
          <w:rFonts w:ascii="Times New Roman" w:hAnsi="Times New Roman"/>
          <w:i/>
          <w:sz w:val="18"/>
          <w:szCs w:val="18"/>
        </w:rPr>
      </w:pPr>
      <w:r w:rsidRPr="00812FC1">
        <w:rPr>
          <w:rFonts w:ascii="Times New Roman" w:hAnsi="Times New Roman"/>
          <w:iCs/>
          <w:sz w:val="24"/>
          <w:szCs w:val="24"/>
          <w:lang w:eastAsia="en-US" w:bidi="en-US"/>
        </w:rPr>
        <w:t xml:space="preserve">Teorik ve uygulama eğitimi derslerinin inceleme ve kontrolünün yapılması durumu </w:t>
      </w:r>
      <w:r w:rsidRPr="001B6BD5">
        <w:rPr>
          <w:rFonts w:ascii="Times New Roman" w:hAnsi="Times New Roman"/>
          <w:i/>
          <w:sz w:val="18"/>
          <w:szCs w:val="18"/>
        </w:rPr>
        <w:t>(İş Makineleri Sürücü Eğitimi (Op</w:t>
      </w:r>
      <w:r>
        <w:rPr>
          <w:rFonts w:ascii="Times New Roman" w:hAnsi="Times New Roman"/>
          <w:i/>
          <w:sz w:val="18"/>
          <w:szCs w:val="18"/>
        </w:rPr>
        <w:t>eratörlük) Kursları Yönergesi Md</w:t>
      </w:r>
      <w:r w:rsidRPr="001B6BD5">
        <w:rPr>
          <w:rFonts w:ascii="Times New Roman" w:hAnsi="Times New Roman"/>
          <w:i/>
          <w:sz w:val="18"/>
          <w:szCs w:val="18"/>
        </w:rPr>
        <w:t>.18/A)</w:t>
      </w:r>
      <w:r>
        <w:rPr>
          <w:rFonts w:ascii="Times New Roman" w:hAnsi="Times New Roman"/>
          <w:i/>
          <w:sz w:val="18"/>
          <w:szCs w:val="18"/>
        </w:rPr>
        <w:t>.</w:t>
      </w:r>
      <w:r w:rsidRPr="00812FC1">
        <w:rPr>
          <w:rFonts w:ascii="Times New Roman" w:hAnsi="Times New Roman"/>
          <w:b/>
          <w:sz w:val="24"/>
          <w:szCs w:val="24"/>
        </w:rPr>
        <w:t xml:space="preserve">         </w:t>
      </w:r>
    </w:p>
    <w:p w14:paraId="68EF17ED" w14:textId="5D2EEA14" w:rsidR="00E52BC4" w:rsidRPr="001B6BD5" w:rsidRDefault="00B2429F" w:rsidP="00B46678">
      <w:pPr>
        <w:widowControl w:val="0"/>
        <w:tabs>
          <w:tab w:val="left" w:pos="567"/>
          <w:tab w:val="left" w:pos="709"/>
          <w:tab w:val="left" w:pos="851"/>
        </w:tabs>
        <w:autoSpaceDE w:val="0"/>
        <w:autoSpaceDN w:val="0"/>
        <w:spacing w:before="120" w:after="120" w:line="360" w:lineRule="auto"/>
        <w:ind w:right="140" w:firstLine="567"/>
        <w:jc w:val="both"/>
        <w:rPr>
          <w:rFonts w:ascii="Times New Roman" w:hAnsi="Times New Roman"/>
          <w:i/>
          <w:sz w:val="18"/>
          <w:szCs w:val="18"/>
        </w:rPr>
      </w:pPr>
      <w:r w:rsidRPr="00812FC1">
        <w:rPr>
          <w:rFonts w:ascii="Times New Roman" w:eastAsia="ヒラギノ明朝 Pro W3" w:hAnsi="Times New Roman"/>
          <w:b/>
          <w:iCs/>
          <w:sz w:val="24"/>
          <w:szCs w:val="24"/>
          <w:lang w:eastAsia="en-US" w:bidi="en-US"/>
        </w:rPr>
        <w:t>6.</w:t>
      </w:r>
      <w:r w:rsidR="00494130" w:rsidRPr="00812FC1">
        <w:rPr>
          <w:rFonts w:ascii="Times New Roman" w:eastAsia="ヒラギノ明朝 Pro W3" w:hAnsi="Times New Roman"/>
          <w:iCs/>
          <w:sz w:val="24"/>
          <w:szCs w:val="24"/>
          <w:lang w:eastAsia="en-US" w:bidi="en-US"/>
        </w:rPr>
        <w:t xml:space="preserve"> </w:t>
      </w:r>
      <w:r w:rsidR="00E52BC4" w:rsidRPr="004C6F1F">
        <w:rPr>
          <w:rFonts w:ascii="Times New Roman" w:hAnsi="Times New Roman"/>
          <w:sz w:val="24"/>
          <w:szCs w:val="24"/>
        </w:rPr>
        <w:t>Sınav yürütme komisyonunun oluşturulması durumu</w:t>
      </w:r>
      <w:r w:rsidR="00E52BC4" w:rsidRPr="004C6F1F">
        <w:rPr>
          <w:rFonts w:ascii="Times New Roman" w:hAnsi="Times New Roman"/>
          <w:iCs/>
          <w:sz w:val="24"/>
          <w:szCs w:val="24"/>
          <w:lang w:eastAsia="en-US" w:bidi="en-US"/>
        </w:rPr>
        <w:t xml:space="preserve"> </w:t>
      </w:r>
      <w:r w:rsidR="00E52BC4" w:rsidRPr="001B6BD5">
        <w:rPr>
          <w:rFonts w:ascii="Times New Roman" w:hAnsi="Times New Roman"/>
          <w:i/>
          <w:sz w:val="18"/>
          <w:szCs w:val="18"/>
        </w:rPr>
        <w:t xml:space="preserve">(İş Makineleri Sürücü Eğitimi (Operatörlük) Kursları </w:t>
      </w:r>
      <w:r w:rsidR="00E52BC4">
        <w:rPr>
          <w:rFonts w:ascii="Times New Roman" w:hAnsi="Times New Roman"/>
          <w:i/>
          <w:sz w:val="18"/>
          <w:szCs w:val="18"/>
        </w:rPr>
        <w:t>Yönergesi Md</w:t>
      </w:r>
      <w:r w:rsidR="00E52BC4" w:rsidRPr="001B6BD5">
        <w:rPr>
          <w:rFonts w:ascii="Times New Roman" w:hAnsi="Times New Roman"/>
          <w:i/>
          <w:sz w:val="18"/>
          <w:szCs w:val="18"/>
        </w:rPr>
        <w:t>.14</w:t>
      </w:r>
      <w:r w:rsidR="00E52BC4">
        <w:rPr>
          <w:rFonts w:ascii="Times New Roman" w:hAnsi="Times New Roman"/>
          <w:i/>
          <w:sz w:val="18"/>
          <w:szCs w:val="18"/>
        </w:rPr>
        <w:t>/1),</w:t>
      </w:r>
    </w:p>
    <w:p w14:paraId="3C136C0A" w14:textId="577C49D1" w:rsidR="00E52BC4" w:rsidRDefault="00155CE8" w:rsidP="00B46678">
      <w:pPr>
        <w:widowControl w:val="0"/>
        <w:tabs>
          <w:tab w:val="left" w:pos="567"/>
          <w:tab w:val="left" w:pos="709"/>
          <w:tab w:val="left" w:pos="851"/>
        </w:tabs>
        <w:autoSpaceDE w:val="0"/>
        <w:autoSpaceDN w:val="0"/>
        <w:spacing w:before="120" w:after="120" w:line="360" w:lineRule="auto"/>
        <w:ind w:right="140" w:firstLine="567"/>
        <w:jc w:val="both"/>
        <w:rPr>
          <w:rFonts w:ascii="Times New Roman" w:hAnsi="Times New Roman"/>
          <w:i/>
          <w:sz w:val="18"/>
          <w:szCs w:val="18"/>
        </w:rPr>
      </w:pPr>
      <w:r w:rsidRPr="00155CE8">
        <w:rPr>
          <w:rFonts w:ascii="Times New Roman" w:eastAsia="ヒラギノ明朝 Pro W3" w:hAnsi="Times New Roman"/>
          <w:b/>
          <w:iCs/>
          <w:sz w:val="24"/>
          <w:szCs w:val="24"/>
          <w:lang w:eastAsia="en-US" w:bidi="en-US"/>
        </w:rPr>
        <w:t>7.</w:t>
      </w:r>
      <w:r>
        <w:rPr>
          <w:rFonts w:ascii="Times New Roman" w:hAnsi="Times New Roman"/>
          <w:sz w:val="24"/>
          <w:szCs w:val="24"/>
        </w:rPr>
        <w:t xml:space="preserve"> </w:t>
      </w:r>
      <w:r w:rsidR="00E52BC4" w:rsidRPr="00812FC1">
        <w:rPr>
          <w:rFonts w:ascii="Times New Roman" w:hAnsi="Times New Roman"/>
          <w:sz w:val="24"/>
          <w:szCs w:val="24"/>
        </w:rPr>
        <w:t>Sınav yürütme komisyonunun görevlerini yerine getir</w:t>
      </w:r>
      <w:r w:rsidR="00E52BC4">
        <w:rPr>
          <w:rFonts w:ascii="Times New Roman" w:hAnsi="Times New Roman"/>
          <w:sz w:val="24"/>
          <w:szCs w:val="24"/>
        </w:rPr>
        <w:t xml:space="preserve">me durumu </w:t>
      </w:r>
      <w:r w:rsidR="00E52BC4" w:rsidRPr="001B6BD5">
        <w:rPr>
          <w:rFonts w:ascii="Times New Roman" w:hAnsi="Times New Roman"/>
          <w:i/>
          <w:sz w:val="18"/>
          <w:szCs w:val="18"/>
        </w:rPr>
        <w:t>(İş Makineleri Sürücü Eğitimi (Operatörlük) Kursları Yönergesi Md. 14</w:t>
      </w:r>
      <w:r w:rsidR="00E52BC4">
        <w:rPr>
          <w:rFonts w:ascii="Times New Roman" w:hAnsi="Times New Roman"/>
          <w:i/>
          <w:sz w:val="18"/>
          <w:szCs w:val="18"/>
        </w:rPr>
        <w:t>/2</w:t>
      </w:r>
      <w:r w:rsidR="00E52BC4" w:rsidRPr="001B6BD5">
        <w:rPr>
          <w:rFonts w:ascii="Times New Roman" w:hAnsi="Times New Roman"/>
          <w:i/>
          <w:sz w:val="18"/>
          <w:szCs w:val="18"/>
        </w:rPr>
        <w:t xml:space="preserve">), </w:t>
      </w:r>
    </w:p>
    <w:p w14:paraId="2C6BAE2A" w14:textId="77777777" w:rsidR="00E52BC4" w:rsidRDefault="00155CE8" w:rsidP="00B46678">
      <w:pPr>
        <w:tabs>
          <w:tab w:val="left" w:pos="567"/>
          <w:tab w:val="left" w:pos="709"/>
          <w:tab w:val="left" w:pos="851"/>
        </w:tabs>
        <w:spacing w:before="120" w:after="120" w:line="360" w:lineRule="auto"/>
        <w:ind w:right="140" w:firstLine="567"/>
        <w:jc w:val="both"/>
        <w:rPr>
          <w:rFonts w:ascii="Times New Roman" w:hAnsi="Times New Roman"/>
          <w:i/>
          <w:sz w:val="18"/>
          <w:szCs w:val="18"/>
        </w:rPr>
      </w:pPr>
      <w:r>
        <w:rPr>
          <w:rFonts w:ascii="Times New Roman" w:eastAsia="ヒラギノ明朝 Pro W3" w:hAnsi="Times New Roman"/>
          <w:b/>
          <w:iCs/>
          <w:sz w:val="24"/>
          <w:szCs w:val="24"/>
          <w:lang w:eastAsia="en-US" w:bidi="en-US"/>
        </w:rPr>
        <w:t>8</w:t>
      </w:r>
      <w:r w:rsidRPr="00155CE8">
        <w:rPr>
          <w:rFonts w:ascii="Times New Roman" w:eastAsia="ヒラギノ明朝 Pro W3" w:hAnsi="Times New Roman"/>
          <w:b/>
          <w:iCs/>
          <w:sz w:val="24"/>
          <w:szCs w:val="24"/>
          <w:lang w:eastAsia="en-US" w:bidi="en-US"/>
        </w:rPr>
        <w:t>.</w:t>
      </w:r>
      <w:r>
        <w:rPr>
          <w:rFonts w:ascii="Times New Roman" w:eastAsia="ヒラギノ明朝 Pro W3" w:hAnsi="Times New Roman"/>
          <w:b/>
          <w:iCs/>
          <w:sz w:val="24"/>
          <w:szCs w:val="24"/>
          <w:lang w:eastAsia="en-US" w:bidi="en-US"/>
        </w:rPr>
        <w:t xml:space="preserve"> </w:t>
      </w:r>
      <w:r w:rsidR="00E52BC4" w:rsidRPr="00812FC1">
        <w:rPr>
          <w:rFonts w:ascii="Times New Roman" w:hAnsi="Times New Roman"/>
          <w:sz w:val="24"/>
          <w:szCs w:val="24"/>
        </w:rPr>
        <w:t>Sınav</w:t>
      </w:r>
      <w:r w:rsidR="00E52BC4">
        <w:rPr>
          <w:rFonts w:ascii="Times New Roman" w:hAnsi="Times New Roman"/>
          <w:sz w:val="24"/>
          <w:szCs w:val="24"/>
        </w:rPr>
        <w:t xml:space="preserve">ların </w:t>
      </w:r>
      <w:r w:rsidR="00E52BC4" w:rsidRPr="00155CE8">
        <w:rPr>
          <w:rFonts w:ascii="Times New Roman" w:hAnsi="Times New Roman"/>
          <w:sz w:val="24"/>
          <w:szCs w:val="24"/>
        </w:rPr>
        <w:t>teorik ve uygulama olarak iki aşamada yapılması durumu</w:t>
      </w:r>
      <w:r w:rsidR="00E52BC4" w:rsidRPr="00812FC1">
        <w:rPr>
          <w:rFonts w:ascii="Times New Roman" w:hAnsi="Times New Roman"/>
          <w:sz w:val="24"/>
          <w:szCs w:val="24"/>
        </w:rPr>
        <w:t xml:space="preserve"> </w:t>
      </w:r>
      <w:r w:rsidR="00E52BC4" w:rsidRPr="001B6BD5">
        <w:rPr>
          <w:rFonts w:ascii="Times New Roman" w:hAnsi="Times New Roman"/>
          <w:i/>
          <w:sz w:val="18"/>
          <w:szCs w:val="18"/>
        </w:rPr>
        <w:t xml:space="preserve">(İş Makineleri Sürücü Eğitimi (Operatörlük) Kursları Yönergesi Md. </w:t>
      </w:r>
      <w:r w:rsidR="00E52BC4">
        <w:rPr>
          <w:rFonts w:ascii="Times New Roman" w:hAnsi="Times New Roman"/>
          <w:i/>
          <w:sz w:val="18"/>
          <w:szCs w:val="18"/>
        </w:rPr>
        <w:t>15</w:t>
      </w:r>
      <w:r w:rsidR="00E52BC4" w:rsidRPr="001B6BD5">
        <w:rPr>
          <w:rFonts w:ascii="Times New Roman" w:hAnsi="Times New Roman"/>
          <w:i/>
          <w:sz w:val="18"/>
          <w:szCs w:val="18"/>
        </w:rPr>
        <w:t>),</w:t>
      </w:r>
    </w:p>
    <w:p w14:paraId="4E895927" w14:textId="3A053F86" w:rsidR="00E52BC4" w:rsidRPr="001B6BD5" w:rsidRDefault="001039DE" w:rsidP="00B46678">
      <w:pPr>
        <w:tabs>
          <w:tab w:val="left" w:pos="567"/>
          <w:tab w:val="left" w:pos="709"/>
          <w:tab w:val="left" w:pos="851"/>
        </w:tabs>
        <w:spacing w:before="120" w:after="120" w:line="360" w:lineRule="auto"/>
        <w:ind w:right="140" w:firstLine="567"/>
        <w:jc w:val="both"/>
        <w:rPr>
          <w:rFonts w:ascii="Times New Roman" w:hAnsi="Times New Roman"/>
          <w:i/>
          <w:sz w:val="18"/>
          <w:szCs w:val="18"/>
        </w:rPr>
      </w:pPr>
      <w:r w:rsidRPr="00812FC1">
        <w:rPr>
          <w:rFonts w:ascii="Times New Roman" w:hAnsi="Times New Roman"/>
          <w:b/>
          <w:iCs/>
          <w:sz w:val="24"/>
          <w:szCs w:val="24"/>
          <w:lang w:eastAsia="en-US" w:bidi="en-US"/>
        </w:rPr>
        <w:t>9</w:t>
      </w:r>
      <w:r w:rsidR="004F35CF" w:rsidRPr="00812FC1">
        <w:rPr>
          <w:rFonts w:ascii="Times New Roman" w:hAnsi="Times New Roman"/>
          <w:b/>
          <w:iCs/>
          <w:sz w:val="24"/>
          <w:szCs w:val="24"/>
          <w:lang w:eastAsia="en-US" w:bidi="en-US"/>
        </w:rPr>
        <w:t>.</w:t>
      </w:r>
      <w:r w:rsidR="004F35CF" w:rsidRPr="00812FC1">
        <w:rPr>
          <w:rFonts w:ascii="Times New Roman" w:hAnsi="Times New Roman"/>
          <w:iCs/>
          <w:sz w:val="24"/>
          <w:szCs w:val="24"/>
          <w:lang w:eastAsia="en-US" w:bidi="en-US"/>
        </w:rPr>
        <w:t> </w:t>
      </w:r>
      <w:r w:rsidR="00E52BC4" w:rsidRPr="00155CE8">
        <w:rPr>
          <w:rFonts w:ascii="Times New Roman" w:hAnsi="Times New Roman"/>
          <w:sz w:val="24"/>
          <w:szCs w:val="24"/>
        </w:rPr>
        <w:t>İş makinesi kullanma yetki belgesi (Operatörlük Belgesi) düzenlenen kursiyerlere ait bilgiler millî eğitim müdürlüğünce Modüle giril</w:t>
      </w:r>
      <w:r w:rsidR="00E52BC4">
        <w:rPr>
          <w:rFonts w:ascii="Times New Roman" w:hAnsi="Times New Roman"/>
          <w:sz w:val="24"/>
          <w:szCs w:val="24"/>
        </w:rPr>
        <w:t xml:space="preserve">mesi durumu </w:t>
      </w:r>
      <w:r w:rsidR="00E52BC4" w:rsidRPr="001B6BD5">
        <w:rPr>
          <w:rFonts w:ascii="Times New Roman" w:hAnsi="Times New Roman"/>
          <w:i/>
          <w:sz w:val="18"/>
          <w:szCs w:val="18"/>
        </w:rPr>
        <w:t xml:space="preserve">(İş Makineleri Sürücü Eğitimi (Operatörlük) Kursları Yönergesi Md. </w:t>
      </w:r>
      <w:r w:rsidR="00E52BC4">
        <w:rPr>
          <w:rFonts w:ascii="Times New Roman" w:hAnsi="Times New Roman"/>
          <w:i/>
          <w:sz w:val="18"/>
          <w:szCs w:val="18"/>
        </w:rPr>
        <w:t>15/A</w:t>
      </w:r>
      <w:r w:rsidR="00E52BC4" w:rsidRPr="001B6BD5">
        <w:rPr>
          <w:rFonts w:ascii="Times New Roman" w:hAnsi="Times New Roman"/>
          <w:i/>
          <w:sz w:val="18"/>
          <w:szCs w:val="18"/>
        </w:rPr>
        <w:t>),</w:t>
      </w:r>
    </w:p>
    <w:p w14:paraId="47B950BD" w14:textId="3A5B0CBE" w:rsidR="00E52BC4" w:rsidRPr="001B6BD5" w:rsidRDefault="00B46678" w:rsidP="00B46678">
      <w:pPr>
        <w:tabs>
          <w:tab w:val="left" w:pos="567"/>
          <w:tab w:val="left" w:pos="709"/>
        </w:tabs>
        <w:spacing w:before="120" w:after="120" w:line="360" w:lineRule="auto"/>
        <w:ind w:right="140"/>
        <w:jc w:val="both"/>
        <w:rPr>
          <w:rFonts w:ascii="Times New Roman" w:hAnsi="Times New Roman"/>
          <w:i/>
          <w:sz w:val="18"/>
          <w:szCs w:val="18"/>
        </w:rPr>
      </w:pPr>
      <w:r>
        <w:rPr>
          <w:rFonts w:ascii="Times New Roman" w:eastAsia="ヒラギノ明朝 Pro W3" w:hAnsi="Times New Roman"/>
          <w:b/>
          <w:bCs/>
          <w:sz w:val="24"/>
          <w:szCs w:val="24"/>
          <w:lang w:eastAsia="en-US" w:bidi="en-US"/>
        </w:rPr>
        <w:lastRenderedPageBreak/>
        <w:tab/>
      </w:r>
      <w:r w:rsidR="001039DE" w:rsidRPr="00812FC1">
        <w:rPr>
          <w:rFonts w:ascii="Times New Roman" w:hAnsi="Times New Roman"/>
          <w:b/>
          <w:sz w:val="24"/>
          <w:szCs w:val="24"/>
        </w:rPr>
        <w:t>1</w:t>
      </w:r>
      <w:r w:rsidR="00111499">
        <w:rPr>
          <w:rFonts w:ascii="Times New Roman" w:hAnsi="Times New Roman"/>
          <w:b/>
          <w:sz w:val="24"/>
          <w:szCs w:val="24"/>
        </w:rPr>
        <w:t>0</w:t>
      </w:r>
      <w:r w:rsidR="004F35CF" w:rsidRPr="00812FC1">
        <w:rPr>
          <w:rFonts w:ascii="Times New Roman" w:hAnsi="Times New Roman"/>
          <w:b/>
          <w:sz w:val="24"/>
          <w:szCs w:val="24"/>
        </w:rPr>
        <w:t>.</w:t>
      </w:r>
      <w:r w:rsidR="004F35CF" w:rsidRPr="00812FC1">
        <w:rPr>
          <w:rFonts w:ascii="Times New Roman" w:hAnsi="Times New Roman"/>
          <w:sz w:val="24"/>
          <w:szCs w:val="24"/>
        </w:rPr>
        <w:t xml:space="preserve"> </w:t>
      </w:r>
      <w:r w:rsidR="00E52BC4" w:rsidRPr="00812FC1">
        <w:rPr>
          <w:rFonts w:ascii="Times New Roman" w:hAnsi="Times New Roman"/>
          <w:iCs/>
          <w:sz w:val="24"/>
          <w:szCs w:val="24"/>
          <w:lang w:eastAsia="en-US" w:bidi="en-US"/>
        </w:rPr>
        <w:t>Zayi edilen ve yıpranan sertifikaların değiştirilmesi ve sertifikanın herhangi bir sebeple iptaline yönelik iş ve işlemlerin yerine getirilme durumu</w:t>
      </w:r>
      <w:r w:rsidR="00E52BC4" w:rsidRPr="00812FC1">
        <w:rPr>
          <w:rFonts w:ascii="Times New Roman" w:eastAsia="ヒラギノ明朝 Pro W3" w:hAnsi="Times New Roman"/>
          <w:iCs/>
          <w:sz w:val="18"/>
          <w:szCs w:val="18"/>
          <w:lang w:eastAsia="en-US" w:bidi="en-US"/>
        </w:rPr>
        <w:t xml:space="preserve"> </w:t>
      </w:r>
      <w:r w:rsidR="00E52BC4" w:rsidRPr="001B6BD5">
        <w:rPr>
          <w:rFonts w:ascii="Times New Roman" w:hAnsi="Times New Roman"/>
          <w:i/>
          <w:sz w:val="18"/>
          <w:szCs w:val="18"/>
        </w:rPr>
        <w:t>(İş Makineleri Sürücü Eğitimi (Operatörlük) Kursları Yönergesi M</w:t>
      </w:r>
      <w:r w:rsidR="00E52BC4">
        <w:rPr>
          <w:rFonts w:ascii="Times New Roman" w:hAnsi="Times New Roman"/>
          <w:i/>
          <w:sz w:val="18"/>
          <w:szCs w:val="18"/>
        </w:rPr>
        <w:t xml:space="preserve">d. </w:t>
      </w:r>
      <w:r w:rsidR="00E52BC4" w:rsidRPr="001B6BD5">
        <w:rPr>
          <w:rFonts w:ascii="Times New Roman" w:hAnsi="Times New Roman"/>
          <w:i/>
          <w:sz w:val="18"/>
          <w:szCs w:val="18"/>
        </w:rPr>
        <w:t>21)</w:t>
      </w:r>
      <w:r w:rsidR="00E52BC4">
        <w:rPr>
          <w:rFonts w:ascii="Times New Roman" w:hAnsi="Times New Roman"/>
          <w:i/>
          <w:sz w:val="18"/>
          <w:szCs w:val="18"/>
        </w:rPr>
        <w:t>,</w:t>
      </w:r>
    </w:p>
    <w:p w14:paraId="05D2550E" w14:textId="6DC47915" w:rsidR="00E52BC4" w:rsidRDefault="004F35CF" w:rsidP="00B46678">
      <w:pPr>
        <w:tabs>
          <w:tab w:val="left" w:pos="567"/>
          <w:tab w:val="left" w:pos="709"/>
        </w:tabs>
        <w:spacing w:before="120" w:after="120" w:line="360" w:lineRule="auto"/>
        <w:ind w:right="140" w:firstLine="567"/>
        <w:jc w:val="both"/>
        <w:rPr>
          <w:rFonts w:ascii="Cambria" w:hAnsi="Cambria"/>
          <w:b/>
          <w:bCs/>
          <w:sz w:val="20"/>
          <w:szCs w:val="20"/>
          <w:lang w:eastAsia="en-US" w:bidi="en-US"/>
        </w:rPr>
      </w:pPr>
      <w:r w:rsidRPr="00812FC1">
        <w:rPr>
          <w:rFonts w:ascii="Times New Roman" w:eastAsia="ヒラギノ明朝 Pro W3" w:hAnsi="Times New Roman"/>
          <w:b/>
          <w:sz w:val="24"/>
          <w:szCs w:val="24"/>
          <w:lang w:eastAsia="en-US" w:bidi="en-US"/>
        </w:rPr>
        <w:t>1</w:t>
      </w:r>
      <w:r w:rsidR="00111499">
        <w:rPr>
          <w:rFonts w:ascii="Times New Roman" w:eastAsia="ヒラギノ明朝 Pro W3" w:hAnsi="Times New Roman"/>
          <w:b/>
          <w:sz w:val="24"/>
          <w:szCs w:val="24"/>
          <w:lang w:eastAsia="en-US" w:bidi="en-US"/>
        </w:rPr>
        <w:t>1</w:t>
      </w:r>
      <w:r w:rsidRPr="00812FC1">
        <w:rPr>
          <w:rFonts w:ascii="Times New Roman" w:eastAsia="ヒラギノ明朝 Pro W3" w:hAnsi="Times New Roman"/>
          <w:b/>
          <w:sz w:val="24"/>
          <w:szCs w:val="24"/>
          <w:lang w:eastAsia="en-US" w:bidi="en-US"/>
        </w:rPr>
        <w:t>.</w:t>
      </w:r>
      <w:r w:rsidRPr="00812FC1">
        <w:rPr>
          <w:rFonts w:ascii="Cambria" w:hAnsi="Cambria"/>
          <w:b/>
          <w:bCs/>
          <w:sz w:val="20"/>
          <w:szCs w:val="20"/>
          <w:lang w:eastAsia="en-US" w:bidi="en-US"/>
        </w:rPr>
        <w:t xml:space="preserve"> </w:t>
      </w:r>
      <w:r w:rsidR="00E52BC4" w:rsidRPr="00812FC1">
        <w:rPr>
          <w:rFonts w:ascii="Times New Roman" w:hAnsi="Times New Roman"/>
          <w:sz w:val="24"/>
          <w:szCs w:val="24"/>
        </w:rPr>
        <w:t xml:space="preserve">İstihdam edilen personele ait kimlik bilgileri, görevi/unvan, sözleşmede belirlenen çalışma tarihleri ile haftalık çalışma süresinin her dönem millî eğitim müdürlüğünce il sosyal güvenlik birimine yazılı veya elektronik ortamda bildirilmesi </w:t>
      </w:r>
      <w:r w:rsidR="00E52BC4">
        <w:rPr>
          <w:rFonts w:ascii="Times New Roman" w:hAnsi="Times New Roman"/>
          <w:sz w:val="24"/>
          <w:szCs w:val="24"/>
        </w:rPr>
        <w:t>durumu</w:t>
      </w:r>
      <w:r w:rsidR="00E52BC4" w:rsidRPr="00812FC1">
        <w:rPr>
          <w:rFonts w:ascii="Times New Roman" w:hAnsi="Times New Roman"/>
          <w:b/>
          <w:i/>
          <w:sz w:val="20"/>
          <w:szCs w:val="20"/>
        </w:rPr>
        <w:t xml:space="preserve"> </w:t>
      </w:r>
      <w:r w:rsidR="00E52BC4" w:rsidRPr="001B6BD5">
        <w:rPr>
          <w:rFonts w:ascii="Times New Roman" w:hAnsi="Times New Roman"/>
          <w:i/>
          <w:sz w:val="18"/>
          <w:szCs w:val="18"/>
        </w:rPr>
        <w:t xml:space="preserve">(İş Makineleri Sürücü Eğitimi (Operatörlük) Kursları </w:t>
      </w:r>
      <w:r w:rsidR="00E52BC4">
        <w:rPr>
          <w:rFonts w:ascii="Times New Roman" w:hAnsi="Times New Roman"/>
          <w:i/>
          <w:sz w:val="18"/>
          <w:szCs w:val="18"/>
        </w:rPr>
        <w:t>Yönergesi Md</w:t>
      </w:r>
      <w:r w:rsidR="00E52BC4" w:rsidRPr="001B6BD5">
        <w:rPr>
          <w:rFonts w:ascii="Times New Roman" w:hAnsi="Times New Roman"/>
          <w:i/>
          <w:sz w:val="18"/>
          <w:szCs w:val="18"/>
        </w:rPr>
        <w:t>.7)</w:t>
      </w:r>
      <w:r w:rsidR="00E52BC4">
        <w:rPr>
          <w:rFonts w:ascii="Times New Roman" w:hAnsi="Times New Roman"/>
          <w:i/>
          <w:sz w:val="18"/>
          <w:szCs w:val="18"/>
        </w:rPr>
        <w:t>,</w:t>
      </w:r>
    </w:p>
    <w:p w14:paraId="0F79C098" w14:textId="77777777" w:rsidR="00E52BC4" w:rsidRPr="001B6BD5" w:rsidRDefault="00111499" w:rsidP="00B46678">
      <w:pPr>
        <w:tabs>
          <w:tab w:val="left" w:pos="567"/>
          <w:tab w:val="left" w:pos="709"/>
        </w:tabs>
        <w:spacing w:before="120" w:after="120" w:line="360" w:lineRule="auto"/>
        <w:ind w:right="140" w:firstLine="567"/>
        <w:jc w:val="both"/>
        <w:rPr>
          <w:rFonts w:ascii="Times New Roman" w:hAnsi="Times New Roman"/>
          <w:i/>
          <w:sz w:val="18"/>
          <w:szCs w:val="18"/>
        </w:rPr>
      </w:pPr>
      <w:r>
        <w:rPr>
          <w:rFonts w:ascii="Times New Roman" w:hAnsi="Times New Roman"/>
          <w:b/>
          <w:iCs/>
          <w:sz w:val="24"/>
          <w:szCs w:val="24"/>
          <w:lang w:eastAsia="en-US" w:bidi="en-US"/>
        </w:rPr>
        <w:t>12</w:t>
      </w:r>
      <w:r w:rsidR="001039DE" w:rsidRPr="00812FC1">
        <w:rPr>
          <w:rFonts w:ascii="Times New Roman" w:hAnsi="Times New Roman"/>
          <w:b/>
          <w:iCs/>
          <w:sz w:val="24"/>
          <w:szCs w:val="24"/>
          <w:lang w:eastAsia="en-US" w:bidi="en-US"/>
        </w:rPr>
        <w:t xml:space="preserve">. </w:t>
      </w:r>
      <w:r w:rsidR="00E52BC4" w:rsidRPr="001B6BD5">
        <w:rPr>
          <w:rFonts w:ascii="Times New Roman" w:hAnsi="Times New Roman"/>
          <w:sz w:val="24"/>
          <w:szCs w:val="24"/>
        </w:rPr>
        <w:t xml:space="preserve">18.03.2018 tarihli ve 30364 sayılı Mükerrer sayılı Resmi Gazete’de yayımlanarak yürürlüğe giren Türkiye Bina Deprem Yönetmeliği hükümlerine uygun olarak inşa edilmeyen binaların söz konusu yönetmelik hükümlerine uygun olup olmadığına ilişkin kurumların inceleme yaptırmasının takibinin yapılması durumu </w:t>
      </w:r>
      <w:r w:rsidR="00E52BC4" w:rsidRPr="001B6BD5">
        <w:rPr>
          <w:rFonts w:ascii="Times New Roman" w:hAnsi="Times New Roman"/>
          <w:i/>
          <w:sz w:val="18"/>
          <w:szCs w:val="18"/>
        </w:rPr>
        <w:t>(Türkiye Bina Deprem Yönetmeliği; Özel Öğretim Kurumları Yönetmeliği Md. 5/2-k; Özel Öğretim Kurumları Genel Müdürlüğünün 01.08.2023 tarihli 80736733 sayılı Kurum Binalarının Depreme Karşı Dayanıklılığı konulu yazısı, Özel Öğretim Kurumları Genel Müdürlüğünün 10.08.2023 tarihli ve 81311696 sayılı Yönetmelik Değişikliği konulu yazısı),</w:t>
      </w:r>
    </w:p>
    <w:p w14:paraId="03B55965" w14:textId="5F331849" w:rsidR="00E52BC4" w:rsidRPr="00812FC1" w:rsidRDefault="00111499" w:rsidP="00B46678">
      <w:pPr>
        <w:widowControl w:val="0"/>
        <w:tabs>
          <w:tab w:val="left" w:pos="567"/>
        </w:tabs>
        <w:autoSpaceDE w:val="0"/>
        <w:autoSpaceDN w:val="0"/>
        <w:adjustRightInd w:val="0"/>
        <w:spacing w:before="120" w:after="120" w:line="360" w:lineRule="auto"/>
        <w:ind w:firstLine="567"/>
        <w:jc w:val="both"/>
        <w:rPr>
          <w:rFonts w:ascii="Times New Roman" w:hAnsi="Times New Roman"/>
          <w:b/>
          <w:sz w:val="20"/>
          <w:szCs w:val="20"/>
          <w:lang w:eastAsia="zh-CN"/>
        </w:rPr>
      </w:pPr>
      <w:r>
        <w:rPr>
          <w:rFonts w:ascii="Times New Roman" w:hAnsi="Times New Roman"/>
          <w:b/>
          <w:sz w:val="24"/>
          <w:szCs w:val="24"/>
          <w:lang w:eastAsia="zh-CN"/>
        </w:rPr>
        <w:t>13</w:t>
      </w:r>
      <w:r w:rsidR="00240A78" w:rsidRPr="00BF15EF">
        <w:rPr>
          <w:rFonts w:ascii="Times New Roman" w:hAnsi="Times New Roman"/>
          <w:iCs/>
          <w:sz w:val="24"/>
          <w:szCs w:val="24"/>
          <w:lang w:eastAsia="en-US" w:bidi="en-US"/>
        </w:rPr>
        <w:t>.</w:t>
      </w:r>
      <w:r w:rsidR="00240A78" w:rsidRPr="00812FC1">
        <w:rPr>
          <w:rFonts w:ascii="Times New Roman" w:hAnsi="Times New Roman"/>
          <w:iCs/>
          <w:sz w:val="24"/>
          <w:szCs w:val="24"/>
          <w:lang w:eastAsia="en-US" w:bidi="en-US"/>
        </w:rPr>
        <w:t xml:space="preserve"> </w:t>
      </w:r>
      <w:r w:rsidR="00E52BC4" w:rsidRPr="00812FC1">
        <w:rPr>
          <w:rFonts w:ascii="Times New Roman" w:hAnsi="Times New Roman"/>
          <w:sz w:val="24"/>
          <w:szCs w:val="24"/>
          <w:lang w:eastAsia="zh-CN"/>
        </w:rPr>
        <w:t>Kurum binasının,  Eğitim uygulama alanının ve iş makinelerinin makine mühendisi bulunan yetkili</w:t>
      </w:r>
      <w:r w:rsidR="00E52BC4" w:rsidRPr="00812FC1">
        <w:rPr>
          <w:rFonts w:ascii="Times New Roman" w:hAnsi="Times New Roman"/>
          <w:b/>
          <w:sz w:val="24"/>
          <w:szCs w:val="24"/>
          <w:lang w:eastAsia="zh-CN"/>
        </w:rPr>
        <w:t xml:space="preserve"> </w:t>
      </w:r>
      <w:r w:rsidR="00E52BC4">
        <w:rPr>
          <w:rFonts w:ascii="Times New Roman" w:hAnsi="Times New Roman"/>
          <w:b/>
          <w:sz w:val="24"/>
          <w:szCs w:val="24"/>
          <w:lang w:eastAsia="zh-CN"/>
        </w:rPr>
        <w:t>i</w:t>
      </w:r>
      <w:r w:rsidR="00E52BC4" w:rsidRPr="00812FC1">
        <w:rPr>
          <w:rFonts w:ascii="Times New Roman" w:hAnsi="Times New Roman"/>
          <w:sz w:val="24"/>
          <w:szCs w:val="24"/>
        </w:rPr>
        <w:t>ş sağlığı ve güvenliği uzmanlarınca periyodik olarak risk analizinin yaptırılıp yaptırılmadığının takibi durumu</w:t>
      </w:r>
      <w:r w:rsidR="00E52BC4" w:rsidRPr="001B6BD5">
        <w:rPr>
          <w:rFonts w:ascii="Times New Roman" w:hAnsi="Times New Roman"/>
          <w:i/>
          <w:sz w:val="18"/>
          <w:szCs w:val="18"/>
        </w:rPr>
        <w:t>.(İş Sağlığı ve Güvenliği konulu 2014/16 sayılı Genelge)</w:t>
      </w:r>
      <w:r w:rsidR="00E52BC4">
        <w:rPr>
          <w:rFonts w:ascii="Times New Roman" w:hAnsi="Times New Roman"/>
          <w:i/>
          <w:sz w:val="18"/>
          <w:szCs w:val="18"/>
        </w:rPr>
        <w:t>,</w:t>
      </w:r>
      <w:r w:rsidR="00E52BC4" w:rsidRPr="00812FC1">
        <w:rPr>
          <w:rFonts w:ascii="Times New Roman" w:hAnsi="Times New Roman"/>
          <w:b/>
          <w:sz w:val="20"/>
          <w:szCs w:val="20"/>
          <w:lang w:eastAsia="zh-CN"/>
        </w:rPr>
        <w:t xml:space="preserve"> </w:t>
      </w:r>
    </w:p>
    <w:p w14:paraId="56797377" w14:textId="77777777" w:rsidR="004F35CF" w:rsidRPr="00812FC1" w:rsidRDefault="004F35CF" w:rsidP="00B46678">
      <w:pPr>
        <w:widowControl w:val="0"/>
        <w:tabs>
          <w:tab w:val="left" w:pos="567"/>
        </w:tabs>
        <w:autoSpaceDE w:val="0"/>
        <w:autoSpaceDN w:val="0"/>
        <w:spacing w:before="120" w:after="120" w:line="360" w:lineRule="auto"/>
        <w:ind w:firstLine="567"/>
        <w:jc w:val="both"/>
        <w:outlineLvl w:val="1"/>
        <w:rPr>
          <w:rFonts w:ascii="Times New Roman" w:hAnsi="Times New Roman"/>
          <w:b/>
          <w:bCs/>
          <w:iCs/>
          <w:spacing w:val="1"/>
          <w:sz w:val="24"/>
          <w:szCs w:val="24"/>
          <w:lang w:eastAsia="en-US" w:bidi="en-US"/>
        </w:rPr>
      </w:pPr>
      <w:r w:rsidRPr="00812FC1">
        <w:rPr>
          <w:rFonts w:ascii="Times New Roman" w:hAnsi="Times New Roman"/>
          <w:b/>
          <w:bCs/>
          <w:iCs/>
          <w:spacing w:val="1"/>
          <w:sz w:val="24"/>
          <w:szCs w:val="24"/>
          <w:lang w:eastAsia="en-US" w:bidi="en-US"/>
        </w:rPr>
        <w:t>6.3. Mali İş ve İşlemlere Yönelik Çalışmalar</w:t>
      </w:r>
    </w:p>
    <w:p w14:paraId="6A0486DD" w14:textId="444EC007" w:rsidR="004C6F1F" w:rsidRPr="001B6BD5" w:rsidRDefault="004F35CF" w:rsidP="00B46678">
      <w:pPr>
        <w:widowControl w:val="0"/>
        <w:tabs>
          <w:tab w:val="left" w:pos="142"/>
          <w:tab w:val="left" w:pos="567"/>
        </w:tabs>
        <w:autoSpaceDE w:val="0"/>
        <w:autoSpaceDN w:val="0"/>
        <w:spacing w:before="120" w:after="120" w:line="360" w:lineRule="auto"/>
        <w:ind w:right="141" w:firstLine="567"/>
        <w:jc w:val="both"/>
        <w:rPr>
          <w:rFonts w:ascii="Times New Roman" w:hAnsi="Times New Roman"/>
          <w:i/>
          <w:sz w:val="18"/>
          <w:szCs w:val="18"/>
        </w:rPr>
      </w:pPr>
      <w:r w:rsidRPr="00812FC1">
        <w:rPr>
          <w:rFonts w:ascii="Times New Roman" w:hAnsi="Times New Roman"/>
          <w:b/>
          <w:iCs/>
          <w:sz w:val="24"/>
          <w:szCs w:val="24"/>
          <w:lang w:eastAsia="en-US" w:bidi="en-US"/>
        </w:rPr>
        <w:t>1.</w:t>
      </w:r>
      <w:r w:rsidRPr="00812FC1">
        <w:rPr>
          <w:rFonts w:ascii="Times New Roman" w:hAnsi="Times New Roman"/>
          <w:iCs/>
          <w:sz w:val="24"/>
          <w:szCs w:val="24"/>
          <w:lang w:eastAsia="en-US" w:bidi="en-US"/>
        </w:rPr>
        <w:t> </w:t>
      </w:r>
      <w:r w:rsidR="004C6F1F" w:rsidRPr="001B6BD5">
        <w:rPr>
          <w:rFonts w:ascii="Times New Roman" w:hAnsi="Times New Roman"/>
          <w:bCs/>
          <w:iCs/>
          <w:sz w:val="24"/>
          <w:szCs w:val="24"/>
          <w:lang w:eastAsia="en-US" w:bidi="en-US"/>
        </w:rPr>
        <w:t xml:space="preserve">Kurumun </w:t>
      </w:r>
      <w:r w:rsidR="004C6F1F" w:rsidRPr="001B6BD5">
        <w:rPr>
          <w:rFonts w:ascii="Times New Roman" w:hAnsi="Times New Roman"/>
          <w:iCs/>
          <w:sz w:val="24"/>
          <w:szCs w:val="24"/>
          <w:lang w:eastAsia="en-US" w:bidi="en-US"/>
        </w:rPr>
        <w:t xml:space="preserve">ücret ilanını mayıs ayı sonuna kadar Millî Eğitim Bakanlığı Bilişim Sistemleri (MEBBİS) </w:t>
      </w:r>
      <w:r w:rsidR="001B6BD5" w:rsidRPr="001B6BD5">
        <w:rPr>
          <w:rFonts w:ascii="Times New Roman" w:hAnsi="Times New Roman"/>
          <w:iCs/>
          <w:sz w:val="24"/>
          <w:szCs w:val="24"/>
          <w:lang w:eastAsia="en-US" w:bidi="en-US"/>
        </w:rPr>
        <w:t>modülüne</w:t>
      </w:r>
      <w:r w:rsidR="004C6F1F" w:rsidRPr="001B6BD5">
        <w:rPr>
          <w:rFonts w:ascii="Times New Roman" w:hAnsi="Times New Roman"/>
          <w:iCs/>
          <w:sz w:val="24"/>
          <w:szCs w:val="24"/>
          <w:lang w:eastAsia="en-US" w:bidi="en-US"/>
        </w:rPr>
        <w:t xml:space="preserve"> işle</w:t>
      </w:r>
      <w:r w:rsidR="001B6BD5" w:rsidRPr="001B6BD5">
        <w:rPr>
          <w:rFonts w:ascii="Times New Roman" w:hAnsi="Times New Roman"/>
          <w:iCs/>
          <w:sz w:val="24"/>
          <w:szCs w:val="24"/>
          <w:lang w:eastAsia="en-US" w:bidi="en-US"/>
        </w:rPr>
        <w:t xml:space="preserve">mesi, </w:t>
      </w:r>
      <w:r w:rsidR="004C6F1F" w:rsidRPr="001B6BD5">
        <w:rPr>
          <w:rFonts w:ascii="Times New Roman" w:hAnsi="Times New Roman"/>
          <w:iCs/>
          <w:sz w:val="24"/>
          <w:szCs w:val="24"/>
          <w:lang w:eastAsia="en-US" w:bidi="en-US"/>
        </w:rPr>
        <w:t>aldığı çıktının bir örneğini süresi içinde doğrudan bağlı bulunduğu millî eğitim müdürlüğüne vermesinin takibi</w:t>
      </w:r>
      <w:r w:rsidR="004C6F1F" w:rsidRPr="001B6BD5">
        <w:rPr>
          <w:rFonts w:ascii="Times New Roman" w:hAnsi="Times New Roman"/>
          <w:i/>
          <w:iCs/>
          <w:sz w:val="24"/>
          <w:szCs w:val="24"/>
          <w:lang w:eastAsia="en-US" w:bidi="en-US"/>
        </w:rPr>
        <w:t xml:space="preserve"> </w:t>
      </w:r>
      <w:r w:rsidR="004C6F1F" w:rsidRPr="001B6BD5">
        <w:rPr>
          <w:rFonts w:ascii="Times New Roman" w:hAnsi="Times New Roman"/>
          <w:iCs/>
          <w:sz w:val="24"/>
          <w:szCs w:val="24"/>
          <w:lang w:eastAsia="en-US" w:bidi="en-US"/>
        </w:rPr>
        <w:t xml:space="preserve">durumu </w:t>
      </w:r>
      <w:r w:rsidR="004C6F1F" w:rsidRPr="001B6BD5">
        <w:rPr>
          <w:rFonts w:ascii="Times New Roman" w:hAnsi="Times New Roman"/>
          <w:i/>
          <w:sz w:val="18"/>
          <w:szCs w:val="18"/>
        </w:rPr>
        <w:t>(Özel Öğretim Kurumları Yönetmeliği Md. 54),</w:t>
      </w:r>
    </w:p>
    <w:p w14:paraId="33916807" w14:textId="77777777" w:rsidR="00B46678" w:rsidRDefault="00AE1147" w:rsidP="00B46678">
      <w:pPr>
        <w:widowControl w:val="0"/>
        <w:tabs>
          <w:tab w:val="left" w:pos="142"/>
          <w:tab w:val="left" w:pos="567"/>
        </w:tabs>
        <w:autoSpaceDE w:val="0"/>
        <w:autoSpaceDN w:val="0"/>
        <w:spacing w:before="120" w:after="120" w:line="360" w:lineRule="auto"/>
        <w:ind w:right="141" w:firstLine="567"/>
        <w:jc w:val="both"/>
        <w:rPr>
          <w:rFonts w:ascii="Times New Roman" w:hAnsi="Times New Roman"/>
          <w:i/>
          <w:sz w:val="18"/>
          <w:szCs w:val="18"/>
        </w:rPr>
      </w:pPr>
      <w:r w:rsidRPr="00812FC1">
        <w:rPr>
          <w:rFonts w:ascii="Times New Roman" w:hAnsi="Times New Roman"/>
          <w:b/>
          <w:iCs/>
          <w:sz w:val="24"/>
          <w:szCs w:val="24"/>
          <w:lang w:eastAsia="en-US" w:bidi="en-US"/>
        </w:rPr>
        <w:t>2</w:t>
      </w:r>
      <w:r w:rsidR="004F35CF" w:rsidRPr="00812FC1">
        <w:rPr>
          <w:rFonts w:ascii="Times New Roman" w:hAnsi="Times New Roman"/>
          <w:b/>
          <w:iCs/>
          <w:sz w:val="24"/>
          <w:szCs w:val="24"/>
          <w:lang w:eastAsia="en-US" w:bidi="en-US"/>
        </w:rPr>
        <w:t>.</w:t>
      </w:r>
      <w:r w:rsidR="004F35CF" w:rsidRPr="00812FC1">
        <w:rPr>
          <w:rFonts w:ascii="Times New Roman" w:hAnsi="Times New Roman"/>
          <w:iCs/>
          <w:sz w:val="24"/>
          <w:szCs w:val="24"/>
          <w:lang w:eastAsia="en-US" w:bidi="en-US"/>
        </w:rPr>
        <w:t xml:space="preserve"> Sınava girecek adayların sınav ücretlerini yatırmaları için döner sermaye işletmesince banka hesabı açılması ve il millî eğitim müdürlüklerinde kurulan döner sermaye işletmesinde biriken tutarın, üç ayda bir Genel Müdürlüğe bildirmesi durumu</w:t>
      </w:r>
      <w:r w:rsidR="00CD1CDB" w:rsidRPr="00812FC1">
        <w:rPr>
          <w:rFonts w:ascii="Times New Roman" w:hAnsi="Times New Roman"/>
          <w:iCs/>
          <w:sz w:val="24"/>
          <w:szCs w:val="24"/>
          <w:lang w:eastAsia="en-US" w:bidi="en-US"/>
        </w:rPr>
        <w:t xml:space="preserve"> </w:t>
      </w:r>
      <w:r w:rsidR="004F35CF" w:rsidRPr="00812FC1">
        <w:rPr>
          <w:rFonts w:ascii="Times New Roman" w:hAnsi="Times New Roman"/>
          <w:iCs/>
          <w:sz w:val="24"/>
          <w:szCs w:val="24"/>
          <w:lang w:eastAsia="en-US" w:bidi="en-US"/>
        </w:rPr>
        <w:t xml:space="preserve"> </w:t>
      </w:r>
      <w:r w:rsidR="008B315A" w:rsidRPr="001B6BD5">
        <w:rPr>
          <w:rFonts w:ascii="Times New Roman" w:hAnsi="Times New Roman"/>
          <w:i/>
          <w:sz w:val="18"/>
          <w:szCs w:val="18"/>
        </w:rPr>
        <w:t>(</w:t>
      </w:r>
      <w:r w:rsidR="00240A78" w:rsidRPr="001B6BD5">
        <w:rPr>
          <w:rFonts w:ascii="Times New Roman" w:hAnsi="Times New Roman"/>
          <w:i/>
          <w:sz w:val="18"/>
          <w:szCs w:val="18"/>
        </w:rPr>
        <w:t xml:space="preserve">İş Makineleri Sürücü Eğitimi (Operatörlük) Kursları Yönergesi </w:t>
      </w:r>
      <w:r w:rsidR="008B315A" w:rsidRPr="001B6BD5">
        <w:rPr>
          <w:rFonts w:ascii="Times New Roman" w:hAnsi="Times New Roman"/>
          <w:i/>
          <w:sz w:val="18"/>
          <w:szCs w:val="18"/>
        </w:rPr>
        <w:t>MD.17),</w:t>
      </w:r>
    </w:p>
    <w:p w14:paraId="3D113E1E" w14:textId="6C509F78" w:rsidR="009378EC" w:rsidRDefault="009E39DE" w:rsidP="00B46678">
      <w:pPr>
        <w:widowControl w:val="0"/>
        <w:tabs>
          <w:tab w:val="left" w:pos="142"/>
          <w:tab w:val="left" w:pos="567"/>
        </w:tabs>
        <w:autoSpaceDE w:val="0"/>
        <w:autoSpaceDN w:val="0"/>
        <w:spacing w:before="120" w:after="120" w:line="360" w:lineRule="auto"/>
        <w:ind w:right="141" w:firstLine="567"/>
        <w:jc w:val="both"/>
        <w:rPr>
          <w:rFonts w:ascii="Times New Roman" w:hAnsi="Times New Roman"/>
          <w:b/>
          <w:bCs/>
          <w:iCs/>
          <w:spacing w:val="-1"/>
          <w:sz w:val="24"/>
          <w:szCs w:val="24"/>
        </w:rPr>
      </w:pPr>
      <w:r w:rsidRPr="00812FC1">
        <w:rPr>
          <w:rFonts w:ascii="Times New Roman" w:hAnsi="Times New Roman"/>
          <w:b/>
          <w:iCs/>
          <w:spacing w:val="1"/>
          <w:sz w:val="24"/>
          <w:szCs w:val="24"/>
          <w:lang w:eastAsia="en-US" w:bidi="en-US"/>
        </w:rPr>
        <w:t>6.4.</w:t>
      </w:r>
      <w:r w:rsidR="009378EC" w:rsidRPr="00812FC1">
        <w:rPr>
          <w:rFonts w:ascii="Times New Roman" w:hAnsi="Times New Roman"/>
          <w:b/>
          <w:iCs/>
          <w:spacing w:val="1"/>
          <w:sz w:val="24"/>
          <w:szCs w:val="24"/>
          <w:lang w:eastAsia="en-US" w:bidi="en-US"/>
        </w:rPr>
        <w:t xml:space="preserve"> </w:t>
      </w:r>
      <w:r w:rsidR="009378EC" w:rsidRPr="00812FC1">
        <w:rPr>
          <w:rFonts w:ascii="Times New Roman" w:hAnsi="Times New Roman"/>
          <w:b/>
          <w:bCs/>
          <w:iCs/>
          <w:spacing w:val="-1"/>
          <w:sz w:val="24"/>
          <w:szCs w:val="24"/>
        </w:rPr>
        <w:t>Denetim Bulguları</w:t>
      </w:r>
    </w:p>
    <w:p w14:paraId="5988E973" w14:textId="77777777" w:rsidR="009378EC" w:rsidRPr="00812FC1" w:rsidRDefault="009378EC" w:rsidP="00B46678">
      <w:pPr>
        <w:tabs>
          <w:tab w:val="left" w:pos="567"/>
        </w:tabs>
        <w:suppressAutoHyphens/>
        <w:spacing w:before="120" w:after="120" w:line="240" w:lineRule="auto"/>
        <w:ind w:firstLine="567"/>
        <w:jc w:val="both"/>
        <w:rPr>
          <w:rFonts w:ascii="Times New Roman" w:hAnsi="Times New Roman"/>
          <w:sz w:val="24"/>
          <w:szCs w:val="24"/>
          <w:lang w:eastAsia="zh-CN"/>
        </w:rPr>
      </w:pPr>
      <w:r w:rsidRPr="00812FC1">
        <w:rPr>
          <w:rFonts w:ascii="Times New Roman" w:hAnsi="Times New Roman"/>
          <w:i/>
          <w:sz w:val="24"/>
          <w:szCs w:val="24"/>
        </w:rPr>
        <w:t>Bu</w:t>
      </w:r>
      <w:r w:rsidRPr="00812FC1">
        <w:rPr>
          <w:rFonts w:ascii="Times New Roman" w:hAnsi="Times New Roman"/>
          <w:sz w:val="24"/>
          <w:szCs w:val="24"/>
        </w:rPr>
        <w:t xml:space="preserve"> </w:t>
      </w:r>
      <w:r w:rsidRPr="00812FC1">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812FC1">
        <w:rPr>
          <w:rFonts w:ascii="Times New Roman" w:hAnsi="Times New Roman"/>
          <w:i/>
          <w:sz w:val="24"/>
          <w:szCs w:val="24"/>
          <w:lang w:eastAsia="zh-CN"/>
        </w:rPr>
        <w:t xml:space="preserve">Bulgular değerlendirilirken; mevzuat, üst politika belgelerinde </w:t>
      </w:r>
      <w:r w:rsidRPr="00812FC1">
        <w:rPr>
          <w:rFonts w:ascii="Times New Roman" w:hAnsi="Times New Roman"/>
          <w:bCs/>
          <w:i/>
          <w:sz w:val="24"/>
          <w:szCs w:val="24"/>
          <w:lang w:eastAsia="zh-CN"/>
        </w:rPr>
        <w:t>(Kalkınma Planı, Hükümet Programı, Millî Eğitim Bakanlığı Stratejik Planı)</w:t>
      </w:r>
      <w:r w:rsidRPr="00812FC1">
        <w:rPr>
          <w:rFonts w:ascii="Times New Roman" w:hAnsi="Times New Roman"/>
          <w:i/>
          <w:sz w:val="24"/>
          <w:szCs w:val="24"/>
          <w:lang w:eastAsia="zh-CN"/>
        </w:rPr>
        <w:t xml:space="preserve"> eğitimle ilgili ortaya konulmuş amaç ve hedefler göz önünde bulundurulur.</w:t>
      </w:r>
    </w:p>
    <w:p w14:paraId="7470D7D6" w14:textId="77777777" w:rsidR="009378EC" w:rsidRPr="00812FC1" w:rsidRDefault="009378EC" w:rsidP="00B46678">
      <w:pPr>
        <w:tabs>
          <w:tab w:val="left" w:pos="567"/>
        </w:tabs>
        <w:suppressAutoHyphens/>
        <w:spacing w:before="120" w:after="120" w:line="240" w:lineRule="auto"/>
        <w:ind w:firstLine="567"/>
        <w:jc w:val="both"/>
        <w:rPr>
          <w:rFonts w:ascii="Times New Roman" w:hAnsi="Times New Roman"/>
          <w:sz w:val="24"/>
          <w:szCs w:val="24"/>
          <w:lang w:eastAsia="zh-CN"/>
        </w:rPr>
      </w:pPr>
      <w:r w:rsidRPr="00812FC1">
        <w:rPr>
          <w:rFonts w:ascii="Times New Roman" w:hAnsi="Times New Roman"/>
          <w:i/>
          <w:sz w:val="24"/>
          <w:szCs w:val="24"/>
          <w:lang w:eastAsia="en-US" w:bidi="en-US"/>
        </w:rPr>
        <w:t xml:space="preserve">Elde edilen bulgular ilgili alt başlıklar açılarak yazılır. </w:t>
      </w:r>
    </w:p>
    <w:p w14:paraId="28151EA3" w14:textId="31068368" w:rsidR="009378EC" w:rsidRPr="00812FC1" w:rsidRDefault="009378EC" w:rsidP="00B46678">
      <w:pPr>
        <w:widowControl w:val="0"/>
        <w:tabs>
          <w:tab w:val="left" w:pos="567"/>
        </w:tabs>
        <w:autoSpaceDE w:val="0"/>
        <w:autoSpaceDN w:val="0"/>
        <w:spacing w:after="0"/>
        <w:ind w:firstLine="567"/>
        <w:jc w:val="both"/>
        <w:outlineLvl w:val="1"/>
        <w:rPr>
          <w:rFonts w:ascii="Times New Roman" w:hAnsi="Times New Roman"/>
          <w:sz w:val="24"/>
          <w:szCs w:val="24"/>
          <w:lang w:eastAsia="zh-CN"/>
        </w:rPr>
      </w:pPr>
      <w:r w:rsidRPr="00812FC1">
        <w:rPr>
          <w:rFonts w:ascii="Times New Roman" w:hAnsi="Times New Roman"/>
          <w:i/>
          <w:sz w:val="24"/>
          <w:szCs w:val="24"/>
          <w:lang w:eastAsia="en-US" w:bidi="en-US"/>
        </w:rPr>
        <w:lastRenderedPageBreak/>
        <w:t>Örnek; “</w:t>
      </w:r>
      <w:r w:rsidR="009E39DE" w:rsidRPr="00812FC1">
        <w:rPr>
          <w:rFonts w:ascii="Times New Roman" w:hAnsi="Times New Roman"/>
          <w:i/>
          <w:sz w:val="24"/>
          <w:szCs w:val="24"/>
          <w:lang w:eastAsia="en-US" w:bidi="en-US"/>
        </w:rPr>
        <w:t>6.1. Eğitim-Öğretim Faaliyetlerine Yönelik Çalışmalar</w:t>
      </w:r>
      <w:r w:rsidRPr="00812FC1">
        <w:rPr>
          <w:rFonts w:ascii="Times New Roman" w:hAnsi="Times New Roman"/>
          <w:i/>
          <w:sz w:val="24"/>
          <w:szCs w:val="24"/>
          <w:lang w:eastAsia="en-US" w:bidi="en-US"/>
        </w:rPr>
        <w:t>” ile ilgili elde edilen bulgu/bulgular “</w:t>
      </w:r>
      <w:r w:rsidR="009E39DE" w:rsidRPr="00812FC1">
        <w:rPr>
          <w:rFonts w:ascii="Times New Roman" w:hAnsi="Times New Roman"/>
          <w:i/>
          <w:sz w:val="24"/>
          <w:szCs w:val="24"/>
          <w:lang w:eastAsia="en-US" w:bidi="en-US"/>
        </w:rPr>
        <w:t>6.1. Eğitim-Öğretim Faaliyetlerine Yönelik Çalışmalar</w:t>
      </w:r>
      <w:r w:rsidRPr="00812FC1">
        <w:rPr>
          <w:rFonts w:ascii="Times New Roman" w:hAnsi="Times New Roman"/>
          <w:b/>
          <w:i/>
          <w:sz w:val="24"/>
          <w:szCs w:val="24"/>
          <w:lang w:eastAsia="zh-CN"/>
        </w:rPr>
        <w:t>”</w:t>
      </w:r>
      <w:r w:rsidRPr="00812FC1">
        <w:rPr>
          <w:rFonts w:ascii="Times New Roman" w:hAnsi="Times New Roman"/>
          <w:i/>
          <w:sz w:val="24"/>
          <w:szCs w:val="24"/>
          <w:lang w:eastAsia="zh-CN"/>
        </w:rPr>
        <w:t xml:space="preserve"> alt başlığı açılarak yazılır.</w:t>
      </w:r>
    </w:p>
    <w:p w14:paraId="4D450A49" w14:textId="77777777" w:rsidR="009378EC" w:rsidRPr="00812FC1" w:rsidRDefault="009378EC" w:rsidP="00B46678">
      <w:pPr>
        <w:tabs>
          <w:tab w:val="left" w:pos="567"/>
        </w:tabs>
        <w:suppressAutoHyphens/>
        <w:spacing w:before="120" w:after="120" w:line="360" w:lineRule="auto"/>
        <w:ind w:firstLine="709"/>
        <w:jc w:val="both"/>
        <w:rPr>
          <w:rFonts w:ascii="Times New Roman" w:hAnsi="Times New Roman"/>
          <w:sz w:val="24"/>
          <w:szCs w:val="24"/>
          <w:lang w:eastAsia="zh-CN"/>
        </w:rPr>
      </w:pPr>
      <w:r w:rsidRPr="00812FC1">
        <w:rPr>
          <w:rFonts w:ascii="Times New Roman" w:hAnsi="Times New Roman"/>
          <w:sz w:val="24"/>
          <w:szCs w:val="24"/>
        </w:rPr>
        <w:t xml:space="preserve">1. ….. </w:t>
      </w:r>
    </w:p>
    <w:p w14:paraId="21E7CB83" w14:textId="77777777" w:rsidR="00437A81" w:rsidRPr="00812FC1" w:rsidRDefault="009378EC" w:rsidP="00B46678">
      <w:pPr>
        <w:widowControl w:val="0"/>
        <w:tabs>
          <w:tab w:val="left" w:pos="567"/>
        </w:tabs>
        <w:autoSpaceDE w:val="0"/>
        <w:autoSpaceDN w:val="0"/>
        <w:adjustRightInd w:val="0"/>
        <w:spacing w:before="120" w:after="120" w:line="360" w:lineRule="auto"/>
        <w:ind w:firstLine="567"/>
        <w:jc w:val="both"/>
        <w:rPr>
          <w:rFonts w:ascii="Times New Roman" w:hAnsi="Times New Roman"/>
          <w:sz w:val="24"/>
          <w:szCs w:val="24"/>
        </w:rPr>
      </w:pPr>
      <w:r w:rsidRPr="00812FC1">
        <w:rPr>
          <w:rFonts w:ascii="Times New Roman" w:hAnsi="Times New Roman"/>
          <w:sz w:val="24"/>
          <w:szCs w:val="24"/>
        </w:rPr>
        <w:t>Tespit edilmiştir/görülmüştür/anlaşılmıştır vb.</w:t>
      </w:r>
    </w:p>
    <w:p w14:paraId="173A559A" w14:textId="5BCEA6F4" w:rsidR="009378EC" w:rsidRPr="00812FC1" w:rsidRDefault="009E39DE" w:rsidP="00B46678">
      <w:pPr>
        <w:widowControl w:val="0"/>
        <w:tabs>
          <w:tab w:val="left" w:pos="567"/>
        </w:tabs>
        <w:autoSpaceDE w:val="0"/>
        <w:autoSpaceDN w:val="0"/>
        <w:adjustRightInd w:val="0"/>
        <w:spacing w:before="120" w:after="120" w:line="360" w:lineRule="auto"/>
        <w:ind w:firstLine="567"/>
        <w:jc w:val="both"/>
        <w:rPr>
          <w:rFonts w:ascii="Times New Roman" w:hAnsi="Times New Roman"/>
          <w:b/>
          <w:iCs/>
          <w:spacing w:val="1"/>
          <w:sz w:val="24"/>
          <w:szCs w:val="24"/>
          <w:lang w:eastAsia="en-US" w:bidi="en-US"/>
        </w:rPr>
      </w:pPr>
      <w:r w:rsidRPr="00812FC1">
        <w:rPr>
          <w:rFonts w:ascii="Times New Roman" w:hAnsi="Times New Roman"/>
          <w:b/>
          <w:iCs/>
          <w:spacing w:val="1"/>
          <w:sz w:val="24"/>
          <w:szCs w:val="24"/>
          <w:lang w:eastAsia="en-US" w:bidi="en-US"/>
        </w:rPr>
        <w:t>6.5.</w:t>
      </w:r>
      <w:r w:rsidR="009378EC" w:rsidRPr="00812FC1">
        <w:rPr>
          <w:rFonts w:ascii="Times New Roman" w:hAnsi="Times New Roman"/>
          <w:b/>
          <w:iCs/>
          <w:spacing w:val="1"/>
          <w:sz w:val="24"/>
          <w:szCs w:val="24"/>
          <w:lang w:eastAsia="en-US" w:bidi="en-US"/>
        </w:rPr>
        <w:t xml:space="preserve"> Çözüm Önerileri</w:t>
      </w:r>
    </w:p>
    <w:p w14:paraId="33F2AEDE" w14:textId="77777777" w:rsidR="009378EC" w:rsidRPr="00812FC1" w:rsidRDefault="009378EC" w:rsidP="00B46678">
      <w:pPr>
        <w:widowControl w:val="0"/>
        <w:tabs>
          <w:tab w:val="left" w:pos="567"/>
        </w:tabs>
        <w:autoSpaceDE w:val="0"/>
        <w:autoSpaceDN w:val="0"/>
        <w:adjustRightInd w:val="0"/>
        <w:spacing w:before="120" w:after="120" w:line="240" w:lineRule="auto"/>
        <w:ind w:firstLine="567"/>
        <w:jc w:val="both"/>
        <w:rPr>
          <w:rFonts w:ascii="Times New Roman" w:hAnsi="Times New Roman"/>
          <w:i/>
          <w:sz w:val="24"/>
          <w:szCs w:val="24"/>
        </w:rPr>
      </w:pPr>
      <w:r w:rsidRPr="00812FC1">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yönelik gerçekçi ve uygulanabilir </w:t>
      </w:r>
      <w:r w:rsidRPr="00812FC1">
        <w:rPr>
          <w:rFonts w:ascii="Times New Roman" w:hAnsi="Times New Roman"/>
          <w:sz w:val="24"/>
          <w:szCs w:val="24"/>
        </w:rPr>
        <w:t>önerilere yer verilir. Her bulguya ilişkin çözüm önerisi ayrıntılı olarak yazılır</w:t>
      </w:r>
      <w:r w:rsidRPr="00812FC1">
        <w:rPr>
          <w:rFonts w:ascii="Times New Roman" w:hAnsi="Times New Roman"/>
          <w:i/>
          <w:sz w:val="24"/>
          <w:szCs w:val="24"/>
        </w:rPr>
        <w:t>.</w:t>
      </w:r>
    </w:p>
    <w:p w14:paraId="002B3DCA" w14:textId="77777777" w:rsidR="009378EC" w:rsidRPr="00812FC1" w:rsidRDefault="009378EC" w:rsidP="00B46678">
      <w:pPr>
        <w:tabs>
          <w:tab w:val="left" w:pos="567"/>
        </w:tabs>
        <w:suppressAutoHyphens/>
        <w:spacing w:before="120" w:after="120" w:line="240" w:lineRule="auto"/>
        <w:ind w:firstLine="567"/>
        <w:jc w:val="both"/>
        <w:rPr>
          <w:rFonts w:ascii="Times New Roman" w:hAnsi="Times New Roman"/>
          <w:i/>
          <w:sz w:val="24"/>
          <w:szCs w:val="24"/>
          <w:lang w:eastAsia="en-US" w:bidi="en-US"/>
        </w:rPr>
      </w:pPr>
      <w:r w:rsidRPr="00812FC1">
        <w:rPr>
          <w:rFonts w:ascii="Times New Roman" w:hAnsi="Times New Roman"/>
          <w:i/>
          <w:sz w:val="24"/>
          <w:szCs w:val="24"/>
          <w:lang w:eastAsia="en-US" w:bidi="en-US"/>
        </w:rPr>
        <w:t xml:space="preserve">Bulgulara yönelik çözüm önerisi ilgili alt başlıklar açılarak yazılır. </w:t>
      </w:r>
    </w:p>
    <w:p w14:paraId="6A25D726" w14:textId="56978294" w:rsidR="009378EC" w:rsidRPr="00812FC1" w:rsidRDefault="009378EC" w:rsidP="00B46678">
      <w:pPr>
        <w:widowControl w:val="0"/>
        <w:tabs>
          <w:tab w:val="left" w:pos="567"/>
        </w:tabs>
        <w:autoSpaceDE w:val="0"/>
        <w:autoSpaceDN w:val="0"/>
        <w:spacing w:after="0"/>
        <w:ind w:firstLine="567"/>
        <w:jc w:val="both"/>
        <w:outlineLvl w:val="1"/>
        <w:rPr>
          <w:rFonts w:ascii="Times New Roman" w:hAnsi="Times New Roman"/>
          <w:i/>
          <w:sz w:val="24"/>
          <w:szCs w:val="24"/>
          <w:lang w:eastAsia="zh-CN"/>
        </w:rPr>
      </w:pPr>
      <w:r w:rsidRPr="00812FC1">
        <w:rPr>
          <w:rFonts w:ascii="Times New Roman" w:hAnsi="Times New Roman"/>
          <w:i/>
          <w:sz w:val="24"/>
          <w:szCs w:val="24"/>
          <w:lang w:eastAsia="en-US" w:bidi="en-US"/>
        </w:rPr>
        <w:t>Örnek; “</w:t>
      </w:r>
      <w:r w:rsidR="009E39DE" w:rsidRPr="00812FC1">
        <w:rPr>
          <w:rFonts w:ascii="Times New Roman" w:hAnsi="Times New Roman"/>
          <w:i/>
          <w:sz w:val="24"/>
          <w:szCs w:val="24"/>
          <w:lang w:eastAsia="en-US" w:bidi="en-US"/>
        </w:rPr>
        <w:t>6.1. Eğitim-Öğretim Faaliyetlerine Yönelik Çalışmalar</w:t>
      </w:r>
      <w:r w:rsidRPr="00812FC1">
        <w:rPr>
          <w:rFonts w:ascii="Times New Roman" w:hAnsi="Times New Roman"/>
          <w:i/>
          <w:sz w:val="24"/>
          <w:szCs w:val="24"/>
          <w:lang w:eastAsia="en-US" w:bidi="en-US"/>
        </w:rPr>
        <w:t>” ile ilgili çözüm önerileri  “</w:t>
      </w:r>
      <w:r w:rsidR="009E39DE" w:rsidRPr="00812FC1">
        <w:rPr>
          <w:rFonts w:ascii="Times New Roman" w:hAnsi="Times New Roman"/>
          <w:i/>
          <w:sz w:val="24"/>
          <w:szCs w:val="24"/>
          <w:lang w:eastAsia="en-US" w:bidi="en-US"/>
        </w:rPr>
        <w:t>6.1. Eğitim-Öğretim Faaliyetlerine Yönelik Çalışmalar</w:t>
      </w:r>
      <w:r w:rsidRPr="00812FC1">
        <w:rPr>
          <w:rFonts w:ascii="Times New Roman" w:hAnsi="Times New Roman"/>
          <w:i/>
          <w:sz w:val="24"/>
          <w:szCs w:val="24"/>
          <w:lang w:eastAsia="en-US" w:bidi="en-US"/>
        </w:rPr>
        <w:t>” alt başlığı</w:t>
      </w:r>
      <w:r w:rsidRPr="00812FC1">
        <w:rPr>
          <w:rFonts w:ascii="Times New Roman" w:hAnsi="Times New Roman"/>
          <w:i/>
          <w:sz w:val="24"/>
          <w:szCs w:val="24"/>
          <w:lang w:eastAsia="zh-CN"/>
        </w:rPr>
        <w:t xml:space="preserve"> açılarak yazılır.</w:t>
      </w:r>
    </w:p>
    <w:p w14:paraId="48BBAAF8" w14:textId="77777777" w:rsidR="009378EC" w:rsidRPr="00812FC1" w:rsidRDefault="009378EC" w:rsidP="00B46678">
      <w:pPr>
        <w:tabs>
          <w:tab w:val="left" w:pos="567"/>
        </w:tabs>
        <w:suppressAutoHyphens/>
        <w:spacing w:before="120" w:after="120" w:line="360" w:lineRule="auto"/>
        <w:ind w:firstLine="567"/>
        <w:jc w:val="both"/>
        <w:rPr>
          <w:rFonts w:ascii="Times New Roman" w:hAnsi="Times New Roman"/>
          <w:sz w:val="24"/>
          <w:szCs w:val="24"/>
          <w:lang w:eastAsia="zh-CN"/>
        </w:rPr>
      </w:pPr>
      <w:r w:rsidRPr="00812FC1">
        <w:rPr>
          <w:rFonts w:ascii="Times New Roman" w:hAnsi="Times New Roman"/>
          <w:sz w:val="24"/>
          <w:szCs w:val="24"/>
        </w:rPr>
        <w:t xml:space="preserve">1. ….. </w:t>
      </w:r>
    </w:p>
    <w:p w14:paraId="629ADA29" w14:textId="77777777" w:rsidR="009378EC" w:rsidRPr="00812FC1" w:rsidRDefault="009378EC" w:rsidP="00B46678">
      <w:pPr>
        <w:widowControl w:val="0"/>
        <w:tabs>
          <w:tab w:val="left" w:pos="567"/>
        </w:tabs>
        <w:autoSpaceDE w:val="0"/>
        <w:autoSpaceDN w:val="0"/>
        <w:adjustRightInd w:val="0"/>
        <w:spacing w:before="120" w:after="120" w:line="360" w:lineRule="auto"/>
        <w:ind w:firstLine="567"/>
        <w:jc w:val="both"/>
        <w:rPr>
          <w:rFonts w:ascii="Times New Roman" w:hAnsi="Times New Roman"/>
          <w:sz w:val="24"/>
          <w:szCs w:val="24"/>
        </w:rPr>
      </w:pPr>
      <w:r w:rsidRPr="00812FC1">
        <w:rPr>
          <w:rFonts w:ascii="Times New Roman" w:hAnsi="Times New Roman"/>
          <w:sz w:val="24"/>
          <w:szCs w:val="24"/>
        </w:rPr>
        <w:t>Gerekmektedir/yapılmalıdır/değerlendirilmektedir vb.</w:t>
      </w:r>
    </w:p>
    <w:p w14:paraId="4E5906E2" w14:textId="77777777" w:rsidR="004F35CF" w:rsidRPr="00812FC1" w:rsidRDefault="004F35CF" w:rsidP="00B46678">
      <w:pPr>
        <w:widowControl w:val="0"/>
        <w:tabs>
          <w:tab w:val="left" w:pos="567"/>
        </w:tabs>
        <w:autoSpaceDE w:val="0"/>
        <w:autoSpaceDN w:val="0"/>
        <w:spacing w:before="120" w:after="120" w:line="360" w:lineRule="auto"/>
        <w:ind w:firstLine="567"/>
        <w:jc w:val="both"/>
        <w:outlineLvl w:val="1"/>
        <w:rPr>
          <w:rFonts w:ascii="Times New Roman" w:hAnsi="Times New Roman"/>
          <w:b/>
          <w:bCs/>
          <w:iCs/>
          <w:spacing w:val="1"/>
          <w:sz w:val="24"/>
          <w:szCs w:val="24"/>
          <w:lang w:eastAsia="en-US" w:bidi="en-US"/>
        </w:rPr>
      </w:pPr>
      <w:r w:rsidRPr="00812FC1">
        <w:rPr>
          <w:rFonts w:ascii="Times New Roman" w:hAnsi="Times New Roman"/>
          <w:b/>
          <w:bCs/>
          <w:iCs/>
          <w:spacing w:val="1"/>
          <w:sz w:val="24"/>
          <w:szCs w:val="24"/>
          <w:lang w:eastAsia="en-US" w:bidi="en-US"/>
        </w:rPr>
        <w:t>7. İZLEME ve DEĞERLENDİRME</w:t>
      </w:r>
    </w:p>
    <w:p w14:paraId="4D9DACEE" w14:textId="77777777" w:rsidR="005A2269" w:rsidRPr="009F7232" w:rsidRDefault="005A2269" w:rsidP="00B46678">
      <w:pPr>
        <w:widowControl w:val="0"/>
        <w:tabs>
          <w:tab w:val="left" w:pos="567"/>
          <w:tab w:val="left" w:pos="2552"/>
        </w:tabs>
        <w:suppressAutoHyphens/>
        <w:autoSpaceDE w:val="0"/>
        <w:spacing w:before="120" w:after="120" w:line="360" w:lineRule="auto"/>
        <w:ind w:firstLine="567"/>
        <w:jc w:val="both"/>
        <w:rPr>
          <w:rFonts w:ascii="Times New Roman" w:hAnsi="Times New Roman"/>
          <w:spacing w:val="-1"/>
          <w:sz w:val="24"/>
          <w:szCs w:val="24"/>
          <w:lang w:eastAsia="zh-CN"/>
        </w:rPr>
      </w:pPr>
      <w:r w:rsidRPr="009F7232">
        <w:rPr>
          <w:rFonts w:ascii="Times New Roman" w:hAnsi="Times New Roman"/>
          <w:sz w:val="24"/>
          <w:szCs w:val="24"/>
          <w:lang w:eastAsia="zh-CN"/>
        </w:rPr>
        <w:t>Bu bölümde;</w:t>
      </w:r>
    </w:p>
    <w:p w14:paraId="35000865" w14:textId="77D50D31" w:rsidR="005A2269" w:rsidRPr="009F7232" w:rsidRDefault="005A2269" w:rsidP="00B46678">
      <w:pPr>
        <w:widowControl w:val="0"/>
        <w:tabs>
          <w:tab w:val="left" w:pos="567"/>
          <w:tab w:val="left" w:pos="2552"/>
        </w:tabs>
        <w:suppressAutoHyphens/>
        <w:autoSpaceDE w:val="0"/>
        <w:spacing w:before="120" w:after="120" w:line="360" w:lineRule="auto"/>
        <w:ind w:firstLine="567"/>
        <w:jc w:val="both"/>
        <w:rPr>
          <w:rFonts w:ascii="Times New Roman" w:hAnsi="Times New Roman"/>
          <w:spacing w:val="-1"/>
          <w:sz w:val="24"/>
          <w:szCs w:val="24"/>
          <w:lang w:eastAsia="zh-CN"/>
        </w:rPr>
      </w:pPr>
      <w:r w:rsidRPr="009F7232">
        <w:rPr>
          <w:rFonts w:ascii="Times New Roman" w:hAnsi="Times New Roman"/>
          <w:sz w:val="24"/>
          <w:szCs w:val="24"/>
          <w:lang w:eastAsia="en-US"/>
        </w:rPr>
        <w:t>a) Kurumun, bir önceki denetimi sonucunda düzenlenen denetim</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raporunda</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yer</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alan</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bulgular</w:t>
      </w:r>
      <w:r w:rsidR="00BD2657">
        <w:rPr>
          <w:rFonts w:ascii="Times New Roman" w:hAnsi="Times New Roman"/>
          <w:sz w:val="24"/>
          <w:szCs w:val="24"/>
          <w:lang w:eastAsia="en-US"/>
        </w:rPr>
        <w:t>ı</w:t>
      </w:r>
      <w:r w:rsidRPr="009F7232">
        <w:rPr>
          <w:rFonts w:ascii="Times New Roman" w:hAnsi="Times New Roman"/>
          <w:sz w:val="24"/>
          <w:szCs w:val="24"/>
          <w:lang w:eastAsia="en-US"/>
        </w:rPr>
        <w:t xml:space="preserve"> değerlendirilerek </w:t>
      </w:r>
      <w:r w:rsidRPr="009F7232">
        <w:rPr>
          <w:rFonts w:ascii="Times New Roman" w:hAnsi="Times New Roman"/>
          <w:spacing w:val="1"/>
          <w:sz w:val="24"/>
          <w:szCs w:val="24"/>
          <w:lang w:eastAsia="en-US"/>
        </w:rPr>
        <w:t xml:space="preserve">çözüm </w:t>
      </w:r>
      <w:r w:rsidRPr="009F7232">
        <w:rPr>
          <w:rFonts w:ascii="Times New Roman" w:hAnsi="Times New Roman"/>
          <w:sz w:val="24"/>
          <w:szCs w:val="24"/>
          <w:lang w:eastAsia="en-US"/>
        </w:rPr>
        <w:t>önerilerinin</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uygulanmasına yönelik</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gelişim</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planı</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hazırlayıp hazırlamadığı,</w:t>
      </w:r>
      <w:r w:rsidRPr="009F7232">
        <w:rPr>
          <w:rFonts w:ascii="Times New Roman" w:hAnsi="Times New Roman"/>
          <w:spacing w:val="56"/>
          <w:sz w:val="24"/>
          <w:szCs w:val="24"/>
          <w:lang w:eastAsia="en-US"/>
        </w:rPr>
        <w:t xml:space="preserve"> </w:t>
      </w:r>
      <w:r w:rsidRPr="009F7232">
        <w:rPr>
          <w:rFonts w:ascii="Times New Roman" w:hAnsi="Times New Roman"/>
          <w:sz w:val="24"/>
          <w:szCs w:val="24"/>
          <w:lang w:eastAsia="en-US"/>
        </w:rPr>
        <w:t>hazırlanan</w:t>
      </w:r>
      <w:r w:rsidRPr="009F7232">
        <w:rPr>
          <w:rFonts w:ascii="Times New Roman" w:hAnsi="Times New Roman"/>
          <w:spacing w:val="56"/>
          <w:sz w:val="24"/>
          <w:szCs w:val="24"/>
          <w:lang w:eastAsia="en-US"/>
        </w:rPr>
        <w:t xml:space="preserve"> </w:t>
      </w:r>
      <w:r w:rsidRPr="009F7232">
        <w:rPr>
          <w:rFonts w:ascii="Times New Roman" w:hAnsi="Times New Roman"/>
          <w:sz w:val="24"/>
          <w:szCs w:val="24"/>
          <w:lang w:eastAsia="en-US"/>
        </w:rPr>
        <w:t>“gelişim planı” çerçevesinde yürütülen çalışmalar ve</w:t>
      </w:r>
      <w:r w:rsidRPr="009F7232">
        <w:rPr>
          <w:rFonts w:ascii="Times New Roman" w:hAnsi="Times New Roman"/>
          <w:spacing w:val="1"/>
          <w:sz w:val="24"/>
          <w:szCs w:val="24"/>
          <w:lang w:eastAsia="en-US"/>
        </w:rPr>
        <w:t xml:space="preserve"> çalışmaların </w:t>
      </w:r>
      <w:r w:rsidRPr="009F7232">
        <w:rPr>
          <w:rFonts w:ascii="Times New Roman" w:hAnsi="Times New Roman"/>
          <w:sz w:val="24"/>
          <w:szCs w:val="24"/>
          <w:lang w:eastAsia="en-US"/>
        </w:rPr>
        <w:t>düzeyi</w:t>
      </w:r>
      <w:r w:rsidRPr="009F7232">
        <w:rPr>
          <w:rFonts w:ascii="Times New Roman" w:hAnsi="Times New Roman"/>
          <w:spacing w:val="-2"/>
          <w:sz w:val="24"/>
          <w:szCs w:val="24"/>
          <w:lang w:eastAsia="en-US"/>
        </w:rPr>
        <w:t xml:space="preserve"> </w:t>
      </w:r>
      <w:r w:rsidRPr="009F7232">
        <w:rPr>
          <w:rFonts w:ascii="Times New Roman" w:hAnsi="Times New Roman"/>
          <w:sz w:val="24"/>
          <w:szCs w:val="24"/>
          <w:lang w:eastAsia="en-US"/>
        </w:rPr>
        <w:t>değerlendirilip</w:t>
      </w:r>
      <w:r w:rsidRPr="009F7232">
        <w:rPr>
          <w:rFonts w:ascii="Times New Roman" w:hAnsi="Times New Roman"/>
          <w:spacing w:val="6"/>
          <w:sz w:val="24"/>
          <w:szCs w:val="24"/>
          <w:lang w:eastAsia="en-US"/>
        </w:rPr>
        <w:t xml:space="preserve"> </w:t>
      </w:r>
      <w:r w:rsidRPr="009F7232">
        <w:rPr>
          <w:rFonts w:ascii="Times New Roman" w:hAnsi="Times New Roman"/>
          <w:sz w:val="24"/>
          <w:szCs w:val="24"/>
          <w:lang w:eastAsia="en-US"/>
        </w:rPr>
        <w:t>gelişim</w:t>
      </w:r>
      <w:r w:rsidRPr="009F7232">
        <w:rPr>
          <w:rFonts w:ascii="Times New Roman" w:hAnsi="Times New Roman"/>
          <w:spacing w:val="-4"/>
          <w:sz w:val="24"/>
          <w:szCs w:val="24"/>
          <w:lang w:eastAsia="en-US"/>
        </w:rPr>
        <w:t xml:space="preserve"> </w:t>
      </w:r>
      <w:r w:rsidRPr="009F7232">
        <w:rPr>
          <w:rFonts w:ascii="Times New Roman" w:hAnsi="Times New Roman"/>
          <w:sz w:val="24"/>
          <w:szCs w:val="24"/>
          <w:lang w:eastAsia="en-US"/>
        </w:rPr>
        <w:t>planı</w:t>
      </w:r>
      <w:r w:rsidRPr="009F7232">
        <w:rPr>
          <w:rFonts w:ascii="Times New Roman" w:hAnsi="Times New Roman"/>
          <w:spacing w:val="4"/>
          <w:sz w:val="24"/>
          <w:szCs w:val="24"/>
          <w:lang w:eastAsia="en-US"/>
        </w:rPr>
        <w:t xml:space="preserve"> </w:t>
      </w:r>
      <w:r w:rsidRPr="009F7232">
        <w:rPr>
          <w:rFonts w:ascii="Times New Roman" w:hAnsi="Times New Roman"/>
          <w:sz w:val="24"/>
          <w:szCs w:val="24"/>
          <w:lang w:eastAsia="en-US"/>
        </w:rPr>
        <w:t>ile ilgili</w:t>
      </w:r>
      <w:r w:rsidRPr="009F7232">
        <w:rPr>
          <w:rFonts w:ascii="Times New Roman" w:hAnsi="Times New Roman"/>
          <w:spacing w:val="3"/>
          <w:sz w:val="24"/>
          <w:szCs w:val="24"/>
          <w:lang w:eastAsia="en-US"/>
        </w:rPr>
        <w:t xml:space="preserve"> </w:t>
      </w:r>
      <w:r w:rsidRPr="009F7232">
        <w:rPr>
          <w:rFonts w:ascii="Times New Roman" w:hAnsi="Times New Roman"/>
          <w:sz w:val="24"/>
          <w:szCs w:val="24"/>
          <w:lang w:eastAsia="en-US"/>
        </w:rPr>
        <w:t>varsa</w:t>
      </w:r>
      <w:r w:rsidRPr="009F7232">
        <w:rPr>
          <w:rFonts w:ascii="Times New Roman" w:hAnsi="Times New Roman"/>
          <w:spacing w:val="6"/>
          <w:sz w:val="24"/>
          <w:szCs w:val="24"/>
          <w:lang w:eastAsia="en-US"/>
        </w:rPr>
        <w:t xml:space="preserve"> </w:t>
      </w:r>
      <w:r w:rsidRPr="009F7232">
        <w:rPr>
          <w:rFonts w:ascii="Times New Roman" w:hAnsi="Times New Roman"/>
          <w:sz w:val="24"/>
          <w:szCs w:val="24"/>
          <w:lang w:eastAsia="en-US"/>
        </w:rPr>
        <w:t>bulgular</w:t>
      </w:r>
      <w:r w:rsidR="00BD2657">
        <w:rPr>
          <w:rFonts w:ascii="Times New Roman" w:hAnsi="Times New Roman"/>
          <w:sz w:val="24"/>
          <w:szCs w:val="24"/>
          <w:lang w:eastAsia="en-US"/>
        </w:rPr>
        <w:t>a</w:t>
      </w:r>
      <w:r w:rsidRPr="009F7232">
        <w:rPr>
          <w:rFonts w:ascii="Times New Roman" w:hAnsi="Times New Roman"/>
          <w:spacing w:val="3"/>
          <w:sz w:val="24"/>
          <w:szCs w:val="24"/>
          <w:lang w:eastAsia="en-US"/>
        </w:rPr>
        <w:t xml:space="preserve"> </w:t>
      </w:r>
      <w:r w:rsidRPr="009F7232">
        <w:rPr>
          <w:rFonts w:ascii="Times New Roman" w:hAnsi="Times New Roman"/>
          <w:sz w:val="24"/>
          <w:szCs w:val="24"/>
          <w:lang w:eastAsia="en-US"/>
        </w:rPr>
        <w:t>ve</w:t>
      </w:r>
      <w:r w:rsidR="00BD2657">
        <w:rPr>
          <w:rFonts w:ascii="Times New Roman" w:hAnsi="Times New Roman"/>
          <w:sz w:val="24"/>
          <w:szCs w:val="24"/>
          <w:lang w:eastAsia="en-US"/>
        </w:rPr>
        <w:t xml:space="preserve"> bu bulgulara yönelik</w:t>
      </w:r>
      <w:r w:rsidRPr="009F7232">
        <w:rPr>
          <w:rFonts w:ascii="Times New Roman" w:hAnsi="Times New Roman"/>
          <w:spacing w:val="4"/>
          <w:sz w:val="24"/>
          <w:szCs w:val="24"/>
          <w:lang w:eastAsia="en-US"/>
        </w:rPr>
        <w:t xml:space="preserve"> </w:t>
      </w:r>
      <w:r w:rsidRPr="009F7232">
        <w:rPr>
          <w:rFonts w:ascii="Times New Roman" w:hAnsi="Times New Roman"/>
          <w:sz w:val="24"/>
          <w:szCs w:val="24"/>
          <w:lang w:eastAsia="en-US"/>
        </w:rPr>
        <w:t>çözüm</w:t>
      </w:r>
      <w:r w:rsidRPr="009F7232">
        <w:rPr>
          <w:rFonts w:ascii="Times New Roman" w:hAnsi="Times New Roman"/>
          <w:spacing w:val="2"/>
          <w:sz w:val="24"/>
          <w:szCs w:val="24"/>
          <w:lang w:eastAsia="en-US"/>
        </w:rPr>
        <w:t xml:space="preserve"> </w:t>
      </w:r>
      <w:r w:rsidRPr="009F7232">
        <w:rPr>
          <w:rFonts w:ascii="Times New Roman" w:hAnsi="Times New Roman"/>
          <w:sz w:val="24"/>
          <w:szCs w:val="24"/>
          <w:lang w:eastAsia="en-US"/>
        </w:rPr>
        <w:t>önerilerine</w:t>
      </w:r>
      <w:r w:rsidRPr="009F7232">
        <w:rPr>
          <w:rFonts w:ascii="Times New Roman" w:hAnsi="Times New Roman"/>
          <w:spacing w:val="3"/>
          <w:sz w:val="24"/>
          <w:szCs w:val="24"/>
          <w:lang w:eastAsia="en-US"/>
        </w:rPr>
        <w:t xml:space="preserve"> </w:t>
      </w:r>
      <w:r w:rsidRPr="009F7232">
        <w:rPr>
          <w:rFonts w:ascii="Times New Roman" w:hAnsi="Times New Roman"/>
          <w:sz w:val="24"/>
          <w:szCs w:val="24"/>
          <w:lang w:eastAsia="en-US"/>
        </w:rPr>
        <w:t>yer</w:t>
      </w:r>
      <w:r w:rsidRPr="009F7232">
        <w:rPr>
          <w:rFonts w:ascii="Times New Roman" w:hAnsi="Times New Roman"/>
          <w:spacing w:val="4"/>
          <w:sz w:val="24"/>
          <w:szCs w:val="24"/>
          <w:lang w:eastAsia="en-US"/>
        </w:rPr>
        <w:t xml:space="preserve"> </w:t>
      </w:r>
      <w:r w:rsidRPr="009F7232">
        <w:rPr>
          <w:rFonts w:ascii="Times New Roman" w:hAnsi="Times New Roman"/>
          <w:sz w:val="24"/>
          <w:szCs w:val="24"/>
          <w:lang w:eastAsia="en-US"/>
        </w:rPr>
        <w:t>verilir.</w:t>
      </w:r>
    </w:p>
    <w:p w14:paraId="5D4ECDAD" w14:textId="77777777" w:rsidR="005A2269" w:rsidRPr="009F7232" w:rsidRDefault="005A2269" w:rsidP="00B46678">
      <w:pPr>
        <w:widowControl w:val="0"/>
        <w:tabs>
          <w:tab w:val="left" w:pos="567"/>
          <w:tab w:val="left" w:pos="2552"/>
        </w:tabs>
        <w:suppressAutoHyphens/>
        <w:autoSpaceDE w:val="0"/>
        <w:spacing w:before="120" w:after="120" w:line="360" w:lineRule="auto"/>
        <w:ind w:firstLine="567"/>
        <w:jc w:val="both"/>
        <w:rPr>
          <w:rFonts w:ascii="Times New Roman" w:hAnsi="Times New Roman"/>
          <w:sz w:val="24"/>
          <w:szCs w:val="24"/>
          <w:lang w:eastAsia="en-US"/>
        </w:rPr>
      </w:pPr>
      <w:r w:rsidRPr="009F7232">
        <w:rPr>
          <w:rFonts w:ascii="Times New Roman" w:hAnsi="Times New Roman"/>
          <w:sz w:val="24"/>
          <w:szCs w:val="24"/>
          <w:lang w:eastAsia="en-US"/>
        </w:rPr>
        <w:t>b) Yapılan mevcut denetim sonucunda düzenlenen rehberlik ve denetim raporunun kuruma ulaştığı</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tarihten itibaren bir ay içerisinde; raporda yer alan bulgular ve bulgulara yönelik çözüm önerileri</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doğrultusunda “gelişim planı” hazırlanması, gelişim planının il/ilçe millî eğitim müdürlüğüne gönderilmesi,</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gelişim</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planının</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uygulanma/gerçekleştirilme</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durumunun</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takibinin,</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il/ilçe</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millî</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eğitim</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müdürlüğü tarafından</w:t>
      </w:r>
      <w:r w:rsidRPr="009F7232">
        <w:rPr>
          <w:rFonts w:ascii="Times New Roman" w:hAnsi="Times New Roman"/>
          <w:spacing w:val="-6"/>
          <w:sz w:val="24"/>
          <w:szCs w:val="24"/>
          <w:lang w:eastAsia="en-US"/>
        </w:rPr>
        <w:t xml:space="preserve"> </w:t>
      </w:r>
      <w:r w:rsidRPr="009F7232">
        <w:rPr>
          <w:rFonts w:ascii="Times New Roman" w:hAnsi="Times New Roman"/>
          <w:sz w:val="24"/>
          <w:szCs w:val="24"/>
          <w:lang w:eastAsia="en-US"/>
        </w:rPr>
        <w:t>yapılması</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gerektiği</w:t>
      </w:r>
      <w:r w:rsidRPr="009F7232">
        <w:rPr>
          <w:rFonts w:ascii="Times New Roman" w:hAnsi="Times New Roman"/>
          <w:spacing w:val="-3"/>
          <w:sz w:val="24"/>
          <w:szCs w:val="24"/>
          <w:lang w:eastAsia="en-US"/>
        </w:rPr>
        <w:t xml:space="preserve"> </w:t>
      </w:r>
      <w:r w:rsidRPr="009F7232">
        <w:rPr>
          <w:rFonts w:ascii="Times New Roman" w:hAnsi="Times New Roman"/>
          <w:sz w:val="24"/>
          <w:szCs w:val="24"/>
          <w:lang w:eastAsia="en-US"/>
        </w:rPr>
        <w:t>belirtilir.</w:t>
      </w:r>
    </w:p>
    <w:p w14:paraId="4451F3BB" w14:textId="11F6DDA0" w:rsidR="004F35CF" w:rsidRPr="00812FC1" w:rsidRDefault="004F35CF" w:rsidP="00B46678">
      <w:pPr>
        <w:tabs>
          <w:tab w:val="left" w:pos="567"/>
        </w:tabs>
        <w:spacing w:before="120" w:after="120" w:line="360" w:lineRule="auto"/>
        <w:ind w:firstLine="567"/>
        <w:jc w:val="both"/>
        <w:rPr>
          <w:rFonts w:ascii="Times New Roman" w:hAnsi="Times New Roman"/>
          <w:b/>
          <w:bCs/>
          <w:iCs/>
          <w:spacing w:val="1"/>
          <w:sz w:val="24"/>
          <w:szCs w:val="24"/>
          <w:lang w:eastAsia="en-US" w:bidi="en-US"/>
        </w:rPr>
      </w:pPr>
      <w:r w:rsidRPr="00812FC1">
        <w:rPr>
          <w:rFonts w:ascii="Times New Roman" w:hAnsi="Times New Roman"/>
          <w:b/>
          <w:bCs/>
          <w:iCs/>
          <w:spacing w:val="1"/>
          <w:sz w:val="24"/>
          <w:szCs w:val="24"/>
          <w:lang w:eastAsia="en-US" w:bidi="en-US"/>
        </w:rPr>
        <w:t>8. YÖNETİCİ BİLGİLERİ</w:t>
      </w:r>
    </w:p>
    <w:p w14:paraId="17002DE5" w14:textId="77777777" w:rsidR="004F35CF" w:rsidRPr="00812FC1" w:rsidRDefault="004F35CF" w:rsidP="00B46678">
      <w:pPr>
        <w:widowControl w:val="0"/>
        <w:tabs>
          <w:tab w:val="left" w:pos="567"/>
        </w:tabs>
        <w:autoSpaceDE w:val="0"/>
        <w:autoSpaceDN w:val="0"/>
        <w:adjustRightInd w:val="0"/>
        <w:spacing w:before="120" w:after="120" w:line="360" w:lineRule="auto"/>
        <w:ind w:firstLine="567"/>
        <w:jc w:val="both"/>
        <w:rPr>
          <w:rFonts w:ascii="Times New Roman" w:hAnsi="Times New Roman"/>
          <w:sz w:val="24"/>
          <w:szCs w:val="24"/>
        </w:rPr>
      </w:pPr>
      <w:r w:rsidRPr="00812FC1">
        <w:rPr>
          <w:rFonts w:ascii="Times New Roman" w:hAnsi="Times New Roman"/>
          <w:sz w:val="24"/>
          <w:szCs w:val="24"/>
        </w:rPr>
        <w:t xml:space="preserve">Denetim sürecinde çalışmaları değerlendirilen yöneticilerin adı, soyadı, görevi bilgilerine yer verilecektir. Denetim sürecinde haklarında soruşturma açılan personelin durumları da bu </w:t>
      </w:r>
      <w:r w:rsidRPr="00812FC1">
        <w:rPr>
          <w:rFonts w:ascii="Times New Roman" w:hAnsi="Times New Roman"/>
          <w:sz w:val="24"/>
          <w:szCs w:val="24"/>
        </w:rPr>
        <w:lastRenderedPageBreak/>
        <w:t>bölümde açıklanacaktır.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6"/>
        <w:gridCol w:w="2124"/>
        <w:gridCol w:w="1790"/>
        <w:gridCol w:w="2069"/>
        <w:gridCol w:w="2473"/>
      </w:tblGrid>
      <w:tr w:rsidR="004F35CF" w:rsidRPr="00812FC1" w14:paraId="23E90042" w14:textId="77777777" w:rsidTr="004D1AEF">
        <w:tc>
          <w:tcPr>
            <w:tcW w:w="610" w:type="dxa"/>
            <w:vAlign w:val="center"/>
          </w:tcPr>
          <w:p w14:paraId="7CED5F50" w14:textId="77777777" w:rsidR="004F35CF" w:rsidRPr="00812FC1" w:rsidRDefault="004F35CF" w:rsidP="004D547C">
            <w:pPr>
              <w:autoSpaceDE w:val="0"/>
              <w:autoSpaceDN w:val="0"/>
              <w:adjustRightInd w:val="0"/>
              <w:spacing w:before="60" w:after="60" w:line="240" w:lineRule="auto"/>
              <w:jc w:val="both"/>
              <w:rPr>
                <w:rFonts w:ascii="Times New Roman" w:hAnsi="Times New Roman"/>
                <w:b/>
                <w:sz w:val="18"/>
                <w:szCs w:val="18"/>
              </w:rPr>
            </w:pPr>
            <w:r w:rsidRPr="00812FC1">
              <w:rPr>
                <w:rFonts w:ascii="Times New Roman" w:hAnsi="Times New Roman"/>
                <w:b/>
                <w:sz w:val="18"/>
                <w:szCs w:val="18"/>
              </w:rPr>
              <w:t xml:space="preserve">Sıra </w:t>
            </w:r>
          </w:p>
        </w:tc>
        <w:tc>
          <w:tcPr>
            <w:tcW w:w="2192" w:type="dxa"/>
            <w:vAlign w:val="center"/>
          </w:tcPr>
          <w:p w14:paraId="396E77F3" w14:textId="77777777" w:rsidR="004F35CF" w:rsidRPr="00812FC1" w:rsidRDefault="004F35CF" w:rsidP="004D547C">
            <w:pPr>
              <w:autoSpaceDE w:val="0"/>
              <w:autoSpaceDN w:val="0"/>
              <w:adjustRightInd w:val="0"/>
              <w:spacing w:before="60" w:after="60" w:line="240" w:lineRule="auto"/>
              <w:jc w:val="both"/>
              <w:rPr>
                <w:rFonts w:ascii="Times New Roman" w:hAnsi="Times New Roman"/>
                <w:b/>
                <w:sz w:val="18"/>
                <w:szCs w:val="18"/>
              </w:rPr>
            </w:pPr>
            <w:r w:rsidRPr="00812FC1">
              <w:rPr>
                <w:rFonts w:ascii="Times New Roman" w:hAnsi="Times New Roman"/>
                <w:b/>
                <w:sz w:val="18"/>
                <w:szCs w:val="18"/>
              </w:rPr>
              <w:t xml:space="preserve">Adı Soyadı </w:t>
            </w:r>
          </w:p>
        </w:tc>
        <w:tc>
          <w:tcPr>
            <w:tcW w:w="1842" w:type="dxa"/>
            <w:vAlign w:val="center"/>
          </w:tcPr>
          <w:p w14:paraId="5DFC70BB" w14:textId="77777777" w:rsidR="004F35CF" w:rsidRPr="00812FC1" w:rsidRDefault="004F35CF" w:rsidP="004D547C">
            <w:pPr>
              <w:autoSpaceDE w:val="0"/>
              <w:autoSpaceDN w:val="0"/>
              <w:adjustRightInd w:val="0"/>
              <w:spacing w:before="60" w:after="60" w:line="240" w:lineRule="auto"/>
              <w:jc w:val="both"/>
              <w:rPr>
                <w:rFonts w:ascii="Times New Roman" w:hAnsi="Times New Roman"/>
                <w:b/>
                <w:sz w:val="18"/>
                <w:szCs w:val="18"/>
              </w:rPr>
            </w:pPr>
            <w:r w:rsidRPr="00812FC1">
              <w:rPr>
                <w:rFonts w:ascii="Times New Roman" w:hAnsi="Times New Roman"/>
                <w:b/>
                <w:sz w:val="18"/>
                <w:szCs w:val="18"/>
              </w:rPr>
              <w:t>Görevi</w:t>
            </w:r>
          </w:p>
        </w:tc>
        <w:tc>
          <w:tcPr>
            <w:tcW w:w="2127" w:type="dxa"/>
            <w:vAlign w:val="center"/>
          </w:tcPr>
          <w:p w14:paraId="387D8C67" w14:textId="77777777" w:rsidR="004F35CF" w:rsidRPr="00812FC1" w:rsidRDefault="004F35CF" w:rsidP="004D547C">
            <w:pPr>
              <w:autoSpaceDE w:val="0"/>
              <w:autoSpaceDN w:val="0"/>
              <w:adjustRightInd w:val="0"/>
              <w:spacing w:before="60" w:after="60" w:line="240" w:lineRule="auto"/>
              <w:jc w:val="both"/>
              <w:rPr>
                <w:rFonts w:ascii="Times New Roman" w:hAnsi="Times New Roman"/>
                <w:b/>
                <w:sz w:val="18"/>
                <w:szCs w:val="18"/>
              </w:rPr>
            </w:pPr>
            <w:r w:rsidRPr="00812FC1">
              <w:rPr>
                <w:rFonts w:ascii="Times New Roman" w:hAnsi="Times New Roman"/>
                <w:b/>
                <w:sz w:val="18"/>
                <w:szCs w:val="18"/>
              </w:rPr>
              <w:t>Çalışma izin onayının tarih ve sayısı</w:t>
            </w:r>
          </w:p>
        </w:tc>
        <w:tc>
          <w:tcPr>
            <w:tcW w:w="2551" w:type="dxa"/>
            <w:vAlign w:val="center"/>
          </w:tcPr>
          <w:p w14:paraId="4380166C" w14:textId="77777777" w:rsidR="004F35CF" w:rsidRPr="00812FC1" w:rsidRDefault="004F35CF" w:rsidP="004D547C">
            <w:pPr>
              <w:autoSpaceDE w:val="0"/>
              <w:autoSpaceDN w:val="0"/>
              <w:adjustRightInd w:val="0"/>
              <w:spacing w:before="60" w:after="60" w:line="240" w:lineRule="auto"/>
              <w:jc w:val="both"/>
              <w:rPr>
                <w:rFonts w:ascii="Times New Roman" w:hAnsi="Times New Roman"/>
                <w:b/>
                <w:sz w:val="18"/>
                <w:szCs w:val="18"/>
              </w:rPr>
            </w:pPr>
            <w:r w:rsidRPr="00812FC1">
              <w:rPr>
                <w:rFonts w:ascii="Times New Roman" w:hAnsi="Times New Roman"/>
                <w:b/>
                <w:sz w:val="18"/>
                <w:szCs w:val="18"/>
              </w:rPr>
              <w:t>Çalışma izin onayının bitim tarihi</w:t>
            </w:r>
          </w:p>
        </w:tc>
      </w:tr>
      <w:tr w:rsidR="004F35CF" w:rsidRPr="00812FC1" w14:paraId="1B2A26F7" w14:textId="77777777" w:rsidTr="004D1AEF">
        <w:trPr>
          <w:trHeight w:hRule="exact" w:val="284"/>
        </w:trPr>
        <w:tc>
          <w:tcPr>
            <w:tcW w:w="610" w:type="dxa"/>
            <w:vAlign w:val="center"/>
          </w:tcPr>
          <w:p w14:paraId="3CBBA158"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r w:rsidRPr="00812FC1">
              <w:rPr>
                <w:rFonts w:ascii="Times New Roman" w:hAnsi="Times New Roman"/>
                <w:sz w:val="18"/>
                <w:szCs w:val="18"/>
              </w:rPr>
              <w:t>1</w:t>
            </w:r>
          </w:p>
        </w:tc>
        <w:tc>
          <w:tcPr>
            <w:tcW w:w="2192" w:type="dxa"/>
            <w:vAlign w:val="center"/>
          </w:tcPr>
          <w:p w14:paraId="05297DBF"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p w14:paraId="23C9B486"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tc>
        <w:tc>
          <w:tcPr>
            <w:tcW w:w="1842" w:type="dxa"/>
          </w:tcPr>
          <w:p w14:paraId="0C1F2BA2"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tc>
        <w:tc>
          <w:tcPr>
            <w:tcW w:w="2127" w:type="dxa"/>
          </w:tcPr>
          <w:p w14:paraId="22D9AD1C"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tc>
        <w:tc>
          <w:tcPr>
            <w:tcW w:w="2551" w:type="dxa"/>
            <w:vAlign w:val="center"/>
          </w:tcPr>
          <w:p w14:paraId="13D2DB0C"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tc>
      </w:tr>
      <w:tr w:rsidR="004F35CF" w:rsidRPr="00812FC1" w14:paraId="0C440CE2" w14:textId="77777777" w:rsidTr="004D1AEF">
        <w:trPr>
          <w:trHeight w:hRule="exact" w:val="284"/>
        </w:trPr>
        <w:tc>
          <w:tcPr>
            <w:tcW w:w="610" w:type="dxa"/>
            <w:vAlign w:val="center"/>
          </w:tcPr>
          <w:p w14:paraId="3B258FC6"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r w:rsidRPr="00812FC1">
              <w:rPr>
                <w:rFonts w:ascii="Times New Roman" w:hAnsi="Times New Roman"/>
                <w:sz w:val="18"/>
                <w:szCs w:val="18"/>
              </w:rPr>
              <w:t>2</w:t>
            </w:r>
          </w:p>
        </w:tc>
        <w:tc>
          <w:tcPr>
            <w:tcW w:w="2192" w:type="dxa"/>
            <w:vAlign w:val="center"/>
          </w:tcPr>
          <w:p w14:paraId="2B0961B1"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tc>
        <w:tc>
          <w:tcPr>
            <w:tcW w:w="1842" w:type="dxa"/>
          </w:tcPr>
          <w:p w14:paraId="21F59713"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tc>
        <w:tc>
          <w:tcPr>
            <w:tcW w:w="2127" w:type="dxa"/>
          </w:tcPr>
          <w:p w14:paraId="65B16A39"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tc>
        <w:tc>
          <w:tcPr>
            <w:tcW w:w="2551" w:type="dxa"/>
            <w:vAlign w:val="center"/>
          </w:tcPr>
          <w:p w14:paraId="624500FE"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tc>
      </w:tr>
      <w:tr w:rsidR="004F35CF" w:rsidRPr="00812FC1" w14:paraId="5F5C9C9D" w14:textId="77777777" w:rsidTr="004D1AEF">
        <w:trPr>
          <w:trHeight w:hRule="exact" w:val="284"/>
        </w:trPr>
        <w:tc>
          <w:tcPr>
            <w:tcW w:w="610" w:type="dxa"/>
            <w:vAlign w:val="center"/>
          </w:tcPr>
          <w:p w14:paraId="29AEF034"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r w:rsidRPr="00812FC1">
              <w:rPr>
                <w:rFonts w:ascii="Times New Roman" w:hAnsi="Times New Roman"/>
                <w:sz w:val="18"/>
                <w:szCs w:val="18"/>
              </w:rPr>
              <w:t>3</w:t>
            </w:r>
          </w:p>
        </w:tc>
        <w:tc>
          <w:tcPr>
            <w:tcW w:w="2192" w:type="dxa"/>
            <w:vAlign w:val="center"/>
          </w:tcPr>
          <w:p w14:paraId="3741B3E9"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tc>
        <w:tc>
          <w:tcPr>
            <w:tcW w:w="1842" w:type="dxa"/>
          </w:tcPr>
          <w:p w14:paraId="6E9FD43F"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tc>
        <w:tc>
          <w:tcPr>
            <w:tcW w:w="2127" w:type="dxa"/>
          </w:tcPr>
          <w:p w14:paraId="049E7697"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tc>
        <w:tc>
          <w:tcPr>
            <w:tcW w:w="2551" w:type="dxa"/>
            <w:vAlign w:val="center"/>
          </w:tcPr>
          <w:p w14:paraId="4E384284"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tc>
      </w:tr>
    </w:tbl>
    <w:p w14:paraId="7EF12AFE" w14:textId="77777777" w:rsidR="004F35CF" w:rsidRPr="00812FC1" w:rsidRDefault="004F35CF" w:rsidP="00B46678">
      <w:pPr>
        <w:widowControl w:val="0"/>
        <w:autoSpaceDE w:val="0"/>
        <w:autoSpaceDN w:val="0"/>
        <w:spacing w:before="120" w:after="120"/>
        <w:ind w:firstLine="567"/>
        <w:jc w:val="both"/>
        <w:outlineLvl w:val="1"/>
        <w:rPr>
          <w:rFonts w:ascii="Times New Roman" w:hAnsi="Times New Roman"/>
          <w:b/>
          <w:bCs/>
          <w:iCs/>
          <w:spacing w:val="1"/>
          <w:sz w:val="24"/>
          <w:szCs w:val="24"/>
          <w:lang w:eastAsia="en-US" w:bidi="en-US"/>
        </w:rPr>
      </w:pPr>
      <w:r w:rsidRPr="00812FC1">
        <w:rPr>
          <w:rFonts w:ascii="Times New Roman" w:hAnsi="Times New Roman"/>
          <w:b/>
          <w:bCs/>
          <w:iCs/>
          <w:spacing w:val="1"/>
          <w:sz w:val="24"/>
          <w:szCs w:val="24"/>
          <w:lang w:eastAsia="en-US" w:bidi="en-US"/>
        </w:rPr>
        <w:t>9. ÖRNEK UYGULAMALAR</w:t>
      </w:r>
    </w:p>
    <w:p w14:paraId="050B4B10" w14:textId="77777777" w:rsidR="004F35CF" w:rsidRPr="00812FC1" w:rsidRDefault="004F35CF" w:rsidP="00B46678">
      <w:pPr>
        <w:widowControl w:val="0"/>
        <w:autoSpaceDE w:val="0"/>
        <w:autoSpaceDN w:val="0"/>
        <w:adjustRightInd w:val="0"/>
        <w:spacing w:before="120" w:after="120"/>
        <w:ind w:firstLine="567"/>
        <w:jc w:val="both"/>
        <w:rPr>
          <w:rFonts w:ascii="Times New Roman" w:hAnsi="Times New Roman"/>
          <w:sz w:val="24"/>
          <w:szCs w:val="24"/>
        </w:rPr>
      </w:pPr>
      <w:r w:rsidRPr="00812FC1">
        <w:rPr>
          <w:rFonts w:ascii="Times New Roman" w:hAnsi="Times New Roman"/>
          <w:sz w:val="24"/>
          <w:szCs w:val="24"/>
        </w:rPr>
        <w:t xml:space="preserve">Varsa örnek uygulamalar hakkında ayrıntılı açıklamalara yer verilecektir. </w:t>
      </w:r>
    </w:p>
    <w:p w14:paraId="1D4B50CC" w14:textId="77777777" w:rsidR="004F35CF" w:rsidRPr="00812FC1" w:rsidRDefault="004F35CF" w:rsidP="00B46678">
      <w:pPr>
        <w:widowControl w:val="0"/>
        <w:autoSpaceDE w:val="0"/>
        <w:autoSpaceDN w:val="0"/>
        <w:spacing w:before="120" w:after="120"/>
        <w:ind w:firstLine="567"/>
        <w:jc w:val="both"/>
        <w:outlineLvl w:val="1"/>
        <w:rPr>
          <w:rFonts w:ascii="Times New Roman" w:hAnsi="Times New Roman"/>
          <w:b/>
          <w:bCs/>
          <w:iCs/>
          <w:spacing w:val="1"/>
          <w:sz w:val="24"/>
          <w:szCs w:val="24"/>
          <w:lang w:eastAsia="en-US" w:bidi="en-US"/>
        </w:rPr>
      </w:pPr>
      <w:r w:rsidRPr="00812FC1">
        <w:rPr>
          <w:rFonts w:ascii="Times New Roman" w:hAnsi="Times New Roman"/>
          <w:b/>
          <w:bCs/>
          <w:iCs/>
          <w:spacing w:val="1"/>
          <w:sz w:val="24"/>
          <w:szCs w:val="24"/>
          <w:lang w:eastAsia="en-US" w:bidi="en-US"/>
        </w:rPr>
        <w:t>10. GENEL DEĞERLENDİRME</w:t>
      </w:r>
    </w:p>
    <w:p w14:paraId="5F7A4594" w14:textId="2F22ED09" w:rsidR="000D5581" w:rsidRDefault="004F35CF" w:rsidP="00B46678">
      <w:pPr>
        <w:widowControl w:val="0"/>
        <w:autoSpaceDE w:val="0"/>
        <w:autoSpaceDN w:val="0"/>
        <w:adjustRightInd w:val="0"/>
        <w:spacing w:before="120" w:after="120"/>
        <w:ind w:firstLine="567"/>
        <w:jc w:val="both"/>
        <w:rPr>
          <w:rFonts w:ascii="Times New Roman" w:hAnsi="Times New Roman"/>
          <w:sz w:val="24"/>
          <w:szCs w:val="24"/>
        </w:rPr>
      </w:pPr>
      <w:r w:rsidRPr="00812FC1">
        <w:rPr>
          <w:rFonts w:ascii="Times New Roman" w:hAnsi="Times New Roman"/>
          <w:sz w:val="24"/>
          <w:szCs w:val="24"/>
        </w:rPr>
        <w:t>Bu bölümde; kurumda yapılan rehberlik ve denetimin hangi önceliklere göre yapıldığı, denetimin planlanan şekilde bitirilip bitirilmediği, denetim planlanan şekilde yapılamadıysa bunun nedenleri ve alınacak önlemler ile denetim sonunda, soruşturmayı gerektiren bir durumun ortaya çıkması halinde, bu durumun açıklaması yapılacaktır.</w:t>
      </w:r>
      <w:bookmarkEnd w:id="8"/>
    </w:p>
    <w:p w14:paraId="741489F8" w14:textId="77777777" w:rsidR="0060390A" w:rsidRPr="00812FC1" w:rsidRDefault="0060390A" w:rsidP="00BD2657">
      <w:pPr>
        <w:widowControl w:val="0"/>
        <w:autoSpaceDE w:val="0"/>
        <w:autoSpaceDN w:val="0"/>
        <w:adjustRightInd w:val="0"/>
        <w:spacing w:before="120" w:after="120"/>
        <w:ind w:firstLine="708"/>
        <w:jc w:val="both"/>
        <w:rPr>
          <w:rFonts w:ascii="Times New Roman" w:hAnsi="Times New Roman"/>
          <w:sz w:val="28"/>
          <w:lang w:eastAsia="en-US"/>
        </w:rPr>
      </w:pPr>
    </w:p>
    <w:sectPr w:rsidR="0060390A" w:rsidRPr="00812FC1" w:rsidSect="004D547C">
      <w:headerReference w:type="default" r:id="rId9"/>
      <w:footerReference w:type="default" r:id="rId10"/>
      <w:headerReference w:type="first" r:id="rId11"/>
      <w:footerReference w:type="first" r:id="rId12"/>
      <w:pgSz w:w="11906" w:h="16838"/>
      <w:pgMar w:top="1417" w:right="1417" w:bottom="1417" w:left="1417" w:header="709" w:footer="284" w:gutter="284"/>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54D1B" w14:textId="77777777" w:rsidR="0096631A" w:rsidRDefault="0096631A" w:rsidP="006140B4">
      <w:pPr>
        <w:spacing w:after="0" w:line="240" w:lineRule="auto"/>
      </w:pPr>
      <w:r>
        <w:separator/>
      </w:r>
    </w:p>
  </w:endnote>
  <w:endnote w:type="continuationSeparator" w:id="0">
    <w:p w14:paraId="2C5E75FB" w14:textId="77777777" w:rsidR="0096631A" w:rsidRDefault="0096631A"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MyriadPro-Bol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241782" w:rsidRPr="00DF4177" w14:paraId="73D3FA28" w14:textId="77777777" w:rsidTr="00AD0E83">
      <w:trPr>
        <w:trHeight w:val="719"/>
      </w:trPr>
      <w:tc>
        <w:tcPr>
          <w:tcW w:w="8472" w:type="dxa"/>
          <w:shd w:val="clear" w:color="auto" w:fill="auto"/>
          <w:vAlign w:val="center"/>
        </w:tcPr>
        <w:p w14:paraId="14947A74" w14:textId="77777777" w:rsidR="00241782" w:rsidRPr="00225BBF" w:rsidRDefault="00241782" w:rsidP="00225BBF">
          <w:pPr>
            <w:tabs>
              <w:tab w:val="center" w:pos="4536"/>
              <w:tab w:val="right" w:pos="9072"/>
            </w:tabs>
            <w:spacing w:after="0" w:line="240" w:lineRule="auto"/>
            <w:jc w:val="right"/>
            <w:rPr>
              <w:rFonts w:ascii="Times New Roman" w:eastAsia="Calibri" w:hAnsi="Times New Roman"/>
              <w:b/>
              <w:i/>
              <w:sz w:val="12"/>
              <w:szCs w:val="14"/>
            </w:rPr>
          </w:pPr>
          <w:r w:rsidRPr="00225BBF">
            <w:rPr>
              <w:rFonts w:ascii="Times New Roman" w:eastAsia="Calibri" w:hAnsi="Times New Roman"/>
              <w:sz w:val="12"/>
              <w:szCs w:val="14"/>
              <w:lang w:eastAsia="en-US"/>
            </w:rPr>
            <w:t>Millî Eğitim Bakanlığı</w:t>
          </w:r>
        </w:p>
        <w:p w14:paraId="1F2A6359" w14:textId="77777777" w:rsidR="00241782" w:rsidRPr="00AD0E83" w:rsidRDefault="00241782" w:rsidP="00225BBF">
          <w:pPr>
            <w:tabs>
              <w:tab w:val="center" w:pos="4536"/>
              <w:tab w:val="right" w:pos="9072"/>
            </w:tabs>
            <w:spacing w:after="0" w:line="240" w:lineRule="auto"/>
            <w:jc w:val="right"/>
            <w:rPr>
              <w:rFonts w:ascii="Arial" w:eastAsia="Calibri" w:hAnsi="Arial" w:cs="Arial"/>
              <w:b/>
              <w:i/>
              <w:sz w:val="12"/>
              <w:szCs w:val="14"/>
            </w:rPr>
          </w:pPr>
          <w:r w:rsidRPr="00225BBF">
            <w:rPr>
              <w:rFonts w:ascii="Times New Roman" w:eastAsia="Calibri" w:hAnsi="Times New Roman"/>
              <w:sz w:val="12"/>
              <w:szCs w:val="14"/>
              <w:lang w:eastAsia="en-US"/>
            </w:rPr>
            <w:t>Teftiş Kurulu Başkanlığı</w:t>
          </w:r>
        </w:p>
      </w:tc>
      <w:tc>
        <w:tcPr>
          <w:tcW w:w="850" w:type="dxa"/>
          <w:shd w:val="clear" w:color="auto" w:fill="auto"/>
        </w:tcPr>
        <w:p w14:paraId="38321171" w14:textId="28CB3786" w:rsidR="00241782" w:rsidRPr="00EE241B" w:rsidRDefault="00241782" w:rsidP="00D255EA">
          <w:pPr>
            <w:tabs>
              <w:tab w:val="center" w:pos="4536"/>
              <w:tab w:val="right" w:pos="9072"/>
            </w:tabs>
            <w:spacing w:after="0" w:line="0" w:lineRule="atLeast"/>
            <w:rPr>
              <w:rFonts w:eastAsia="Calibri"/>
              <w:b/>
              <w:i/>
              <w:sz w:val="14"/>
              <w:szCs w:val="14"/>
            </w:rPr>
          </w:pPr>
          <w:r>
            <w:rPr>
              <w:rFonts w:eastAsia="Calibri"/>
              <w:b/>
              <w:i/>
              <w:noProof/>
              <w:sz w:val="14"/>
              <w:szCs w:val="14"/>
            </w:rPr>
            <w:drawing>
              <wp:inline distT="0" distB="0" distL="0" distR="0" wp14:anchorId="05C40E5C" wp14:editId="1D3AF668">
                <wp:extent cx="474345" cy="456800"/>
                <wp:effectExtent l="0" t="0" r="1905"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 cy="456800"/>
                        </a:xfrm>
                        <a:prstGeom prst="rect">
                          <a:avLst/>
                        </a:prstGeom>
                        <a:noFill/>
                        <a:ln>
                          <a:noFill/>
                        </a:ln>
                      </pic:spPr>
                    </pic:pic>
                  </a:graphicData>
                </a:graphic>
              </wp:inline>
            </w:drawing>
          </w:r>
        </w:p>
      </w:tc>
    </w:tr>
  </w:tbl>
  <w:p w14:paraId="2630D621" w14:textId="01F5B4CF" w:rsidR="00241782" w:rsidRPr="00EE241B" w:rsidRDefault="00241782" w:rsidP="00EE241B">
    <w:pPr>
      <w:tabs>
        <w:tab w:val="center" w:pos="4536"/>
        <w:tab w:val="right" w:pos="9072"/>
      </w:tabs>
      <w:spacing w:after="0" w:line="0" w:lineRule="atLeast"/>
      <w:rPr>
        <w:b/>
        <w:sz w:val="14"/>
        <w:szCs w:val="14"/>
      </w:rPr>
    </w:pPr>
    <w:r>
      <w:rPr>
        <w:noProof/>
      </w:rPr>
      <mc:AlternateContent>
        <mc:Choice Requires="wps">
          <w:drawing>
            <wp:anchor distT="4294967293" distB="4294967293" distL="114300" distR="114300" simplePos="0" relativeHeight="251658240" behindDoc="0" locked="0" layoutInCell="1" allowOverlap="1" wp14:anchorId="4D678C74" wp14:editId="70A841EA">
              <wp:simplePos x="0" y="0"/>
              <wp:positionH relativeFrom="column">
                <wp:posOffset>-1282065</wp:posOffset>
              </wp:positionH>
              <wp:positionV relativeFrom="paragraph">
                <wp:posOffset>158114</wp:posOffset>
              </wp:positionV>
              <wp:extent cx="7014210" cy="0"/>
              <wp:effectExtent l="0" t="19050" r="34290" b="19050"/>
              <wp:wrapNone/>
              <wp:docPr id="8"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067C819"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" strokecolor="red" strokeweight="3pt">
              <v:shadow color="#868686"/>
            </v:shape>
          </w:pict>
        </mc:Fallback>
      </mc:AlternateContent>
    </w:r>
  </w:p>
  <w:p w14:paraId="3A9384BC" w14:textId="77777777" w:rsidR="00241782" w:rsidRPr="00EE241B" w:rsidRDefault="00241782"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241782" w:rsidRPr="00DF4177" w14:paraId="5AB830DD" w14:textId="77777777" w:rsidTr="00703A13">
      <w:trPr>
        <w:trHeight w:val="719"/>
      </w:trPr>
      <w:tc>
        <w:tcPr>
          <w:tcW w:w="8472" w:type="dxa"/>
          <w:shd w:val="clear" w:color="auto" w:fill="auto"/>
          <w:vAlign w:val="center"/>
        </w:tcPr>
        <w:p w14:paraId="1DD8B373" w14:textId="77777777" w:rsidR="00241782" w:rsidRPr="00225BBF" w:rsidRDefault="00241782" w:rsidP="00225BBF">
          <w:pPr>
            <w:tabs>
              <w:tab w:val="center" w:pos="4536"/>
              <w:tab w:val="right" w:pos="9072"/>
            </w:tabs>
            <w:spacing w:after="0" w:line="240" w:lineRule="auto"/>
            <w:jc w:val="right"/>
            <w:rPr>
              <w:rFonts w:ascii="Times New Roman" w:eastAsia="Calibri" w:hAnsi="Times New Roman"/>
              <w:b/>
              <w:i/>
              <w:sz w:val="12"/>
              <w:szCs w:val="14"/>
            </w:rPr>
          </w:pPr>
          <w:r w:rsidRPr="00225BBF">
            <w:rPr>
              <w:rFonts w:ascii="Times New Roman" w:eastAsia="Calibri" w:hAnsi="Times New Roman"/>
              <w:sz w:val="12"/>
              <w:szCs w:val="14"/>
              <w:lang w:eastAsia="en-US"/>
            </w:rPr>
            <w:t>Millî Eğitim Bakanlığı</w:t>
          </w:r>
        </w:p>
        <w:p w14:paraId="1D68F907" w14:textId="77777777" w:rsidR="00241782" w:rsidRPr="00AD0E83" w:rsidRDefault="00241782" w:rsidP="00225BBF">
          <w:pPr>
            <w:tabs>
              <w:tab w:val="center" w:pos="4536"/>
              <w:tab w:val="right" w:pos="9072"/>
            </w:tabs>
            <w:spacing w:after="0" w:line="240" w:lineRule="auto"/>
            <w:jc w:val="right"/>
            <w:rPr>
              <w:rFonts w:ascii="Arial" w:eastAsia="Calibri" w:hAnsi="Arial" w:cs="Arial"/>
              <w:b/>
              <w:i/>
              <w:sz w:val="12"/>
              <w:szCs w:val="14"/>
            </w:rPr>
          </w:pPr>
          <w:r w:rsidRPr="00225BBF">
            <w:rPr>
              <w:rFonts w:ascii="Times New Roman" w:eastAsia="Calibri" w:hAnsi="Times New Roman"/>
              <w:sz w:val="12"/>
              <w:szCs w:val="14"/>
              <w:lang w:eastAsia="en-US"/>
            </w:rPr>
            <w:t>Teftiş Kurulu Başkanlığı</w:t>
          </w:r>
        </w:p>
      </w:tc>
      <w:tc>
        <w:tcPr>
          <w:tcW w:w="850" w:type="dxa"/>
          <w:shd w:val="clear" w:color="auto" w:fill="auto"/>
        </w:tcPr>
        <w:p w14:paraId="5F264880" w14:textId="295F1E36" w:rsidR="00241782" w:rsidRPr="00EE241B" w:rsidRDefault="00241782" w:rsidP="00225BBF">
          <w:pPr>
            <w:tabs>
              <w:tab w:val="center" w:pos="4536"/>
              <w:tab w:val="right" w:pos="9072"/>
            </w:tabs>
            <w:spacing w:after="0" w:line="0" w:lineRule="atLeast"/>
            <w:jc w:val="right"/>
            <w:rPr>
              <w:rFonts w:eastAsia="Calibri"/>
              <w:b/>
              <w:i/>
              <w:sz w:val="14"/>
              <w:szCs w:val="14"/>
            </w:rPr>
          </w:pPr>
          <w:r>
            <w:rPr>
              <w:rFonts w:eastAsia="Calibri"/>
              <w:b/>
              <w:i/>
              <w:noProof/>
              <w:sz w:val="14"/>
              <w:szCs w:val="14"/>
            </w:rPr>
            <w:drawing>
              <wp:inline distT="0" distB="0" distL="0" distR="0" wp14:anchorId="23B56CBD" wp14:editId="1198AE30">
                <wp:extent cx="438150" cy="4572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57200"/>
                        </a:xfrm>
                        <a:prstGeom prst="rect">
                          <a:avLst/>
                        </a:prstGeom>
                        <a:noFill/>
                        <a:ln>
                          <a:noFill/>
                        </a:ln>
                      </pic:spPr>
                    </pic:pic>
                  </a:graphicData>
                </a:graphic>
              </wp:inline>
            </w:drawing>
          </w:r>
        </w:p>
      </w:tc>
    </w:tr>
  </w:tbl>
  <w:p w14:paraId="67376A5F" w14:textId="08455DE3" w:rsidR="00241782" w:rsidRPr="00EE241B" w:rsidRDefault="00241782" w:rsidP="00693736">
    <w:pPr>
      <w:tabs>
        <w:tab w:val="center" w:pos="4536"/>
        <w:tab w:val="right" w:pos="9072"/>
      </w:tabs>
      <w:spacing w:after="0" w:line="0" w:lineRule="atLeast"/>
      <w:rPr>
        <w:b/>
        <w:sz w:val="14"/>
        <w:szCs w:val="14"/>
      </w:rPr>
    </w:pPr>
    <w:r>
      <w:rPr>
        <w:noProof/>
      </w:rPr>
      <mc:AlternateContent>
        <mc:Choice Requires="wps">
          <w:drawing>
            <wp:anchor distT="4294967293" distB="4294967293" distL="114300" distR="114300" simplePos="0" relativeHeight="251659264" behindDoc="0" locked="0" layoutInCell="1" allowOverlap="1" wp14:anchorId="021961FC" wp14:editId="1CABDCE1">
              <wp:simplePos x="0" y="0"/>
              <wp:positionH relativeFrom="column">
                <wp:posOffset>-1282065</wp:posOffset>
              </wp:positionH>
              <wp:positionV relativeFrom="paragraph">
                <wp:posOffset>158114</wp:posOffset>
              </wp:positionV>
              <wp:extent cx="7014210" cy="0"/>
              <wp:effectExtent l="0" t="19050" r="34290" b="19050"/>
              <wp:wrapNone/>
              <wp:docPr id="4"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2DA052"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1ww+Bb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53F8A16B" w14:textId="77777777" w:rsidR="00241782" w:rsidRPr="00EE241B" w:rsidRDefault="00241782" w:rsidP="00693736">
    <w:pPr>
      <w:pStyle w:val="Altbilgi"/>
      <w:spacing w:after="0" w:line="0" w:lineRule="atLeast"/>
    </w:pPr>
  </w:p>
  <w:p w14:paraId="045556B9" w14:textId="77777777" w:rsidR="00241782" w:rsidRDefault="002417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FCBF4" w14:textId="77777777" w:rsidR="0096631A" w:rsidRDefault="0096631A" w:rsidP="006140B4">
      <w:pPr>
        <w:spacing w:after="0" w:line="240" w:lineRule="auto"/>
      </w:pPr>
      <w:r>
        <w:separator/>
      </w:r>
    </w:p>
  </w:footnote>
  <w:footnote w:type="continuationSeparator" w:id="0">
    <w:p w14:paraId="2BFDB353" w14:textId="77777777" w:rsidR="0096631A" w:rsidRDefault="0096631A"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7031C" w14:textId="04FA13E0" w:rsidR="00241782" w:rsidRPr="006D0C97" w:rsidRDefault="00241782"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7DDAB1D2" wp14:editId="0B9241FC">
              <wp:simplePos x="0" y="0"/>
              <wp:positionH relativeFrom="column">
                <wp:posOffset>5487035</wp:posOffset>
              </wp:positionH>
              <wp:positionV relativeFrom="paragraph">
                <wp:posOffset>10795</wp:posOffset>
              </wp:positionV>
              <wp:extent cx="311150" cy="294640"/>
              <wp:effectExtent l="0" t="0" r="12700" b="1016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0B36D" w14:textId="5EDDF310" w:rsidR="00241782" w:rsidRPr="008E54C6" w:rsidRDefault="00241782"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9C0937">
                            <w:rPr>
                              <w:i/>
                              <w:noProof/>
                              <w:color w:val="FFFFFF"/>
                            </w:rPr>
                            <w:t>22</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DAB1D2"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J3Nxi+vAgAArAUAAA4AAAAA&#10;AAAAAAAAAAAALgIAAGRycy9lMm9Eb2MueG1sUEsBAi0AFAAGAAgAAAAhADzoURrdAAAACAEAAA8A&#10;AAAAAAAAAAAAAAAACQUAAGRycy9kb3ducmV2LnhtbFBLBQYAAAAABAAEAPMAAAATBgAAAAA=&#10;" filled="f" stroked="f">
              <v:textbox inset="0,0,0,0">
                <w:txbxContent>
                  <w:p w14:paraId="22D0B36D" w14:textId="5EDDF310" w:rsidR="00241782" w:rsidRPr="008E54C6" w:rsidRDefault="00241782"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9C0937">
                      <w:rPr>
                        <w:i/>
                        <w:noProof/>
                        <w:color w:val="FFFFFF"/>
                      </w:rPr>
                      <w:t>22</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49E4B801" wp14:editId="39C4EB77">
              <wp:simplePos x="0" y="0"/>
              <wp:positionH relativeFrom="column">
                <wp:posOffset>5514340</wp:posOffset>
              </wp:positionH>
              <wp:positionV relativeFrom="paragraph">
                <wp:posOffset>-10795</wp:posOffset>
              </wp:positionV>
              <wp:extent cx="234315" cy="243840"/>
              <wp:effectExtent l="0" t="0" r="0" b="381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C389C3D"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6s8fwIAAPw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" fillcolor="red" stroked="f"/>
          </w:pict>
        </mc:Fallback>
      </mc:AlternateContent>
    </w:r>
  </w:p>
  <w:p w14:paraId="2E7AE99A" w14:textId="6329DBFF" w:rsidR="00241782" w:rsidRDefault="00241782" w:rsidP="007F24E5">
    <w:pPr>
      <w:tabs>
        <w:tab w:val="left" w:pos="851"/>
      </w:tabs>
      <w:spacing w:after="0" w:line="240" w:lineRule="auto"/>
      <w:ind w:right="566"/>
      <w:rPr>
        <w:rFonts w:ascii="Times New Roman" w:hAnsi="Times New Roman"/>
        <w:b/>
        <w:color w:val="000000"/>
        <w:sz w:val="16"/>
        <w:szCs w:val="14"/>
      </w:rPr>
    </w:pPr>
    <w:r>
      <w:rPr>
        <w:b/>
        <w:noProof/>
        <w:sz w:val="14"/>
        <w:szCs w:val="14"/>
      </w:rPr>
      <mc:AlternateContent>
        <mc:Choice Requires="wps">
          <w:drawing>
            <wp:anchor distT="0" distB="0" distL="114300" distR="114300" simplePos="0" relativeHeight="251655168" behindDoc="0" locked="0" layoutInCell="1" allowOverlap="1" wp14:anchorId="6673DBCC" wp14:editId="0F098653">
              <wp:simplePos x="0" y="0"/>
              <wp:positionH relativeFrom="column">
                <wp:posOffset>-912495</wp:posOffset>
              </wp:positionH>
              <wp:positionV relativeFrom="paragraph">
                <wp:posOffset>204470</wp:posOffset>
              </wp:positionV>
              <wp:extent cx="6717665" cy="10795"/>
              <wp:effectExtent l="19050" t="19050" r="6985" b="27305"/>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CDC7E8E" id="_x0000_t32" coordsize="21600,21600" o:spt="32" o:oned="t" path="m,l21600,21600e" filled="f">
              <v:path arrowok="t" fillok="f" o:connecttype="none"/>
              <o:lock v:ext="edit" shapetype="t"/>
            </v:shapetype>
            <v:shape id="AutoShape 18" o:spid="_x0000_s1026" type="#_x0000_t32" style="position:absolute;margin-left:-71.85pt;margin-top:16.1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31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" strokecolor="red" strokeweight="3pt">
              <v:shadow color="#868686"/>
            </v:shape>
          </w:pict>
        </mc:Fallback>
      </mc:AlternateContent>
    </w:r>
    <w:r>
      <w:rPr>
        <w:rFonts w:ascii="Times New Roman" w:hAnsi="Times New Roman"/>
        <w:b/>
        <w:color w:val="000000"/>
        <w:sz w:val="16"/>
        <w:szCs w:val="14"/>
      </w:rPr>
      <w:t xml:space="preserve">                                                                                </w:t>
    </w:r>
    <w:r>
      <w:rPr>
        <w:rFonts w:ascii="Times New Roman" w:hAnsi="Times New Roman"/>
        <w:b/>
        <w:color w:val="000000"/>
        <w:sz w:val="16"/>
        <w:szCs w:val="16"/>
      </w:rPr>
      <w:t xml:space="preserve">             </w:t>
    </w:r>
    <w:r w:rsidRPr="00111A08">
      <w:rPr>
        <w:rFonts w:ascii="Times New Roman" w:hAnsi="Times New Roman"/>
        <w:b/>
        <w:color w:val="000000"/>
        <w:sz w:val="16"/>
        <w:szCs w:val="16"/>
      </w:rPr>
      <w:t xml:space="preserve">Özel </w:t>
    </w:r>
    <w:r w:rsidRPr="00111A08">
      <w:rPr>
        <w:rFonts w:ascii="Times New Roman" w:hAnsi="Times New Roman"/>
        <w:b/>
        <w:sz w:val="16"/>
        <w:szCs w:val="16"/>
      </w:rPr>
      <w:t>İş Makineleri Operatörlük Kursu</w:t>
    </w:r>
    <w:r w:rsidRPr="00111A08">
      <w:rPr>
        <w:rFonts w:ascii="Times New Roman" w:hAnsi="Times New Roman"/>
        <w:b/>
        <w:color w:val="000000"/>
        <w:sz w:val="16"/>
        <w:szCs w:val="16"/>
      </w:rPr>
      <w:t xml:space="preserve"> Rehberlik ve Denetim Rehberi</w:t>
    </w:r>
  </w:p>
  <w:p w14:paraId="3C6077BC" w14:textId="5BCB16A9" w:rsidR="00241782" w:rsidRPr="008954A4" w:rsidRDefault="00241782" w:rsidP="00212C8B">
    <w:pPr>
      <w:tabs>
        <w:tab w:val="left" w:pos="851"/>
      </w:tabs>
      <w:spacing w:after="0" w:line="240" w:lineRule="auto"/>
      <w:ind w:right="566"/>
      <w:rPr>
        <w:rFonts w:ascii="Times New Roman" w:hAnsi="Times New Roman"/>
        <w:b/>
        <w:color w:val="000000"/>
        <w:sz w:val="16"/>
        <w:szCs w:val="14"/>
      </w:rPr>
    </w:pPr>
  </w:p>
  <w:p w14:paraId="53C4F5BE" w14:textId="2C8ED863" w:rsidR="00241782" w:rsidRPr="007F0A53" w:rsidRDefault="00241782" w:rsidP="00CE4FA2">
    <w:pPr>
      <w:tabs>
        <w:tab w:val="left" w:pos="851"/>
      </w:tabs>
      <w:spacing w:after="0" w:line="240" w:lineRule="auto"/>
      <w:ind w:right="566"/>
      <w:jc w:val="right"/>
      <w:rPr>
        <w:b/>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27C2" w14:textId="4A3808DA" w:rsidR="00241782" w:rsidRPr="006D0C97" w:rsidRDefault="00241782"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18841E5A" wp14:editId="692BA3CE">
              <wp:simplePos x="0" y="0"/>
              <wp:positionH relativeFrom="column">
                <wp:posOffset>5337175</wp:posOffset>
              </wp:positionH>
              <wp:positionV relativeFrom="paragraph">
                <wp:posOffset>10795</wp:posOffset>
              </wp:positionV>
              <wp:extent cx="586740" cy="294640"/>
              <wp:effectExtent l="0" t="0" r="3810" b="1016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11B77" w14:textId="5C746BAA" w:rsidR="00241782" w:rsidRPr="008E54C6" w:rsidRDefault="00241782"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9C0937">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841E5A"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JFZsA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" filled="f" stroked="f">
              <v:textbox inset="0,0,0,0">
                <w:txbxContent>
                  <w:p w14:paraId="3CE11B77" w14:textId="5C746BAA" w:rsidR="00241782" w:rsidRPr="008E54C6" w:rsidRDefault="00241782"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9C0937">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1F8D1EDD" wp14:editId="38EA604D">
              <wp:simplePos x="0" y="0"/>
              <wp:positionH relativeFrom="column">
                <wp:posOffset>5514340</wp:posOffset>
              </wp:positionH>
              <wp:positionV relativeFrom="paragraph">
                <wp:posOffset>-10795</wp:posOffset>
              </wp:positionV>
              <wp:extent cx="234315" cy="243840"/>
              <wp:effectExtent l="0" t="0" r="0" b="381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88EB04A"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F3V11J+AgAA&#10;+wQAAA4AAAAAAAAAAAAAAAAALgIAAGRycy9lMm9Eb2MueG1sUEsBAi0AFAAGAAgAAAAhAHkN5PTe&#10;AAAACQEAAA8AAAAAAAAAAAAAAAAA2AQAAGRycy9kb3ducmV2LnhtbFBLBQYAAAAABAAEAPMAAADj&#10;BQAAAAA=&#10;" fillcolor="red" stroked="f"/>
          </w:pict>
        </mc:Fallback>
      </mc:AlternateContent>
    </w:r>
  </w:p>
  <w:p w14:paraId="68333EF3" w14:textId="1AE44E26" w:rsidR="00241782" w:rsidRPr="00111A08" w:rsidRDefault="00241782" w:rsidP="00212C8B">
    <w:pPr>
      <w:tabs>
        <w:tab w:val="left" w:pos="851"/>
      </w:tabs>
      <w:spacing w:after="0" w:line="240" w:lineRule="auto"/>
      <w:ind w:right="566"/>
      <w:rPr>
        <w:rFonts w:ascii="Times New Roman" w:hAnsi="Times New Roman"/>
        <w:b/>
        <w:color w:val="000000"/>
        <w:sz w:val="16"/>
        <w:szCs w:val="16"/>
      </w:rPr>
    </w:pPr>
    <w:r>
      <w:rPr>
        <w:rFonts w:ascii="Times New Roman" w:hAnsi="Times New Roman"/>
        <w:b/>
        <w:color w:val="000000"/>
        <w:sz w:val="16"/>
        <w:szCs w:val="16"/>
      </w:rPr>
      <w:tab/>
    </w:r>
    <w:r>
      <w:rPr>
        <w:rFonts w:ascii="Times New Roman" w:hAnsi="Times New Roman"/>
        <w:b/>
        <w:color w:val="000000"/>
        <w:sz w:val="16"/>
        <w:szCs w:val="16"/>
      </w:rPr>
      <w:tab/>
    </w:r>
    <w:r>
      <w:rPr>
        <w:rFonts w:ascii="Times New Roman" w:hAnsi="Times New Roman"/>
        <w:b/>
        <w:color w:val="000000"/>
        <w:sz w:val="16"/>
        <w:szCs w:val="16"/>
      </w:rPr>
      <w:tab/>
    </w:r>
    <w:r>
      <w:rPr>
        <w:rFonts w:ascii="Times New Roman" w:hAnsi="Times New Roman"/>
        <w:b/>
        <w:color w:val="000000"/>
        <w:sz w:val="16"/>
        <w:szCs w:val="16"/>
      </w:rPr>
      <w:tab/>
    </w:r>
    <w:r>
      <w:rPr>
        <w:rFonts w:ascii="Times New Roman" w:hAnsi="Times New Roman"/>
        <w:b/>
        <w:color w:val="000000"/>
        <w:sz w:val="16"/>
        <w:szCs w:val="16"/>
      </w:rPr>
      <w:tab/>
      <w:t xml:space="preserve"> </w:t>
    </w:r>
    <w:r w:rsidRPr="00111A08">
      <w:rPr>
        <w:rFonts w:ascii="Times New Roman" w:hAnsi="Times New Roman"/>
        <w:b/>
        <w:color w:val="000000"/>
        <w:sz w:val="16"/>
        <w:szCs w:val="16"/>
      </w:rPr>
      <w:t xml:space="preserve">Özel </w:t>
    </w:r>
    <w:r w:rsidRPr="00111A08">
      <w:rPr>
        <w:rFonts w:ascii="Times New Roman" w:hAnsi="Times New Roman"/>
        <w:b/>
        <w:sz w:val="16"/>
        <w:szCs w:val="16"/>
      </w:rPr>
      <w:t>İş Makineleri Operatörlük Kursu</w:t>
    </w:r>
    <w:r w:rsidRPr="00111A08">
      <w:rPr>
        <w:rFonts w:ascii="Times New Roman" w:hAnsi="Times New Roman"/>
        <w:b/>
        <w:color w:val="000000"/>
        <w:sz w:val="16"/>
        <w:szCs w:val="16"/>
      </w:rPr>
      <w:t xml:space="preserve"> Rehberlik ve Denetim</w:t>
    </w:r>
    <w:r>
      <w:rPr>
        <w:rFonts w:ascii="Times New Roman" w:hAnsi="Times New Roman"/>
        <w:b/>
        <w:color w:val="000000"/>
        <w:sz w:val="16"/>
        <w:szCs w:val="16"/>
      </w:rPr>
      <w:t xml:space="preserve"> </w:t>
    </w:r>
    <w:r w:rsidRPr="00111A08">
      <w:rPr>
        <w:rFonts w:ascii="Times New Roman" w:hAnsi="Times New Roman"/>
        <w:b/>
        <w:color w:val="000000"/>
        <w:sz w:val="16"/>
        <w:szCs w:val="16"/>
      </w:rPr>
      <w:t xml:space="preserve">Rehberi </w:t>
    </w:r>
  </w:p>
  <w:p w14:paraId="1102EBB0" w14:textId="5B89650F" w:rsidR="00241782" w:rsidRPr="007F0A53" w:rsidRDefault="00241782"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03E5D8A9" wp14:editId="3F528371">
              <wp:simplePos x="0" y="0"/>
              <wp:positionH relativeFrom="column">
                <wp:posOffset>-972185</wp:posOffset>
              </wp:positionH>
              <wp:positionV relativeFrom="paragraph">
                <wp:posOffset>28575</wp:posOffset>
              </wp:positionV>
              <wp:extent cx="6717665" cy="10795"/>
              <wp:effectExtent l="19050" t="19050" r="26035" b="27305"/>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189C881"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Fow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70A70"/>
    <w:multiLevelType w:val="hybridMultilevel"/>
    <w:tmpl w:val="53C05068"/>
    <w:lvl w:ilvl="0" w:tplc="EBB4E436">
      <w:start w:val="1"/>
      <w:numFmt w:val="decimal"/>
      <w:lvlText w:val="%1."/>
      <w:lvlJc w:val="left"/>
      <w:pPr>
        <w:ind w:left="991" w:hanging="360"/>
      </w:pPr>
      <w:rPr>
        <w:rFonts w:ascii="Times New Roman" w:hAnsi="Times New Roman" w:cs="Times New Roman" w:hint="default"/>
        <w:b/>
        <w:i w:val="0"/>
        <w:color w:val="auto"/>
        <w:sz w:val="24"/>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 w15:restartNumberingAfterBreak="0">
    <w:nsid w:val="1BA8387B"/>
    <w:multiLevelType w:val="hybridMultilevel"/>
    <w:tmpl w:val="D7AC5B28"/>
    <w:lvl w:ilvl="0" w:tplc="7D9E804C">
      <w:start w:val="1"/>
      <w:numFmt w:val="decimal"/>
      <w:lvlText w:val="%1."/>
      <w:lvlJc w:val="left"/>
      <w:pPr>
        <w:ind w:left="1827" w:hanging="360"/>
      </w:pPr>
      <w:rPr>
        <w:rFonts w:ascii="Times New Roman" w:eastAsia="Times New Roman" w:hAnsi="Times New Roman" w:cs="Times New Roman" w:hint="default"/>
        <w:b/>
        <w:bCs/>
        <w:i w:val="0"/>
        <w:iCs w:val="0"/>
        <w:spacing w:val="-3"/>
        <w:w w:val="100"/>
        <w:sz w:val="24"/>
        <w:szCs w:val="22"/>
      </w:rPr>
    </w:lvl>
    <w:lvl w:ilvl="1" w:tplc="041F0019" w:tentative="1">
      <w:start w:val="1"/>
      <w:numFmt w:val="lowerLetter"/>
      <w:lvlText w:val="%2."/>
      <w:lvlJc w:val="left"/>
      <w:pPr>
        <w:ind w:left="2547" w:hanging="360"/>
      </w:pPr>
    </w:lvl>
    <w:lvl w:ilvl="2" w:tplc="041F001B" w:tentative="1">
      <w:start w:val="1"/>
      <w:numFmt w:val="lowerRoman"/>
      <w:lvlText w:val="%3."/>
      <w:lvlJc w:val="right"/>
      <w:pPr>
        <w:ind w:left="3267" w:hanging="180"/>
      </w:pPr>
    </w:lvl>
    <w:lvl w:ilvl="3" w:tplc="041F000F" w:tentative="1">
      <w:start w:val="1"/>
      <w:numFmt w:val="decimal"/>
      <w:lvlText w:val="%4."/>
      <w:lvlJc w:val="left"/>
      <w:pPr>
        <w:ind w:left="3987" w:hanging="360"/>
      </w:pPr>
    </w:lvl>
    <w:lvl w:ilvl="4" w:tplc="041F0019" w:tentative="1">
      <w:start w:val="1"/>
      <w:numFmt w:val="lowerLetter"/>
      <w:lvlText w:val="%5."/>
      <w:lvlJc w:val="left"/>
      <w:pPr>
        <w:ind w:left="4707" w:hanging="360"/>
      </w:pPr>
    </w:lvl>
    <w:lvl w:ilvl="5" w:tplc="041F001B" w:tentative="1">
      <w:start w:val="1"/>
      <w:numFmt w:val="lowerRoman"/>
      <w:lvlText w:val="%6."/>
      <w:lvlJc w:val="right"/>
      <w:pPr>
        <w:ind w:left="5427" w:hanging="180"/>
      </w:pPr>
    </w:lvl>
    <w:lvl w:ilvl="6" w:tplc="041F000F" w:tentative="1">
      <w:start w:val="1"/>
      <w:numFmt w:val="decimal"/>
      <w:lvlText w:val="%7."/>
      <w:lvlJc w:val="left"/>
      <w:pPr>
        <w:ind w:left="6147" w:hanging="360"/>
      </w:pPr>
    </w:lvl>
    <w:lvl w:ilvl="7" w:tplc="041F0019" w:tentative="1">
      <w:start w:val="1"/>
      <w:numFmt w:val="lowerLetter"/>
      <w:lvlText w:val="%8."/>
      <w:lvlJc w:val="left"/>
      <w:pPr>
        <w:ind w:left="6867" w:hanging="360"/>
      </w:pPr>
    </w:lvl>
    <w:lvl w:ilvl="8" w:tplc="041F001B" w:tentative="1">
      <w:start w:val="1"/>
      <w:numFmt w:val="lowerRoman"/>
      <w:lvlText w:val="%9."/>
      <w:lvlJc w:val="right"/>
      <w:pPr>
        <w:ind w:left="7587" w:hanging="180"/>
      </w:pPr>
    </w:lvl>
  </w:abstractNum>
  <w:abstractNum w:abstractNumId="2" w15:restartNumberingAfterBreak="0">
    <w:nsid w:val="278A2581"/>
    <w:multiLevelType w:val="hybridMultilevel"/>
    <w:tmpl w:val="E966AE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60AE3108"/>
    <w:multiLevelType w:val="hybridMultilevel"/>
    <w:tmpl w:val="3280A6EA"/>
    <w:lvl w:ilvl="0" w:tplc="EBB4E436">
      <w:start w:val="1"/>
      <w:numFmt w:val="decimal"/>
      <w:lvlText w:val="%1."/>
      <w:lvlJc w:val="left"/>
      <w:pPr>
        <w:ind w:left="1070" w:hanging="360"/>
      </w:pPr>
      <w:rPr>
        <w:rFonts w:ascii="Times New Roman" w:hAnsi="Times New Roman" w:cs="Times New Roman" w:hint="default"/>
        <w:b/>
        <w:i w:val="0"/>
        <w:color w:val="auto"/>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5A70D9C"/>
    <w:multiLevelType w:val="hybridMultilevel"/>
    <w:tmpl w:val="967C823E"/>
    <w:lvl w:ilvl="0" w:tplc="EBB4E436">
      <w:start w:val="1"/>
      <w:numFmt w:val="decimal"/>
      <w:lvlText w:val="%1."/>
      <w:lvlJc w:val="left"/>
      <w:pPr>
        <w:ind w:left="1494" w:hanging="360"/>
      </w:pPr>
      <w:rPr>
        <w:rFonts w:ascii="Times New Roman" w:hAnsi="Times New Roman" w:cs="Times New Roman" w:hint="default"/>
        <w:b/>
        <w:i w:val="0"/>
        <w:color w:val="auto"/>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7C302306"/>
    <w:multiLevelType w:val="hybridMultilevel"/>
    <w:tmpl w:val="9C0851B2"/>
    <w:lvl w:ilvl="0" w:tplc="EBB4E436">
      <w:start w:val="1"/>
      <w:numFmt w:val="decimal"/>
      <w:lvlText w:val="%1."/>
      <w:lvlJc w:val="left"/>
      <w:pPr>
        <w:ind w:left="1918" w:hanging="360"/>
      </w:pPr>
      <w:rPr>
        <w:rFonts w:ascii="Times New Roman" w:hAnsi="Times New Roman" w:cs="Times New Roman" w:hint="default"/>
        <w:b/>
        <w:i w:val="0"/>
        <w:color w:val="auto"/>
        <w:sz w:val="24"/>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num w:numId="1">
    <w:abstractNumId w:val="1"/>
  </w:num>
  <w:num w:numId="2">
    <w:abstractNumId w:val="2"/>
  </w:num>
  <w:num w:numId="3">
    <w:abstractNumId w:val="3"/>
  </w:num>
  <w:num w:numId="4">
    <w:abstractNumId w:val="0"/>
  </w:num>
  <w:num w:numId="5">
    <w:abstractNumId w:val="5"/>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gutterAtTop/>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4DE"/>
    <w:rsid w:val="00000A0E"/>
    <w:rsid w:val="00001086"/>
    <w:rsid w:val="00001FE9"/>
    <w:rsid w:val="000024C0"/>
    <w:rsid w:val="000029BA"/>
    <w:rsid w:val="000046BB"/>
    <w:rsid w:val="00004BEB"/>
    <w:rsid w:val="000064DE"/>
    <w:rsid w:val="00010D9F"/>
    <w:rsid w:val="00010F98"/>
    <w:rsid w:val="000119A0"/>
    <w:rsid w:val="000124B6"/>
    <w:rsid w:val="00014651"/>
    <w:rsid w:val="00015EEF"/>
    <w:rsid w:val="00016C8F"/>
    <w:rsid w:val="00017426"/>
    <w:rsid w:val="00020730"/>
    <w:rsid w:val="00021212"/>
    <w:rsid w:val="000213FB"/>
    <w:rsid w:val="000219AC"/>
    <w:rsid w:val="0002393E"/>
    <w:rsid w:val="00026F9E"/>
    <w:rsid w:val="00027499"/>
    <w:rsid w:val="000307B7"/>
    <w:rsid w:val="000307F9"/>
    <w:rsid w:val="00030C3C"/>
    <w:rsid w:val="0003122E"/>
    <w:rsid w:val="000313DA"/>
    <w:rsid w:val="0003157E"/>
    <w:rsid w:val="000323E5"/>
    <w:rsid w:val="00032D70"/>
    <w:rsid w:val="000330D7"/>
    <w:rsid w:val="00033BC7"/>
    <w:rsid w:val="00034815"/>
    <w:rsid w:val="000349BA"/>
    <w:rsid w:val="00035543"/>
    <w:rsid w:val="00037799"/>
    <w:rsid w:val="00040D42"/>
    <w:rsid w:val="00040F02"/>
    <w:rsid w:val="00042622"/>
    <w:rsid w:val="0004286A"/>
    <w:rsid w:val="0004391B"/>
    <w:rsid w:val="000439F4"/>
    <w:rsid w:val="000440D1"/>
    <w:rsid w:val="00044E00"/>
    <w:rsid w:val="0004501C"/>
    <w:rsid w:val="00045D5B"/>
    <w:rsid w:val="00046DEE"/>
    <w:rsid w:val="00046EAC"/>
    <w:rsid w:val="000471FE"/>
    <w:rsid w:val="000473F0"/>
    <w:rsid w:val="0005267B"/>
    <w:rsid w:val="00052E74"/>
    <w:rsid w:val="0005303D"/>
    <w:rsid w:val="00060306"/>
    <w:rsid w:val="00062858"/>
    <w:rsid w:val="000658E5"/>
    <w:rsid w:val="0006605B"/>
    <w:rsid w:val="0006677D"/>
    <w:rsid w:val="00067F28"/>
    <w:rsid w:val="00071C9D"/>
    <w:rsid w:val="00072BDA"/>
    <w:rsid w:val="00075773"/>
    <w:rsid w:val="00075F1D"/>
    <w:rsid w:val="00082E4F"/>
    <w:rsid w:val="00083188"/>
    <w:rsid w:val="0008457D"/>
    <w:rsid w:val="000854AD"/>
    <w:rsid w:val="000864D6"/>
    <w:rsid w:val="000866F3"/>
    <w:rsid w:val="00086D28"/>
    <w:rsid w:val="00092DEE"/>
    <w:rsid w:val="00092FAB"/>
    <w:rsid w:val="00093E69"/>
    <w:rsid w:val="0009476E"/>
    <w:rsid w:val="00094C66"/>
    <w:rsid w:val="0009527E"/>
    <w:rsid w:val="000955BE"/>
    <w:rsid w:val="00095C9D"/>
    <w:rsid w:val="000965C3"/>
    <w:rsid w:val="000A16A6"/>
    <w:rsid w:val="000A3D51"/>
    <w:rsid w:val="000A467E"/>
    <w:rsid w:val="000A4903"/>
    <w:rsid w:val="000A70DD"/>
    <w:rsid w:val="000B13DA"/>
    <w:rsid w:val="000B1886"/>
    <w:rsid w:val="000B1FA8"/>
    <w:rsid w:val="000B2182"/>
    <w:rsid w:val="000B2393"/>
    <w:rsid w:val="000B2A85"/>
    <w:rsid w:val="000B4748"/>
    <w:rsid w:val="000B5237"/>
    <w:rsid w:val="000B53EC"/>
    <w:rsid w:val="000B58FD"/>
    <w:rsid w:val="000B5C07"/>
    <w:rsid w:val="000B5D24"/>
    <w:rsid w:val="000B656B"/>
    <w:rsid w:val="000B6AAF"/>
    <w:rsid w:val="000C00F0"/>
    <w:rsid w:val="000C056B"/>
    <w:rsid w:val="000C14CA"/>
    <w:rsid w:val="000C17C3"/>
    <w:rsid w:val="000C1920"/>
    <w:rsid w:val="000C3AC4"/>
    <w:rsid w:val="000C453F"/>
    <w:rsid w:val="000C5671"/>
    <w:rsid w:val="000C6CED"/>
    <w:rsid w:val="000C72FD"/>
    <w:rsid w:val="000C799F"/>
    <w:rsid w:val="000D02CA"/>
    <w:rsid w:val="000D06C7"/>
    <w:rsid w:val="000D20FF"/>
    <w:rsid w:val="000D222D"/>
    <w:rsid w:val="000D2644"/>
    <w:rsid w:val="000D44BC"/>
    <w:rsid w:val="000D5287"/>
    <w:rsid w:val="000D5581"/>
    <w:rsid w:val="000D6119"/>
    <w:rsid w:val="000D752C"/>
    <w:rsid w:val="000D7C9D"/>
    <w:rsid w:val="000E155A"/>
    <w:rsid w:val="000E2258"/>
    <w:rsid w:val="000E6203"/>
    <w:rsid w:val="000E6872"/>
    <w:rsid w:val="000F0F50"/>
    <w:rsid w:val="000F1325"/>
    <w:rsid w:val="000F2F0D"/>
    <w:rsid w:val="000F32D6"/>
    <w:rsid w:val="000F330C"/>
    <w:rsid w:val="000F3767"/>
    <w:rsid w:val="000F3863"/>
    <w:rsid w:val="000F3F2D"/>
    <w:rsid w:val="000F4322"/>
    <w:rsid w:val="000F4E25"/>
    <w:rsid w:val="000F502D"/>
    <w:rsid w:val="000F5B95"/>
    <w:rsid w:val="000F5E54"/>
    <w:rsid w:val="000F7663"/>
    <w:rsid w:val="001012A1"/>
    <w:rsid w:val="00101401"/>
    <w:rsid w:val="00101DA0"/>
    <w:rsid w:val="00101EC9"/>
    <w:rsid w:val="001036A6"/>
    <w:rsid w:val="001039DE"/>
    <w:rsid w:val="00104C14"/>
    <w:rsid w:val="00105F3F"/>
    <w:rsid w:val="00106EFB"/>
    <w:rsid w:val="00107636"/>
    <w:rsid w:val="00107999"/>
    <w:rsid w:val="00110BBA"/>
    <w:rsid w:val="00111499"/>
    <w:rsid w:val="00111581"/>
    <w:rsid w:val="001119B2"/>
    <w:rsid w:val="00111A08"/>
    <w:rsid w:val="00113CE6"/>
    <w:rsid w:val="00114FB1"/>
    <w:rsid w:val="00115954"/>
    <w:rsid w:val="001160CF"/>
    <w:rsid w:val="0011612E"/>
    <w:rsid w:val="00121704"/>
    <w:rsid w:val="0012398F"/>
    <w:rsid w:val="00123DFB"/>
    <w:rsid w:val="00124590"/>
    <w:rsid w:val="001246F8"/>
    <w:rsid w:val="00124B79"/>
    <w:rsid w:val="00125B1E"/>
    <w:rsid w:val="00127CC8"/>
    <w:rsid w:val="00130578"/>
    <w:rsid w:val="00130641"/>
    <w:rsid w:val="0013087C"/>
    <w:rsid w:val="00131CBA"/>
    <w:rsid w:val="00131CD3"/>
    <w:rsid w:val="0013207B"/>
    <w:rsid w:val="00132254"/>
    <w:rsid w:val="001326BC"/>
    <w:rsid w:val="00132958"/>
    <w:rsid w:val="00132BCE"/>
    <w:rsid w:val="00133680"/>
    <w:rsid w:val="00134039"/>
    <w:rsid w:val="001356F8"/>
    <w:rsid w:val="00140AB5"/>
    <w:rsid w:val="0014181F"/>
    <w:rsid w:val="001418D0"/>
    <w:rsid w:val="00145035"/>
    <w:rsid w:val="001452B8"/>
    <w:rsid w:val="00145D5A"/>
    <w:rsid w:val="00151157"/>
    <w:rsid w:val="00155CE8"/>
    <w:rsid w:val="00156C6F"/>
    <w:rsid w:val="00156F2C"/>
    <w:rsid w:val="001577AE"/>
    <w:rsid w:val="00161CB6"/>
    <w:rsid w:val="001622C6"/>
    <w:rsid w:val="001651D6"/>
    <w:rsid w:val="00167A1F"/>
    <w:rsid w:val="00167F92"/>
    <w:rsid w:val="00171732"/>
    <w:rsid w:val="00172C6F"/>
    <w:rsid w:val="00173BBD"/>
    <w:rsid w:val="001742E9"/>
    <w:rsid w:val="00174C6D"/>
    <w:rsid w:val="00174E05"/>
    <w:rsid w:val="0017521D"/>
    <w:rsid w:val="00176401"/>
    <w:rsid w:val="00180094"/>
    <w:rsid w:val="00180994"/>
    <w:rsid w:val="00180B1D"/>
    <w:rsid w:val="0018127F"/>
    <w:rsid w:val="0018150C"/>
    <w:rsid w:val="00181A6B"/>
    <w:rsid w:val="001824ED"/>
    <w:rsid w:val="00183F62"/>
    <w:rsid w:val="001869F8"/>
    <w:rsid w:val="00186B96"/>
    <w:rsid w:val="00186EE1"/>
    <w:rsid w:val="00187E8D"/>
    <w:rsid w:val="00191745"/>
    <w:rsid w:val="001929AB"/>
    <w:rsid w:val="00195251"/>
    <w:rsid w:val="001962F0"/>
    <w:rsid w:val="00196FB7"/>
    <w:rsid w:val="00197278"/>
    <w:rsid w:val="001A0FBF"/>
    <w:rsid w:val="001A21FC"/>
    <w:rsid w:val="001A5650"/>
    <w:rsid w:val="001A59D8"/>
    <w:rsid w:val="001A6D36"/>
    <w:rsid w:val="001B1E66"/>
    <w:rsid w:val="001B37CA"/>
    <w:rsid w:val="001B4249"/>
    <w:rsid w:val="001B4EFE"/>
    <w:rsid w:val="001B5BCD"/>
    <w:rsid w:val="001B6BD5"/>
    <w:rsid w:val="001B6F5D"/>
    <w:rsid w:val="001C1C6A"/>
    <w:rsid w:val="001C1C97"/>
    <w:rsid w:val="001C3CEF"/>
    <w:rsid w:val="001C4ACB"/>
    <w:rsid w:val="001C4E46"/>
    <w:rsid w:val="001C6C62"/>
    <w:rsid w:val="001D0271"/>
    <w:rsid w:val="001D0705"/>
    <w:rsid w:val="001D1025"/>
    <w:rsid w:val="001D22A0"/>
    <w:rsid w:val="001D2475"/>
    <w:rsid w:val="001D5602"/>
    <w:rsid w:val="001D75CD"/>
    <w:rsid w:val="001D771C"/>
    <w:rsid w:val="001E00BF"/>
    <w:rsid w:val="001E290B"/>
    <w:rsid w:val="001E2948"/>
    <w:rsid w:val="001E2A7D"/>
    <w:rsid w:val="001E31F7"/>
    <w:rsid w:val="001E329B"/>
    <w:rsid w:val="001E5D8B"/>
    <w:rsid w:val="001F088D"/>
    <w:rsid w:val="001F1479"/>
    <w:rsid w:val="001F1A70"/>
    <w:rsid w:val="001F1ACD"/>
    <w:rsid w:val="001F2161"/>
    <w:rsid w:val="001F2757"/>
    <w:rsid w:val="001F3539"/>
    <w:rsid w:val="001F4850"/>
    <w:rsid w:val="001F69FB"/>
    <w:rsid w:val="001F6F36"/>
    <w:rsid w:val="0020182A"/>
    <w:rsid w:val="002041EB"/>
    <w:rsid w:val="00204505"/>
    <w:rsid w:val="00204C13"/>
    <w:rsid w:val="002063F3"/>
    <w:rsid w:val="002069A8"/>
    <w:rsid w:val="00206DF2"/>
    <w:rsid w:val="002072F0"/>
    <w:rsid w:val="00207748"/>
    <w:rsid w:val="00210FE2"/>
    <w:rsid w:val="002124E4"/>
    <w:rsid w:val="00212558"/>
    <w:rsid w:val="00212950"/>
    <w:rsid w:val="00212BF0"/>
    <w:rsid w:val="00212C46"/>
    <w:rsid w:val="00212C8B"/>
    <w:rsid w:val="0021347F"/>
    <w:rsid w:val="0021360B"/>
    <w:rsid w:val="00213BB4"/>
    <w:rsid w:val="00213BFD"/>
    <w:rsid w:val="00213D84"/>
    <w:rsid w:val="0021470C"/>
    <w:rsid w:val="0021525D"/>
    <w:rsid w:val="0021532F"/>
    <w:rsid w:val="00215D01"/>
    <w:rsid w:val="002166C4"/>
    <w:rsid w:val="00217334"/>
    <w:rsid w:val="00217A95"/>
    <w:rsid w:val="002220B9"/>
    <w:rsid w:val="00222D23"/>
    <w:rsid w:val="00223242"/>
    <w:rsid w:val="002242A6"/>
    <w:rsid w:val="00224386"/>
    <w:rsid w:val="002246EB"/>
    <w:rsid w:val="00225BBF"/>
    <w:rsid w:val="00226A72"/>
    <w:rsid w:val="00226D80"/>
    <w:rsid w:val="002270AF"/>
    <w:rsid w:val="00230712"/>
    <w:rsid w:val="00230986"/>
    <w:rsid w:val="00231B8E"/>
    <w:rsid w:val="00231CEE"/>
    <w:rsid w:val="00232752"/>
    <w:rsid w:val="002328DE"/>
    <w:rsid w:val="00232B15"/>
    <w:rsid w:val="00233016"/>
    <w:rsid w:val="002337C5"/>
    <w:rsid w:val="00233A9F"/>
    <w:rsid w:val="002366C3"/>
    <w:rsid w:val="00237626"/>
    <w:rsid w:val="00237AFE"/>
    <w:rsid w:val="00237E6A"/>
    <w:rsid w:val="00240A4F"/>
    <w:rsid w:val="00240A78"/>
    <w:rsid w:val="0024117E"/>
    <w:rsid w:val="00241782"/>
    <w:rsid w:val="00242318"/>
    <w:rsid w:val="002426AE"/>
    <w:rsid w:val="00244CD1"/>
    <w:rsid w:val="00245AEC"/>
    <w:rsid w:val="00246F63"/>
    <w:rsid w:val="00247D93"/>
    <w:rsid w:val="002511C2"/>
    <w:rsid w:val="002513F0"/>
    <w:rsid w:val="00251C54"/>
    <w:rsid w:val="00251FF1"/>
    <w:rsid w:val="002528A5"/>
    <w:rsid w:val="00255D80"/>
    <w:rsid w:val="00256682"/>
    <w:rsid w:val="002578BB"/>
    <w:rsid w:val="00257A04"/>
    <w:rsid w:val="00257C07"/>
    <w:rsid w:val="002602B2"/>
    <w:rsid w:val="00260483"/>
    <w:rsid w:val="002605EA"/>
    <w:rsid w:val="00260662"/>
    <w:rsid w:val="00261485"/>
    <w:rsid w:val="0026423A"/>
    <w:rsid w:val="00264C75"/>
    <w:rsid w:val="002657A9"/>
    <w:rsid w:val="0026654F"/>
    <w:rsid w:val="00266A0B"/>
    <w:rsid w:val="00267B8A"/>
    <w:rsid w:val="00272ED1"/>
    <w:rsid w:val="00275D49"/>
    <w:rsid w:val="00275E41"/>
    <w:rsid w:val="002761B9"/>
    <w:rsid w:val="002771B6"/>
    <w:rsid w:val="00281C18"/>
    <w:rsid w:val="00282095"/>
    <w:rsid w:val="0028216F"/>
    <w:rsid w:val="00282DCD"/>
    <w:rsid w:val="002861E7"/>
    <w:rsid w:val="0028728D"/>
    <w:rsid w:val="0029025F"/>
    <w:rsid w:val="00292BD7"/>
    <w:rsid w:val="002930AF"/>
    <w:rsid w:val="002944DE"/>
    <w:rsid w:val="00294ADD"/>
    <w:rsid w:val="00294D97"/>
    <w:rsid w:val="00294F60"/>
    <w:rsid w:val="00295E44"/>
    <w:rsid w:val="00295F0B"/>
    <w:rsid w:val="00295FA7"/>
    <w:rsid w:val="00296DCC"/>
    <w:rsid w:val="00296F7C"/>
    <w:rsid w:val="00297C44"/>
    <w:rsid w:val="00297C5D"/>
    <w:rsid w:val="00297D9E"/>
    <w:rsid w:val="002A21DB"/>
    <w:rsid w:val="002A2225"/>
    <w:rsid w:val="002A2274"/>
    <w:rsid w:val="002A380B"/>
    <w:rsid w:val="002A4251"/>
    <w:rsid w:val="002A43AF"/>
    <w:rsid w:val="002B0014"/>
    <w:rsid w:val="002B0167"/>
    <w:rsid w:val="002B43C7"/>
    <w:rsid w:val="002B5B21"/>
    <w:rsid w:val="002B736C"/>
    <w:rsid w:val="002C0C15"/>
    <w:rsid w:val="002C1610"/>
    <w:rsid w:val="002C3AEF"/>
    <w:rsid w:val="002C5D20"/>
    <w:rsid w:val="002C7702"/>
    <w:rsid w:val="002D1313"/>
    <w:rsid w:val="002D213E"/>
    <w:rsid w:val="002D2D60"/>
    <w:rsid w:val="002D7FA8"/>
    <w:rsid w:val="002E0585"/>
    <w:rsid w:val="002E15C8"/>
    <w:rsid w:val="002E192B"/>
    <w:rsid w:val="002E195F"/>
    <w:rsid w:val="002E1E96"/>
    <w:rsid w:val="002E1FF8"/>
    <w:rsid w:val="002E269C"/>
    <w:rsid w:val="002E3442"/>
    <w:rsid w:val="002E4998"/>
    <w:rsid w:val="002E6B34"/>
    <w:rsid w:val="002E787C"/>
    <w:rsid w:val="002F0A5A"/>
    <w:rsid w:val="002F3AE2"/>
    <w:rsid w:val="002F4331"/>
    <w:rsid w:val="002F47EE"/>
    <w:rsid w:val="002F681F"/>
    <w:rsid w:val="002F6F66"/>
    <w:rsid w:val="002F714F"/>
    <w:rsid w:val="002F7DB7"/>
    <w:rsid w:val="0030029F"/>
    <w:rsid w:val="00300424"/>
    <w:rsid w:val="00300D5A"/>
    <w:rsid w:val="00301B7B"/>
    <w:rsid w:val="00302BBF"/>
    <w:rsid w:val="00304266"/>
    <w:rsid w:val="0030472D"/>
    <w:rsid w:val="003052C3"/>
    <w:rsid w:val="00306567"/>
    <w:rsid w:val="0031127A"/>
    <w:rsid w:val="003135AB"/>
    <w:rsid w:val="0031427C"/>
    <w:rsid w:val="003148CA"/>
    <w:rsid w:val="003156DA"/>
    <w:rsid w:val="00315EC9"/>
    <w:rsid w:val="00316829"/>
    <w:rsid w:val="00317FD9"/>
    <w:rsid w:val="003235A2"/>
    <w:rsid w:val="00323650"/>
    <w:rsid w:val="0032425D"/>
    <w:rsid w:val="00324342"/>
    <w:rsid w:val="0032434C"/>
    <w:rsid w:val="0032635F"/>
    <w:rsid w:val="00326C21"/>
    <w:rsid w:val="00327627"/>
    <w:rsid w:val="00330A77"/>
    <w:rsid w:val="00330BE1"/>
    <w:rsid w:val="003313B6"/>
    <w:rsid w:val="00333282"/>
    <w:rsid w:val="003335B5"/>
    <w:rsid w:val="00335662"/>
    <w:rsid w:val="00337AF3"/>
    <w:rsid w:val="00337D0A"/>
    <w:rsid w:val="00343060"/>
    <w:rsid w:val="003452F0"/>
    <w:rsid w:val="003459C7"/>
    <w:rsid w:val="003462EA"/>
    <w:rsid w:val="003500B3"/>
    <w:rsid w:val="00351200"/>
    <w:rsid w:val="00352437"/>
    <w:rsid w:val="00352D11"/>
    <w:rsid w:val="003536A4"/>
    <w:rsid w:val="0035370B"/>
    <w:rsid w:val="00353E3D"/>
    <w:rsid w:val="00354FC2"/>
    <w:rsid w:val="003551FC"/>
    <w:rsid w:val="00355ABA"/>
    <w:rsid w:val="003562E8"/>
    <w:rsid w:val="00360267"/>
    <w:rsid w:val="0036085E"/>
    <w:rsid w:val="003612D6"/>
    <w:rsid w:val="0036177C"/>
    <w:rsid w:val="00363A91"/>
    <w:rsid w:val="00363D95"/>
    <w:rsid w:val="0036494E"/>
    <w:rsid w:val="00366EBC"/>
    <w:rsid w:val="00367215"/>
    <w:rsid w:val="0036772A"/>
    <w:rsid w:val="0037010E"/>
    <w:rsid w:val="00371B8A"/>
    <w:rsid w:val="003750DF"/>
    <w:rsid w:val="0037520A"/>
    <w:rsid w:val="003757E7"/>
    <w:rsid w:val="003758BA"/>
    <w:rsid w:val="00376213"/>
    <w:rsid w:val="0037675D"/>
    <w:rsid w:val="00376A2A"/>
    <w:rsid w:val="0037772E"/>
    <w:rsid w:val="00377BC1"/>
    <w:rsid w:val="00377C2C"/>
    <w:rsid w:val="003820A9"/>
    <w:rsid w:val="003848CD"/>
    <w:rsid w:val="003848F7"/>
    <w:rsid w:val="00384A87"/>
    <w:rsid w:val="0038642C"/>
    <w:rsid w:val="00386B5C"/>
    <w:rsid w:val="00387D94"/>
    <w:rsid w:val="0039086B"/>
    <w:rsid w:val="00393B9B"/>
    <w:rsid w:val="00395471"/>
    <w:rsid w:val="003A00E2"/>
    <w:rsid w:val="003A0B60"/>
    <w:rsid w:val="003A13AA"/>
    <w:rsid w:val="003A242C"/>
    <w:rsid w:val="003A2B0C"/>
    <w:rsid w:val="003A3419"/>
    <w:rsid w:val="003A3679"/>
    <w:rsid w:val="003A3756"/>
    <w:rsid w:val="003A40AF"/>
    <w:rsid w:val="003A4160"/>
    <w:rsid w:val="003A6180"/>
    <w:rsid w:val="003A65C0"/>
    <w:rsid w:val="003A6792"/>
    <w:rsid w:val="003A71B8"/>
    <w:rsid w:val="003B0D2F"/>
    <w:rsid w:val="003B0D56"/>
    <w:rsid w:val="003B1985"/>
    <w:rsid w:val="003B1A2E"/>
    <w:rsid w:val="003B255B"/>
    <w:rsid w:val="003B2C6C"/>
    <w:rsid w:val="003B310A"/>
    <w:rsid w:val="003B38B0"/>
    <w:rsid w:val="003B3C9C"/>
    <w:rsid w:val="003B5607"/>
    <w:rsid w:val="003B5AC7"/>
    <w:rsid w:val="003B6E57"/>
    <w:rsid w:val="003B746D"/>
    <w:rsid w:val="003C02CA"/>
    <w:rsid w:val="003C0442"/>
    <w:rsid w:val="003C1A9C"/>
    <w:rsid w:val="003C2E80"/>
    <w:rsid w:val="003C34B8"/>
    <w:rsid w:val="003C60C0"/>
    <w:rsid w:val="003C71EB"/>
    <w:rsid w:val="003C7964"/>
    <w:rsid w:val="003D0989"/>
    <w:rsid w:val="003D0ECC"/>
    <w:rsid w:val="003D0F0D"/>
    <w:rsid w:val="003D1342"/>
    <w:rsid w:val="003D1AB4"/>
    <w:rsid w:val="003D1F8D"/>
    <w:rsid w:val="003D28D1"/>
    <w:rsid w:val="003D31CE"/>
    <w:rsid w:val="003D4723"/>
    <w:rsid w:val="003D5A35"/>
    <w:rsid w:val="003D6B9A"/>
    <w:rsid w:val="003D6E68"/>
    <w:rsid w:val="003D7072"/>
    <w:rsid w:val="003D7748"/>
    <w:rsid w:val="003E165D"/>
    <w:rsid w:val="003E2AA3"/>
    <w:rsid w:val="003E306F"/>
    <w:rsid w:val="003E3825"/>
    <w:rsid w:val="003E3FF2"/>
    <w:rsid w:val="003E5380"/>
    <w:rsid w:val="003E5798"/>
    <w:rsid w:val="003E62B9"/>
    <w:rsid w:val="003E795C"/>
    <w:rsid w:val="003F0CDB"/>
    <w:rsid w:val="003F2012"/>
    <w:rsid w:val="003F3494"/>
    <w:rsid w:val="003F7A65"/>
    <w:rsid w:val="00400028"/>
    <w:rsid w:val="00400630"/>
    <w:rsid w:val="0040135D"/>
    <w:rsid w:val="00402C15"/>
    <w:rsid w:val="0040395E"/>
    <w:rsid w:val="00403FB8"/>
    <w:rsid w:val="00407323"/>
    <w:rsid w:val="00412922"/>
    <w:rsid w:val="004141B5"/>
    <w:rsid w:val="004143AF"/>
    <w:rsid w:val="0041787D"/>
    <w:rsid w:val="004200E9"/>
    <w:rsid w:val="00420B2E"/>
    <w:rsid w:val="00421766"/>
    <w:rsid w:val="004219BD"/>
    <w:rsid w:val="00422797"/>
    <w:rsid w:val="004229B0"/>
    <w:rsid w:val="004233AE"/>
    <w:rsid w:val="00423790"/>
    <w:rsid w:val="00423815"/>
    <w:rsid w:val="00424292"/>
    <w:rsid w:val="00424827"/>
    <w:rsid w:val="00432EA8"/>
    <w:rsid w:val="00433BF1"/>
    <w:rsid w:val="00435BC8"/>
    <w:rsid w:val="00437A81"/>
    <w:rsid w:val="0044058F"/>
    <w:rsid w:val="004427F7"/>
    <w:rsid w:val="004434BE"/>
    <w:rsid w:val="00443B17"/>
    <w:rsid w:val="00443D8B"/>
    <w:rsid w:val="00443DAC"/>
    <w:rsid w:val="00444042"/>
    <w:rsid w:val="004447A6"/>
    <w:rsid w:val="00445FA9"/>
    <w:rsid w:val="0044638E"/>
    <w:rsid w:val="00446778"/>
    <w:rsid w:val="00446931"/>
    <w:rsid w:val="004469EF"/>
    <w:rsid w:val="00447BCD"/>
    <w:rsid w:val="00447E5A"/>
    <w:rsid w:val="004519FD"/>
    <w:rsid w:val="00454137"/>
    <w:rsid w:val="00455909"/>
    <w:rsid w:val="00455F0D"/>
    <w:rsid w:val="00456F96"/>
    <w:rsid w:val="00457C22"/>
    <w:rsid w:val="00460192"/>
    <w:rsid w:val="00462601"/>
    <w:rsid w:val="00462B79"/>
    <w:rsid w:val="0046387E"/>
    <w:rsid w:val="00464BEE"/>
    <w:rsid w:val="004650A0"/>
    <w:rsid w:val="00465CEA"/>
    <w:rsid w:val="00466A5E"/>
    <w:rsid w:val="00467334"/>
    <w:rsid w:val="004673A2"/>
    <w:rsid w:val="0046763B"/>
    <w:rsid w:val="00470983"/>
    <w:rsid w:val="00472A45"/>
    <w:rsid w:val="00472AB0"/>
    <w:rsid w:val="00472B45"/>
    <w:rsid w:val="00474910"/>
    <w:rsid w:val="00474A8A"/>
    <w:rsid w:val="004757D8"/>
    <w:rsid w:val="00475B6C"/>
    <w:rsid w:val="00477EB6"/>
    <w:rsid w:val="00480521"/>
    <w:rsid w:val="004822C1"/>
    <w:rsid w:val="004831F8"/>
    <w:rsid w:val="00484172"/>
    <w:rsid w:val="00485BD9"/>
    <w:rsid w:val="004861AD"/>
    <w:rsid w:val="00486702"/>
    <w:rsid w:val="00487A63"/>
    <w:rsid w:val="00490085"/>
    <w:rsid w:val="00490B80"/>
    <w:rsid w:val="0049165E"/>
    <w:rsid w:val="00494130"/>
    <w:rsid w:val="00494EC9"/>
    <w:rsid w:val="004950C1"/>
    <w:rsid w:val="00496CDA"/>
    <w:rsid w:val="004A1D1E"/>
    <w:rsid w:val="004A42E6"/>
    <w:rsid w:val="004A4853"/>
    <w:rsid w:val="004A55BB"/>
    <w:rsid w:val="004A7461"/>
    <w:rsid w:val="004A7FC9"/>
    <w:rsid w:val="004B02B0"/>
    <w:rsid w:val="004B3859"/>
    <w:rsid w:val="004B412A"/>
    <w:rsid w:val="004B41FD"/>
    <w:rsid w:val="004B42DF"/>
    <w:rsid w:val="004B4406"/>
    <w:rsid w:val="004B4DDC"/>
    <w:rsid w:val="004C06B9"/>
    <w:rsid w:val="004C10B5"/>
    <w:rsid w:val="004C11E9"/>
    <w:rsid w:val="004C1346"/>
    <w:rsid w:val="004C3736"/>
    <w:rsid w:val="004C5100"/>
    <w:rsid w:val="004C5498"/>
    <w:rsid w:val="004C6075"/>
    <w:rsid w:val="004C653D"/>
    <w:rsid w:val="004C668E"/>
    <w:rsid w:val="004C6F1F"/>
    <w:rsid w:val="004C75DF"/>
    <w:rsid w:val="004C7EB0"/>
    <w:rsid w:val="004D01C8"/>
    <w:rsid w:val="004D1A53"/>
    <w:rsid w:val="004D1AEF"/>
    <w:rsid w:val="004D27EB"/>
    <w:rsid w:val="004D37B0"/>
    <w:rsid w:val="004D547C"/>
    <w:rsid w:val="004D5EBB"/>
    <w:rsid w:val="004D5F08"/>
    <w:rsid w:val="004D64E1"/>
    <w:rsid w:val="004D764F"/>
    <w:rsid w:val="004E1896"/>
    <w:rsid w:val="004E243E"/>
    <w:rsid w:val="004E32E3"/>
    <w:rsid w:val="004E4C61"/>
    <w:rsid w:val="004E4C6B"/>
    <w:rsid w:val="004E589A"/>
    <w:rsid w:val="004E5DA9"/>
    <w:rsid w:val="004E5E7E"/>
    <w:rsid w:val="004E75EA"/>
    <w:rsid w:val="004E7A04"/>
    <w:rsid w:val="004F01A0"/>
    <w:rsid w:val="004F1940"/>
    <w:rsid w:val="004F35CF"/>
    <w:rsid w:val="004F39FB"/>
    <w:rsid w:val="004F3F51"/>
    <w:rsid w:val="004F4932"/>
    <w:rsid w:val="004F6F45"/>
    <w:rsid w:val="004F76AD"/>
    <w:rsid w:val="005011EE"/>
    <w:rsid w:val="0050186A"/>
    <w:rsid w:val="005018D5"/>
    <w:rsid w:val="00501922"/>
    <w:rsid w:val="00501F3C"/>
    <w:rsid w:val="0050480B"/>
    <w:rsid w:val="005048D2"/>
    <w:rsid w:val="00504A6C"/>
    <w:rsid w:val="005053A1"/>
    <w:rsid w:val="00505E7D"/>
    <w:rsid w:val="00507D2C"/>
    <w:rsid w:val="0051054D"/>
    <w:rsid w:val="00511F83"/>
    <w:rsid w:val="0051224B"/>
    <w:rsid w:val="005134D4"/>
    <w:rsid w:val="00513F25"/>
    <w:rsid w:val="005144B3"/>
    <w:rsid w:val="005163C2"/>
    <w:rsid w:val="00521228"/>
    <w:rsid w:val="0052163F"/>
    <w:rsid w:val="0052281D"/>
    <w:rsid w:val="00522E82"/>
    <w:rsid w:val="00523619"/>
    <w:rsid w:val="00523947"/>
    <w:rsid w:val="00524068"/>
    <w:rsid w:val="00524C77"/>
    <w:rsid w:val="0052597C"/>
    <w:rsid w:val="00526BD8"/>
    <w:rsid w:val="00526CEA"/>
    <w:rsid w:val="00527289"/>
    <w:rsid w:val="005278E4"/>
    <w:rsid w:val="005304EB"/>
    <w:rsid w:val="005312B9"/>
    <w:rsid w:val="005325FD"/>
    <w:rsid w:val="00532BB1"/>
    <w:rsid w:val="005342E9"/>
    <w:rsid w:val="00534BD9"/>
    <w:rsid w:val="00535646"/>
    <w:rsid w:val="0053657B"/>
    <w:rsid w:val="00536C09"/>
    <w:rsid w:val="00537081"/>
    <w:rsid w:val="00537999"/>
    <w:rsid w:val="00540F32"/>
    <w:rsid w:val="00542CF2"/>
    <w:rsid w:val="00543F8B"/>
    <w:rsid w:val="00544E99"/>
    <w:rsid w:val="0055112A"/>
    <w:rsid w:val="00551F76"/>
    <w:rsid w:val="005526E4"/>
    <w:rsid w:val="00555DBD"/>
    <w:rsid w:val="00555E8E"/>
    <w:rsid w:val="005563AC"/>
    <w:rsid w:val="00557044"/>
    <w:rsid w:val="00560351"/>
    <w:rsid w:val="00561635"/>
    <w:rsid w:val="00561AFC"/>
    <w:rsid w:val="005625B1"/>
    <w:rsid w:val="005626B0"/>
    <w:rsid w:val="00562DD2"/>
    <w:rsid w:val="00563389"/>
    <w:rsid w:val="00563DB0"/>
    <w:rsid w:val="00564149"/>
    <w:rsid w:val="00564249"/>
    <w:rsid w:val="00566291"/>
    <w:rsid w:val="00566530"/>
    <w:rsid w:val="00566C8C"/>
    <w:rsid w:val="0056712A"/>
    <w:rsid w:val="00567590"/>
    <w:rsid w:val="0057059F"/>
    <w:rsid w:val="00570DA4"/>
    <w:rsid w:val="00572401"/>
    <w:rsid w:val="0057328D"/>
    <w:rsid w:val="0057386E"/>
    <w:rsid w:val="00574F94"/>
    <w:rsid w:val="00575BAF"/>
    <w:rsid w:val="0057734C"/>
    <w:rsid w:val="00580BBE"/>
    <w:rsid w:val="00585CB2"/>
    <w:rsid w:val="00587391"/>
    <w:rsid w:val="00587687"/>
    <w:rsid w:val="00590C9A"/>
    <w:rsid w:val="00591D03"/>
    <w:rsid w:val="00591FE6"/>
    <w:rsid w:val="00592F6E"/>
    <w:rsid w:val="00594504"/>
    <w:rsid w:val="00594DF3"/>
    <w:rsid w:val="00595809"/>
    <w:rsid w:val="00595A23"/>
    <w:rsid w:val="00595C92"/>
    <w:rsid w:val="00596C87"/>
    <w:rsid w:val="00596CD8"/>
    <w:rsid w:val="005A15A9"/>
    <w:rsid w:val="005A1B01"/>
    <w:rsid w:val="005A220B"/>
    <w:rsid w:val="005A2269"/>
    <w:rsid w:val="005A2840"/>
    <w:rsid w:val="005A33CE"/>
    <w:rsid w:val="005A43F6"/>
    <w:rsid w:val="005A6450"/>
    <w:rsid w:val="005A6E7E"/>
    <w:rsid w:val="005A7004"/>
    <w:rsid w:val="005A704F"/>
    <w:rsid w:val="005A7564"/>
    <w:rsid w:val="005B0DB8"/>
    <w:rsid w:val="005B2704"/>
    <w:rsid w:val="005B2DD4"/>
    <w:rsid w:val="005B3378"/>
    <w:rsid w:val="005B3827"/>
    <w:rsid w:val="005B5722"/>
    <w:rsid w:val="005B6734"/>
    <w:rsid w:val="005B6D72"/>
    <w:rsid w:val="005B6FDE"/>
    <w:rsid w:val="005B704A"/>
    <w:rsid w:val="005B767F"/>
    <w:rsid w:val="005B7B08"/>
    <w:rsid w:val="005C07F7"/>
    <w:rsid w:val="005C1010"/>
    <w:rsid w:val="005C1822"/>
    <w:rsid w:val="005C2061"/>
    <w:rsid w:val="005C2122"/>
    <w:rsid w:val="005C4151"/>
    <w:rsid w:val="005C4C77"/>
    <w:rsid w:val="005C4FF2"/>
    <w:rsid w:val="005C5545"/>
    <w:rsid w:val="005C5816"/>
    <w:rsid w:val="005C58E3"/>
    <w:rsid w:val="005C5A36"/>
    <w:rsid w:val="005D037A"/>
    <w:rsid w:val="005D12EC"/>
    <w:rsid w:val="005D302F"/>
    <w:rsid w:val="005D3970"/>
    <w:rsid w:val="005D39FC"/>
    <w:rsid w:val="005D3E3E"/>
    <w:rsid w:val="005D49F8"/>
    <w:rsid w:val="005D51E0"/>
    <w:rsid w:val="005D5EC1"/>
    <w:rsid w:val="005D7949"/>
    <w:rsid w:val="005E02FC"/>
    <w:rsid w:val="005E0A3A"/>
    <w:rsid w:val="005E1D16"/>
    <w:rsid w:val="005E20C8"/>
    <w:rsid w:val="005E3D4A"/>
    <w:rsid w:val="005E46D2"/>
    <w:rsid w:val="005F0187"/>
    <w:rsid w:val="005F02D2"/>
    <w:rsid w:val="005F0BFC"/>
    <w:rsid w:val="005F2027"/>
    <w:rsid w:val="005F20B1"/>
    <w:rsid w:val="005F20BD"/>
    <w:rsid w:val="005F2AA2"/>
    <w:rsid w:val="005F2F35"/>
    <w:rsid w:val="005F31A5"/>
    <w:rsid w:val="005F66A4"/>
    <w:rsid w:val="0060060C"/>
    <w:rsid w:val="00601457"/>
    <w:rsid w:val="006014F8"/>
    <w:rsid w:val="006026A5"/>
    <w:rsid w:val="0060390A"/>
    <w:rsid w:val="00603CBF"/>
    <w:rsid w:val="00604040"/>
    <w:rsid w:val="00604523"/>
    <w:rsid w:val="0060486B"/>
    <w:rsid w:val="006048F9"/>
    <w:rsid w:val="00604B58"/>
    <w:rsid w:val="00605D78"/>
    <w:rsid w:val="00606652"/>
    <w:rsid w:val="006070B4"/>
    <w:rsid w:val="00607A61"/>
    <w:rsid w:val="00607C56"/>
    <w:rsid w:val="0061030F"/>
    <w:rsid w:val="00610401"/>
    <w:rsid w:val="0061050C"/>
    <w:rsid w:val="00610FA5"/>
    <w:rsid w:val="006111C3"/>
    <w:rsid w:val="00611B6B"/>
    <w:rsid w:val="006124D6"/>
    <w:rsid w:val="006140B4"/>
    <w:rsid w:val="00615930"/>
    <w:rsid w:val="0061616C"/>
    <w:rsid w:val="00617A72"/>
    <w:rsid w:val="00620F76"/>
    <w:rsid w:val="0062145D"/>
    <w:rsid w:val="00621E46"/>
    <w:rsid w:val="006235DE"/>
    <w:rsid w:val="00625561"/>
    <w:rsid w:val="00625B95"/>
    <w:rsid w:val="00625F18"/>
    <w:rsid w:val="006266E3"/>
    <w:rsid w:val="00626D2D"/>
    <w:rsid w:val="00627509"/>
    <w:rsid w:val="006314CF"/>
    <w:rsid w:val="006322DC"/>
    <w:rsid w:val="00635F9E"/>
    <w:rsid w:val="00636054"/>
    <w:rsid w:val="00637D18"/>
    <w:rsid w:val="00640531"/>
    <w:rsid w:val="00642191"/>
    <w:rsid w:val="006426D9"/>
    <w:rsid w:val="00642F80"/>
    <w:rsid w:val="00643C0E"/>
    <w:rsid w:val="00643CCA"/>
    <w:rsid w:val="00644DDB"/>
    <w:rsid w:val="006451FD"/>
    <w:rsid w:val="00647C85"/>
    <w:rsid w:val="00651921"/>
    <w:rsid w:val="006525BA"/>
    <w:rsid w:val="006539B1"/>
    <w:rsid w:val="00654600"/>
    <w:rsid w:val="0065563D"/>
    <w:rsid w:val="00655C2A"/>
    <w:rsid w:val="00655F72"/>
    <w:rsid w:val="006616B4"/>
    <w:rsid w:val="00661E16"/>
    <w:rsid w:val="006621C2"/>
    <w:rsid w:val="00664961"/>
    <w:rsid w:val="00665170"/>
    <w:rsid w:val="0066588D"/>
    <w:rsid w:val="00666FE7"/>
    <w:rsid w:val="006700B4"/>
    <w:rsid w:val="0067056E"/>
    <w:rsid w:val="00671D2D"/>
    <w:rsid w:val="006736CD"/>
    <w:rsid w:val="0067400D"/>
    <w:rsid w:val="0067454A"/>
    <w:rsid w:val="00675B96"/>
    <w:rsid w:val="0067669A"/>
    <w:rsid w:val="00676F60"/>
    <w:rsid w:val="00677E97"/>
    <w:rsid w:val="00681E34"/>
    <w:rsid w:val="00682465"/>
    <w:rsid w:val="006829A2"/>
    <w:rsid w:val="00683CF0"/>
    <w:rsid w:val="006849B5"/>
    <w:rsid w:val="00684B71"/>
    <w:rsid w:val="00685A55"/>
    <w:rsid w:val="00685AB2"/>
    <w:rsid w:val="006860DD"/>
    <w:rsid w:val="006864CE"/>
    <w:rsid w:val="00687041"/>
    <w:rsid w:val="0069026C"/>
    <w:rsid w:val="00692722"/>
    <w:rsid w:val="00693736"/>
    <w:rsid w:val="0069444E"/>
    <w:rsid w:val="00696584"/>
    <w:rsid w:val="0069790A"/>
    <w:rsid w:val="00697D47"/>
    <w:rsid w:val="006A1C07"/>
    <w:rsid w:val="006A2172"/>
    <w:rsid w:val="006A23B9"/>
    <w:rsid w:val="006A5091"/>
    <w:rsid w:val="006A6042"/>
    <w:rsid w:val="006A6900"/>
    <w:rsid w:val="006B13AD"/>
    <w:rsid w:val="006B3120"/>
    <w:rsid w:val="006B3980"/>
    <w:rsid w:val="006B4D5F"/>
    <w:rsid w:val="006B6E99"/>
    <w:rsid w:val="006C096F"/>
    <w:rsid w:val="006C0A74"/>
    <w:rsid w:val="006C1D49"/>
    <w:rsid w:val="006C37B3"/>
    <w:rsid w:val="006C3A21"/>
    <w:rsid w:val="006C455B"/>
    <w:rsid w:val="006C6030"/>
    <w:rsid w:val="006C6CCB"/>
    <w:rsid w:val="006D0942"/>
    <w:rsid w:val="006D0C97"/>
    <w:rsid w:val="006D1D94"/>
    <w:rsid w:val="006D277C"/>
    <w:rsid w:val="006D359B"/>
    <w:rsid w:val="006D5BFC"/>
    <w:rsid w:val="006D5F59"/>
    <w:rsid w:val="006D7ADD"/>
    <w:rsid w:val="006E0634"/>
    <w:rsid w:val="006E0C18"/>
    <w:rsid w:val="006E108E"/>
    <w:rsid w:val="006E3234"/>
    <w:rsid w:val="006E6F95"/>
    <w:rsid w:val="006F20D7"/>
    <w:rsid w:val="006F2433"/>
    <w:rsid w:val="006F3358"/>
    <w:rsid w:val="006F3CC1"/>
    <w:rsid w:val="006F3FAB"/>
    <w:rsid w:val="006F6A6B"/>
    <w:rsid w:val="006F7CE1"/>
    <w:rsid w:val="00702284"/>
    <w:rsid w:val="00703A13"/>
    <w:rsid w:val="007048DA"/>
    <w:rsid w:val="00705708"/>
    <w:rsid w:val="00706F39"/>
    <w:rsid w:val="00707008"/>
    <w:rsid w:val="00707D95"/>
    <w:rsid w:val="00710597"/>
    <w:rsid w:val="0071120A"/>
    <w:rsid w:val="007118EB"/>
    <w:rsid w:val="00711D4F"/>
    <w:rsid w:val="00711E31"/>
    <w:rsid w:val="00712318"/>
    <w:rsid w:val="00712A45"/>
    <w:rsid w:val="00713156"/>
    <w:rsid w:val="007136F1"/>
    <w:rsid w:val="00713E78"/>
    <w:rsid w:val="00714AA8"/>
    <w:rsid w:val="0071505B"/>
    <w:rsid w:val="00716D9A"/>
    <w:rsid w:val="007178BA"/>
    <w:rsid w:val="00720803"/>
    <w:rsid w:val="00720CB9"/>
    <w:rsid w:val="0072116C"/>
    <w:rsid w:val="0072276C"/>
    <w:rsid w:val="0072284F"/>
    <w:rsid w:val="00722B3D"/>
    <w:rsid w:val="00722FD2"/>
    <w:rsid w:val="00724E96"/>
    <w:rsid w:val="00725647"/>
    <w:rsid w:val="0072591E"/>
    <w:rsid w:val="007260E2"/>
    <w:rsid w:val="00727D13"/>
    <w:rsid w:val="00727D9F"/>
    <w:rsid w:val="00730098"/>
    <w:rsid w:val="00731030"/>
    <w:rsid w:val="007315AA"/>
    <w:rsid w:val="00732D5D"/>
    <w:rsid w:val="00732D68"/>
    <w:rsid w:val="00733A9C"/>
    <w:rsid w:val="00733D99"/>
    <w:rsid w:val="00733DE7"/>
    <w:rsid w:val="007344E8"/>
    <w:rsid w:val="007349D4"/>
    <w:rsid w:val="00735168"/>
    <w:rsid w:val="007371DF"/>
    <w:rsid w:val="007402E7"/>
    <w:rsid w:val="00740C06"/>
    <w:rsid w:val="00740C9B"/>
    <w:rsid w:val="00741C75"/>
    <w:rsid w:val="00742B28"/>
    <w:rsid w:val="00743D93"/>
    <w:rsid w:val="007449CC"/>
    <w:rsid w:val="00746336"/>
    <w:rsid w:val="00746CCE"/>
    <w:rsid w:val="00746DC4"/>
    <w:rsid w:val="007471CB"/>
    <w:rsid w:val="007473D3"/>
    <w:rsid w:val="007476BF"/>
    <w:rsid w:val="00750B92"/>
    <w:rsid w:val="00751A47"/>
    <w:rsid w:val="00751ED1"/>
    <w:rsid w:val="00751FD3"/>
    <w:rsid w:val="0075210D"/>
    <w:rsid w:val="0075231D"/>
    <w:rsid w:val="007531E3"/>
    <w:rsid w:val="007538D8"/>
    <w:rsid w:val="00754817"/>
    <w:rsid w:val="00755FC6"/>
    <w:rsid w:val="007572BA"/>
    <w:rsid w:val="00757A6F"/>
    <w:rsid w:val="00757CD7"/>
    <w:rsid w:val="00760BFB"/>
    <w:rsid w:val="00762F87"/>
    <w:rsid w:val="0076331B"/>
    <w:rsid w:val="00763F79"/>
    <w:rsid w:val="007659A1"/>
    <w:rsid w:val="00766206"/>
    <w:rsid w:val="00766376"/>
    <w:rsid w:val="00766A71"/>
    <w:rsid w:val="00767D01"/>
    <w:rsid w:val="00771BC1"/>
    <w:rsid w:val="00771BE6"/>
    <w:rsid w:val="00771E36"/>
    <w:rsid w:val="007721E8"/>
    <w:rsid w:val="007727E6"/>
    <w:rsid w:val="0077350B"/>
    <w:rsid w:val="00773580"/>
    <w:rsid w:val="00773F9A"/>
    <w:rsid w:val="007743E2"/>
    <w:rsid w:val="00775C64"/>
    <w:rsid w:val="00775D93"/>
    <w:rsid w:val="00776F81"/>
    <w:rsid w:val="00781B99"/>
    <w:rsid w:val="007822B8"/>
    <w:rsid w:val="007835B2"/>
    <w:rsid w:val="00783C74"/>
    <w:rsid w:val="007843FC"/>
    <w:rsid w:val="00784CF8"/>
    <w:rsid w:val="00784FF2"/>
    <w:rsid w:val="00785BE3"/>
    <w:rsid w:val="00785FCE"/>
    <w:rsid w:val="007876D3"/>
    <w:rsid w:val="00790469"/>
    <w:rsid w:val="00790B37"/>
    <w:rsid w:val="007920B4"/>
    <w:rsid w:val="0079223A"/>
    <w:rsid w:val="00793B52"/>
    <w:rsid w:val="00795522"/>
    <w:rsid w:val="00795C6D"/>
    <w:rsid w:val="00796084"/>
    <w:rsid w:val="00796BA1"/>
    <w:rsid w:val="007A0667"/>
    <w:rsid w:val="007A35D8"/>
    <w:rsid w:val="007A46EB"/>
    <w:rsid w:val="007A4859"/>
    <w:rsid w:val="007A7350"/>
    <w:rsid w:val="007A7B70"/>
    <w:rsid w:val="007B03AC"/>
    <w:rsid w:val="007B0CA9"/>
    <w:rsid w:val="007B297C"/>
    <w:rsid w:val="007B2B3E"/>
    <w:rsid w:val="007B36AC"/>
    <w:rsid w:val="007B39BA"/>
    <w:rsid w:val="007B5893"/>
    <w:rsid w:val="007B79ED"/>
    <w:rsid w:val="007C0B88"/>
    <w:rsid w:val="007C18F4"/>
    <w:rsid w:val="007C2053"/>
    <w:rsid w:val="007C341D"/>
    <w:rsid w:val="007C5664"/>
    <w:rsid w:val="007C67AB"/>
    <w:rsid w:val="007C6B65"/>
    <w:rsid w:val="007C75DB"/>
    <w:rsid w:val="007D03C7"/>
    <w:rsid w:val="007D24BF"/>
    <w:rsid w:val="007D321B"/>
    <w:rsid w:val="007D4EB9"/>
    <w:rsid w:val="007D56DF"/>
    <w:rsid w:val="007D73FE"/>
    <w:rsid w:val="007E1434"/>
    <w:rsid w:val="007E1C01"/>
    <w:rsid w:val="007E1DB7"/>
    <w:rsid w:val="007E7999"/>
    <w:rsid w:val="007E7B45"/>
    <w:rsid w:val="007F0AE0"/>
    <w:rsid w:val="007F1C13"/>
    <w:rsid w:val="007F24E5"/>
    <w:rsid w:val="007F2578"/>
    <w:rsid w:val="007F4EE7"/>
    <w:rsid w:val="007F5839"/>
    <w:rsid w:val="007F61DD"/>
    <w:rsid w:val="0080243E"/>
    <w:rsid w:val="008025E1"/>
    <w:rsid w:val="00803281"/>
    <w:rsid w:val="00803431"/>
    <w:rsid w:val="0080397A"/>
    <w:rsid w:val="00804335"/>
    <w:rsid w:val="00806312"/>
    <w:rsid w:val="00807846"/>
    <w:rsid w:val="008104DD"/>
    <w:rsid w:val="00810E39"/>
    <w:rsid w:val="008120E0"/>
    <w:rsid w:val="00812641"/>
    <w:rsid w:val="00812FC1"/>
    <w:rsid w:val="0081502A"/>
    <w:rsid w:val="008156DA"/>
    <w:rsid w:val="00816D60"/>
    <w:rsid w:val="008177AC"/>
    <w:rsid w:val="0082004D"/>
    <w:rsid w:val="0082188B"/>
    <w:rsid w:val="00821F7E"/>
    <w:rsid w:val="008231CA"/>
    <w:rsid w:val="008256FC"/>
    <w:rsid w:val="00825B4B"/>
    <w:rsid w:val="00825CE0"/>
    <w:rsid w:val="00826425"/>
    <w:rsid w:val="0082724A"/>
    <w:rsid w:val="0082785D"/>
    <w:rsid w:val="00830AE4"/>
    <w:rsid w:val="00831688"/>
    <w:rsid w:val="008322EE"/>
    <w:rsid w:val="00832A4E"/>
    <w:rsid w:val="00832BEB"/>
    <w:rsid w:val="00834875"/>
    <w:rsid w:val="00834D8F"/>
    <w:rsid w:val="00835BD4"/>
    <w:rsid w:val="00840941"/>
    <w:rsid w:val="008432E5"/>
    <w:rsid w:val="0084367F"/>
    <w:rsid w:val="00843DFF"/>
    <w:rsid w:val="0084556E"/>
    <w:rsid w:val="0084650D"/>
    <w:rsid w:val="008469FB"/>
    <w:rsid w:val="00846A8F"/>
    <w:rsid w:val="00846EBA"/>
    <w:rsid w:val="0084791F"/>
    <w:rsid w:val="008502EA"/>
    <w:rsid w:val="00850608"/>
    <w:rsid w:val="008506FB"/>
    <w:rsid w:val="008513D9"/>
    <w:rsid w:val="008525AC"/>
    <w:rsid w:val="00852F73"/>
    <w:rsid w:val="00853DD2"/>
    <w:rsid w:val="00855C3B"/>
    <w:rsid w:val="00855DB8"/>
    <w:rsid w:val="00856338"/>
    <w:rsid w:val="0085709B"/>
    <w:rsid w:val="0085797E"/>
    <w:rsid w:val="00860E2E"/>
    <w:rsid w:val="008615F1"/>
    <w:rsid w:val="008616EE"/>
    <w:rsid w:val="008629DD"/>
    <w:rsid w:val="00862BE3"/>
    <w:rsid w:val="008652DF"/>
    <w:rsid w:val="00867745"/>
    <w:rsid w:val="00867DDB"/>
    <w:rsid w:val="008713B2"/>
    <w:rsid w:val="0087192F"/>
    <w:rsid w:val="00871AA9"/>
    <w:rsid w:val="008721C8"/>
    <w:rsid w:val="008722AA"/>
    <w:rsid w:val="00873C67"/>
    <w:rsid w:val="0087428C"/>
    <w:rsid w:val="00874605"/>
    <w:rsid w:val="00875337"/>
    <w:rsid w:val="0087569F"/>
    <w:rsid w:val="00875BFF"/>
    <w:rsid w:val="00876106"/>
    <w:rsid w:val="00876463"/>
    <w:rsid w:val="00876733"/>
    <w:rsid w:val="0088025D"/>
    <w:rsid w:val="0088122C"/>
    <w:rsid w:val="00881512"/>
    <w:rsid w:val="0088238A"/>
    <w:rsid w:val="008829B3"/>
    <w:rsid w:val="00883E6B"/>
    <w:rsid w:val="00884852"/>
    <w:rsid w:val="00887525"/>
    <w:rsid w:val="0088758B"/>
    <w:rsid w:val="0089060C"/>
    <w:rsid w:val="008910ED"/>
    <w:rsid w:val="008914EF"/>
    <w:rsid w:val="008934FA"/>
    <w:rsid w:val="008940DE"/>
    <w:rsid w:val="008954A4"/>
    <w:rsid w:val="00895E10"/>
    <w:rsid w:val="00896FF7"/>
    <w:rsid w:val="008976DA"/>
    <w:rsid w:val="00897E1E"/>
    <w:rsid w:val="008A07FF"/>
    <w:rsid w:val="008A2B59"/>
    <w:rsid w:val="008A2FDC"/>
    <w:rsid w:val="008A5D20"/>
    <w:rsid w:val="008A5DDD"/>
    <w:rsid w:val="008A5E94"/>
    <w:rsid w:val="008A6230"/>
    <w:rsid w:val="008A70D6"/>
    <w:rsid w:val="008B039D"/>
    <w:rsid w:val="008B0726"/>
    <w:rsid w:val="008B0C63"/>
    <w:rsid w:val="008B2277"/>
    <w:rsid w:val="008B22C2"/>
    <w:rsid w:val="008B315A"/>
    <w:rsid w:val="008B3A3A"/>
    <w:rsid w:val="008B4DCC"/>
    <w:rsid w:val="008B517D"/>
    <w:rsid w:val="008B675A"/>
    <w:rsid w:val="008B71BA"/>
    <w:rsid w:val="008C01DC"/>
    <w:rsid w:val="008C11E6"/>
    <w:rsid w:val="008C1626"/>
    <w:rsid w:val="008C266A"/>
    <w:rsid w:val="008C46EA"/>
    <w:rsid w:val="008C48E1"/>
    <w:rsid w:val="008C5B66"/>
    <w:rsid w:val="008C5F9B"/>
    <w:rsid w:val="008C68E6"/>
    <w:rsid w:val="008D0401"/>
    <w:rsid w:val="008D12BE"/>
    <w:rsid w:val="008D14C6"/>
    <w:rsid w:val="008D2979"/>
    <w:rsid w:val="008D2FC3"/>
    <w:rsid w:val="008D308F"/>
    <w:rsid w:val="008D4AC7"/>
    <w:rsid w:val="008D5223"/>
    <w:rsid w:val="008D62D9"/>
    <w:rsid w:val="008D7F6A"/>
    <w:rsid w:val="008E0C0C"/>
    <w:rsid w:val="008E1752"/>
    <w:rsid w:val="008E1B1B"/>
    <w:rsid w:val="008E1BB1"/>
    <w:rsid w:val="008E22DF"/>
    <w:rsid w:val="008E29F8"/>
    <w:rsid w:val="008E364A"/>
    <w:rsid w:val="008E3C71"/>
    <w:rsid w:val="008E4C95"/>
    <w:rsid w:val="008E5595"/>
    <w:rsid w:val="008E58DB"/>
    <w:rsid w:val="008E69C6"/>
    <w:rsid w:val="008E6B25"/>
    <w:rsid w:val="008E7CEA"/>
    <w:rsid w:val="008F029F"/>
    <w:rsid w:val="008F1603"/>
    <w:rsid w:val="008F176E"/>
    <w:rsid w:val="008F2659"/>
    <w:rsid w:val="008F348D"/>
    <w:rsid w:val="008F506B"/>
    <w:rsid w:val="008F70C9"/>
    <w:rsid w:val="0090001B"/>
    <w:rsid w:val="009014B5"/>
    <w:rsid w:val="00901729"/>
    <w:rsid w:val="009021B7"/>
    <w:rsid w:val="0090236A"/>
    <w:rsid w:val="00904EE1"/>
    <w:rsid w:val="009057D2"/>
    <w:rsid w:val="00906B97"/>
    <w:rsid w:val="00907664"/>
    <w:rsid w:val="0091030C"/>
    <w:rsid w:val="00910EAE"/>
    <w:rsid w:val="0091104A"/>
    <w:rsid w:val="0091198F"/>
    <w:rsid w:val="00912822"/>
    <w:rsid w:val="00912EC4"/>
    <w:rsid w:val="00913AEA"/>
    <w:rsid w:val="00913C88"/>
    <w:rsid w:val="00913E1F"/>
    <w:rsid w:val="00915D74"/>
    <w:rsid w:val="0091664E"/>
    <w:rsid w:val="0091705B"/>
    <w:rsid w:val="00917C75"/>
    <w:rsid w:val="0092097D"/>
    <w:rsid w:val="00921551"/>
    <w:rsid w:val="0092377A"/>
    <w:rsid w:val="00927613"/>
    <w:rsid w:val="0093180A"/>
    <w:rsid w:val="009335DF"/>
    <w:rsid w:val="009354B5"/>
    <w:rsid w:val="009362D0"/>
    <w:rsid w:val="00937414"/>
    <w:rsid w:val="009376EB"/>
    <w:rsid w:val="0093773C"/>
    <w:rsid w:val="009378EC"/>
    <w:rsid w:val="00937D04"/>
    <w:rsid w:val="0094068E"/>
    <w:rsid w:val="00941132"/>
    <w:rsid w:val="0094230E"/>
    <w:rsid w:val="00942867"/>
    <w:rsid w:val="009438C2"/>
    <w:rsid w:val="00943D27"/>
    <w:rsid w:val="009454F0"/>
    <w:rsid w:val="009509BA"/>
    <w:rsid w:val="00951F97"/>
    <w:rsid w:val="0095222C"/>
    <w:rsid w:val="0095251D"/>
    <w:rsid w:val="00952902"/>
    <w:rsid w:val="00954337"/>
    <w:rsid w:val="00955890"/>
    <w:rsid w:val="009602B2"/>
    <w:rsid w:val="0096092D"/>
    <w:rsid w:val="009609A5"/>
    <w:rsid w:val="0096279F"/>
    <w:rsid w:val="009627D8"/>
    <w:rsid w:val="00962E28"/>
    <w:rsid w:val="00962E96"/>
    <w:rsid w:val="00963171"/>
    <w:rsid w:val="009636D0"/>
    <w:rsid w:val="00964054"/>
    <w:rsid w:val="00964D2E"/>
    <w:rsid w:val="0096583E"/>
    <w:rsid w:val="00965D99"/>
    <w:rsid w:val="0096631A"/>
    <w:rsid w:val="00966CD2"/>
    <w:rsid w:val="009706A2"/>
    <w:rsid w:val="009711B7"/>
    <w:rsid w:val="009711D0"/>
    <w:rsid w:val="00971691"/>
    <w:rsid w:val="00971E6E"/>
    <w:rsid w:val="0097385F"/>
    <w:rsid w:val="00973EA6"/>
    <w:rsid w:val="0097409D"/>
    <w:rsid w:val="0097661B"/>
    <w:rsid w:val="0097782E"/>
    <w:rsid w:val="00980098"/>
    <w:rsid w:val="00980259"/>
    <w:rsid w:val="00981109"/>
    <w:rsid w:val="00983FC2"/>
    <w:rsid w:val="00984E1D"/>
    <w:rsid w:val="0098571A"/>
    <w:rsid w:val="0098606E"/>
    <w:rsid w:val="00986AA5"/>
    <w:rsid w:val="0098726B"/>
    <w:rsid w:val="00987E7E"/>
    <w:rsid w:val="009902E3"/>
    <w:rsid w:val="00990DBA"/>
    <w:rsid w:val="009914AF"/>
    <w:rsid w:val="00991E6E"/>
    <w:rsid w:val="00992648"/>
    <w:rsid w:val="00993398"/>
    <w:rsid w:val="00993451"/>
    <w:rsid w:val="009939EA"/>
    <w:rsid w:val="00995E7E"/>
    <w:rsid w:val="00997D70"/>
    <w:rsid w:val="009A02D6"/>
    <w:rsid w:val="009A2513"/>
    <w:rsid w:val="009A30C8"/>
    <w:rsid w:val="009A3EF5"/>
    <w:rsid w:val="009A79E7"/>
    <w:rsid w:val="009A7FE0"/>
    <w:rsid w:val="009B3FFA"/>
    <w:rsid w:val="009B5ABF"/>
    <w:rsid w:val="009B5E0E"/>
    <w:rsid w:val="009B6737"/>
    <w:rsid w:val="009B6CD1"/>
    <w:rsid w:val="009B6FBB"/>
    <w:rsid w:val="009C0471"/>
    <w:rsid w:val="009C0937"/>
    <w:rsid w:val="009C19C8"/>
    <w:rsid w:val="009C32B5"/>
    <w:rsid w:val="009C3999"/>
    <w:rsid w:val="009C4055"/>
    <w:rsid w:val="009C4809"/>
    <w:rsid w:val="009C7A10"/>
    <w:rsid w:val="009D0A29"/>
    <w:rsid w:val="009D11CD"/>
    <w:rsid w:val="009D1463"/>
    <w:rsid w:val="009D14FC"/>
    <w:rsid w:val="009D1F90"/>
    <w:rsid w:val="009D2FE3"/>
    <w:rsid w:val="009D3C5B"/>
    <w:rsid w:val="009D5129"/>
    <w:rsid w:val="009D5D71"/>
    <w:rsid w:val="009D5DA7"/>
    <w:rsid w:val="009E151A"/>
    <w:rsid w:val="009E243D"/>
    <w:rsid w:val="009E2446"/>
    <w:rsid w:val="009E2952"/>
    <w:rsid w:val="009E29DB"/>
    <w:rsid w:val="009E392F"/>
    <w:rsid w:val="009E39DE"/>
    <w:rsid w:val="009E4A81"/>
    <w:rsid w:val="009E4D93"/>
    <w:rsid w:val="009E5C6C"/>
    <w:rsid w:val="009E5D95"/>
    <w:rsid w:val="009F055A"/>
    <w:rsid w:val="009F16CA"/>
    <w:rsid w:val="009F1C1D"/>
    <w:rsid w:val="009F277C"/>
    <w:rsid w:val="009F2A90"/>
    <w:rsid w:val="009F3595"/>
    <w:rsid w:val="009F3671"/>
    <w:rsid w:val="009F3D81"/>
    <w:rsid w:val="009F49C1"/>
    <w:rsid w:val="009F5372"/>
    <w:rsid w:val="009F5483"/>
    <w:rsid w:val="009F73A2"/>
    <w:rsid w:val="00A02B37"/>
    <w:rsid w:val="00A02E94"/>
    <w:rsid w:val="00A0359B"/>
    <w:rsid w:val="00A03704"/>
    <w:rsid w:val="00A03D65"/>
    <w:rsid w:val="00A0434B"/>
    <w:rsid w:val="00A04645"/>
    <w:rsid w:val="00A04A9C"/>
    <w:rsid w:val="00A052F0"/>
    <w:rsid w:val="00A06698"/>
    <w:rsid w:val="00A07AD7"/>
    <w:rsid w:val="00A10B22"/>
    <w:rsid w:val="00A122CA"/>
    <w:rsid w:val="00A14AEF"/>
    <w:rsid w:val="00A164E6"/>
    <w:rsid w:val="00A168B2"/>
    <w:rsid w:val="00A1740B"/>
    <w:rsid w:val="00A1779E"/>
    <w:rsid w:val="00A20C50"/>
    <w:rsid w:val="00A219DC"/>
    <w:rsid w:val="00A21B24"/>
    <w:rsid w:val="00A22885"/>
    <w:rsid w:val="00A255A4"/>
    <w:rsid w:val="00A26429"/>
    <w:rsid w:val="00A2679A"/>
    <w:rsid w:val="00A2761B"/>
    <w:rsid w:val="00A305C9"/>
    <w:rsid w:val="00A329FC"/>
    <w:rsid w:val="00A32FE9"/>
    <w:rsid w:val="00A33B47"/>
    <w:rsid w:val="00A356FE"/>
    <w:rsid w:val="00A35CBA"/>
    <w:rsid w:val="00A36518"/>
    <w:rsid w:val="00A37102"/>
    <w:rsid w:val="00A3784E"/>
    <w:rsid w:val="00A40DC0"/>
    <w:rsid w:val="00A41591"/>
    <w:rsid w:val="00A42CBA"/>
    <w:rsid w:val="00A45705"/>
    <w:rsid w:val="00A46753"/>
    <w:rsid w:val="00A52E22"/>
    <w:rsid w:val="00A53440"/>
    <w:rsid w:val="00A53FA5"/>
    <w:rsid w:val="00A5514D"/>
    <w:rsid w:val="00A55283"/>
    <w:rsid w:val="00A57177"/>
    <w:rsid w:val="00A61836"/>
    <w:rsid w:val="00A62556"/>
    <w:rsid w:val="00A628D5"/>
    <w:rsid w:val="00A63C75"/>
    <w:rsid w:val="00A64569"/>
    <w:rsid w:val="00A64A64"/>
    <w:rsid w:val="00A64C7B"/>
    <w:rsid w:val="00A65528"/>
    <w:rsid w:val="00A658D8"/>
    <w:rsid w:val="00A65D6D"/>
    <w:rsid w:val="00A66C3C"/>
    <w:rsid w:val="00A67163"/>
    <w:rsid w:val="00A70AED"/>
    <w:rsid w:val="00A70BAF"/>
    <w:rsid w:val="00A70BB4"/>
    <w:rsid w:val="00A70D12"/>
    <w:rsid w:val="00A71C22"/>
    <w:rsid w:val="00A724B5"/>
    <w:rsid w:val="00A73F0F"/>
    <w:rsid w:val="00A74F18"/>
    <w:rsid w:val="00A750EE"/>
    <w:rsid w:val="00A754E6"/>
    <w:rsid w:val="00A7786F"/>
    <w:rsid w:val="00A77C80"/>
    <w:rsid w:val="00A80544"/>
    <w:rsid w:val="00A80A09"/>
    <w:rsid w:val="00A814F0"/>
    <w:rsid w:val="00A81716"/>
    <w:rsid w:val="00A82A89"/>
    <w:rsid w:val="00A8323E"/>
    <w:rsid w:val="00A83E56"/>
    <w:rsid w:val="00A850B4"/>
    <w:rsid w:val="00A86F91"/>
    <w:rsid w:val="00A877AF"/>
    <w:rsid w:val="00A90B31"/>
    <w:rsid w:val="00A91265"/>
    <w:rsid w:val="00A9154D"/>
    <w:rsid w:val="00A91827"/>
    <w:rsid w:val="00A931E5"/>
    <w:rsid w:val="00A93E26"/>
    <w:rsid w:val="00A94001"/>
    <w:rsid w:val="00A94394"/>
    <w:rsid w:val="00A95152"/>
    <w:rsid w:val="00A966B2"/>
    <w:rsid w:val="00A969C8"/>
    <w:rsid w:val="00A96BBA"/>
    <w:rsid w:val="00A972F3"/>
    <w:rsid w:val="00A974E1"/>
    <w:rsid w:val="00A97692"/>
    <w:rsid w:val="00A97D35"/>
    <w:rsid w:val="00AA1548"/>
    <w:rsid w:val="00AA2C0B"/>
    <w:rsid w:val="00AA2EBE"/>
    <w:rsid w:val="00AA3157"/>
    <w:rsid w:val="00AA4710"/>
    <w:rsid w:val="00AA4E9B"/>
    <w:rsid w:val="00AA5098"/>
    <w:rsid w:val="00AA60E8"/>
    <w:rsid w:val="00AA7B8C"/>
    <w:rsid w:val="00AB0493"/>
    <w:rsid w:val="00AB04F5"/>
    <w:rsid w:val="00AB1837"/>
    <w:rsid w:val="00AB19E3"/>
    <w:rsid w:val="00AB3105"/>
    <w:rsid w:val="00AB4AE1"/>
    <w:rsid w:val="00AB7783"/>
    <w:rsid w:val="00AC19BB"/>
    <w:rsid w:val="00AC1D5D"/>
    <w:rsid w:val="00AC20CD"/>
    <w:rsid w:val="00AC2734"/>
    <w:rsid w:val="00AC28F9"/>
    <w:rsid w:val="00AC31EE"/>
    <w:rsid w:val="00AC3A16"/>
    <w:rsid w:val="00AC3D3B"/>
    <w:rsid w:val="00AC5B12"/>
    <w:rsid w:val="00AC62B4"/>
    <w:rsid w:val="00AC68B9"/>
    <w:rsid w:val="00AC7196"/>
    <w:rsid w:val="00AD0044"/>
    <w:rsid w:val="00AD0BC1"/>
    <w:rsid w:val="00AD0E83"/>
    <w:rsid w:val="00AD112E"/>
    <w:rsid w:val="00AD1DD8"/>
    <w:rsid w:val="00AD2A40"/>
    <w:rsid w:val="00AD3263"/>
    <w:rsid w:val="00AD6978"/>
    <w:rsid w:val="00AD7818"/>
    <w:rsid w:val="00AD7974"/>
    <w:rsid w:val="00AE0FF1"/>
    <w:rsid w:val="00AE1147"/>
    <w:rsid w:val="00AE308F"/>
    <w:rsid w:val="00AE4137"/>
    <w:rsid w:val="00AE54DA"/>
    <w:rsid w:val="00AE5691"/>
    <w:rsid w:val="00AE5931"/>
    <w:rsid w:val="00AE7124"/>
    <w:rsid w:val="00AE791F"/>
    <w:rsid w:val="00AF0AEC"/>
    <w:rsid w:val="00AF2A99"/>
    <w:rsid w:val="00AF2F7A"/>
    <w:rsid w:val="00AF37F8"/>
    <w:rsid w:val="00AF3974"/>
    <w:rsid w:val="00AF41CF"/>
    <w:rsid w:val="00AF4FC5"/>
    <w:rsid w:val="00AF5FCA"/>
    <w:rsid w:val="00AF682D"/>
    <w:rsid w:val="00AF6B5E"/>
    <w:rsid w:val="00B00D1B"/>
    <w:rsid w:val="00B0125E"/>
    <w:rsid w:val="00B015D5"/>
    <w:rsid w:val="00B01668"/>
    <w:rsid w:val="00B019F1"/>
    <w:rsid w:val="00B05266"/>
    <w:rsid w:val="00B0563A"/>
    <w:rsid w:val="00B123CD"/>
    <w:rsid w:val="00B132C3"/>
    <w:rsid w:val="00B13AEE"/>
    <w:rsid w:val="00B14AE1"/>
    <w:rsid w:val="00B14F6B"/>
    <w:rsid w:val="00B16DB9"/>
    <w:rsid w:val="00B16E7F"/>
    <w:rsid w:val="00B17EB0"/>
    <w:rsid w:val="00B21065"/>
    <w:rsid w:val="00B22CC0"/>
    <w:rsid w:val="00B2429F"/>
    <w:rsid w:val="00B250F5"/>
    <w:rsid w:val="00B25797"/>
    <w:rsid w:val="00B2600D"/>
    <w:rsid w:val="00B2658F"/>
    <w:rsid w:val="00B276D2"/>
    <w:rsid w:val="00B31210"/>
    <w:rsid w:val="00B317ED"/>
    <w:rsid w:val="00B341EA"/>
    <w:rsid w:val="00B35000"/>
    <w:rsid w:val="00B37EE6"/>
    <w:rsid w:val="00B40916"/>
    <w:rsid w:val="00B43650"/>
    <w:rsid w:val="00B4373B"/>
    <w:rsid w:val="00B43E53"/>
    <w:rsid w:val="00B44306"/>
    <w:rsid w:val="00B4664A"/>
    <w:rsid w:val="00B46678"/>
    <w:rsid w:val="00B46A20"/>
    <w:rsid w:val="00B46C39"/>
    <w:rsid w:val="00B50BD2"/>
    <w:rsid w:val="00B5145E"/>
    <w:rsid w:val="00B52AAE"/>
    <w:rsid w:val="00B535B7"/>
    <w:rsid w:val="00B53EDC"/>
    <w:rsid w:val="00B5464D"/>
    <w:rsid w:val="00B6010F"/>
    <w:rsid w:val="00B62325"/>
    <w:rsid w:val="00B623B1"/>
    <w:rsid w:val="00B6260F"/>
    <w:rsid w:val="00B63412"/>
    <w:rsid w:val="00B6535F"/>
    <w:rsid w:val="00B6572E"/>
    <w:rsid w:val="00B66B25"/>
    <w:rsid w:val="00B679F2"/>
    <w:rsid w:val="00B705C1"/>
    <w:rsid w:val="00B70DE0"/>
    <w:rsid w:val="00B7114B"/>
    <w:rsid w:val="00B73801"/>
    <w:rsid w:val="00B75484"/>
    <w:rsid w:val="00B7562D"/>
    <w:rsid w:val="00B7679E"/>
    <w:rsid w:val="00B81AE8"/>
    <w:rsid w:val="00B8289D"/>
    <w:rsid w:val="00B837F6"/>
    <w:rsid w:val="00B8399F"/>
    <w:rsid w:val="00B83C1F"/>
    <w:rsid w:val="00B86DD6"/>
    <w:rsid w:val="00B87B6D"/>
    <w:rsid w:val="00B9059F"/>
    <w:rsid w:val="00B90AB7"/>
    <w:rsid w:val="00B91746"/>
    <w:rsid w:val="00B93B94"/>
    <w:rsid w:val="00B94031"/>
    <w:rsid w:val="00B94292"/>
    <w:rsid w:val="00B943AE"/>
    <w:rsid w:val="00B94854"/>
    <w:rsid w:val="00B955B3"/>
    <w:rsid w:val="00B96770"/>
    <w:rsid w:val="00B96A43"/>
    <w:rsid w:val="00B96DC5"/>
    <w:rsid w:val="00B97527"/>
    <w:rsid w:val="00B9794B"/>
    <w:rsid w:val="00BA0066"/>
    <w:rsid w:val="00BA0AC6"/>
    <w:rsid w:val="00BA242C"/>
    <w:rsid w:val="00BA27FB"/>
    <w:rsid w:val="00BA4387"/>
    <w:rsid w:val="00BA43D9"/>
    <w:rsid w:val="00BA4672"/>
    <w:rsid w:val="00BA46A7"/>
    <w:rsid w:val="00BA47D7"/>
    <w:rsid w:val="00BA4B1C"/>
    <w:rsid w:val="00BB015C"/>
    <w:rsid w:val="00BB020D"/>
    <w:rsid w:val="00BB136D"/>
    <w:rsid w:val="00BB1DEF"/>
    <w:rsid w:val="00BB2661"/>
    <w:rsid w:val="00BB322F"/>
    <w:rsid w:val="00BB560E"/>
    <w:rsid w:val="00BC3415"/>
    <w:rsid w:val="00BC4264"/>
    <w:rsid w:val="00BC4BFF"/>
    <w:rsid w:val="00BC4F02"/>
    <w:rsid w:val="00BC514A"/>
    <w:rsid w:val="00BC67F9"/>
    <w:rsid w:val="00BC6975"/>
    <w:rsid w:val="00BD0AC9"/>
    <w:rsid w:val="00BD11AF"/>
    <w:rsid w:val="00BD2657"/>
    <w:rsid w:val="00BD4879"/>
    <w:rsid w:val="00BD715D"/>
    <w:rsid w:val="00BE11B3"/>
    <w:rsid w:val="00BE27CB"/>
    <w:rsid w:val="00BE324E"/>
    <w:rsid w:val="00BE3CF6"/>
    <w:rsid w:val="00BE5AE4"/>
    <w:rsid w:val="00BE7AF5"/>
    <w:rsid w:val="00BF15EF"/>
    <w:rsid w:val="00BF1675"/>
    <w:rsid w:val="00BF24AC"/>
    <w:rsid w:val="00BF2FD8"/>
    <w:rsid w:val="00BF421B"/>
    <w:rsid w:val="00BF4A5B"/>
    <w:rsid w:val="00BF5C3C"/>
    <w:rsid w:val="00BF7136"/>
    <w:rsid w:val="00BF7F88"/>
    <w:rsid w:val="00C0059B"/>
    <w:rsid w:val="00C01598"/>
    <w:rsid w:val="00C018A5"/>
    <w:rsid w:val="00C0192D"/>
    <w:rsid w:val="00C01B2D"/>
    <w:rsid w:val="00C0257C"/>
    <w:rsid w:val="00C02C9F"/>
    <w:rsid w:val="00C036BA"/>
    <w:rsid w:val="00C04896"/>
    <w:rsid w:val="00C0514F"/>
    <w:rsid w:val="00C06745"/>
    <w:rsid w:val="00C10263"/>
    <w:rsid w:val="00C106FB"/>
    <w:rsid w:val="00C14C36"/>
    <w:rsid w:val="00C16DC7"/>
    <w:rsid w:val="00C1771A"/>
    <w:rsid w:val="00C201BE"/>
    <w:rsid w:val="00C202B3"/>
    <w:rsid w:val="00C21B7A"/>
    <w:rsid w:val="00C226B8"/>
    <w:rsid w:val="00C2290D"/>
    <w:rsid w:val="00C231E5"/>
    <w:rsid w:val="00C2392B"/>
    <w:rsid w:val="00C254DB"/>
    <w:rsid w:val="00C265BB"/>
    <w:rsid w:val="00C26AAC"/>
    <w:rsid w:val="00C26AFB"/>
    <w:rsid w:val="00C33B2B"/>
    <w:rsid w:val="00C34AEA"/>
    <w:rsid w:val="00C35065"/>
    <w:rsid w:val="00C36AE2"/>
    <w:rsid w:val="00C37370"/>
    <w:rsid w:val="00C40806"/>
    <w:rsid w:val="00C41AF2"/>
    <w:rsid w:val="00C42387"/>
    <w:rsid w:val="00C4356C"/>
    <w:rsid w:val="00C44AA0"/>
    <w:rsid w:val="00C465C4"/>
    <w:rsid w:val="00C46AFA"/>
    <w:rsid w:val="00C509B2"/>
    <w:rsid w:val="00C53151"/>
    <w:rsid w:val="00C53B7B"/>
    <w:rsid w:val="00C53FFE"/>
    <w:rsid w:val="00C550C9"/>
    <w:rsid w:val="00C559A6"/>
    <w:rsid w:val="00C559A8"/>
    <w:rsid w:val="00C573FB"/>
    <w:rsid w:val="00C6133C"/>
    <w:rsid w:val="00C61D53"/>
    <w:rsid w:val="00C62DA4"/>
    <w:rsid w:val="00C65C00"/>
    <w:rsid w:val="00C6702F"/>
    <w:rsid w:val="00C7173D"/>
    <w:rsid w:val="00C72FE9"/>
    <w:rsid w:val="00C75030"/>
    <w:rsid w:val="00C75A7E"/>
    <w:rsid w:val="00C75E71"/>
    <w:rsid w:val="00C7668B"/>
    <w:rsid w:val="00C77190"/>
    <w:rsid w:val="00C77CE0"/>
    <w:rsid w:val="00C8093D"/>
    <w:rsid w:val="00C81664"/>
    <w:rsid w:val="00C83A24"/>
    <w:rsid w:val="00C85B4E"/>
    <w:rsid w:val="00C874C3"/>
    <w:rsid w:val="00C87778"/>
    <w:rsid w:val="00C900D6"/>
    <w:rsid w:val="00C9035E"/>
    <w:rsid w:val="00C91F67"/>
    <w:rsid w:val="00C9243B"/>
    <w:rsid w:val="00C930F2"/>
    <w:rsid w:val="00C9358F"/>
    <w:rsid w:val="00C94E54"/>
    <w:rsid w:val="00C95F03"/>
    <w:rsid w:val="00C96D75"/>
    <w:rsid w:val="00C97116"/>
    <w:rsid w:val="00C97325"/>
    <w:rsid w:val="00C975E5"/>
    <w:rsid w:val="00C97FF9"/>
    <w:rsid w:val="00CA2A5C"/>
    <w:rsid w:val="00CA50AE"/>
    <w:rsid w:val="00CA5DE5"/>
    <w:rsid w:val="00CA7960"/>
    <w:rsid w:val="00CB02A0"/>
    <w:rsid w:val="00CB1B95"/>
    <w:rsid w:val="00CB30A9"/>
    <w:rsid w:val="00CB4A59"/>
    <w:rsid w:val="00CB612D"/>
    <w:rsid w:val="00CB66C7"/>
    <w:rsid w:val="00CB7569"/>
    <w:rsid w:val="00CC052F"/>
    <w:rsid w:val="00CC05FF"/>
    <w:rsid w:val="00CC0A67"/>
    <w:rsid w:val="00CC2D85"/>
    <w:rsid w:val="00CC3138"/>
    <w:rsid w:val="00CC333D"/>
    <w:rsid w:val="00CC3B33"/>
    <w:rsid w:val="00CC4B1C"/>
    <w:rsid w:val="00CC714E"/>
    <w:rsid w:val="00CC7605"/>
    <w:rsid w:val="00CD0104"/>
    <w:rsid w:val="00CD03BE"/>
    <w:rsid w:val="00CD1C1E"/>
    <w:rsid w:val="00CD1CDB"/>
    <w:rsid w:val="00CD2399"/>
    <w:rsid w:val="00CD23FD"/>
    <w:rsid w:val="00CD2FAA"/>
    <w:rsid w:val="00CD5CDC"/>
    <w:rsid w:val="00CD73AA"/>
    <w:rsid w:val="00CD7499"/>
    <w:rsid w:val="00CD7797"/>
    <w:rsid w:val="00CD7932"/>
    <w:rsid w:val="00CE0513"/>
    <w:rsid w:val="00CE093E"/>
    <w:rsid w:val="00CE132A"/>
    <w:rsid w:val="00CE380F"/>
    <w:rsid w:val="00CE39D3"/>
    <w:rsid w:val="00CE4A3B"/>
    <w:rsid w:val="00CE4FA2"/>
    <w:rsid w:val="00CE6AC5"/>
    <w:rsid w:val="00CE7AC7"/>
    <w:rsid w:val="00CF15E1"/>
    <w:rsid w:val="00CF2C9B"/>
    <w:rsid w:val="00CF396E"/>
    <w:rsid w:val="00CF4B7C"/>
    <w:rsid w:val="00CF6407"/>
    <w:rsid w:val="00CF763F"/>
    <w:rsid w:val="00D0132D"/>
    <w:rsid w:val="00D0292E"/>
    <w:rsid w:val="00D02D6A"/>
    <w:rsid w:val="00D03A17"/>
    <w:rsid w:val="00D04261"/>
    <w:rsid w:val="00D0477F"/>
    <w:rsid w:val="00D06610"/>
    <w:rsid w:val="00D06DBB"/>
    <w:rsid w:val="00D0724F"/>
    <w:rsid w:val="00D077AB"/>
    <w:rsid w:val="00D121BE"/>
    <w:rsid w:val="00D1270D"/>
    <w:rsid w:val="00D12A9A"/>
    <w:rsid w:val="00D13807"/>
    <w:rsid w:val="00D13F12"/>
    <w:rsid w:val="00D13F3F"/>
    <w:rsid w:val="00D141A9"/>
    <w:rsid w:val="00D1483B"/>
    <w:rsid w:val="00D14BAA"/>
    <w:rsid w:val="00D15168"/>
    <w:rsid w:val="00D15BB1"/>
    <w:rsid w:val="00D21DC2"/>
    <w:rsid w:val="00D22053"/>
    <w:rsid w:val="00D23805"/>
    <w:rsid w:val="00D2512E"/>
    <w:rsid w:val="00D2556A"/>
    <w:rsid w:val="00D255EA"/>
    <w:rsid w:val="00D25AB7"/>
    <w:rsid w:val="00D25EC9"/>
    <w:rsid w:val="00D262B8"/>
    <w:rsid w:val="00D302E8"/>
    <w:rsid w:val="00D31550"/>
    <w:rsid w:val="00D31A20"/>
    <w:rsid w:val="00D31A7F"/>
    <w:rsid w:val="00D346F9"/>
    <w:rsid w:val="00D3526A"/>
    <w:rsid w:val="00D35628"/>
    <w:rsid w:val="00D40077"/>
    <w:rsid w:val="00D4009F"/>
    <w:rsid w:val="00D40BB4"/>
    <w:rsid w:val="00D40C92"/>
    <w:rsid w:val="00D41145"/>
    <w:rsid w:val="00D41405"/>
    <w:rsid w:val="00D43054"/>
    <w:rsid w:val="00D452B9"/>
    <w:rsid w:val="00D456E9"/>
    <w:rsid w:val="00D47A9A"/>
    <w:rsid w:val="00D47EF8"/>
    <w:rsid w:val="00D521C1"/>
    <w:rsid w:val="00D530AD"/>
    <w:rsid w:val="00D53188"/>
    <w:rsid w:val="00D53678"/>
    <w:rsid w:val="00D53ED9"/>
    <w:rsid w:val="00D5563A"/>
    <w:rsid w:val="00D55E90"/>
    <w:rsid w:val="00D570D5"/>
    <w:rsid w:val="00D57F42"/>
    <w:rsid w:val="00D642AE"/>
    <w:rsid w:val="00D648DC"/>
    <w:rsid w:val="00D65E1E"/>
    <w:rsid w:val="00D662D3"/>
    <w:rsid w:val="00D668F8"/>
    <w:rsid w:val="00D6725F"/>
    <w:rsid w:val="00D7083F"/>
    <w:rsid w:val="00D71C9B"/>
    <w:rsid w:val="00D749F4"/>
    <w:rsid w:val="00D74CAA"/>
    <w:rsid w:val="00D7696C"/>
    <w:rsid w:val="00D76D39"/>
    <w:rsid w:val="00D77FA5"/>
    <w:rsid w:val="00D80613"/>
    <w:rsid w:val="00D82AA2"/>
    <w:rsid w:val="00D82F04"/>
    <w:rsid w:val="00D84613"/>
    <w:rsid w:val="00D85E83"/>
    <w:rsid w:val="00D85F5E"/>
    <w:rsid w:val="00D8779B"/>
    <w:rsid w:val="00D9225C"/>
    <w:rsid w:val="00D92474"/>
    <w:rsid w:val="00D931FF"/>
    <w:rsid w:val="00D937B6"/>
    <w:rsid w:val="00D93AA6"/>
    <w:rsid w:val="00D94681"/>
    <w:rsid w:val="00D94FAC"/>
    <w:rsid w:val="00D95ABD"/>
    <w:rsid w:val="00D95BDD"/>
    <w:rsid w:val="00D96A36"/>
    <w:rsid w:val="00D97094"/>
    <w:rsid w:val="00DA146B"/>
    <w:rsid w:val="00DA3E63"/>
    <w:rsid w:val="00DA49AF"/>
    <w:rsid w:val="00DA4CF8"/>
    <w:rsid w:val="00DA59C0"/>
    <w:rsid w:val="00DB00FA"/>
    <w:rsid w:val="00DB1343"/>
    <w:rsid w:val="00DB165D"/>
    <w:rsid w:val="00DB1A94"/>
    <w:rsid w:val="00DB3E50"/>
    <w:rsid w:val="00DB3F61"/>
    <w:rsid w:val="00DB510B"/>
    <w:rsid w:val="00DB6E1D"/>
    <w:rsid w:val="00DC192A"/>
    <w:rsid w:val="00DC32A5"/>
    <w:rsid w:val="00DC44F5"/>
    <w:rsid w:val="00DC5EFF"/>
    <w:rsid w:val="00DC603A"/>
    <w:rsid w:val="00DC6845"/>
    <w:rsid w:val="00DC7649"/>
    <w:rsid w:val="00DD0C4F"/>
    <w:rsid w:val="00DD10BC"/>
    <w:rsid w:val="00DD1B9D"/>
    <w:rsid w:val="00DD254D"/>
    <w:rsid w:val="00DD3E57"/>
    <w:rsid w:val="00DD4EBE"/>
    <w:rsid w:val="00DD5623"/>
    <w:rsid w:val="00DD5A2A"/>
    <w:rsid w:val="00DD5CC9"/>
    <w:rsid w:val="00DD665B"/>
    <w:rsid w:val="00DE0A60"/>
    <w:rsid w:val="00DE1B2E"/>
    <w:rsid w:val="00DE2164"/>
    <w:rsid w:val="00DE27E2"/>
    <w:rsid w:val="00DF2638"/>
    <w:rsid w:val="00DF4177"/>
    <w:rsid w:val="00DF4384"/>
    <w:rsid w:val="00DF4F52"/>
    <w:rsid w:val="00DF668B"/>
    <w:rsid w:val="00DF7891"/>
    <w:rsid w:val="00DF7EA9"/>
    <w:rsid w:val="00E00BB2"/>
    <w:rsid w:val="00E019CA"/>
    <w:rsid w:val="00E03836"/>
    <w:rsid w:val="00E04165"/>
    <w:rsid w:val="00E05D9D"/>
    <w:rsid w:val="00E072BE"/>
    <w:rsid w:val="00E07303"/>
    <w:rsid w:val="00E105E6"/>
    <w:rsid w:val="00E10DB1"/>
    <w:rsid w:val="00E12B71"/>
    <w:rsid w:val="00E13620"/>
    <w:rsid w:val="00E13FA5"/>
    <w:rsid w:val="00E1457A"/>
    <w:rsid w:val="00E14FB8"/>
    <w:rsid w:val="00E168DB"/>
    <w:rsid w:val="00E2126F"/>
    <w:rsid w:val="00E22D00"/>
    <w:rsid w:val="00E2392D"/>
    <w:rsid w:val="00E2491D"/>
    <w:rsid w:val="00E24D08"/>
    <w:rsid w:val="00E24FEC"/>
    <w:rsid w:val="00E266D8"/>
    <w:rsid w:val="00E2708A"/>
    <w:rsid w:val="00E27177"/>
    <w:rsid w:val="00E27BAB"/>
    <w:rsid w:val="00E27E3B"/>
    <w:rsid w:val="00E31578"/>
    <w:rsid w:val="00E3260D"/>
    <w:rsid w:val="00E33AC8"/>
    <w:rsid w:val="00E33BE0"/>
    <w:rsid w:val="00E33E07"/>
    <w:rsid w:val="00E355B9"/>
    <w:rsid w:val="00E35B17"/>
    <w:rsid w:val="00E35C9C"/>
    <w:rsid w:val="00E35E37"/>
    <w:rsid w:val="00E3604A"/>
    <w:rsid w:val="00E36249"/>
    <w:rsid w:val="00E4021F"/>
    <w:rsid w:val="00E41374"/>
    <w:rsid w:val="00E41D2D"/>
    <w:rsid w:val="00E4222A"/>
    <w:rsid w:val="00E47D43"/>
    <w:rsid w:val="00E516F8"/>
    <w:rsid w:val="00E52A81"/>
    <w:rsid w:val="00E52BC4"/>
    <w:rsid w:val="00E52FA4"/>
    <w:rsid w:val="00E54DBE"/>
    <w:rsid w:val="00E550A7"/>
    <w:rsid w:val="00E56401"/>
    <w:rsid w:val="00E568F5"/>
    <w:rsid w:val="00E56E2F"/>
    <w:rsid w:val="00E573C9"/>
    <w:rsid w:val="00E611F9"/>
    <w:rsid w:val="00E61CAD"/>
    <w:rsid w:val="00E63670"/>
    <w:rsid w:val="00E64FB9"/>
    <w:rsid w:val="00E66845"/>
    <w:rsid w:val="00E67E85"/>
    <w:rsid w:val="00E70918"/>
    <w:rsid w:val="00E724B3"/>
    <w:rsid w:val="00E726D6"/>
    <w:rsid w:val="00E74801"/>
    <w:rsid w:val="00E74C00"/>
    <w:rsid w:val="00E77988"/>
    <w:rsid w:val="00E77A61"/>
    <w:rsid w:val="00E81BC3"/>
    <w:rsid w:val="00E81F90"/>
    <w:rsid w:val="00E82C3C"/>
    <w:rsid w:val="00E82D04"/>
    <w:rsid w:val="00E83D02"/>
    <w:rsid w:val="00E83E1E"/>
    <w:rsid w:val="00E8544A"/>
    <w:rsid w:val="00E86168"/>
    <w:rsid w:val="00E870AE"/>
    <w:rsid w:val="00E907F3"/>
    <w:rsid w:val="00E9456C"/>
    <w:rsid w:val="00E95071"/>
    <w:rsid w:val="00EA12A0"/>
    <w:rsid w:val="00EA20A6"/>
    <w:rsid w:val="00EA2CCC"/>
    <w:rsid w:val="00EA4001"/>
    <w:rsid w:val="00EA400E"/>
    <w:rsid w:val="00EA447C"/>
    <w:rsid w:val="00EA6F3E"/>
    <w:rsid w:val="00EB0B8F"/>
    <w:rsid w:val="00EB0C3A"/>
    <w:rsid w:val="00EB1946"/>
    <w:rsid w:val="00EB1D60"/>
    <w:rsid w:val="00EB35DA"/>
    <w:rsid w:val="00EB4774"/>
    <w:rsid w:val="00EB75C1"/>
    <w:rsid w:val="00EB7C6B"/>
    <w:rsid w:val="00EC074A"/>
    <w:rsid w:val="00EC0FC2"/>
    <w:rsid w:val="00EC2925"/>
    <w:rsid w:val="00EC2FAF"/>
    <w:rsid w:val="00EC5BF8"/>
    <w:rsid w:val="00EC6280"/>
    <w:rsid w:val="00EC656C"/>
    <w:rsid w:val="00EC6E42"/>
    <w:rsid w:val="00EC6ECD"/>
    <w:rsid w:val="00EC7DDC"/>
    <w:rsid w:val="00EC7DE6"/>
    <w:rsid w:val="00EC7DF6"/>
    <w:rsid w:val="00ED0B42"/>
    <w:rsid w:val="00ED1562"/>
    <w:rsid w:val="00ED3EDE"/>
    <w:rsid w:val="00ED51CE"/>
    <w:rsid w:val="00ED5D44"/>
    <w:rsid w:val="00ED5E10"/>
    <w:rsid w:val="00ED6EF6"/>
    <w:rsid w:val="00EE090B"/>
    <w:rsid w:val="00EE14F5"/>
    <w:rsid w:val="00EE1D0B"/>
    <w:rsid w:val="00EE22D3"/>
    <w:rsid w:val="00EE241B"/>
    <w:rsid w:val="00EE339A"/>
    <w:rsid w:val="00EE5F49"/>
    <w:rsid w:val="00EE6D16"/>
    <w:rsid w:val="00EE6EE1"/>
    <w:rsid w:val="00EF0038"/>
    <w:rsid w:val="00EF0394"/>
    <w:rsid w:val="00EF1F93"/>
    <w:rsid w:val="00EF388A"/>
    <w:rsid w:val="00EF3DBF"/>
    <w:rsid w:val="00EF441E"/>
    <w:rsid w:val="00EF4B8B"/>
    <w:rsid w:val="00EF559C"/>
    <w:rsid w:val="00EF5A6E"/>
    <w:rsid w:val="00EF6CCE"/>
    <w:rsid w:val="00EF7C62"/>
    <w:rsid w:val="00F0004E"/>
    <w:rsid w:val="00F003A0"/>
    <w:rsid w:val="00F0117C"/>
    <w:rsid w:val="00F01754"/>
    <w:rsid w:val="00F01CCE"/>
    <w:rsid w:val="00F030DD"/>
    <w:rsid w:val="00F03394"/>
    <w:rsid w:val="00F03864"/>
    <w:rsid w:val="00F06EC3"/>
    <w:rsid w:val="00F0721B"/>
    <w:rsid w:val="00F072AD"/>
    <w:rsid w:val="00F1021A"/>
    <w:rsid w:val="00F1066E"/>
    <w:rsid w:val="00F12976"/>
    <w:rsid w:val="00F136B9"/>
    <w:rsid w:val="00F176A4"/>
    <w:rsid w:val="00F17A0D"/>
    <w:rsid w:val="00F206CA"/>
    <w:rsid w:val="00F21583"/>
    <w:rsid w:val="00F21998"/>
    <w:rsid w:val="00F22633"/>
    <w:rsid w:val="00F22D5B"/>
    <w:rsid w:val="00F23100"/>
    <w:rsid w:val="00F23598"/>
    <w:rsid w:val="00F2520E"/>
    <w:rsid w:val="00F26142"/>
    <w:rsid w:val="00F27BFB"/>
    <w:rsid w:val="00F27EB0"/>
    <w:rsid w:val="00F31C06"/>
    <w:rsid w:val="00F321E6"/>
    <w:rsid w:val="00F32355"/>
    <w:rsid w:val="00F3287C"/>
    <w:rsid w:val="00F32DC0"/>
    <w:rsid w:val="00F331CF"/>
    <w:rsid w:val="00F361BA"/>
    <w:rsid w:val="00F36B6F"/>
    <w:rsid w:val="00F4005E"/>
    <w:rsid w:val="00F40468"/>
    <w:rsid w:val="00F40910"/>
    <w:rsid w:val="00F45AAF"/>
    <w:rsid w:val="00F464EA"/>
    <w:rsid w:val="00F469B5"/>
    <w:rsid w:val="00F46E93"/>
    <w:rsid w:val="00F50A7D"/>
    <w:rsid w:val="00F50ADB"/>
    <w:rsid w:val="00F514B3"/>
    <w:rsid w:val="00F51FAF"/>
    <w:rsid w:val="00F521C1"/>
    <w:rsid w:val="00F5230B"/>
    <w:rsid w:val="00F52B37"/>
    <w:rsid w:val="00F52E46"/>
    <w:rsid w:val="00F55FB3"/>
    <w:rsid w:val="00F56417"/>
    <w:rsid w:val="00F57D86"/>
    <w:rsid w:val="00F60672"/>
    <w:rsid w:val="00F60B29"/>
    <w:rsid w:val="00F60D30"/>
    <w:rsid w:val="00F60EBF"/>
    <w:rsid w:val="00F60F2E"/>
    <w:rsid w:val="00F64ACA"/>
    <w:rsid w:val="00F66346"/>
    <w:rsid w:val="00F701F9"/>
    <w:rsid w:val="00F71146"/>
    <w:rsid w:val="00F73D5C"/>
    <w:rsid w:val="00F73D76"/>
    <w:rsid w:val="00F73EEF"/>
    <w:rsid w:val="00F7506F"/>
    <w:rsid w:val="00F757CF"/>
    <w:rsid w:val="00F76228"/>
    <w:rsid w:val="00F77060"/>
    <w:rsid w:val="00F7785D"/>
    <w:rsid w:val="00F800C3"/>
    <w:rsid w:val="00F81CB7"/>
    <w:rsid w:val="00F82318"/>
    <w:rsid w:val="00F84FC3"/>
    <w:rsid w:val="00F85326"/>
    <w:rsid w:val="00F8636A"/>
    <w:rsid w:val="00F8746B"/>
    <w:rsid w:val="00F90811"/>
    <w:rsid w:val="00F90D26"/>
    <w:rsid w:val="00F93C44"/>
    <w:rsid w:val="00F94D09"/>
    <w:rsid w:val="00F95434"/>
    <w:rsid w:val="00F97DD7"/>
    <w:rsid w:val="00FA0BB1"/>
    <w:rsid w:val="00FA0D16"/>
    <w:rsid w:val="00FA1182"/>
    <w:rsid w:val="00FA1678"/>
    <w:rsid w:val="00FA194B"/>
    <w:rsid w:val="00FA195A"/>
    <w:rsid w:val="00FA19BF"/>
    <w:rsid w:val="00FA2613"/>
    <w:rsid w:val="00FA2D0B"/>
    <w:rsid w:val="00FA3762"/>
    <w:rsid w:val="00FA4C48"/>
    <w:rsid w:val="00FA4C90"/>
    <w:rsid w:val="00FA5551"/>
    <w:rsid w:val="00FA6514"/>
    <w:rsid w:val="00FA7371"/>
    <w:rsid w:val="00FA7FBC"/>
    <w:rsid w:val="00FB0648"/>
    <w:rsid w:val="00FB0FB1"/>
    <w:rsid w:val="00FB12E0"/>
    <w:rsid w:val="00FB138B"/>
    <w:rsid w:val="00FB16E0"/>
    <w:rsid w:val="00FB2561"/>
    <w:rsid w:val="00FB2626"/>
    <w:rsid w:val="00FB2D2C"/>
    <w:rsid w:val="00FB3606"/>
    <w:rsid w:val="00FB530B"/>
    <w:rsid w:val="00FB5FD5"/>
    <w:rsid w:val="00FC0DB8"/>
    <w:rsid w:val="00FC26FD"/>
    <w:rsid w:val="00FC2C76"/>
    <w:rsid w:val="00FC39BF"/>
    <w:rsid w:val="00FC4B34"/>
    <w:rsid w:val="00FC5227"/>
    <w:rsid w:val="00FC5ED7"/>
    <w:rsid w:val="00FC5FBC"/>
    <w:rsid w:val="00FC621F"/>
    <w:rsid w:val="00FC6ED6"/>
    <w:rsid w:val="00FC73D1"/>
    <w:rsid w:val="00FD039D"/>
    <w:rsid w:val="00FD0E0C"/>
    <w:rsid w:val="00FD1ABF"/>
    <w:rsid w:val="00FD1ECD"/>
    <w:rsid w:val="00FD26D5"/>
    <w:rsid w:val="00FD30FB"/>
    <w:rsid w:val="00FD45D3"/>
    <w:rsid w:val="00FD5DC5"/>
    <w:rsid w:val="00FD7219"/>
    <w:rsid w:val="00FE12D7"/>
    <w:rsid w:val="00FE26B8"/>
    <w:rsid w:val="00FE2977"/>
    <w:rsid w:val="00FE2B6E"/>
    <w:rsid w:val="00FE39C6"/>
    <w:rsid w:val="00FE4071"/>
    <w:rsid w:val="00FE45B1"/>
    <w:rsid w:val="00FE524B"/>
    <w:rsid w:val="00FE5492"/>
    <w:rsid w:val="00FE6A7F"/>
    <w:rsid w:val="00FE7377"/>
    <w:rsid w:val="00FF1E57"/>
    <w:rsid w:val="00FF4A02"/>
    <w:rsid w:val="00FF51A8"/>
    <w:rsid w:val="00FF5733"/>
    <w:rsid w:val="00FF5EB0"/>
    <w:rsid w:val="00FF74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D3C1E2"/>
  <w15:docId w15:val="{87ED2A39-4EC8-4A11-BC9D-BB249345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46B"/>
    <w:pPr>
      <w:spacing w:after="200" w:line="276" w:lineRule="auto"/>
    </w:pPr>
    <w:rPr>
      <w:sz w:val="22"/>
      <w:szCs w:val="22"/>
    </w:rPr>
  </w:style>
  <w:style w:type="paragraph" w:styleId="Balk1">
    <w:name w:val="heading 1"/>
    <w:basedOn w:val="Normal"/>
    <w:next w:val="Normal"/>
    <w:link w:val="Balk1Char"/>
    <w:uiPriority w:val="99"/>
    <w:qFormat/>
    <w:rsid w:val="00275E41"/>
    <w:pPr>
      <w:spacing w:before="480" w:after="100" w:line="269" w:lineRule="auto"/>
      <w:contextualSpacing/>
      <w:outlineLvl w:val="0"/>
    </w:pPr>
    <w:rPr>
      <w:b/>
      <w:bCs/>
      <w:i/>
      <w:iCs/>
      <w:noProof/>
      <w:sz w:val="20"/>
      <w:szCs w:val="20"/>
      <w:lang w:eastAsia="en-US" w:bidi="en-US"/>
    </w:rPr>
  </w:style>
  <w:style w:type="paragraph" w:styleId="Balk2">
    <w:name w:val="heading 2"/>
    <w:basedOn w:val="Normal"/>
    <w:next w:val="Normal"/>
    <w:link w:val="Balk2Char"/>
    <w:autoRedefine/>
    <w:unhideWhenUsed/>
    <w:qFormat/>
    <w:rsid w:val="00B00D1B"/>
    <w:pPr>
      <w:widowControl w:val="0"/>
      <w:autoSpaceDE w:val="0"/>
      <w:autoSpaceDN w:val="0"/>
      <w:spacing w:before="120" w:after="120" w:line="360" w:lineRule="auto"/>
      <w:ind w:firstLine="567"/>
      <w:jc w:val="both"/>
      <w:outlineLvl w:val="1"/>
    </w:pPr>
    <w:rPr>
      <w:rFonts w:ascii="Times New Roman" w:hAnsi="Times New Roman"/>
      <w:b/>
      <w:bCs/>
      <w:iCs/>
      <w:noProof/>
      <w:color w:val="000000" w:themeColor="text1"/>
      <w:spacing w:val="-2"/>
      <w:sz w:val="24"/>
      <w:szCs w:val="24"/>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B00D1B"/>
    <w:rPr>
      <w:rFonts w:ascii="Times New Roman" w:hAnsi="Times New Roman"/>
      <w:b/>
      <w:bCs/>
      <w:iCs/>
      <w:noProof/>
      <w:color w:val="000000" w:themeColor="text1"/>
      <w:spacing w:val="-2"/>
      <w:sz w:val="24"/>
      <w:szCs w:val="24"/>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after="120" w:line="480" w:lineRule="auto"/>
    </w:pPr>
    <w:rPr>
      <w:rFonts w:ascii="Times New Roman" w:hAnsi="Times New Roman"/>
      <w:sz w:val="24"/>
      <w:szCs w:val="24"/>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1"/>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semiHidden/>
    <w:unhideWhenUsed/>
    <w:rsid w:val="00275E41"/>
    <w:pPr>
      <w:spacing w:after="0" w:line="240" w:lineRule="auto"/>
    </w:pPr>
    <w:rPr>
      <w:rFonts w:ascii="Tahoma" w:hAnsi="Tahoma"/>
      <w:sz w:val="16"/>
      <w:szCs w:val="16"/>
    </w:rPr>
  </w:style>
  <w:style w:type="character" w:customStyle="1" w:styleId="BalonMetniChar">
    <w:name w:val="Balon Metni Char"/>
    <w:link w:val="BalonMetni"/>
    <w:uiPriority w:val="99"/>
    <w:semiHidden/>
    <w:rsid w:val="00275E41"/>
    <w:rPr>
      <w:rFonts w:ascii="Tahoma" w:eastAsia="Times New Roman" w:hAnsi="Tahoma" w:cs="Times New Roman"/>
      <w:sz w:val="16"/>
      <w:szCs w:val="16"/>
    </w:rPr>
  </w:style>
  <w:style w:type="paragraph" w:styleId="AralkYok">
    <w:name w:val="No Spacing"/>
    <w:basedOn w:val="Normal"/>
    <w:link w:val="AralkYokChar"/>
    <w:uiPriority w:val="1"/>
    <w:qFormat/>
    <w:rsid w:val="00275E41"/>
    <w:pPr>
      <w:spacing w:after="0" w:line="240" w:lineRule="auto"/>
    </w:pPr>
    <w:rPr>
      <w:rFonts w:ascii="Cambria" w:hAnsi="Cambria"/>
      <w:i/>
      <w:iCs/>
      <w:noProof/>
      <w:sz w:val="20"/>
      <w:szCs w:val="20"/>
      <w:lang w:eastAsia="en-US" w:bidi="en-US"/>
    </w:rPr>
  </w:style>
  <w:style w:type="character" w:customStyle="1" w:styleId="AralkYokChar">
    <w:name w:val="Aralık Yok Char"/>
    <w:link w:val="AralkYok"/>
    <w:uiPriority w:val="1"/>
    <w:rsid w:val="00275E41"/>
    <w:rPr>
      <w:rFonts w:ascii="Cambria" w:eastAsia="Times New Roman" w:hAnsi="Cambria" w:cs="Times New Roman"/>
      <w:i/>
      <w:iCs/>
      <w:noProof/>
      <w:sz w:val="20"/>
      <w:szCs w:val="20"/>
      <w:lang w:eastAsia="en-US" w:bidi="en-US"/>
    </w:rPr>
  </w:style>
  <w:style w:type="paragraph" w:customStyle="1" w:styleId="AltKonuBal1">
    <w:name w:val="Alt Konu Başlığı1"/>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 w:val="24"/>
      <w:szCs w:val="24"/>
      <w:lang w:eastAsia="en-US" w:bidi="en-US"/>
    </w:rPr>
  </w:style>
  <w:style w:type="character" w:customStyle="1" w:styleId="AltKonuBalChar">
    <w:name w:val="Alt Konu Başlığı Char"/>
    <w:link w:val="AltKonuBal1"/>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5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semiHidden/>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semiHidden/>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35"/>
    <w:unhideWhenUsed/>
    <w:qFormat/>
    <w:rsid w:val="00275E41"/>
    <w:pPr>
      <w:spacing w:line="288" w:lineRule="auto"/>
    </w:pPr>
    <w:rPr>
      <w:rFonts w:ascii="Cambria" w:hAnsi="Cambria"/>
      <w:b/>
      <w:bCs/>
      <w:i/>
      <w:iCs/>
      <w:noProof/>
      <w:color w:val="7B4A3A"/>
      <w:sz w:val="18"/>
      <w:szCs w:val="18"/>
      <w:lang w:eastAsia="en-US" w:bidi="en-US"/>
    </w:rPr>
  </w:style>
  <w:style w:type="paragraph" w:customStyle="1" w:styleId="Trnak1">
    <w:name w:val="Tırnak1"/>
    <w:basedOn w:val="Normal"/>
    <w:next w:val="Normal"/>
    <w:link w:val="TrnakChar"/>
    <w:uiPriority w:val="29"/>
    <w:qFormat/>
    <w:rsid w:val="00275E41"/>
    <w:pPr>
      <w:spacing w:line="288" w:lineRule="auto"/>
    </w:pPr>
    <w:rPr>
      <w:rFonts w:ascii="Cambria" w:hAnsi="Cambria"/>
      <w:noProof/>
      <w:color w:val="7B4A3A"/>
      <w:sz w:val="20"/>
      <w:szCs w:val="20"/>
      <w:lang w:eastAsia="en-US" w:bidi="en-US"/>
    </w:rPr>
  </w:style>
  <w:style w:type="character" w:customStyle="1" w:styleId="TrnakChar">
    <w:name w:val="Tırnak Char"/>
    <w:link w:val="Trnak1"/>
    <w:uiPriority w:val="29"/>
    <w:rsid w:val="00275E41"/>
    <w:rPr>
      <w:rFonts w:ascii="Cambria" w:eastAsia="Times New Roman" w:hAnsi="Cambria" w:cs="Times New Roman"/>
      <w:noProof/>
      <w:color w:val="7B4A3A"/>
      <w:sz w:val="20"/>
      <w:szCs w:val="20"/>
      <w:lang w:eastAsia="en-US" w:bidi="en-US"/>
    </w:rPr>
  </w:style>
  <w:style w:type="paragraph" w:customStyle="1" w:styleId="KeskinTrnak1">
    <w:name w:val="Keskin Tırnak1"/>
    <w:basedOn w:val="Normal"/>
    <w:next w:val="Normal"/>
    <w:link w:val="KeskinTrnakChar"/>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eastAsia="en-US" w:bidi="en-US"/>
    </w:rPr>
  </w:style>
  <w:style w:type="character" w:customStyle="1" w:styleId="KeskinTrnakChar">
    <w:name w:val="Keskin Tırnak Char"/>
    <w:link w:val="KeskinTrnak1"/>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eastAsia="en-US" w:bidi="en-US"/>
    </w:rPr>
  </w:style>
  <w:style w:type="character" w:customStyle="1" w:styleId="BelgeBalantlarChar">
    <w:name w:val="Belge Bağlantıları Char"/>
    <w:link w:val="BelgeBalantlar"/>
    <w:uiPriority w:val="99"/>
    <w:semiHidden/>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5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semiHidden/>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1">
    <w:name w:val="Açık Kılavuz - Vurgu 1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11"/>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29"/>
    <w:locked/>
    <w:rsid w:val="00831688"/>
    <w:rPr>
      <w:rFonts w:ascii="Cambria" w:hAnsi="Cambria" w:cs="Times New Roman"/>
      <w:noProof/>
      <w:color w:val="7B4A3A"/>
      <w:sz w:val="20"/>
      <w:szCs w:val="20"/>
    </w:rPr>
  </w:style>
  <w:style w:type="character" w:customStyle="1" w:styleId="GlAlntChar">
    <w:name w:val="Güçlü Alıntı Char"/>
    <w:uiPriority w:val="30"/>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0">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paragraph" w:customStyle="1" w:styleId="2-ortabaslk0">
    <w:name w:val="2-ortabaslk"/>
    <w:basedOn w:val="Normal"/>
    <w:rsid w:val="00212C8B"/>
    <w:pPr>
      <w:spacing w:before="100" w:beforeAutospacing="1" w:after="100" w:afterAutospacing="1" w:line="240" w:lineRule="auto"/>
    </w:pPr>
    <w:rPr>
      <w:rFonts w:ascii="Times New Roman" w:hAnsi="Times New Roman"/>
      <w:bCs/>
      <w:sz w:val="24"/>
      <w:szCs w:val="24"/>
    </w:rPr>
  </w:style>
  <w:style w:type="character" w:styleId="SatrNumaras">
    <w:name w:val="line number"/>
    <w:uiPriority w:val="99"/>
    <w:semiHidden/>
    <w:unhideWhenUsed/>
    <w:rsid w:val="00212C8B"/>
  </w:style>
  <w:style w:type="paragraph" w:customStyle="1" w:styleId="metin">
    <w:name w:val="metin"/>
    <w:basedOn w:val="Normal"/>
    <w:rsid w:val="00212C8B"/>
    <w:pPr>
      <w:spacing w:before="100" w:beforeAutospacing="1" w:after="100" w:afterAutospacing="1" w:line="240" w:lineRule="auto"/>
    </w:pPr>
    <w:rPr>
      <w:rFonts w:ascii="Times New Roman" w:hAnsi="Times New Roman"/>
      <w:bCs/>
      <w:sz w:val="24"/>
      <w:szCs w:val="24"/>
    </w:rPr>
  </w:style>
  <w:style w:type="character" w:styleId="AklamaBavurusu">
    <w:name w:val="annotation reference"/>
    <w:uiPriority w:val="99"/>
    <w:semiHidden/>
    <w:unhideWhenUsed/>
    <w:rsid w:val="00212C8B"/>
    <w:rPr>
      <w:sz w:val="16"/>
      <w:szCs w:val="16"/>
    </w:rPr>
  </w:style>
  <w:style w:type="paragraph" w:styleId="AklamaMetni">
    <w:name w:val="annotation text"/>
    <w:basedOn w:val="Normal"/>
    <w:link w:val="AklamaMetniChar"/>
    <w:uiPriority w:val="99"/>
    <w:semiHidden/>
    <w:unhideWhenUsed/>
    <w:rsid w:val="00212C8B"/>
    <w:pPr>
      <w:spacing w:line="240" w:lineRule="auto"/>
    </w:pPr>
    <w:rPr>
      <w:bCs/>
      <w:sz w:val="20"/>
      <w:szCs w:val="20"/>
    </w:rPr>
  </w:style>
  <w:style w:type="character" w:customStyle="1" w:styleId="AklamaMetniChar">
    <w:name w:val="Açıklama Metni Char"/>
    <w:link w:val="AklamaMetni"/>
    <w:uiPriority w:val="99"/>
    <w:semiHidden/>
    <w:rsid w:val="00212C8B"/>
    <w:rPr>
      <w:bCs/>
    </w:rPr>
  </w:style>
  <w:style w:type="paragraph" w:styleId="AklamaKonusu">
    <w:name w:val="annotation subject"/>
    <w:basedOn w:val="AklamaMetni"/>
    <w:next w:val="AklamaMetni"/>
    <w:link w:val="AklamaKonusuChar"/>
    <w:uiPriority w:val="99"/>
    <w:semiHidden/>
    <w:unhideWhenUsed/>
    <w:rsid w:val="00212C8B"/>
    <w:rPr>
      <w:b/>
    </w:rPr>
  </w:style>
  <w:style w:type="character" w:customStyle="1" w:styleId="AklamaKonusuChar">
    <w:name w:val="Açıklama Konusu Char"/>
    <w:link w:val="AklamaKonusu"/>
    <w:uiPriority w:val="99"/>
    <w:semiHidden/>
    <w:rsid w:val="00212C8B"/>
    <w:rPr>
      <w:b/>
      <w:bCs/>
    </w:rPr>
  </w:style>
  <w:style w:type="paragraph" w:customStyle="1" w:styleId="baslkalt">
    <w:name w:val="baslkalt"/>
    <w:basedOn w:val="Normal"/>
    <w:rsid w:val="00212C8B"/>
    <w:pPr>
      <w:spacing w:before="100" w:beforeAutospacing="1" w:after="100" w:afterAutospacing="1" w:line="240" w:lineRule="auto"/>
    </w:pPr>
    <w:rPr>
      <w:rFonts w:ascii="Times New Roman" w:hAnsi="Times New Roman"/>
      <w:sz w:val="24"/>
      <w:szCs w:val="24"/>
    </w:rPr>
  </w:style>
  <w:style w:type="character" w:customStyle="1" w:styleId="fontstyle01">
    <w:name w:val="fontstyle01"/>
    <w:rsid w:val="00212C8B"/>
    <w:rPr>
      <w:rFonts w:ascii="MyriadPro-Bold" w:hAnsi="MyriadPro-Bold" w:hint="default"/>
      <w:b/>
      <w:bCs/>
      <w:i w:val="0"/>
      <w:iCs w:val="0"/>
      <w:color w:val="EF1D23"/>
      <w:sz w:val="52"/>
      <w:szCs w:val="52"/>
    </w:rPr>
  </w:style>
  <w:style w:type="character" w:customStyle="1" w:styleId="zmlenmeyenBahsetme1">
    <w:name w:val="Çözümlenmeyen Bahsetme1"/>
    <w:uiPriority w:val="99"/>
    <w:semiHidden/>
    <w:unhideWhenUsed/>
    <w:rsid w:val="00212C8B"/>
    <w:rPr>
      <w:color w:val="605E5C"/>
      <w:shd w:val="clear" w:color="auto" w:fill="E1DFDD"/>
    </w:rPr>
  </w:style>
  <w:style w:type="character" w:customStyle="1" w:styleId="selectable-text">
    <w:name w:val="selectable-text"/>
    <w:basedOn w:val="VarsaylanParagrafYazTipi"/>
    <w:rsid w:val="00AC31EE"/>
  </w:style>
  <w:style w:type="table" w:customStyle="1" w:styleId="TabloKlavuzu4">
    <w:name w:val="Tablo Kılavuzu4"/>
    <w:basedOn w:val="NormalTablo"/>
    <w:next w:val="TabloKlavuzu"/>
    <w:uiPriority w:val="39"/>
    <w:rsid w:val="003135A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DD5CC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71651">
      <w:bodyDiv w:val="1"/>
      <w:marLeft w:val="0"/>
      <w:marRight w:val="0"/>
      <w:marTop w:val="0"/>
      <w:marBottom w:val="0"/>
      <w:divBdr>
        <w:top w:val="none" w:sz="0" w:space="0" w:color="auto"/>
        <w:left w:val="none" w:sz="0" w:space="0" w:color="auto"/>
        <w:bottom w:val="none" w:sz="0" w:space="0" w:color="auto"/>
        <w:right w:val="none" w:sz="0" w:space="0" w:color="auto"/>
      </w:divBdr>
    </w:div>
    <w:div w:id="280305156">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645858556">
      <w:bodyDiv w:val="1"/>
      <w:marLeft w:val="0"/>
      <w:marRight w:val="0"/>
      <w:marTop w:val="0"/>
      <w:marBottom w:val="0"/>
      <w:divBdr>
        <w:top w:val="none" w:sz="0" w:space="0" w:color="auto"/>
        <w:left w:val="none" w:sz="0" w:space="0" w:color="auto"/>
        <w:bottom w:val="none" w:sz="0" w:space="0" w:color="auto"/>
        <w:right w:val="none" w:sz="0" w:space="0" w:color="auto"/>
      </w:divBdr>
    </w:div>
    <w:div w:id="722946234">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791438393">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211845567">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34860472">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777208590">
      <w:bodyDiv w:val="1"/>
      <w:marLeft w:val="0"/>
      <w:marRight w:val="0"/>
      <w:marTop w:val="0"/>
      <w:marBottom w:val="0"/>
      <w:divBdr>
        <w:top w:val="none" w:sz="0" w:space="0" w:color="auto"/>
        <w:left w:val="none" w:sz="0" w:space="0" w:color="auto"/>
        <w:bottom w:val="none" w:sz="0" w:space="0" w:color="auto"/>
        <w:right w:val="none" w:sz="0" w:space="0" w:color="auto"/>
      </w:divBdr>
    </w:div>
    <w:div w:id="1822381710">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02806920">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 w:id="209685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6BD63-74F5-418B-9BA0-4FA87521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7777</Words>
  <Characters>44329</Characters>
  <Application>Microsoft Office Word</Application>
  <DocSecurity>0</DocSecurity>
  <Lines>369</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52002</CharactersWithSpaces>
  <SharedDoc>false</SharedDoc>
  <HLinks>
    <vt:vector size="420" baseType="variant">
      <vt:variant>
        <vt:i4>1114139</vt:i4>
      </vt:variant>
      <vt:variant>
        <vt:i4>216</vt:i4>
      </vt:variant>
      <vt:variant>
        <vt:i4>0</vt:i4>
      </vt:variant>
      <vt:variant>
        <vt:i4>5</vt:i4>
      </vt:variant>
      <vt:variant>
        <vt:lpwstr>http://ookgm.meb.gov.tr/kategorigoster.asp?id=186</vt:lpwstr>
      </vt:variant>
      <vt:variant>
        <vt:lpwstr/>
      </vt:variant>
      <vt:variant>
        <vt:i4>1114139</vt:i4>
      </vt:variant>
      <vt:variant>
        <vt:i4>213</vt:i4>
      </vt:variant>
      <vt:variant>
        <vt:i4>0</vt:i4>
      </vt:variant>
      <vt:variant>
        <vt:i4>5</vt:i4>
      </vt:variant>
      <vt:variant>
        <vt:lpwstr>http://ookgm.meb.gov.tr/kategorigoster.asp?id=186</vt:lpwstr>
      </vt:variant>
      <vt:variant>
        <vt:lpwstr/>
      </vt:variant>
      <vt:variant>
        <vt:i4>1114139</vt:i4>
      </vt:variant>
      <vt:variant>
        <vt:i4>210</vt:i4>
      </vt:variant>
      <vt:variant>
        <vt:i4>0</vt:i4>
      </vt:variant>
      <vt:variant>
        <vt:i4>5</vt:i4>
      </vt:variant>
      <vt:variant>
        <vt:lpwstr>http://ookgm.meb.gov.tr/kategorigoster.asp?id=186</vt:lpwstr>
      </vt:variant>
      <vt:variant>
        <vt:lpwstr/>
      </vt:variant>
      <vt:variant>
        <vt:i4>786536</vt:i4>
      </vt:variant>
      <vt:variant>
        <vt:i4>207</vt:i4>
      </vt:variant>
      <vt:variant>
        <vt:i4>0</vt:i4>
      </vt:variant>
      <vt:variant>
        <vt:i4>5</vt:i4>
      </vt:variant>
      <vt:variant>
        <vt:lpwstr>http://ookgm.meb.gov.tr/program_v1/pages/index.php</vt:lpwstr>
      </vt:variant>
      <vt:variant>
        <vt:lpwstr/>
      </vt:variant>
      <vt:variant>
        <vt:i4>1114139</vt:i4>
      </vt:variant>
      <vt:variant>
        <vt:i4>204</vt:i4>
      </vt:variant>
      <vt:variant>
        <vt:i4>0</vt:i4>
      </vt:variant>
      <vt:variant>
        <vt:i4>5</vt:i4>
      </vt:variant>
      <vt:variant>
        <vt:lpwstr>http://ookgm.meb.gov.tr/kategorigoster.asp?id=186</vt:lpwstr>
      </vt:variant>
      <vt:variant>
        <vt:lpwstr/>
      </vt:variant>
      <vt:variant>
        <vt:i4>1114139</vt:i4>
      </vt:variant>
      <vt:variant>
        <vt:i4>201</vt:i4>
      </vt:variant>
      <vt:variant>
        <vt:i4>0</vt:i4>
      </vt:variant>
      <vt:variant>
        <vt:i4>5</vt:i4>
      </vt:variant>
      <vt:variant>
        <vt:lpwstr>http://ookgm.meb.gov.tr/kategorigoster.asp?id=186</vt:lpwstr>
      </vt:variant>
      <vt:variant>
        <vt:lpwstr/>
      </vt:variant>
      <vt:variant>
        <vt:i4>1114139</vt:i4>
      </vt:variant>
      <vt:variant>
        <vt:i4>198</vt:i4>
      </vt:variant>
      <vt:variant>
        <vt:i4>0</vt:i4>
      </vt:variant>
      <vt:variant>
        <vt:i4>5</vt:i4>
      </vt:variant>
      <vt:variant>
        <vt:lpwstr>http://ookgm.meb.gov.tr/kategorigoster.asp?id=186</vt:lpwstr>
      </vt:variant>
      <vt:variant>
        <vt:lpwstr/>
      </vt:variant>
      <vt:variant>
        <vt:i4>1114139</vt:i4>
      </vt:variant>
      <vt:variant>
        <vt:i4>195</vt:i4>
      </vt:variant>
      <vt:variant>
        <vt:i4>0</vt:i4>
      </vt:variant>
      <vt:variant>
        <vt:i4>5</vt:i4>
      </vt:variant>
      <vt:variant>
        <vt:lpwstr>http://ookgm.meb.gov.tr/kategorigoster.asp?id=186</vt:lpwstr>
      </vt:variant>
      <vt:variant>
        <vt:lpwstr/>
      </vt:variant>
      <vt:variant>
        <vt:i4>1114139</vt:i4>
      </vt:variant>
      <vt:variant>
        <vt:i4>192</vt:i4>
      </vt:variant>
      <vt:variant>
        <vt:i4>0</vt:i4>
      </vt:variant>
      <vt:variant>
        <vt:i4>5</vt:i4>
      </vt:variant>
      <vt:variant>
        <vt:lpwstr>http://ookgm.meb.gov.tr/kategorigoster.asp?id=186</vt:lpwstr>
      </vt:variant>
      <vt:variant>
        <vt:lpwstr/>
      </vt:variant>
      <vt:variant>
        <vt:i4>1114139</vt:i4>
      </vt:variant>
      <vt:variant>
        <vt:i4>189</vt:i4>
      </vt:variant>
      <vt:variant>
        <vt:i4>0</vt:i4>
      </vt:variant>
      <vt:variant>
        <vt:i4>5</vt:i4>
      </vt:variant>
      <vt:variant>
        <vt:lpwstr>http://ookgm.meb.gov.tr/kategorigoster.asp?id=186</vt:lpwstr>
      </vt:variant>
      <vt:variant>
        <vt:lpwstr/>
      </vt:variant>
      <vt:variant>
        <vt:i4>2818153</vt:i4>
      </vt:variant>
      <vt:variant>
        <vt:i4>186</vt:i4>
      </vt:variant>
      <vt:variant>
        <vt:i4>0</vt:i4>
      </vt:variant>
      <vt:variant>
        <vt:i4>5</vt:i4>
      </vt:variant>
      <vt:variant>
        <vt:lpwstr>https://ookgm.meb.gov.tr/www/motorlu-tasit-suruculeri-kursu- programlari/icerik/314</vt:lpwstr>
      </vt:variant>
      <vt:variant>
        <vt:lpwstr/>
      </vt:variant>
      <vt:variant>
        <vt:i4>1114139</vt:i4>
      </vt:variant>
      <vt:variant>
        <vt:i4>183</vt:i4>
      </vt:variant>
      <vt:variant>
        <vt:i4>0</vt:i4>
      </vt:variant>
      <vt:variant>
        <vt:i4>5</vt:i4>
      </vt:variant>
      <vt:variant>
        <vt:lpwstr>http://ookgm.meb.gov.tr/kategorigoster.asp?id=186</vt:lpwstr>
      </vt:variant>
      <vt:variant>
        <vt:lpwstr/>
      </vt:variant>
      <vt:variant>
        <vt:i4>1114139</vt:i4>
      </vt:variant>
      <vt:variant>
        <vt:i4>180</vt:i4>
      </vt:variant>
      <vt:variant>
        <vt:i4>0</vt:i4>
      </vt:variant>
      <vt:variant>
        <vt:i4>5</vt:i4>
      </vt:variant>
      <vt:variant>
        <vt:lpwstr>http://ookgm.meb.gov.tr/kategorigoster.asp?id=186</vt:lpwstr>
      </vt:variant>
      <vt:variant>
        <vt:lpwstr/>
      </vt:variant>
      <vt:variant>
        <vt:i4>1114139</vt:i4>
      </vt:variant>
      <vt:variant>
        <vt:i4>177</vt:i4>
      </vt:variant>
      <vt:variant>
        <vt:i4>0</vt:i4>
      </vt:variant>
      <vt:variant>
        <vt:i4>5</vt:i4>
      </vt:variant>
      <vt:variant>
        <vt:lpwstr>http://ookgm.meb.gov.tr/kategorigoster.asp?id=186</vt:lpwstr>
      </vt:variant>
      <vt:variant>
        <vt:lpwstr/>
      </vt:variant>
      <vt:variant>
        <vt:i4>1114139</vt:i4>
      </vt:variant>
      <vt:variant>
        <vt:i4>174</vt:i4>
      </vt:variant>
      <vt:variant>
        <vt:i4>0</vt:i4>
      </vt:variant>
      <vt:variant>
        <vt:i4>5</vt:i4>
      </vt:variant>
      <vt:variant>
        <vt:lpwstr>http://ookgm.meb.gov.tr/kategorigoster.asp?id=186</vt:lpwstr>
      </vt:variant>
      <vt:variant>
        <vt:lpwstr/>
      </vt:variant>
      <vt:variant>
        <vt:i4>1114139</vt:i4>
      </vt:variant>
      <vt:variant>
        <vt:i4>171</vt:i4>
      </vt:variant>
      <vt:variant>
        <vt:i4>0</vt:i4>
      </vt:variant>
      <vt:variant>
        <vt:i4>5</vt:i4>
      </vt:variant>
      <vt:variant>
        <vt:lpwstr>http://ookgm.meb.gov.tr/kategorigoster.asp?id=186</vt:lpwstr>
      </vt:variant>
      <vt:variant>
        <vt:lpwstr/>
      </vt:variant>
      <vt:variant>
        <vt:i4>1114139</vt:i4>
      </vt:variant>
      <vt:variant>
        <vt:i4>168</vt:i4>
      </vt:variant>
      <vt:variant>
        <vt:i4>0</vt:i4>
      </vt:variant>
      <vt:variant>
        <vt:i4>5</vt:i4>
      </vt:variant>
      <vt:variant>
        <vt:lpwstr>http://ookgm.meb.gov.tr/kategorigoster.asp?id=186</vt:lpwstr>
      </vt:variant>
      <vt:variant>
        <vt:lpwstr/>
      </vt:variant>
      <vt:variant>
        <vt:i4>1114139</vt:i4>
      </vt:variant>
      <vt:variant>
        <vt:i4>165</vt:i4>
      </vt:variant>
      <vt:variant>
        <vt:i4>0</vt:i4>
      </vt:variant>
      <vt:variant>
        <vt:i4>5</vt:i4>
      </vt:variant>
      <vt:variant>
        <vt:lpwstr>http://ookgm.meb.gov.tr/kategorigoster.asp?id=186</vt:lpwstr>
      </vt:variant>
      <vt:variant>
        <vt:lpwstr/>
      </vt:variant>
      <vt:variant>
        <vt:i4>1114139</vt:i4>
      </vt:variant>
      <vt:variant>
        <vt:i4>162</vt:i4>
      </vt:variant>
      <vt:variant>
        <vt:i4>0</vt:i4>
      </vt:variant>
      <vt:variant>
        <vt:i4>5</vt:i4>
      </vt:variant>
      <vt:variant>
        <vt:lpwstr>http://ookgm.meb.gov.tr/kategorigoster.asp?id=186</vt:lpwstr>
      </vt:variant>
      <vt:variant>
        <vt:lpwstr/>
      </vt:variant>
      <vt:variant>
        <vt:i4>1114139</vt:i4>
      </vt:variant>
      <vt:variant>
        <vt:i4>159</vt:i4>
      </vt:variant>
      <vt:variant>
        <vt:i4>0</vt:i4>
      </vt:variant>
      <vt:variant>
        <vt:i4>5</vt:i4>
      </vt:variant>
      <vt:variant>
        <vt:lpwstr>http://ookgm.meb.gov.tr/kategorigoster.asp?id=186</vt:lpwstr>
      </vt:variant>
      <vt:variant>
        <vt:lpwstr/>
      </vt:variant>
      <vt:variant>
        <vt:i4>6750399</vt:i4>
      </vt:variant>
      <vt:variant>
        <vt:i4>155</vt:i4>
      </vt:variant>
      <vt:variant>
        <vt:i4>0</vt:i4>
      </vt:variant>
      <vt:variant>
        <vt:i4>5</vt:i4>
      </vt:variant>
      <vt:variant>
        <vt:lpwstr>../OKUL ÖNCESİ EĞİTİM KURUMLARI DENETİM REHBERİ.doc</vt:lpwstr>
      </vt:variant>
      <vt:variant>
        <vt:lpwstr>_Toc506284768</vt:lpwstr>
      </vt:variant>
      <vt:variant>
        <vt:i4>6750399</vt:i4>
      </vt:variant>
      <vt:variant>
        <vt:i4>152</vt:i4>
      </vt:variant>
      <vt:variant>
        <vt:i4>0</vt:i4>
      </vt:variant>
      <vt:variant>
        <vt:i4>5</vt:i4>
      </vt:variant>
      <vt:variant>
        <vt:lpwstr>../OKUL ÖNCESİ EĞİTİM KURUMLARI DENETİM REHBERİ.doc</vt:lpwstr>
      </vt:variant>
      <vt:variant>
        <vt:lpwstr>_Toc506284768</vt:lpwstr>
      </vt:variant>
      <vt:variant>
        <vt:i4>6750399</vt:i4>
      </vt:variant>
      <vt:variant>
        <vt:i4>149</vt:i4>
      </vt:variant>
      <vt:variant>
        <vt:i4>0</vt:i4>
      </vt:variant>
      <vt:variant>
        <vt:i4>5</vt:i4>
      </vt:variant>
      <vt:variant>
        <vt:lpwstr>../OKUL ÖNCESİ EĞİTİM KURUMLARI DENETİM REHBERİ.doc</vt:lpwstr>
      </vt:variant>
      <vt:variant>
        <vt:lpwstr>_Toc506284768</vt:lpwstr>
      </vt:variant>
      <vt:variant>
        <vt:i4>6750399</vt:i4>
      </vt:variant>
      <vt:variant>
        <vt:i4>146</vt:i4>
      </vt:variant>
      <vt:variant>
        <vt:i4>0</vt:i4>
      </vt:variant>
      <vt:variant>
        <vt:i4>5</vt:i4>
      </vt:variant>
      <vt:variant>
        <vt:lpwstr>../OKUL ÖNCESİ EĞİTİM KURUMLARI DENETİM REHBERİ.doc</vt:lpwstr>
      </vt:variant>
      <vt:variant>
        <vt:lpwstr>_Toc506284768</vt:lpwstr>
      </vt:variant>
      <vt:variant>
        <vt:i4>6750399</vt:i4>
      </vt:variant>
      <vt:variant>
        <vt:i4>143</vt:i4>
      </vt:variant>
      <vt:variant>
        <vt:i4>0</vt:i4>
      </vt:variant>
      <vt:variant>
        <vt:i4>5</vt:i4>
      </vt:variant>
      <vt:variant>
        <vt:lpwstr>../OKUL ÖNCESİ EĞİTİM KURUMLARI DENETİM REHBERİ.doc</vt:lpwstr>
      </vt:variant>
      <vt:variant>
        <vt:lpwstr>_Toc506284768</vt:lpwstr>
      </vt:variant>
      <vt:variant>
        <vt:i4>6750399</vt:i4>
      </vt:variant>
      <vt:variant>
        <vt:i4>140</vt:i4>
      </vt:variant>
      <vt:variant>
        <vt:i4>0</vt:i4>
      </vt:variant>
      <vt:variant>
        <vt:i4>5</vt:i4>
      </vt:variant>
      <vt:variant>
        <vt:lpwstr>../OKUL ÖNCESİ EĞİTİM KURUMLARI DENETİM REHBERİ.doc</vt:lpwstr>
      </vt:variant>
      <vt:variant>
        <vt:lpwstr>_Toc506284768</vt:lpwstr>
      </vt:variant>
      <vt:variant>
        <vt:i4>6750399</vt:i4>
      </vt:variant>
      <vt:variant>
        <vt:i4>137</vt:i4>
      </vt:variant>
      <vt:variant>
        <vt:i4>0</vt:i4>
      </vt:variant>
      <vt:variant>
        <vt:i4>5</vt:i4>
      </vt:variant>
      <vt:variant>
        <vt:lpwstr>../OKUL ÖNCESİ EĞİTİM KURUMLARI DENETİM REHBERİ.doc</vt:lpwstr>
      </vt:variant>
      <vt:variant>
        <vt:lpwstr>_Toc506284768</vt:lpwstr>
      </vt:variant>
      <vt:variant>
        <vt:i4>6750399</vt:i4>
      </vt:variant>
      <vt:variant>
        <vt:i4>134</vt:i4>
      </vt:variant>
      <vt:variant>
        <vt:i4>0</vt:i4>
      </vt:variant>
      <vt:variant>
        <vt:i4>5</vt:i4>
      </vt:variant>
      <vt:variant>
        <vt:lpwstr>../OKUL ÖNCESİ EĞİTİM KURUMLARI DENETİM REHBERİ.doc</vt:lpwstr>
      </vt:variant>
      <vt:variant>
        <vt:lpwstr>_Toc506284768</vt:lpwstr>
      </vt:variant>
      <vt:variant>
        <vt:i4>6750399</vt:i4>
      </vt:variant>
      <vt:variant>
        <vt:i4>131</vt:i4>
      </vt:variant>
      <vt:variant>
        <vt:i4>0</vt:i4>
      </vt:variant>
      <vt:variant>
        <vt:i4>5</vt:i4>
      </vt:variant>
      <vt:variant>
        <vt:lpwstr>../OKUL ÖNCESİ EĞİTİM KURUMLARI DENETİM REHBERİ.doc</vt:lpwstr>
      </vt:variant>
      <vt:variant>
        <vt:lpwstr>_Toc506284768</vt:lpwstr>
      </vt:variant>
      <vt:variant>
        <vt:i4>6750399</vt:i4>
      </vt:variant>
      <vt:variant>
        <vt:i4>128</vt:i4>
      </vt:variant>
      <vt:variant>
        <vt:i4>0</vt:i4>
      </vt:variant>
      <vt:variant>
        <vt:i4>5</vt:i4>
      </vt:variant>
      <vt:variant>
        <vt:lpwstr>../OKUL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ÇELİK</dc:creator>
  <cp:lastModifiedBy>Mumtaz KARADAG</cp:lastModifiedBy>
  <cp:revision>6</cp:revision>
  <cp:lastPrinted>2024-11-12T08:15:00Z</cp:lastPrinted>
  <dcterms:created xsi:type="dcterms:W3CDTF">2024-11-01T08:38:00Z</dcterms:created>
  <dcterms:modified xsi:type="dcterms:W3CDTF">2024-11-12T08:15:00Z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449100624</vt:i4>
  </property>
</Properties>
</file>