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78"/>
        <w:tblW w:w="9729" w:type="dxa"/>
        <w:tblLayout w:type="fixed"/>
        <w:tblLook w:val="0000" w:firstRow="0" w:lastRow="0" w:firstColumn="0" w:lastColumn="0" w:noHBand="0" w:noVBand="0"/>
      </w:tblPr>
      <w:tblGrid>
        <w:gridCol w:w="2104"/>
        <w:gridCol w:w="4137"/>
        <w:gridCol w:w="388"/>
        <w:gridCol w:w="280"/>
        <w:gridCol w:w="281"/>
        <w:gridCol w:w="289"/>
        <w:gridCol w:w="848"/>
        <w:gridCol w:w="1402"/>
      </w:tblGrid>
      <w:tr w:rsidR="00816C4F" w:rsidRPr="00816C4F" w14:paraId="13B33203" w14:textId="77777777" w:rsidTr="00820767">
        <w:trPr>
          <w:trHeight w:val="23"/>
        </w:trPr>
        <w:tc>
          <w:tcPr>
            <w:tcW w:w="2104" w:type="dxa"/>
            <w:vMerge w:val="restart"/>
            <w:tcBorders>
              <w:top w:val="thinThickMediumGap" w:sz="36" w:space="0" w:color="FF0000"/>
              <w:left w:val="thinThickMediumGap" w:sz="36" w:space="0" w:color="FF0000"/>
              <w:right w:val="dotted" w:sz="12" w:space="0" w:color="FF0000"/>
            </w:tcBorders>
            <w:shd w:val="clear" w:color="auto" w:fill="FECBC9"/>
            <w:textDirection w:val="btLr"/>
            <w:vAlign w:val="center"/>
          </w:tcPr>
          <w:p w14:paraId="0F35E7E4" w14:textId="77777777" w:rsidR="00820767" w:rsidRPr="00816C4F" w:rsidRDefault="00820767" w:rsidP="00820767">
            <w:pPr>
              <w:suppressAutoHyphens/>
              <w:autoSpaceDE w:val="0"/>
              <w:spacing w:before="120" w:after="120" w:line="240" w:lineRule="auto"/>
              <w:ind w:right="113"/>
              <w:jc w:val="center"/>
              <w:rPr>
                <w:rFonts w:ascii="Times New Roman" w:hAnsi="Times New Roman"/>
                <w:sz w:val="28"/>
                <w:szCs w:val="28"/>
                <w:lang w:eastAsia="zh-CN"/>
              </w:rPr>
            </w:pPr>
            <w:r w:rsidRPr="00816C4F">
              <w:rPr>
                <w:rFonts w:ascii="Times New Roman" w:hAnsi="Times New Roman"/>
                <w:b/>
                <w:sz w:val="28"/>
                <w:szCs w:val="28"/>
                <w:lang w:eastAsia="zh-CN"/>
              </w:rPr>
              <w:t>Teftiş Kurulu Başkanlığı</w:t>
            </w:r>
          </w:p>
        </w:tc>
        <w:tc>
          <w:tcPr>
            <w:tcW w:w="7625" w:type="dxa"/>
            <w:gridSpan w:val="7"/>
            <w:tcBorders>
              <w:top w:val="thinThickMediumGap" w:sz="36" w:space="0" w:color="FF0000"/>
              <w:left w:val="dotted" w:sz="12" w:space="0" w:color="FF0000"/>
              <w:right w:val="thinThickMediumGap" w:sz="36" w:space="0" w:color="FF0000"/>
            </w:tcBorders>
            <w:shd w:val="clear" w:color="auto" w:fill="auto"/>
          </w:tcPr>
          <w:p w14:paraId="220DC93B"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p w14:paraId="05EDA724"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 xml:space="preserve">T.C. </w:t>
            </w:r>
          </w:p>
          <w:p w14:paraId="0931C73B"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MİLLÎ EĞİTİM BAKANLIĞI</w:t>
            </w:r>
          </w:p>
          <w:p w14:paraId="55B4C9EB"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Cs/>
                <w:lang w:eastAsia="zh-CN"/>
              </w:rPr>
              <w:t xml:space="preserve">Teftiş Kurulu </w:t>
            </w:r>
            <w:r w:rsidRPr="00816C4F">
              <w:rPr>
                <w:rFonts w:ascii="Times New Roman" w:hAnsi="Times New Roman"/>
                <w:lang w:eastAsia="zh-CN"/>
              </w:rPr>
              <w:t xml:space="preserve"> </w:t>
            </w:r>
          </w:p>
        </w:tc>
      </w:tr>
      <w:tr w:rsidR="00816C4F" w:rsidRPr="00816C4F" w14:paraId="402115E2" w14:textId="77777777" w:rsidTr="00820767">
        <w:trPr>
          <w:trHeight w:val="23"/>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C92574F"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7625" w:type="dxa"/>
            <w:gridSpan w:val="7"/>
            <w:tcBorders>
              <w:left w:val="dotted" w:sz="12" w:space="0" w:color="FF0000"/>
              <w:right w:val="thinThickMediumGap" w:sz="36" w:space="0" w:color="FF0000"/>
            </w:tcBorders>
            <w:shd w:val="clear" w:color="auto" w:fill="auto"/>
          </w:tcPr>
          <w:p w14:paraId="752C50B5" w14:textId="40E6E854" w:rsidR="00820767" w:rsidRPr="00816C4F" w:rsidRDefault="00757617" w:rsidP="00820767">
            <w:pPr>
              <w:suppressAutoHyphens/>
              <w:autoSpaceDE w:val="0"/>
              <w:snapToGrid w:val="0"/>
              <w:spacing w:before="120" w:after="120" w:line="240" w:lineRule="auto"/>
              <w:jc w:val="center"/>
              <w:rPr>
                <w:rFonts w:ascii="Times New Roman" w:hAnsi="Times New Roman"/>
                <w:b/>
                <w:lang w:eastAsia="zh-CN"/>
              </w:rPr>
            </w:pPr>
            <w:r w:rsidRPr="00816C4F">
              <w:rPr>
                <w:rFonts w:ascii="Times New Roman" w:eastAsia="Calibri" w:hAnsi="Times New Roman"/>
                <w:b/>
                <w:i/>
                <w:noProof/>
                <w:sz w:val="24"/>
                <w:szCs w:val="24"/>
              </w:rPr>
              <w:drawing>
                <wp:inline distT="0" distB="0" distL="0" distR="0" wp14:anchorId="622E4A8C" wp14:editId="756BBBA6">
                  <wp:extent cx="825500" cy="793750"/>
                  <wp:effectExtent l="0" t="0" r="0" b="0"/>
                  <wp:docPr id="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793750"/>
                          </a:xfrm>
                          <a:prstGeom prst="rect">
                            <a:avLst/>
                          </a:prstGeom>
                          <a:noFill/>
                          <a:ln>
                            <a:noFill/>
                          </a:ln>
                        </pic:spPr>
                      </pic:pic>
                    </a:graphicData>
                  </a:graphic>
                </wp:inline>
              </w:drawing>
            </w:r>
          </w:p>
        </w:tc>
      </w:tr>
      <w:tr w:rsidR="00816C4F" w:rsidRPr="00816C4F" w14:paraId="04712AC1" w14:textId="77777777" w:rsidTr="00820767">
        <w:trPr>
          <w:trHeight w:val="586"/>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05148C1"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7625" w:type="dxa"/>
            <w:gridSpan w:val="7"/>
            <w:tcBorders>
              <w:left w:val="dotted" w:sz="12" w:space="0" w:color="FF0000"/>
              <w:right w:val="thinThickMediumGap" w:sz="36" w:space="0" w:color="FF0000"/>
            </w:tcBorders>
            <w:shd w:val="clear" w:color="auto" w:fill="auto"/>
          </w:tcPr>
          <w:p w14:paraId="131E1C64" w14:textId="0533EDCA" w:rsidR="00AB5D49" w:rsidRPr="00816C4F" w:rsidRDefault="00AB5D49" w:rsidP="00820767">
            <w:pPr>
              <w:suppressAutoHyphens/>
              <w:autoSpaceDE w:val="0"/>
              <w:spacing w:after="0" w:line="240" w:lineRule="auto"/>
              <w:jc w:val="center"/>
              <w:rPr>
                <w:rFonts w:ascii="Times New Roman" w:hAnsi="Times New Roman"/>
                <w:b/>
                <w:bCs/>
                <w:lang w:eastAsia="zh-CN"/>
              </w:rPr>
            </w:pPr>
            <w:r w:rsidRPr="00816C4F">
              <w:rPr>
                <w:rFonts w:ascii="Times New Roman" w:hAnsi="Times New Roman"/>
                <w:b/>
                <w:bCs/>
                <w:lang w:eastAsia="zh-CN"/>
              </w:rPr>
              <w:t>İL/İLÇE</w:t>
            </w:r>
          </w:p>
          <w:p w14:paraId="59610328" w14:textId="3D006DCE" w:rsidR="00820767" w:rsidRPr="00816C4F" w:rsidRDefault="00AB5D49"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 xml:space="preserve">….. </w:t>
            </w:r>
            <w:r w:rsidR="00820767" w:rsidRPr="00816C4F">
              <w:rPr>
                <w:rFonts w:ascii="Times New Roman" w:hAnsi="Times New Roman"/>
                <w:b/>
                <w:bCs/>
                <w:lang w:eastAsia="zh-CN"/>
              </w:rPr>
              <w:t>KURSU</w:t>
            </w:r>
          </w:p>
          <w:p w14:paraId="79C2F6B6" w14:textId="10B56733" w:rsidR="00820767" w:rsidRPr="00816C4F" w:rsidRDefault="009F7232"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lang w:eastAsia="zh-CN"/>
              </w:rPr>
              <w:t>REHBERLİK VE DENETİM RAPORU</w:t>
            </w:r>
          </w:p>
          <w:p w14:paraId="477F9482" w14:textId="77777777" w:rsidR="00820767" w:rsidRPr="00816C4F" w:rsidRDefault="00820767" w:rsidP="00820767">
            <w:pPr>
              <w:suppressAutoHyphens/>
              <w:autoSpaceDE w:val="0"/>
              <w:spacing w:after="0" w:line="240" w:lineRule="auto"/>
              <w:jc w:val="center"/>
              <w:rPr>
                <w:rFonts w:ascii="Times New Roman" w:hAnsi="Times New Roman"/>
                <w:b/>
                <w:lang w:eastAsia="zh-CN"/>
              </w:rPr>
            </w:pPr>
          </w:p>
        </w:tc>
      </w:tr>
      <w:tr w:rsidR="00816C4F" w:rsidRPr="00816C4F" w14:paraId="20A627A9" w14:textId="77777777" w:rsidTr="00086ACB">
        <w:trPr>
          <w:trHeight w:val="2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0481D455"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137" w:type="dxa"/>
            <w:tcBorders>
              <w:left w:val="dotted" w:sz="12" w:space="0" w:color="FF0000"/>
            </w:tcBorders>
            <w:shd w:val="clear" w:color="auto" w:fill="FECBC9"/>
          </w:tcPr>
          <w:p w14:paraId="03BB666C"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3488" w:type="dxa"/>
            <w:gridSpan w:val="6"/>
            <w:tcBorders>
              <w:right w:val="thinThickMediumGap" w:sz="36" w:space="0" w:color="FF0000"/>
            </w:tcBorders>
            <w:shd w:val="clear" w:color="auto" w:fill="auto"/>
          </w:tcPr>
          <w:p w14:paraId="4754F0C9"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r>
      <w:tr w:rsidR="00816C4F" w:rsidRPr="00816C4F" w14:paraId="38552A2D"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214C53AA"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8326F5C"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kodu</w:t>
            </w:r>
          </w:p>
        </w:tc>
        <w:tc>
          <w:tcPr>
            <w:tcW w:w="281" w:type="dxa"/>
            <w:tcBorders>
              <w:top w:val="single" w:sz="4" w:space="0" w:color="auto"/>
              <w:bottom w:val="single" w:sz="4" w:space="0" w:color="auto"/>
            </w:tcBorders>
            <w:shd w:val="clear" w:color="auto" w:fill="auto"/>
            <w:vAlign w:val="center"/>
          </w:tcPr>
          <w:p w14:paraId="11E6E4A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61DEB867"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0CFD5120"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63FC342"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47329CAF"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Web adresi</w:t>
            </w:r>
          </w:p>
        </w:tc>
        <w:tc>
          <w:tcPr>
            <w:tcW w:w="281" w:type="dxa"/>
            <w:tcBorders>
              <w:top w:val="single" w:sz="4" w:space="0" w:color="auto"/>
              <w:bottom w:val="single" w:sz="4" w:space="0" w:color="auto"/>
            </w:tcBorders>
            <w:shd w:val="clear" w:color="auto" w:fill="auto"/>
            <w:vAlign w:val="center"/>
          </w:tcPr>
          <w:p w14:paraId="7BB1BA0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6C3A207D" w14:textId="77777777" w:rsidR="00820767" w:rsidRPr="00816C4F" w:rsidRDefault="00820767" w:rsidP="00D022DB">
            <w:pPr>
              <w:suppressAutoHyphens/>
              <w:autoSpaceDE w:val="0"/>
              <w:snapToGrid w:val="0"/>
              <w:spacing w:after="0" w:line="240" w:lineRule="auto"/>
              <w:rPr>
                <w:rFonts w:ascii="Times New Roman" w:hAnsi="Times New Roman"/>
                <w:b/>
                <w:i/>
                <w:sz w:val="20"/>
                <w:szCs w:val="20"/>
                <w:lang w:eastAsia="zh-CN"/>
              </w:rPr>
            </w:pPr>
          </w:p>
        </w:tc>
      </w:tr>
      <w:tr w:rsidR="00816C4F" w:rsidRPr="00816C4F" w14:paraId="60282599"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6D1DF9E3" w14:textId="77777777" w:rsidR="00820767" w:rsidRPr="00816C4F" w:rsidRDefault="00820767" w:rsidP="00820767">
            <w:pPr>
              <w:suppressAutoHyphens/>
              <w:autoSpaceDE w:val="0"/>
              <w:snapToGrid w:val="0"/>
              <w:spacing w:after="0" w:line="240" w:lineRule="auto"/>
              <w:jc w:val="center"/>
              <w:rPr>
                <w:rFonts w:ascii="Times New Roman" w:hAnsi="Times New Roman"/>
                <w:b/>
                <w:i/>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2085B53"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e-posta adresi</w:t>
            </w:r>
          </w:p>
        </w:tc>
        <w:tc>
          <w:tcPr>
            <w:tcW w:w="281" w:type="dxa"/>
            <w:tcBorders>
              <w:top w:val="single" w:sz="4" w:space="0" w:color="auto"/>
              <w:bottom w:val="single" w:sz="4" w:space="0" w:color="auto"/>
            </w:tcBorders>
            <w:shd w:val="clear" w:color="auto" w:fill="auto"/>
            <w:vAlign w:val="center"/>
          </w:tcPr>
          <w:p w14:paraId="05A43B53"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8848D29"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06E8C896" w14:textId="77777777" w:rsidTr="006A1EA7">
        <w:trPr>
          <w:cantSplit/>
          <w:trHeight w:hRule="exact" w:val="43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F375843"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94201F2" w14:textId="47035DDB" w:rsidR="00820767" w:rsidRPr="00816C4F" w:rsidRDefault="00A116AB" w:rsidP="00A116A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Telefon</w:t>
            </w:r>
            <w:r w:rsidR="007C014F" w:rsidRPr="00816C4F">
              <w:rPr>
                <w:rFonts w:ascii="Times New Roman" w:hAnsi="Times New Roman"/>
                <w:bCs/>
                <w:sz w:val="18"/>
                <w:szCs w:val="18"/>
                <w:lang w:eastAsia="zh-CN"/>
              </w:rPr>
              <w:t xml:space="preserve"> n</w:t>
            </w:r>
            <w:r w:rsidR="00820767" w:rsidRPr="00816C4F">
              <w:rPr>
                <w:rFonts w:ascii="Times New Roman" w:hAnsi="Times New Roman"/>
                <w:bCs/>
                <w:sz w:val="18"/>
                <w:szCs w:val="18"/>
                <w:lang w:eastAsia="zh-CN"/>
              </w:rPr>
              <w:t>o</w:t>
            </w:r>
          </w:p>
        </w:tc>
        <w:tc>
          <w:tcPr>
            <w:tcW w:w="281" w:type="dxa"/>
            <w:tcBorders>
              <w:top w:val="single" w:sz="4" w:space="0" w:color="auto"/>
              <w:bottom w:val="single" w:sz="4" w:space="0" w:color="auto"/>
            </w:tcBorders>
            <w:shd w:val="clear" w:color="auto" w:fill="auto"/>
            <w:vAlign w:val="center"/>
          </w:tcPr>
          <w:p w14:paraId="44516147"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10DBBC3"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6C713B8B" w14:textId="77777777" w:rsidTr="006A1EA7">
        <w:trPr>
          <w:cantSplit/>
          <w:trHeight w:hRule="exact" w:val="38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2B63E46F"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23F2F4F"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Bir önceki denetim tarihi</w:t>
            </w:r>
          </w:p>
        </w:tc>
        <w:tc>
          <w:tcPr>
            <w:tcW w:w="281" w:type="dxa"/>
            <w:tcBorders>
              <w:top w:val="single" w:sz="4" w:space="0" w:color="auto"/>
              <w:bottom w:val="single" w:sz="4" w:space="0" w:color="auto"/>
            </w:tcBorders>
            <w:shd w:val="clear" w:color="auto" w:fill="auto"/>
            <w:vAlign w:val="center"/>
          </w:tcPr>
          <w:p w14:paraId="3D06B5A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45731ECB"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54797225" w14:textId="77777777" w:rsidTr="00086ACB">
        <w:trPr>
          <w:cantSplit/>
          <w:trHeight w:hRule="exact" w:val="38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4F062F9E"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B5D9E6F" w14:textId="4D44FDDC" w:rsidR="00820767" w:rsidRPr="00816C4F" w:rsidRDefault="00510BCB" w:rsidP="00CA1383">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 xml:space="preserve">Asıl görevli aylık ücretli </w:t>
            </w:r>
            <w:r w:rsidR="00CA1383" w:rsidRPr="00816C4F">
              <w:rPr>
                <w:rFonts w:ascii="Times New Roman" w:hAnsi="Times New Roman"/>
                <w:bCs/>
                <w:sz w:val="18"/>
                <w:szCs w:val="18"/>
                <w:lang w:eastAsia="zh-CN"/>
              </w:rPr>
              <w:t>eğitim personeli</w:t>
            </w:r>
            <w:r w:rsidRPr="00816C4F">
              <w:rPr>
                <w:rFonts w:ascii="Times New Roman" w:hAnsi="Times New Roman"/>
                <w:bCs/>
                <w:sz w:val="18"/>
                <w:szCs w:val="18"/>
                <w:lang w:eastAsia="zh-CN"/>
              </w:rPr>
              <w:t xml:space="preserve"> sayısı</w:t>
            </w:r>
          </w:p>
        </w:tc>
        <w:tc>
          <w:tcPr>
            <w:tcW w:w="281" w:type="dxa"/>
            <w:tcBorders>
              <w:top w:val="single" w:sz="4" w:space="0" w:color="auto"/>
              <w:bottom w:val="single" w:sz="4" w:space="0" w:color="auto"/>
            </w:tcBorders>
            <w:shd w:val="clear" w:color="auto" w:fill="auto"/>
            <w:vAlign w:val="center"/>
          </w:tcPr>
          <w:p w14:paraId="1193E09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711BD9A5"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79DA9715" w14:textId="77777777" w:rsidTr="00086ACB">
        <w:trPr>
          <w:cantSplit/>
          <w:trHeight w:val="20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21CE229" w14:textId="77777777" w:rsidR="00086ACB" w:rsidRPr="00816C4F" w:rsidRDefault="00086ACB" w:rsidP="00820767">
            <w:pPr>
              <w:suppressAutoHyphens/>
              <w:autoSpaceDE w:val="0"/>
              <w:snapToGrid w:val="0"/>
              <w:spacing w:after="0" w:line="240" w:lineRule="auto"/>
              <w:jc w:val="center"/>
              <w:rPr>
                <w:rFonts w:ascii="Times New Roman" w:hAnsi="Times New Roman"/>
                <w:b/>
                <w:lang w:eastAsia="zh-CN"/>
              </w:rPr>
            </w:pPr>
          </w:p>
        </w:tc>
        <w:tc>
          <w:tcPr>
            <w:tcW w:w="7625" w:type="dxa"/>
            <w:gridSpan w:val="7"/>
            <w:tcBorders>
              <w:top w:val="single" w:sz="4" w:space="0" w:color="auto"/>
              <w:left w:val="dotted" w:sz="12" w:space="0" w:color="FF0000"/>
              <w:right w:val="thinThickMediumGap" w:sz="36" w:space="0" w:color="FF0000"/>
            </w:tcBorders>
            <w:shd w:val="clear" w:color="auto" w:fill="auto"/>
            <w:vAlign w:val="center"/>
          </w:tcPr>
          <w:p w14:paraId="14938178" w14:textId="695C91AB" w:rsidR="00086ACB" w:rsidRPr="00816C4F" w:rsidRDefault="00086ACB" w:rsidP="00CA1383">
            <w:pPr>
              <w:suppressAutoHyphens/>
              <w:autoSpaceDE w:val="0"/>
              <w:spacing w:after="0" w:line="240" w:lineRule="auto"/>
              <w:rPr>
                <w:rFonts w:ascii="Times New Roman" w:hAnsi="Times New Roman"/>
                <w:b/>
                <w:sz w:val="18"/>
                <w:szCs w:val="18"/>
                <w:lang w:eastAsia="zh-CN"/>
              </w:rPr>
            </w:pPr>
            <w:r w:rsidRPr="00816C4F">
              <w:rPr>
                <w:rFonts w:ascii="Times New Roman" w:hAnsi="Times New Roman"/>
                <w:bCs/>
                <w:sz w:val="18"/>
                <w:szCs w:val="18"/>
                <w:lang w:eastAsia="zh-CN"/>
              </w:rPr>
              <w:t xml:space="preserve">Ders saati ücretli </w:t>
            </w:r>
            <w:r w:rsidR="00CA1383" w:rsidRPr="00816C4F">
              <w:rPr>
                <w:rFonts w:ascii="Times New Roman" w:hAnsi="Times New Roman"/>
                <w:bCs/>
                <w:sz w:val="18"/>
                <w:szCs w:val="18"/>
                <w:lang w:eastAsia="zh-CN"/>
              </w:rPr>
              <w:t>eğitim personeli</w:t>
            </w:r>
            <w:r w:rsidR="006A1EA7" w:rsidRPr="00816C4F">
              <w:rPr>
                <w:rFonts w:ascii="Times New Roman" w:hAnsi="Times New Roman"/>
                <w:bCs/>
                <w:sz w:val="18"/>
                <w:szCs w:val="18"/>
                <w:lang w:eastAsia="zh-CN"/>
              </w:rPr>
              <w:t xml:space="preserve"> </w:t>
            </w:r>
            <w:r w:rsidRPr="00816C4F">
              <w:rPr>
                <w:rFonts w:ascii="Times New Roman" w:hAnsi="Times New Roman"/>
                <w:bCs/>
                <w:sz w:val="18"/>
                <w:szCs w:val="18"/>
                <w:lang w:eastAsia="zh-CN"/>
              </w:rPr>
              <w:t xml:space="preserve">sayısı       </w:t>
            </w:r>
            <w:r w:rsidR="00CA1383" w:rsidRPr="00816C4F">
              <w:rPr>
                <w:rFonts w:ascii="Times New Roman" w:hAnsi="Times New Roman"/>
                <w:bCs/>
                <w:sz w:val="18"/>
                <w:szCs w:val="18"/>
                <w:lang w:eastAsia="zh-CN"/>
              </w:rPr>
              <w:t xml:space="preserve">                                   </w:t>
            </w:r>
            <w:r w:rsidRPr="00816C4F">
              <w:rPr>
                <w:rFonts w:ascii="Times New Roman" w:hAnsi="Times New Roman"/>
                <w:b/>
                <w:sz w:val="18"/>
                <w:szCs w:val="18"/>
                <w:lang w:eastAsia="zh-CN"/>
              </w:rPr>
              <w:t>:</w:t>
            </w:r>
          </w:p>
        </w:tc>
      </w:tr>
      <w:tr w:rsidR="00816C4F" w:rsidRPr="00816C4F" w14:paraId="07CD951F"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1E2ED33"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9B29F03" w14:textId="7D6D588B" w:rsidR="00820767" w:rsidRPr="00816C4F" w:rsidRDefault="00C52E92"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Kurucu /</w:t>
            </w:r>
            <w:r w:rsidR="00820767" w:rsidRPr="00816C4F">
              <w:rPr>
                <w:rFonts w:ascii="Times New Roman" w:hAnsi="Times New Roman"/>
                <w:bCs/>
                <w:sz w:val="18"/>
                <w:szCs w:val="18"/>
                <w:lang w:eastAsia="zh-CN"/>
              </w:rPr>
              <w:t xml:space="preserve"> kurucu temsilcisi</w:t>
            </w:r>
          </w:p>
        </w:tc>
        <w:tc>
          <w:tcPr>
            <w:tcW w:w="281" w:type="dxa"/>
            <w:tcBorders>
              <w:top w:val="single" w:sz="4" w:space="0" w:color="auto"/>
              <w:bottom w:val="single" w:sz="4" w:space="0" w:color="auto"/>
            </w:tcBorders>
            <w:shd w:val="clear" w:color="auto" w:fill="auto"/>
            <w:vAlign w:val="center"/>
          </w:tcPr>
          <w:p w14:paraId="248AF5A2"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1FDFC88"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56CB7C53"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4DE8414"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77DDE7B"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açma izin yazısının tarih ve sayısı</w:t>
            </w:r>
          </w:p>
        </w:tc>
        <w:tc>
          <w:tcPr>
            <w:tcW w:w="281" w:type="dxa"/>
            <w:tcBorders>
              <w:top w:val="single" w:sz="4" w:space="0" w:color="auto"/>
              <w:bottom w:val="single" w:sz="4" w:space="0" w:color="auto"/>
            </w:tcBorders>
            <w:shd w:val="clear" w:color="auto" w:fill="auto"/>
            <w:vAlign w:val="center"/>
          </w:tcPr>
          <w:p w14:paraId="52CCDC8A"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18357B6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3CA8FADB"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76D638D"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A910B8A"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Öğretime başlama izin yazısının tarih ve sayısı</w:t>
            </w:r>
          </w:p>
        </w:tc>
        <w:tc>
          <w:tcPr>
            <w:tcW w:w="281" w:type="dxa"/>
            <w:tcBorders>
              <w:top w:val="single" w:sz="4" w:space="0" w:color="auto"/>
              <w:bottom w:val="single" w:sz="4" w:space="0" w:color="auto"/>
            </w:tcBorders>
            <w:shd w:val="clear" w:color="auto" w:fill="auto"/>
            <w:vAlign w:val="center"/>
          </w:tcPr>
          <w:p w14:paraId="49747583"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13CD0E4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6261B3C0"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9AC6738"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2600AA02"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kontenjanı</w:t>
            </w:r>
          </w:p>
        </w:tc>
        <w:tc>
          <w:tcPr>
            <w:tcW w:w="281" w:type="dxa"/>
            <w:tcBorders>
              <w:top w:val="single" w:sz="4" w:space="0" w:color="auto"/>
              <w:bottom w:val="single" w:sz="4" w:space="0" w:color="auto"/>
            </w:tcBorders>
            <w:shd w:val="clear" w:color="auto" w:fill="auto"/>
            <w:vAlign w:val="center"/>
          </w:tcPr>
          <w:p w14:paraId="0286E05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B58A29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125B400C" w14:textId="77777777" w:rsidTr="007D4B7A">
        <w:trPr>
          <w:cantSplit/>
          <w:trHeight w:hRule="exact" w:val="40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939AF1F"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50015C6" w14:textId="5E754710" w:rsidR="00820767" w:rsidRPr="00816C4F" w:rsidRDefault="00820767" w:rsidP="005556A3">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 xml:space="preserve">Ücretsiz okuyan </w:t>
            </w:r>
            <w:r w:rsidR="005556A3" w:rsidRPr="00816C4F">
              <w:rPr>
                <w:rFonts w:ascii="Times New Roman" w:hAnsi="Times New Roman"/>
                <w:bCs/>
                <w:sz w:val="18"/>
                <w:szCs w:val="18"/>
                <w:lang w:eastAsia="zh-CN"/>
              </w:rPr>
              <w:t>k</w:t>
            </w:r>
            <w:r w:rsidRPr="00816C4F">
              <w:rPr>
                <w:rFonts w:ascii="Times New Roman" w:hAnsi="Times New Roman"/>
                <w:bCs/>
                <w:sz w:val="18"/>
                <w:szCs w:val="18"/>
                <w:lang w:eastAsia="zh-CN"/>
              </w:rPr>
              <w:t>ursiyer sayısı</w:t>
            </w:r>
          </w:p>
        </w:tc>
        <w:tc>
          <w:tcPr>
            <w:tcW w:w="281" w:type="dxa"/>
            <w:tcBorders>
              <w:top w:val="single" w:sz="4" w:space="0" w:color="auto"/>
              <w:bottom w:val="single" w:sz="4" w:space="0" w:color="auto"/>
            </w:tcBorders>
            <w:shd w:val="clear" w:color="auto" w:fill="auto"/>
            <w:vAlign w:val="center"/>
          </w:tcPr>
          <w:p w14:paraId="3F501AC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7F2039ED"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644B1E3E" w14:textId="77777777" w:rsidTr="00D022DB">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1B4C514"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7625" w:type="dxa"/>
            <w:gridSpan w:val="7"/>
            <w:tcBorders>
              <w:top w:val="single" w:sz="4" w:space="0" w:color="auto"/>
              <w:left w:val="dotted" w:sz="12" w:space="0" w:color="FF0000"/>
              <w:bottom w:val="single" w:sz="4" w:space="0" w:color="auto"/>
              <w:right w:val="thinThickMediumGap" w:sz="36" w:space="0" w:color="FF0000"/>
            </w:tcBorders>
            <w:shd w:val="clear" w:color="auto" w:fill="auto"/>
            <w:vAlign w:val="center"/>
          </w:tcPr>
          <w:p w14:paraId="1EF97D5D" w14:textId="5793AE05" w:rsidR="00820767" w:rsidRPr="00816C4F" w:rsidRDefault="00C52E92" w:rsidP="007E538F">
            <w:pPr>
              <w:suppressAutoHyphens/>
              <w:autoSpaceDE w:val="0"/>
              <w:spacing w:after="0" w:line="240" w:lineRule="auto"/>
              <w:rPr>
                <w:rFonts w:ascii="Times New Roman" w:hAnsi="Times New Roman"/>
                <w:sz w:val="20"/>
                <w:szCs w:val="20"/>
                <w:lang w:eastAsia="zh-CN"/>
              </w:rPr>
            </w:pPr>
            <w:r w:rsidRPr="00816C4F">
              <w:rPr>
                <w:rFonts w:ascii="Times New Roman" w:hAnsi="Times New Roman"/>
                <w:b/>
                <w:bCs/>
                <w:sz w:val="20"/>
                <w:szCs w:val="20"/>
                <w:lang w:eastAsia="zh-CN"/>
              </w:rPr>
              <w:t xml:space="preserve"> Denetim Tarihi İ</w:t>
            </w:r>
            <w:r w:rsidR="005556A3" w:rsidRPr="00816C4F">
              <w:rPr>
                <w:rFonts w:ascii="Times New Roman" w:hAnsi="Times New Roman"/>
                <w:b/>
                <w:bCs/>
                <w:sz w:val="20"/>
                <w:szCs w:val="20"/>
                <w:lang w:eastAsia="zh-CN"/>
              </w:rPr>
              <w:t xml:space="preserve">tibari ile </w:t>
            </w:r>
            <w:r w:rsidR="00820767" w:rsidRPr="00816C4F">
              <w:rPr>
                <w:rFonts w:ascii="Times New Roman" w:hAnsi="Times New Roman"/>
                <w:b/>
                <w:bCs/>
                <w:sz w:val="20"/>
                <w:szCs w:val="20"/>
                <w:lang w:eastAsia="zh-CN"/>
              </w:rPr>
              <w:t>Kursiyer Mevcudu</w:t>
            </w:r>
            <w:r w:rsidR="007D4B7A" w:rsidRPr="00816C4F">
              <w:rPr>
                <w:rFonts w:ascii="Times New Roman" w:hAnsi="Times New Roman"/>
                <w:b/>
                <w:bCs/>
                <w:sz w:val="20"/>
                <w:szCs w:val="20"/>
                <w:lang w:eastAsia="zh-CN"/>
              </w:rPr>
              <w:t xml:space="preserve">    </w:t>
            </w:r>
            <w:r w:rsidR="00820767" w:rsidRPr="00816C4F">
              <w:rPr>
                <w:rFonts w:ascii="Times New Roman" w:hAnsi="Times New Roman"/>
                <w:b/>
                <w:bCs/>
                <w:sz w:val="20"/>
                <w:szCs w:val="20"/>
                <w:lang w:eastAsia="zh-CN"/>
              </w:rPr>
              <w:t xml:space="preserve">        </w:t>
            </w:r>
          </w:p>
        </w:tc>
      </w:tr>
      <w:tr w:rsidR="00816C4F" w:rsidRPr="00816C4F" w14:paraId="5C322EF4" w14:textId="77777777" w:rsidTr="00D022DB">
        <w:trPr>
          <w:trHeight w:val="17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0D418FA"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vMerge w:val="restart"/>
            <w:tcBorders>
              <w:top w:val="single" w:sz="4" w:space="0" w:color="auto"/>
              <w:left w:val="dotted" w:sz="12" w:space="0" w:color="FF0000"/>
              <w:bottom w:val="single" w:sz="4" w:space="0" w:color="auto"/>
              <w:right w:val="single" w:sz="4" w:space="0" w:color="auto"/>
            </w:tcBorders>
            <w:shd w:val="clear" w:color="auto" w:fill="auto"/>
            <w:vAlign w:val="center"/>
          </w:tcPr>
          <w:p w14:paraId="53CEEA3D"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Programın Adı</w:t>
            </w:r>
          </w:p>
        </w:tc>
        <w:tc>
          <w:tcPr>
            <w:tcW w:w="3100" w:type="dxa"/>
            <w:gridSpan w:val="5"/>
            <w:tcBorders>
              <w:top w:val="single" w:sz="4" w:space="0" w:color="auto"/>
              <w:left w:val="single" w:sz="4" w:space="0" w:color="auto"/>
              <w:bottom w:val="single" w:sz="4" w:space="0" w:color="auto"/>
              <w:right w:val="thinThickMediumGap" w:sz="36" w:space="0" w:color="FF0000"/>
            </w:tcBorders>
            <w:shd w:val="clear" w:color="auto" w:fill="auto"/>
            <w:vAlign w:val="center"/>
          </w:tcPr>
          <w:p w14:paraId="43FD0193" w14:textId="6E65DA96"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KURSİYER</w:t>
            </w:r>
          </w:p>
        </w:tc>
      </w:tr>
      <w:tr w:rsidR="00816C4F" w:rsidRPr="00816C4F" w14:paraId="28FD3CAA" w14:textId="77777777" w:rsidTr="00D022DB">
        <w:trPr>
          <w:trHeight w:val="119"/>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0C403C95"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vMerge/>
            <w:tcBorders>
              <w:top w:val="single" w:sz="4" w:space="0" w:color="auto"/>
              <w:left w:val="dotted" w:sz="12" w:space="0" w:color="FF0000"/>
              <w:bottom w:val="single" w:sz="4" w:space="0" w:color="auto"/>
              <w:right w:val="single" w:sz="4" w:space="0" w:color="auto"/>
            </w:tcBorders>
            <w:shd w:val="clear" w:color="auto" w:fill="auto"/>
            <w:vAlign w:val="center"/>
          </w:tcPr>
          <w:p w14:paraId="1760CFDC" w14:textId="77777777" w:rsidR="00820767" w:rsidRPr="00816C4F" w:rsidRDefault="00820767" w:rsidP="00820767">
            <w:pPr>
              <w:suppressAutoHyphens/>
              <w:autoSpaceDE w:val="0"/>
              <w:snapToGrid w:val="0"/>
              <w:spacing w:after="0" w:line="240" w:lineRule="auto"/>
              <w:jc w:val="right"/>
              <w:rPr>
                <w:rFonts w:ascii="Times New Roman" w:hAnsi="Times New Roman"/>
                <w:b/>
                <w:bCs/>
                <w:sz w:val="20"/>
                <w:szCs w:val="20"/>
                <w:lang w:eastAsia="zh-CN"/>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2F972"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Kız</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AF8720B"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sz w:val="20"/>
                <w:szCs w:val="20"/>
                <w:lang w:eastAsia="zh-CN"/>
              </w:rPr>
              <w:t>Erkek</w:t>
            </w: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783BCB90"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sz w:val="20"/>
                <w:szCs w:val="20"/>
                <w:lang w:eastAsia="zh-CN"/>
              </w:rPr>
              <w:t>Toplam</w:t>
            </w:r>
          </w:p>
        </w:tc>
      </w:tr>
      <w:tr w:rsidR="00816C4F" w:rsidRPr="00816C4F" w14:paraId="0113124F"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160D0839"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0D012A9B" w14:textId="1F51B895"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1-</w:t>
            </w:r>
            <w:r w:rsidR="001E7734" w:rsidRPr="00816C4F">
              <w:rPr>
                <w:rFonts w:ascii="Times New Roman" w:hAnsi="Times New Roman"/>
                <w:bCs/>
                <w:sz w:val="20"/>
                <w:szCs w:val="20"/>
                <w:lang w:eastAsia="zh-CN"/>
              </w:rPr>
              <w:t>SRC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C431F"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737A253" w14:textId="77777777" w:rsidR="00820767" w:rsidRPr="00816C4F" w:rsidRDefault="00820767" w:rsidP="00820767">
            <w:pPr>
              <w:suppressAutoHyphens/>
              <w:autoSpaceDE w:val="0"/>
              <w:snapToGrid w:val="0"/>
              <w:spacing w:after="0" w:line="240" w:lineRule="auto"/>
              <w:jc w:val="center"/>
              <w:rPr>
                <w:rFonts w:ascii="Times New Roman" w:hAnsi="Times New Roman"/>
                <w:b/>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6C5B2E7B"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r>
      <w:tr w:rsidR="00816C4F" w:rsidRPr="00816C4F" w14:paraId="440DF1D2"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3B20A49"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70416517" w14:textId="1D22FC4E"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2-</w:t>
            </w:r>
            <w:r w:rsidR="001E7734" w:rsidRPr="00816C4F">
              <w:rPr>
                <w:rFonts w:ascii="Times New Roman" w:hAnsi="Times New Roman"/>
                <w:bCs/>
                <w:sz w:val="20"/>
                <w:szCs w:val="20"/>
                <w:lang w:eastAsia="zh-CN"/>
              </w:rPr>
              <w:t>ODY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00F1B"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3E03A14"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6C20DEBD"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28FC9A38"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6602D430"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1593198B" w14:textId="6235FD72"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3-</w:t>
            </w:r>
            <w:r w:rsidR="001E7734" w:rsidRPr="00816C4F">
              <w:rPr>
                <w:rFonts w:ascii="Times New Roman" w:hAnsi="Times New Roman"/>
                <w:bCs/>
                <w:sz w:val="20"/>
                <w:szCs w:val="20"/>
                <w:lang w:eastAsia="zh-CN"/>
              </w:rPr>
              <w:t>ÜDY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7B6BF"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53AA1A5"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5557EBC4"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21B03635"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DB50BEA"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25970B57" w14:textId="096A8C99"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4-</w:t>
            </w:r>
            <w:r w:rsidR="008E2B46" w:rsidRPr="00816C4F">
              <w:rPr>
                <w:rFonts w:ascii="Times New Roman" w:hAnsi="Times New Roman"/>
                <w:bCs/>
                <w:sz w:val="20"/>
                <w:szCs w:val="20"/>
                <w:lang w:eastAsia="zh-CN"/>
              </w:rPr>
              <w:t xml:space="preserve"> Farklı sertifika sınıfları</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AE1D9"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6D70220"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01793343"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30D78BBE" w14:textId="77777777" w:rsidTr="00D022DB">
        <w:trPr>
          <w:trHeight w:val="221"/>
        </w:trPr>
        <w:tc>
          <w:tcPr>
            <w:tcW w:w="2104" w:type="dxa"/>
            <w:vMerge/>
            <w:tcBorders>
              <w:top w:val="thinThickMediumGap" w:sz="36" w:space="0" w:color="FF0000"/>
              <w:left w:val="thinThickMediumGap" w:sz="36" w:space="0" w:color="FF0000"/>
              <w:bottom w:val="thinThickMediumGap" w:sz="36" w:space="0" w:color="FF0000"/>
              <w:right w:val="dotted" w:sz="12" w:space="0" w:color="FF0000"/>
            </w:tcBorders>
            <w:shd w:val="clear" w:color="auto" w:fill="FECBC9"/>
            <w:textDirection w:val="btLr"/>
            <w:vAlign w:val="center"/>
          </w:tcPr>
          <w:p w14:paraId="001C50D2"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12" w:space="0" w:color="FF0000"/>
              <w:bottom w:val="thinThickMediumGap" w:sz="36" w:space="0" w:color="FF0000"/>
              <w:right w:val="single" w:sz="4" w:space="0" w:color="auto"/>
            </w:tcBorders>
            <w:shd w:val="clear" w:color="auto" w:fill="auto"/>
            <w:vAlign w:val="center"/>
          </w:tcPr>
          <w:p w14:paraId="595544CB" w14:textId="77777777" w:rsidR="00820767" w:rsidRPr="00816C4F" w:rsidRDefault="00820767" w:rsidP="00820767">
            <w:pPr>
              <w:suppressAutoHyphens/>
              <w:spacing w:after="0" w:line="240" w:lineRule="auto"/>
              <w:jc w:val="right"/>
              <w:rPr>
                <w:rFonts w:ascii="Times New Roman" w:hAnsi="Times New Roman"/>
                <w:sz w:val="20"/>
                <w:szCs w:val="20"/>
                <w:lang w:eastAsia="zh-CN"/>
              </w:rPr>
            </w:pPr>
            <w:r w:rsidRPr="00816C4F">
              <w:rPr>
                <w:rFonts w:ascii="Times New Roman" w:hAnsi="Times New Roman"/>
                <w:b/>
                <w:bCs/>
                <w:sz w:val="20"/>
                <w:szCs w:val="20"/>
                <w:lang w:eastAsia="zh-CN"/>
              </w:rPr>
              <w:t>Genel Toplam</w:t>
            </w:r>
          </w:p>
        </w:tc>
        <w:tc>
          <w:tcPr>
            <w:tcW w:w="850" w:type="dxa"/>
            <w:gridSpan w:val="3"/>
            <w:tcBorders>
              <w:top w:val="single" w:sz="4" w:space="0" w:color="auto"/>
              <w:left w:val="single" w:sz="4" w:space="0" w:color="auto"/>
              <w:bottom w:val="thinThickMediumGap" w:sz="36" w:space="0" w:color="FF0000"/>
              <w:right w:val="single" w:sz="4" w:space="0" w:color="auto"/>
            </w:tcBorders>
            <w:shd w:val="clear" w:color="auto" w:fill="auto"/>
            <w:vAlign w:val="center"/>
          </w:tcPr>
          <w:p w14:paraId="373D004B"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c>
          <w:tcPr>
            <w:tcW w:w="848" w:type="dxa"/>
            <w:tcBorders>
              <w:top w:val="single" w:sz="4" w:space="0" w:color="auto"/>
              <w:left w:val="single" w:sz="4" w:space="0" w:color="auto"/>
              <w:bottom w:val="thinThickMediumGap" w:sz="36" w:space="0" w:color="FF0000"/>
              <w:right w:val="single" w:sz="4" w:space="0" w:color="auto"/>
            </w:tcBorders>
            <w:shd w:val="clear" w:color="auto" w:fill="auto"/>
            <w:vAlign w:val="center"/>
          </w:tcPr>
          <w:p w14:paraId="3A4113F0"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thinThickMediumGap" w:sz="36" w:space="0" w:color="FF0000"/>
              <w:right w:val="thinThickMediumGap" w:sz="36" w:space="0" w:color="FF0000"/>
            </w:tcBorders>
            <w:shd w:val="clear" w:color="auto" w:fill="auto"/>
          </w:tcPr>
          <w:p w14:paraId="6DA6BE18"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bl>
    <w:p w14:paraId="5818B696" w14:textId="77777777" w:rsidR="00D03DC8" w:rsidRPr="00816C4F" w:rsidRDefault="00D03DC8" w:rsidP="00D03DC8">
      <w:pPr>
        <w:widowControl w:val="0"/>
        <w:suppressAutoHyphens/>
        <w:autoSpaceDE w:val="0"/>
        <w:spacing w:before="48" w:after="0" w:line="240" w:lineRule="auto"/>
        <w:ind w:right="3731"/>
        <w:jc w:val="center"/>
        <w:rPr>
          <w:rFonts w:ascii="Times New Roman" w:hAnsi="Times New Roman"/>
          <w:lang w:eastAsia="zh-CN"/>
        </w:rPr>
      </w:pPr>
    </w:p>
    <w:p w14:paraId="47218C08" w14:textId="614916E7" w:rsidR="00D03DC8" w:rsidRPr="00816C4F" w:rsidRDefault="0031231E" w:rsidP="0031231E">
      <w:pPr>
        <w:tabs>
          <w:tab w:val="right" w:pos="9355"/>
        </w:tabs>
        <w:suppressAutoHyphens/>
        <w:spacing w:after="0" w:line="240" w:lineRule="auto"/>
        <w:rPr>
          <w:rFonts w:ascii="Times New Roman" w:hAnsi="Times New Roman"/>
          <w:b/>
          <w:szCs w:val="24"/>
          <w:lang w:eastAsia="zh-CN"/>
        </w:rPr>
      </w:pPr>
      <w:r w:rsidRPr="00816C4F">
        <w:rPr>
          <w:rFonts w:ascii="Times New Roman" w:hAnsi="Times New Roman"/>
          <w:b/>
          <w:szCs w:val="24"/>
          <w:lang w:eastAsia="zh-CN"/>
        </w:rPr>
        <w:tab/>
      </w:r>
    </w:p>
    <w:p w14:paraId="1742F31D" w14:textId="77777777" w:rsidR="00D03DC8" w:rsidRPr="00816C4F" w:rsidRDefault="00D03DC8" w:rsidP="00D03DC8">
      <w:pPr>
        <w:suppressAutoHyphens/>
        <w:spacing w:after="0" w:line="240" w:lineRule="auto"/>
        <w:jc w:val="center"/>
        <w:rPr>
          <w:rFonts w:ascii="Times New Roman" w:hAnsi="Times New Roman"/>
          <w:lang w:eastAsia="zh-CN"/>
        </w:rPr>
      </w:pPr>
      <w:r w:rsidRPr="00816C4F">
        <w:rPr>
          <w:rFonts w:ascii="Times New Roman" w:hAnsi="Times New Roman"/>
          <w:b/>
          <w:sz w:val="24"/>
          <w:szCs w:val="24"/>
          <w:lang w:eastAsia="zh-CN"/>
        </w:rPr>
        <w:lastRenderedPageBreak/>
        <w:t>T.C.</w:t>
      </w:r>
    </w:p>
    <w:p w14:paraId="7E7554CE" w14:textId="77777777" w:rsidR="00D03DC8" w:rsidRPr="00816C4F" w:rsidRDefault="00D0463B" w:rsidP="00D03DC8">
      <w:pPr>
        <w:suppressAutoHyphens/>
        <w:spacing w:after="0" w:line="240" w:lineRule="auto"/>
        <w:jc w:val="center"/>
        <w:rPr>
          <w:rFonts w:ascii="Times New Roman" w:hAnsi="Times New Roman"/>
          <w:lang w:eastAsia="zh-CN"/>
        </w:rPr>
      </w:pPr>
      <w:r w:rsidRPr="00816C4F">
        <w:rPr>
          <w:rFonts w:ascii="Times New Roman" w:hAnsi="Times New Roman"/>
          <w:b/>
          <w:sz w:val="24"/>
          <w:szCs w:val="24"/>
          <w:lang w:eastAsia="zh-CN"/>
        </w:rPr>
        <w:t>MİLLÎ</w:t>
      </w:r>
      <w:r w:rsidR="00D03DC8" w:rsidRPr="00816C4F">
        <w:rPr>
          <w:rFonts w:ascii="Times New Roman" w:hAnsi="Times New Roman"/>
          <w:b/>
          <w:sz w:val="24"/>
          <w:szCs w:val="24"/>
          <w:lang w:eastAsia="zh-CN"/>
        </w:rPr>
        <w:t xml:space="preserve"> EĞİTİM BAKANLIĞI</w:t>
      </w:r>
    </w:p>
    <w:p w14:paraId="764368A8" w14:textId="77777777" w:rsidR="00D03DC8" w:rsidRPr="00816C4F" w:rsidRDefault="00D03DC8" w:rsidP="00D03DC8">
      <w:pPr>
        <w:suppressAutoHyphens/>
        <w:spacing w:after="0" w:line="240" w:lineRule="auto"/>
        <w:jc w:val="center"/>
        <w:rPr>
          <w:rFonts w:ascii="Times New Roman" w:hAnsi="Times New Roman"/>
          <w:lang w:eastAsia="zh-CN"/>
        </w:rPr>
      </w:pPr>
      <w:r w:rsidRPr="00816C4F">
        <w:rPr>
          <w:rFonts w:ascii="Times New Roman" w:hAnsi="Times New Roman"/>
          <w:sz w:val="24"/>
          <w:szCs w:val="24"/>
          <w:lang w:eastAsia="zh-CN"/>
        </w:rPr>
        <w:t>Teftiş Kurulu</w:t>
      </w:r>
    </w:p>
    <w:p w14:paraId="1312DEC2" w14:textId="77777777" w:rsidR="00D03DC8" w:rsidRPr="00816C4F" w:rsidRDefault="00D03DC8" w:rsidP="00D03DC8">
      <w:pPr>
        <w:widowControl w:val="0"/>
        <w:suppressAutoHyphens/>
        <w:autoSpaceDE w:val="0"/>
        <w:spacing w:after="0" w:line="360" w:lineRule="auto"/>
        <w:ind w:right="2111"/>
        <w:jc w:val="center"/>
        <w:rPr>
          <w:rFonts w:ascii="Times New Roman" w:hAnsi="Times New Roman"/>
          <w:bCs/>
          <w:sz w:val="24"/>
          <w:szCs w:val="24"/>
          <w:lang w:eastAsia="zh-CN"/>
        </w:rPr>
      </w:pPr>
    </w:p>
    <w:p w14:paraId="55F87757" w14:textId="4D3FC5EF" w:rsidR="00D03DC8" w:rsidRPr="00816C4F" w:rsidRDefault="00D03DC8" w:rsidP="00D03DC8">
      <w:pPr>
        <w:widowControl w:val="0"/>
        <w:suppressAutoHyphens/>
        <w:autoSpaceDE w:val="0"/>
        <w:spacing w:after="0" w:line="240" w:lineRule="atLeast"/>
        <w:ind w:right="-1"/>
        <w:rPr>
          <w:rFonts w:ascii="Times New Roman" w:hAnsi="Times New Roman"/>
          <w:lang w:eastAsia="zh-CN"/>
        </w:rPr>
      </w:pPr>
      <w:r w:rsidRPr="00816C4F">
        <w:rPr>
          <w:rFonts w:ascii="Times New Roman" w:hAnsi="Times New Roman"/>
          <w:b/>
          <w:bCs/>
          <w:sz w:val="24"/>
          <w:szCs w:val="24"/>
          <w:lang w:eastAsia="zh-CN"/>
        </w:rPr>
        <w:t>Sayı  :</w:t>
      </w:r>
      <w:r w:rsidRPr="00816C4F">
        <w:rPr>
          <w:rFonts w:ascii="Times New Roman" w:hAnsi="Times New Roman"/>
          <w:b/>
          <w:bCs/>
          <w:sz w:val="24"/>
          <w:szCs w:val="24"/>
          <w:lang w:eastAsia="zh-CN"/>
        </w:rPr>
        <w:tab/>
        <w:t xml:space="preserve">                                             </w:t>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00307701" w:rsidRPr="00816C4F">
        <w:rPr>
          <w:rFonts w:ascii="Times New Roman" w:hAnsi="Times New Roman"/>
          <w:b/>
          <w:bCs/>
          <w:sz w:val="24"/>
          <w:szCs w:val="24"/>
          <w:lang w:eastAsia="zh-CN"/>
        </w:rPr>
        <w:t xml:space="preserve">      </w:t>
      </w:r>
      <w:r w:rsidRPr="00816C4F">
        <w:rPr>
          <w:rFonts w:ascii="Times New Roman" w:hAnsi="Times New Roman"/>
          <w:b/>
          <w:bCs/>
          <w:sz w:val="24"/>
          <w:szCs w:val="24"/>
          <w:lang w:eastAsia="zh-CN"/>
        </w:rPr>
        <w:t xml:space="preserve"> </w:t>
      </w:r>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p>
    <w:p w14:paraId="38072DA8" w14:textId="77777777" w:rsidR="00D03DC8" w:rsidRPr="00816C4F" w:rsidRDefault="00D03DC8" w:rsidP="00D03DC8">
      <w:pPr>
        <w:widowControl w:val="0"/>
        <w:suppressAutoHyphens/>
        <w:autoSpaceDE w:val="0"/>
        <w:spacing w:after="0" w:line="240" w:lineRule="atLeast"/>
        <w:ind w:right="3731"/>
        <w:rPr>
          <w:rFonts w:ascii="Times New Roman" w:hAnsi="Times New Roman"/>
          <w:lang w:eastAsia="zh-CN"/>
        </w:rPr>
      </w:pPr>
      <w:r w:rsidRPr="00816C4F">
        <w:rPr>
          <w:rFonts w:ascii="Times New Roman" w:hAnsi="Times New Roman"/>
          <w:b/>
          <w:bCs/>
          <w:sz w:val="24"/>
          <w:szCs w:val="24"/>
          <w:lang w:eastAsia="zh-CN"/>
        </w:rPr>
        <w:t>Konu:</w:t>
      </w:r>
    </w:p>
    <w:p w14:paraId="066F52D6" w14:textId="77777777" w:rsidR="00D03DC8" w:rsidRPr="00816C4F" w:rsidRDefault="00D03DC8" w:rsidP="00D03DC8">
      <w:pPr>
        <w:widowControl w:val="0"/>
        <w:suppressAutoHyphens/>
        <w:autoSpaceDE w:val="0"/>
        <w:spacing w:after="0" w:line="360" w:lineRule="auto"/>
        <w:ind w:right="2962"/>
        <w:jc w:val="center"/>
        <w:rPr>
          <w:rFonts w:ascii="Times New Roman" w:hAnsi="Times New Roman"/>
          <w:b/>
          <w:bCs/>
          <w:sz w:val="24"/>
          <w:szCs w:val="24"/>
          <w:lang w:eastAsia="zh-CN"/>
        </w:rPr>
      </w:pPr>
    </w:p>
    <w:p w14:paraId="77C9962F" w14:textId="44321B4D" w:rsidR="00D03DC8" w:rsidRPr="00816C4F" w:rsidRDefault="00CA6B6F" w:rsidP="00CA6B6F">
      <w:pPr>
        <w:widowControl w:val="0"/>
        <w:suppressAutoHyphens/>
        <w:autoSpaceDE w:val="0"/>
        <w:spacing w:after="0" w:line="360" w:lineRule="auto"/>
        <w:ind w:right="2962"/>
        <w:jc w:val="right"/>
        <w:rPr>
          <w:rFonts w:ascii="Times New Roman" w:hAnsi="Times New Roman"/>
          <w:lang w:eastAsia="zh-CN"/>
        </w:rPr>
      </w:pPr>
      <w:r w:rsidRPr="00816C4F">
        <w:rPr>
          <w:rFonts w:ascii="Times New Roman" w:hAnsi="Times New Roman"/>
          <w:b/>
          <w:bCs/>
          <w:sz w:val="24"/>
          <w:szCs w:val="24"/>
          <w:lang w:eastAsia="zh-CN"/>
        </w:rPr>
        <w:t xml:space="preserve">      </w:t>
      </w:r>
      <w:r w:rsidR="00D0463B" w:rsidRPr="00816C4F">
        <w:rPr>
          <w:rFonts w:ascii="Times New Roman" w:hAnsi="Times New Roman"/>
          <w:b/>
          <w:bCs/>
          <w:sz w:val="24"/>
          <w:szCs w:val="24"/>
          <w:lang w:eastAsia="zh-CN"/>
        </w:rPr>
        <w:t xml:space="preserve">MİLLÎ </w:t>
      </w:r>
      <w:r w:rsidR="00D03DC8" w:rsidRPr="00816C4F">
        <w:rPr>
          <w:rFonts w:ascii="Times New Roman" w:hAnsi="Times New Roman"/>
          <w:b/>
          <w:bCs/>
          <w:sz w:val="24"/>
          <w:szCs w:val="24"/>
          <w:lang w:eastAsia="zh-CN"/>
        </w:rPr>
        <w:t>EĞİTİM BAKANLIĞINA</w:t>
      </w:r>
    </w:p>
    <w:p w14:paraId="0B937CFE" w14:textId="77777777" w:rsidR="00D03DC8" w:rsidRPr="00816C4F" w:rsidRDefault="00D03DC8" w:rsidP="00D03DC8">
      <w:pPr>
        <w:suppressAutoHyphens/>
        <w:spacing w:before="120" w:after="120" w:line="360" w:lineRule="auto"/>
        <w:contextualSpacing/>
        <w:jc w:val="both"/>
        <w:rPr>
          <w:rFonts w:ascii="Times New Roman" w:hAnsi="Times New Roman"/>
          <w:b/>
          <w:bCs/>
          <w:sz w:val="24"/>
          <w:szCs w:val="24"/>
          <w:lang w:eastAsia="zh-CN"/>
        </w:rPr>
      </w:pPr>
    </w:p>
    <w:p w14:paraId="342ECFC0" w14:textId="77777777" w:rsidR="00D03DC8" w:rsidRPr="00816C4F" w:rsidRDefault="00D03DC8" w:rsidP="004E57E6">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sz w:val="24"/>
          <w:szCs w:val="24"/>
          <w:lang w:eastAsia="zh-CN"/>
        </w:rPr>
        <w:t xml:space="preserve">1. </w:t>
      </w:r>
      <w:r w:rsidRPr="00816C4F">
        <w:rPr>
          <w:rFonts w:ascii="Times New Roman" w:hAnsi="Times New Roman"/>
          <w:b/>
          <w:bCs/>
          <w:iCs/>
          <w:spacing w:val="-1"/>
          <w:sz w:val="24"/>
          <w:szCs w:val="24"/>
        </w:rPr>
        <w:t xml:space="preserve">GİRİŞ </w:t>
      </w:r>
    </w:p>
    <w:p w14:paraId="02E4CA6D" w14:textId="2A985486" w:rsidR="00D03DC8" w:rsidRPr="00816C4F" w:rsidRDefault="00D03DC8" w:rsidP="00017B20">
      <w:pPr>
        <w:spacing w:after="0" w:line="360" w:lineRule="auto"/>
        <w:ind w:firstLine="567"/>
        <w:jc w:val="both"/>
        <w:rPr>
          <w:rFonts w:ascii="Times New Roman" w:hAnsi="Times New Roman"/>
          <w:sz w:val="24"/>
          <w:szCs w:val="24"/>
        </w:rPr>
      </w:pPr>
      <w:r w:rsidRPr="00816C4F">
        <w:rPr>
          <w:rFonts w:ascii="Times New Roman" w:hAnsi="Times New Roman"/>
          <w:sz w:val="24"/>
          <w:szCs w:val="24"/>
          <w:lang w:eastAsia="zh-CN"/>
        </w:rPr>
        <w:t xml:space="preserve">Bakanlık Makamının </w:t>
      </w:r>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r w:rsidR="00307701" w:rsidRPr="00816C4F">
        <w:rPr>
          <w:rFonts w:ascii="Times New Roman" w:hAnsi="Times New Roman"/>
          <w:sz w:val="24"/>
          <w:szCs w:val="24"/>
          <w:lang w:eastAsia="zh-CN"/>
        </w:rPr>
        <w:t xml:space="preserve"> tarihli ve ….. sayılı Oluru </w:t>
      </w:r>
      <w:r w:rsidRPr="00816C4F">
        <w:rPr>
          <w:rFonts w:ascii="Times New Roman" w:hAnsi="Times New Roman"/>
          <w:sz w:val="24"/>
          <w:szCs w:val="24"/>
          <w:lang w:eastAsia="zh-CN"/>
        </w:rPr>
        <w:t xml:space="preserve">ile Teftiş Kurulu Başkanlığının </w:t>
      </w:r>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r w:rsidRPr="00816C4F">
        <w:rPr>
          <w:rFonts w:ascii="Times New Roman" w:hAnsi="Times New Roman"/>
          <w:sz w:val="24"/>
          <w:szCs w:val="24"/>
          <w:lang w:eastAsia="zh-CN"/>
        </w:rPr>
        <w:t xml:space="preserve"> tarihli ve </w:t>
      </w:r>
      <w:r w:rsidR="00307701" w:rsidRPr="00816C4F">
        <w:rPr>
          <w:rFonts w:ascii="Times New Roman" w:hAnsi="Times New Roman"/>
          <w:sz w:val="24"/>
          <w:szCs w:val="24"/>
          <w:lang w:eastAsia="zh-CN"/>
        </w:rPr>
        <w:t>…..</w:t>
      </w:r>
      <w:r w:rsidRPr="00816C4F">
        <w:rPr>
          <w:rFonts w:ascii="Times New Roman" w:hAnsi="Times New Roman"/>
          <w:sz w:val="24"/>
          <w:szCs w:val="24"/>
          <w:lang w:eastAsia="zh-CN"/>
        </w:rPr>
        <w:t xml:space="preserve"> </w:t>
      </w:r>
      <w:r w:rsidRPr="00816C4F">
        <w:rPr>
          <w:rFonts w:ascii="Times New Roman" w:hAnsi="Times New Roman"/>
          <w:sz w:val="24"/>
          <w:szCs w:val="24"/>
        </w:rPr>
        <w:t>sayılı görevlendirme emirleri gereğince,</w:t>
      </w:r>
      <w:r w:rsidRPr="00816C4F">
        <w:rPr>
          <w:rFonts w:ascii="Times New Roman" w:hAnsi="Times New Roman"/>
          <w:sz w:val="24"/>
          <w:szCs w:val="24"/>
          <w:lang w:eastAsia="zh-CN"/>
        </w:rPr>
        <w:t xml:space="preserve"> </w:t>
      </w:r>
      <w:r w:rsidR="00307701" w:rsidRPr="00816C4F">
        <w:rPr>
          <w:rFonts w:ascii="Times New Roman" w:hAnsi="Times New Roman"/>
          <w:sz w:val="24"/>
          <w:szCs w:val="24"/>
          <w:lang w:eastAsia="zh-CN"/>
        </w:rPr>
        <w:t>…..</w:t>
      </w:r>
      <w:r w:rsidRPr="00816C4F">
        <w:rPr>
          <w:rFonts w:ascii="Times New Roman" w:hAnsi="Times New Roman"/>
          <w:sz w:val="24"/>
          <w:szCs w:val="24"/>
          <w:lang w:eastAsia="zh-CN"/>
        </w:rPr>
        <w:t xml:space="preserve"> ili </w:t>
      </w:r>
      <w:r w:rsidR="007D4B7A" w:rsidRPr="00816C4F">
        <w:rPr>
          <w:rFonts w:ascii="Times New Roman" w:hAnsi="Times New Roman"/>
          <w:sz w:val="24"/>
          <w:szCs w:val="24"/>
          <w:lang w:eastAsia="zh-CN"/>
        </w:rPr>
        <w:t>…..</w:t>
      </w:r>
      <w:r w:rsidRPr="00816C4F">
        <w:rPr>
          <w:rFonts w:ascii="Times New Roman" w:hAnsi="Times New Roman"/>
          <w:sz w:val="24"/>
          <w:szCs w:val="24"/>
          <w:lang w:eastAsia="zh-CN"/>
        </w:rPr>
        <w:t xml:space="preserve"> ilçesinde bulunan </w:t>
      </w:r>
      <w:r w:rsidR="00307701" w:rsidRPr="00816C4F">
        <w:rPr>
          <w:rFonts w:ascii="Times New Roman" w:hAnsi="Times New Roman"/>
          <w:sz w:val="24"/>
          <w:szCs w:val="24"/>
          <w:lang w:eastAsia="zh-CN"/>
        </w:rPr>
        <w:t>….. K</w:t>
      </w:r>
      <w:r w:rsidRPr="00816C4F">
        <w:rPr>
          <w:rFonts w:ascii="Times New Roman" w:hAnsi="Times New Roman"/>
          <w:sz w:val="24"/>
          <w:szCs w:val="24"/>
          <w:lang w:eastAsia="zh-CN"/>
        </w:rPr>
        <w:t xml:space="preserve">ursunun genel denetimi </w:t>
      </w:r>
      <w:r w:rsidR="00C61FFB"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 xml:space="preserve">yyyy </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 xml:space="preserve"> gg</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yyyy</w:t>
      </w:r>
      <w:r w:rsidR="00C61FFB" w:rsidRPr="00816C4F">
        <w:rPr>
          <w:rFonts w:ascii="Times New Roman" w:hAnsi="Times New Roman"/>
          <w:sz w:val="24"/>
          <w:szCs w:val="24"/>
          <w:lang w:eastAsia="zh-CN"/>
        </w:rPr>
        <w:t xml:space="preserve"> </w:t>
      </w:r>
      <w:r w:rsidRPr="00816C4F">
        <w:rPr>
          <w:rFonts w:ascii="Times New Roman" w:hAnsi="Times New Roman"/>
          <w:sz w:val="24"/>
          <w:szCs w:val="24"/>
          <w:lang w:eastAsia="zh-CN"/>
        </w:rPr>
        <w:t>tarihleri arasında grubumuzca yapılmış olup, yürütülen genel denetim çalışmalarında k</w:t>
      </w:r>
      <w:r w:rsidR="00192E72" w:rsidRPr="00816C4F">
        <w:rPr>
          <w:rFonts w:ascii="Times New Roman" w:hAnsi="Times New Roman"/>
          <w:sz w:val="24"/>
          <w:szCs w:val="24"/>
          <w:lang w:eastAsia="zh-CN"/>
        </w:rPr>
        <w:t>urumun; eğitim-öğretim</w:t>
      </w:r>
      <w:r w:rsidR="00824DE4" w:rsidRPr="00816C4F">
        <w:rPr>
          <w:rFonts w:ascii="Times New Roman" w:hAnsi="Times New Roman"/>
          <w:sz w:val="24"/>
          <w:szCs w:val="24"/>
          <w:lang w:eastAsia="zh-CN"/>
        </w:rPr>
        <w:t xml:space="preserve"> ortamları</w:t>
      </w:r>
      <w:r w:rsidR="00192E72" w:rsidRPr="00816C4F">
        <w:rPr>
          <w:rFonts w:ascii="Times New Roman" w:hAnsi="Times New Roman"/>
          <w:sz w:val="24"/>
          <w:szCs w:val="24"/>
          <w:lang w:eastAsia="zh-CN"/>
        </w:rPr>
        <w:t xml:space="preserve">, </w:t>
      </w:r>
      <w:r w:rsidR="00824DE4" w:rsidRPr="00816C4F">
        <w:rPr>
          <w:rFonts w:ascii="Times New Roman" w:hAnsi="Times New Roman"/>
          <w:sz w:val="24"/>
          <w:szCs w:val="24"/>
          <w:lang w:eastAsia="zh-CN"/>
        </w:rPr>
        <w:t>eğitim-öğretim faaliyetleri,</w:t>
      </w:r>
      <w:r w:rsidR="00824DE4" w:rsidRPr="00816C4F">
        <w:rPr>
          <w:rFonts w:ascii="Times New Roman" w:hAnsi="Times New Roman"/>
          <w:sz w:val="24"/>
          <w:szCs w:val="24"/>
          <w:lang w:eastAsia="en-US"/>
        </w:rPr>
        <w:t xml:space="preserve"> </w:t>
      </w:r>
      <w:r w:rsidR="00C0475E" w:rsidRPr="00816C4F">
        <w:rPr>
          <w:rFonts w:ascii="Times New Roman" w:hAnsi="Times New Roman"/>
          <w:sz w:val="24"/>
          <w:szCs w:val="24"/>
          <w:lang w:eastAsia="en-US"/>
        </w:rPr>
        <w:t>yönetim faaliyetleri, mali iş ve işlemler</w:t>
      </w:r>
      <w:r w:rsidR="00017B20" w:rsidRPr="00816C4F">
        <w:rPr>
          <w:rFonts w:ascii="Times New Roman" w:hAnsi="Times New Roman"/>
          <w:sz w:val="24"/>
          <w:szCs w:val="24"/>
          <w:lang w:eastAsia="en-US"/>
        </w:rPr>
        <w:t xml:space="preserve">, </w:t>
      </w:r>
      <w:r w:rsidR="00017B20" w:rsidRPr="00816C4F">
        <w:rPr>
          <w:rFonts w:ascii="Times New Roman" w:hAnsi="Times New Roman"/>
          <w:bCs/>
          <w:iCs/>
          <w:sz w:val="24"/>
          <w:szCs w:val="24"/>
          <w:lang w:eastAsia="en-US" w:bidi="en-US"/>
        </w:rPr>
        <w:t xml:space="preserve">il/ilçe </w:t>
      </w:r>
      <w:r w:rsidR="00017B20" w:rsidRPr="00816C4F">
        <w:rPr>
          <w:rFonts w:ascii="Times New Roman" w:hAnsi="Times New Roman"/>
          <w:bCs/>
          <w:iCs/>
          <w:noProof/>
          <w:sz w:val="24"/>
          <w:szCs w:val="24"/>
          <w:lang w:eastAsia="en-US" w:bidi="en-US"/>
        </w:rPr>
        <w:t>millî</w:t>
      </w:r>
      <w:r w:rsidR="00017B20" w:rsidRPr="00816C4F">
        <w:rPr>
          <w:rFonts w:ascii="Times New Roman" w:hAnsi="Times New Roman"/>
          <w:bCs/>
          <w:iCs/>
          <w:sz w:val="24"/>
          <w:szCs w:val="24"/>
          <w:lang w:eastAsia="en-US" w:bidi="en-US"/>
        </w:rPr>
        <w:t xml:space="preserve"> eğitim müdürlükleri tarafından yapılması gereken çalışmalar</w:t>
      </w:r>
      <w:r w:rsidR="00017B20" w:rsidRPr="00816C4F">
        <w:rPr>
          <w:rFonts w:ascii="Times New Roman" w:hAnsi="Times New Roman"/>
          <w:sz w:val="24"/>
          <w:szCs w:val="24"/>
          <w:lang w:eastAsia="en-US"/>
        </w:rPr>
        <w:t>a</w:t>
      </w:r>
      <w:r w:rsidR="00017B20" w:rsidRPr="00816C4F">
        <w:rPr>
          <w:rFonts w:ascii="Times New Roman" w:hAnsi="Times New Roman"/>
          <w:sz w:val="24"/>
          <w:szCs w:val="24"/>
        </w:rPr>
        <w:t xml:space="preserve"> i</w:t>
      </w:r>
      <w:r w:rsidRPr="00816C4F">
        <w:rPr>
          <w:rFonts w:ascii="Times New Roman" w:hAnsi="Times New Roman"/>
          <w:sz w:val="24"/>
          <w:szCs w:val="24"/>
          <w:lang w:eastAsia="zh-CN"/>
        </w:rPr>
        <w:t xml:space="preserve">lişkin süreç ve sonuçlar, ilgili kişi ve birimler ile iş birliği içinde,  mevzuata, önceden belirlenmiş amaç ve hedeflere göre </w:t>
      </w:r>
      <w:r w:rsidR="004B6BD5" w:rsidRPr="00816C4F">
        <w:rPr>
          <w:rFonts w:ascii="Times New Roman" w:hAnsi="Times New Roman"/>
          <w:sz w:val="24"/>
          <w:szCs w:val="24"/>
          <w:lang w:eastAsia="zh-CN"/>
        </w:rPr>
        <w:t>örneklem</w:t>
      </w:r>
      <w:r w:rsidRPr="00816C4F">
        <w:rPr>
          <w:rFonts w:ascii="Times New Roman" w:hAnsi="Times New Roman"/>
          <w:sz w:val="24"/>
          <w:szCs w:val="24"/>
          <w:lang w:eastAsia="zh-CN"/>
        </w:rPr>
        <w:t xml:space="preserve"> yöntemi ile incelenerek değerlendirilmiş ve tespit edilen hususlar aşağıda açıklanmıştır.</w:t>
      </w:r>
    </w:p>
    <w:p w14:paraId="1E366AA0" w14:textId="4A2FDC07" w:rsidR="00D03DC8" w:rsidRPr="00816C4F" w:rsidRDefault="00D03DC8" w:rsidP="004E57E6">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lang w:bidi="en-US"/>
        </w:rPr>
        <w:t xml:space="preserve">2. </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ĞİTİM-ÖĞRETİM ORTAMLARI</w:t>
      </w:r>
      <w:r w:rsidR="00D93A43" w:rsidRPr="00816C4F">
        <w:rPr>
          <w:rFonts w:ascii="Times New Roman" w:hAnsi="Times New Roman"/>
          <w:b/>
          <w:bCs/>
          <w:iCs/>
          <w:spacing w:val="-1"/>
          <w:sz w:val="24"/>
          <w:szCs w:val="24"/>
          <w:lang w:bidi="en-US"/>
        </w:rPr>
        <w:t xml:space="preserve"> </w:t>
      </w:r>
    </w:p>
    <w:p w14:paraId="7AC0EE16" w14:textId="77777777" w:rsidR="00C61FFB" w:rsidRPr="00816C4F" w:rsidRDefault="00D03DC8" w:rsidP="004E57E6">
      <w:pPr>
        <w:suppressAutoHyphens/>
        <w:spacing w:before="120" w:after="120" w:line="360" w:lineRule="auto"/>
        <w:ind w:firstLine="567"/>
        <w:jc w:val="both"/>
        <w:rPr>
          <w:rFonts w:ascii="Times New Roman" w:hAnsi="Times New Roman"/>
          <w:b/>
          <w:iCs/>
          <w:spacing w:val="-1"/>
          <w:sz w:val="24"/>
          <w:szCs w:val="24"/>
        </w:rPr>
      </w:pPr>
      <w:r w:rsidRPr="00816C4F">
        <w:rPr>
          <w:rFonts w:ascii="Times New Roman" w:hAnsi="Times New Roman"/>
          <w:b/>
          <w:iCs/>
          <w:spacing w:val="-1"/>
          <w:sz w:val="24"/>
          <w:szCs w:val="24"/>
        </w:rPr>
        <w:t>2</w:t>
      </w:r>
      <w:r w:rsidR="00C61FFB" w:rsidRPr="00816C4F">
        <w:rPr>
          <w:rFonts w:ascii="Times New Roman" w:hAnsi="Times New Roman"/>
          <w:b/>
          <w:iCs/>
          <w:spacing w:val="-1"/>
          <w:sz w:val="24"/>
          <w:szCs w:val="24"/>
        </w:rPr>
        <w:t>.1. Kuruma Ait Temel Bilgiler</w:t>
      </w:r>
    </w:p>
    <w:p w14:paraId="28A54A5B" w14:textId="52B42029" w:rsidR="00D03DC8" w:rsidRPr="00816C4F" w:rsidRDefault="00D03DC8" w:rsidP="004E57E6">
      <w:pPr>
        <w:suppressAutoHyphens/>
        <w:spacing w:before="120" w:after="120" w:line="360" w:lineRule="auto"/>
        <w:ind w:firstLine="567"/>
        <w:jc w:val="both"/>
        <w:rPr>
          <w:rFonts w:ascii="Times New Roman" w:hAnsi="Times New Roman"/>
          <w:b/>
          <w:bCs/>
          <w:iCs/>
          <w:spacing w:val="-1"/>
          <w:sz w:val="24"/>
          <w:szCs w:val="24"/>
        </w:rPr>
      </w:pPr>
      <w:r w:rsidRPr="00816C4F">
        <w:rPr>
          <w:rFonts w:ascii="Times New Roman" w:hAnsi="Times New Roman"/>
          <w:iCs/>
          <w:spacing w:val="-1"/>
          <w:sz w:val="24"/>
          <w:szCs w:val="24"/>
        </w:rPr>
        <w:t>Bu bölümde; (detaya girilmeden) kurumun çalışma izin onayına göre faaliyetlerine başladığı tarih, güncel adresi, kurum binasının bağımsız olup olmadığı, ne kadar süredir aynı binada faaliyetlerine devam ettiği, nakil durumu, kurucu değişikliği, isim değişikliği,</w:t>
      </w:r>
      <w:r w:rsidRPr="00816C4F">
        <w:rPr>
          <w:rFonts w:ascii="Times New Roman" w:hAnsi="Times New Roman"/>
          <w:spacing w:val="1"/>
          <w:sz w:val="24"/>
          <w:szCs w:val="24"/>
          <w:lang w:eastAsia="zh-CN"/>
        </w:rPr>
        <w:t xml:space="preserve"> program ilavesi yapılmış ise bu duruma ilişkin bilgiler</w:t>
      </w:r>
      <w:r w:rsidR="0099331C" w:rsidRPr="00816C4F">
        <w:rPr>
          <w:rFonts w:ascii="Times New Roman" w:hAnsi="Times New Roman"/>
          <w:spacing w:val="1"/>
          <w:sz w:val="24"/>
          <w:szCs w:val="24"/>
          <w:lang w:eastAsia="zh-CN"/>
        </w:rPr>
        <w:t xml:space="preserve"> vb. hususlara yer verilecektir</w:t>
      </w:r>
      <w:r w:rsidR="00007F1E" w:rsidRPr="00816C4F">
        <w:rPr>
          <w:rFonts w:ascii="Times New Roman" w:hAnsi="Times New Roman"/>
          <w:spacing w:val="1"/>
          <w:sz w:val="24"/>
          <w:szCs w:val="24"/>
          <w:lang w:eastAsia="zh-CN"/>
        </w:rPr>
        <w:t>.</w:t>
      </w:r>
      <w:r w:rsidRPr="00816C4F">
        <w:rPr>
          <w:rFonts w:ascii="Times New Roman" w:hAnsi="Times New Roman"/>
          <w:b/>
          <w:bCs/>
          <w:iCs/>
          <w:spacing w:val="-1"/>
          <w:sz w:val="24"/>
          <w:szCs w:val="24"/>
        </w:rPr>
        <w:t xml:space="preserve"> </w:t>
      </w:r>
    </w:p>
    <w:p w14:paraId="68224173" w14:textId="24C01F40" w:rsidR="00D03DC8" w:rsidRPr="00816C4F" w:rsidRDefault="00D03DC8" w:rsidP="001C02DD">
      <w:pPr>
        <w:tabs>
          <w:tab w:val="left" w:pos="567"/>
        </w:tabs>
        <w:suppressAutoHyphens/>
        <w:spacing w:before="120" w:after="120" w:line="360" w:lineRule="auto"/>
        <w:ind w:firstLine="567"/>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 xml:space="preserve">2.2.  </w:t>
      </w:r>
      <w:r w:rsidRPr="00816C4F">
        <w:rPr>
          <w:rFonts w:ascii="Times New Roman" w:hAnsi="Times New Roman"/>
          <w:b/>
          <w:bCs/>
          <w:iCs/>
          <w:spacing w:val="-2"/>
          <w:sz w:val="24"/>
          <w:szCs w:val="24"/>
          <w:lang w:bidi="en-US"/>
        </w:rPr>
        <w:t>F</w:t>
      </w:r>
      <w:r w:rsidRPr="00816C4F">
        <w:rPr>
          <w:rFonts w:ascii="Times New Roman" w:hAnsi="Times New Roman"/>
          <w:b/>
          <w:bCs/>
          <w:iCs/>
          <w:spacing w:val="-1"/>
          <w:sz w:val="24"/>
          <w:szCs w:val="24"/>
          <w:lang w:bidi="en-US"/>
        </w:rPr>
        <w:t>iziki</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K</w:t>
      </w:r>
      <w:r w:rsidRPr="00816C4F">
        <w:rPr>
          <w:rFonts w:ascii="Times New Roman" w:hAnsi="Times New Roman"/>
          <w:b/>
          <w:bCs/>
          <w:iCs/>
          <w:spacing w:val="-2"/>
          <w:sz w:val="24"/>
          <w:szCs w:val="24"/>
          <w:lang w:bidi="en-US"/>
        </w:rPr>
        <w:t>o</w:t>
      </w:r>
      <w:r w:rsidRPr="00816C4F">
        <w:rPr>
          <w:rFonts w:ascii="Times New Roman" w:hAnsi="Times New Roman"/>
          <w:b/>
          <w:bCs/>
          <w:iCs/>
          <w:spacing w:val="-1"/>
          <w:sz w:val="24"/>
          <w:szCs w:val="24"/>
          <w:lang w:bidi="en-US"/>
        </w:rPr>
        <w:t>şull</w:t>
      </w:r>
      <w:r w:rsidRPr="00816C4F">
        <w:rPr>
          <w:rFonts w:ascii="Times New Roman" w:hAnsi="Times New Roman"/>
          <w:b/>
          <w:bCs/>
          <w:iCs/>
          <w:spacing w:val="-4"/>
          <w:sz w:val="24"/>
          <w:szCs w:val="24"/>
          <w:lang w:bidi="en-US"/>
        </w:rPr>
        <w:t>a</w:t>
      </w:r>
      <w:r w:rsidRPr="00816C4F">
        <w:rPr>
          <w:rFonts w:ascii="Times New Roman" w:hAnsi="Times New Roman"/>
          <w:b/>
          <w:bCs/>
          <w:iCs/>
          <w:spacing w:val="-1"/>
          <w:sz w:val="24"/>
          <w:szCs w:val="24"/>
          <w:lang w:bidi="en-US"/>
        </w:rPr>
        <w:t>rın</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Yeterl</w:t>
      </w:r>
      <w:r w:rsidRPr="00816C4F">
        <w:rPr>
          <w:rFonts w:ascii="Times New Roman" w:hAnsi="Times New Roman"/>
          <w:b/>
          <w:bCs/>
          <w:iCs/>
          <w:spacing w:val="-2"/>
          <w:sz w:val="24"/>
          <w:szCs w:val="24"/>
          <w:lang w:bidi="en-US"/>
        </w:rPr>
        <w:t>i</w:t>
      </w:r>
      <w:r w:rsidRPr="00816C4F">
        <w:rPr>
          <w:rFonts w:ascii="Times New Roman" w:hAnsi="Times New Roman"/>
          <w:b/>
          <w:bCs/>
          <w:iCs/>
          <w:spacing w:val="-1"/>
          <w:sz w:val="24"/>
          <w:szCs w:val="24"/>
          <w:lang w:bidi="en-US"/>
        </w:rPr>
        <w:t>lik</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Durumu</w:t>
      </w:r>
    </w:p>
    <w:p w14:paraId="0535C20E" w14:textId="3457E166" w:rsidR="00D03DC8" w:rsidRPr="00816C4F" w:rsidRDefault="00D03DC8"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pacing w:val="-1"/>
          <w:sz w:val="24"/>
          <w:szCs w:val="24"/>
          <w:lang w:eastAsia="zh-CN"/>
        </w:rPr>
        <w:t>1.</w:t>
      </w:r>
      <w:r w:rsidR="001B429D" w:rsidRPr="00816C4F">
        <w:rPr>
          <w:rFonts w:ascii="Times New Roman" w:hAnsi="Times New Roman"/>
          <w:b/>
          <w:spacing w:val="-1"/>
          <w:sz w:val="24"/>
          <w:szCs w:val="24"/>
          <w:lang w:eastAsia="zh-CN"/>
        </w:rPr>
        <w:t xml:space="preserve"> </w:t>
      </w:r>
      <w:r w:rsidRPr="00816C4F">
        <w:rPr>
          <w:rFonts w:ascii="Times New Roman" w:hAnsi="Times New Roman"/>
          <w:spacing w:val="-1"/>
          <w:sz w:val="24"/>
          <w:szCs w:val="24"/>
          <w:lang w:eastAsia="zh-CN"/>
        </w:rPr>
        <w:t xml:space="preserve">Kurum binasının açılma şartlarını devam ettirmesi ile ilgili hususlar </w:t>
      </w:r>
      <w:r w:rsidRPr="00816C4F">
        <w:rPr>
          <w:rFonts w:ascii="Times New Roman" w:hAnsi="Times New Roman"/>
          <w:i/>
          <w:spacing w:val="-1"/>
          <w:sz w:val="24"/>
          <w:szCs w:val="24"/>
          <w:lang w:eastAsia="zh-CN"/>
        </w:rPr>
        <w:t xml:space="preserve">(Özel Öğretim Kurumları Kanunu Md.4; </w:t>
      </w:r>
      <w:r w:rsidR="00E23A5C" w:rsidRPr="00816C4F">
        <w:rPr>
          <w:rFonts w:ascii="Times New Roman" w:hAnsi="Times New Roman"/>
          <w:i/>
          <w:spacing w:val="-1"/>
          <w:sz w:val="24"/>
          <w:szCs w:val="24"/>
          <w:lang w:eastAsia="zh-CN"/>
        </w:rPr>
        <w:t xml:space="preserve">MEB </w:t>
      </w:r>
      <w:r w:rsidRPr="00816C4F">
        <w:rPr>
          <w:rFonts w:ascii="Times New Roman" w:hAnsi="Times New Roman"/>
          <w:i/>
          <w:spacing w:val="-1"/>
          <w:sz w:val="24"/>
          <w:szCs w:val="24"/>
          <w:lang w:eastAsia="zh-CN"/>
        </w:rPr>
        <w:t>Özel Öğretim Kurumları Yönetmeliği Md.</w:t>
      </w:r>
      <w:r w:rsidR="00E23A5C" w:rsidRPr="00816C4F">
        <w:rPr>
          <w:rFonts w:ascii="Times New Roman" w:hAnsi="Times New Roman"/>
          <w:i/>
          <w:spacing w:val="-1"/>
          <w:sz w:val="24"/>
          <w:szCs w:val="24"/>
          <w:lang w:eastAsia="zh-CN"/>
        </w:rPr>
        <w:t xml:space="preserve">6/1, </w:t>
      </w:r>
      <w:r w:rsidRPr="00816C4F">
        <w:rPr>
          <w:rFonts w:ascii="Times New Roman" w:hAnsi="Times New Roman"/>
          <w:i/>
          <w:spacing w:val="-1"/>
          <w:sz w:val="24"/>
          <w:szCs w:val="24"/>
          <w:lang w:eastAsia="zh-CN"/>
        </w:rPr>
        <w:t>11/1-e, 11/2-4, 12/3; Özel Öğretim Kurumları Standartlar Yönergesi Md:</w:t>
      </w:r>
      <w:r w:rsidR="00CC3F76" w:rsidRPr="00816C4F">
        <w:rPr>
          <w:rFonts w:ascii="Times New Roman" w:hAnsi="Times New Roman"/>
          <w:i/>
          <w:spacing w:val="-1"/>
          <w:sz w:val="24"/>
          <w:szCs w:val="24"/>
          <w:lang w:eastAsia="zh-CN"/>
        </w:rPr>
        <w:t>10/3,</w:t>
      </w:r>
      <w:r w:rsidR="00CC3F76" w:rsidRPr="00816C4F">
        <w:rPr>
          <w:rFonts w:ascii="Times New Roman" w:hAnsi="Times New Roman"/>
          <w:i/>
          <w:spacing w:val="1"/>
          <w:sz w:val="24"/>
          <w:szCs w:val="24"/>
        </w:rPr>
        <w:t xml:space="preserve"> 5, 6, 7; </w:t>
      </w:r>
      <w:r w:rsidRPr="00816C4F">
        <w:rPr>
          <w:rFonts w:ascii="Times New Roman" w:hAnsi="Times New Roman"/>
          <w:i/>
          <w:spacing w:val="-1"/>
          <w:sz w:val="24"/>
          <w:szCs w:val="24"/>
          <w:lang w:eastAsia="zh-CN"/>
        </w:rPr>
        <w:t>25,  Geçici Md.1),</w:t>
      </w:r>
    </w:p>
    <w:p w14:paraId="2F5EBF33" w14:textId="2A6EC36C" w:rsidR="00FF42A7" w:rsidRPr="00816C4F" w:rsidRDefault="00E02EB8"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z w:val="24"/>
          <w:szCs w:val="24"/>
          <w:lang w:eastAsia="zh-CN"/>
        </w:rPr>
        <w:t>2</w:t>
      </w:r>
      <w:r w:rsidR="00FF42A7"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FF42A7" w:rsidRPr="00816C4F">
        <w:rPr>
          <w:rFonts w:ascii="Times New Roman" w:hAnsi="Times New Roman"/>
          <w:sz w:val="24"/>
          <w:szCs w:val="24"/>
        </w:rPr>
        <w:t xml:space="preserve">Kurum binasının, engellilerin erişebilirliği standartlarına uygunluk durumu </w:t>
      </w:r>
      <w:r w:rsidR="00FF42A7" w:rsidRPr="00816C4F">
        <w:rPr>
          <w:rFonts w:ascii="Times New Roman" w:hAnsi="Times New Roman"/>
          <w:i/>
          <w:spacing w:val="1"/>
          <w:sz w:val="24"/>
          <w:szCs w:val="24"/>
        </w:rPr>
        <w:t>(</w:t>
      </w:r>
      <w:r w:rsidR="00B65A9F" w:rsidRPr="00816C4F">
        <w:rPr>
          <w:rFonts w:ascii="Times New Roman" w:hAnsi="Times New Roman"/>
          <w:i/>
          <w:spacing w:val="-1"/>
          <w:sz w:val="24"/>
          <w:szCs w:val="24"/>
          <w:lang w:eastAsia="zh-CN"/>
        </w:rPr>
        <w:t>MEB Özel Öğretim Kurumları Yönetmeliği</w:t>
      </w:r>
      <w:r w:rsidR="00FF42A7" w:rsidRPr="00816C4F">
        <w:rPr>
          <w:rFonts w:ascii="Times New Roman" w:hAnsi="Times New Roman"/>
          <w:i/>
          <w:spacing w:val="1"/>
          <w:sz w:val="24"/>
          <w:szCs w:val="24"/>
        </w:rPr>
        <w:t xml:space="preserve"> Md. 11/2-3, </w:t>
      </w:r>
      <w:r w:rsidR="00B65A9F" w:rsidRPr="00816C4F">
        <w:rPr>
          <w:rFonts w:ascii="Times New Roman" w:hAnsi="Times New Roman"/>
          <w:i/>
          <w:spacing w:val="-1"/>
          <w:sz w:val="24"/>
          <w:szCs w:val="24"/>
          <w:lang w:eastAsia="zh-CN"/>
        </w:rPr>
        <w:t>Özel Öğretim Kurumları Standartlar Yönergesi</w:t>
      </w:r>
      <w:r w:rsidR="00FF42A7" w:rsidRPr="00816C4F">
        <w:rPr>
          <w:rFonts w:ascii="Times New Roman" w:hAnsi="Times New Roman"/>
          <w:i/>
          <w:sz w:val="24"/>
          <w:szCs w:val="24"/>
        </w:rPr>
        <w:t xml:space="preserve"> Md. </w:t>
      </w:r>
      <w:r w:rsidR="00FF42A7" w:rsidRPr="00816C4F">
        <w:rPr>
          <w:rFonts w:ascii="Times New Roman" w:hAnsi="Times New Roman"/>
          <w:i/>
          <w:spacing w:val="1"/>
          <w:sz w:val="24"/>
          <w:szCs w:val="24"/>
        </w:rPr>
        <w:t>10/3</w:t>
      </w:r>
      <w:r w:rsidR="0044555C" w:rsidRPr="00816C4F">
        <w:rPr>
          <w:rFonts w:ascii="Times New Roman" w:hAnsi="Times New Roman"/>
          <w:i/>
          <w:spacing w:val="1"/>
          <w:sz w:val="24"/>
          <w:szCs w:val="24"/>
        </w:rPr>
        <w:t>, 5, 6,</w:t>
      </w:r>
      <w:r w:rsidR="00FF42A7" w:rsidRPr="00816C4F">
        <w:rPr>
          <w:rFonts w:ascii="Times New Roman" w:hAnsi="Times New Roman"/>
          <w:i/>
          <w:spacing w:val="1"/>
          <w:sz w:val="24"/>
          <w:szCs w:val="24"/>
        </w:rPr>
        <w:t>7, 35 Geçici Md. 1</w:t>
      </w:r>
      <w:r w:rsidR="00FF42A7" w:rsidRPr="00816C4F">
        <w:rPr>
          <w:rFonts w:ascii="Times New Roman" w:hAnsi="Times New Roman"/>
          <w:i/>
          <w:sz w:val="24"/>
          <w:szCs w:val="24"/>
        </w:rPr>
        <w:t>,</w:t>
      </w:r>
      <w:r w:rsidR="00FF42A7" w:rsidRPr="00816C4F">
        <w:rPr>
          <w:rFonts w:ascii="Times New Roman" w:hAnsi="Times New Roman"/>
          <w:i/>
          <w:iCs/>
          <w:spacing w:val="-3"/>
          <w:sz w:val="24"/>
          <w:szCs w:val="24"/>
        </w:rPr>
        <w:t>17 Aralık 2009 tarihli MEB 2009/90 Sayılı Genelge),</w:t>
      </w:r>
    </w:p>
    <w:p w14:paraId="33012FE8" w14:textId="764BD701" w:rsidR="00786CA8" w:rsidRPr="00816C4F" w:rsidRDefault="0044555C"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3.</w:t>
      </w:r>
      <w:r w:rsidR="001B429D" w:rsidRPr="00816C4F">
        <w:rPr>
          <w:rFonts w:ascii="Times New Roman" w:hAnsi="Times New Roman"/>
          <w:b/>
          <w:sz w:val="24"/>
          <w:szCs w:val="24"/>
          <w:lang w:eastAsia="zh-CN"/>
        </w:rPr>
        <w:t xml:space="preserve"> </w:t>
      </w:r>
      <w:r w:rsidR="00786CA8" w:rsidRPr="00816C4F">
        <w:rPr>
          <w:rFonts w:ascii="Times New Roman" w:hAnsi="Times New Roman"/>
          <w:sz w:val="24"/>
          <w:szCs w:val="24"/>
          <w:lang w:eastAsia="zh-CN"/>
        </w:rPr>
        <w:t>Engelli bireylerin sağlığını ve güvenliğini tehlikeye düşürebilecek her türlü araç-gereç ve d</w:t>
      </w:r>
      <w:r w:rsidR="008D79C3" w:rsidRPr="00816C4F">
        <w:rPr>
          <w:rFonts w:ascii="Times New Roman" w:hAnsi="Times New Roman"/>
          <w:sz w:val="24"/>
          <w:szCs w:val="24"/>
          <w:lang w:eastAsia="zh-CN"/>
        </w:rPr>
        <w:t>onatım malzemesinin kontrollerinin</w:t>
      </w:r>
      <w:r w:rsidR="00623F66" w:rsidRPr="00816C4F">
        <w:rPr>
          <w:rFonts w:ascii="Times New Roman" w:hAnsi="Times New Roman"/>
          <w:sz w:val="24"/>
          <w:szCs w:val="24"/>
          <w:lang w:eastAsia="zh-CN"/>
        </w:rPr>
        <w:t>,</w:t>
      </w:r>
      <w:r w:rsidR="00E02EB8" w:rsidRPr="00816C4F">
        <w:rPr>
          <w:rFonts w:ascii="Times New Roman" w:hAnsi="Times New Roman"/>
          <w:sz w:val="24"/>
          <w:szCs w:val="24"/>
          <w:lang w:eastAsia="zh-CN"/>
        </w:rPr>
        <w:t xml:space="preserve"> bakımı</w:t>
      </w:r>
      <w:r w:rsidR="008D79C3" w:rsidRPr="00816C4F">
        <w:rPr>
          <w:rFonts w:ascii="Times New Roman" w:hAnsi="Times New Roman"/>
          <w:sz w:val="24"/>
          <w:szCs w:val="24"/>
          <w:lang w:eastAsia="zh-CN"/>
        </w:rPr>
        <w:t>nın</w:t>
      </w:r>
      <w:r w:rsidR="00E02EB8" w:rsidRPr="00816C4F">
        <w:rPr>
          <w:rFonts w:ascii="Times New Roman" w:hAnsi="Times New Roman"/>
          <w:sz w:val="24"/>
          <w:szCs w:val="24"/>
          <w:lang w:eastAsia="zh-CN"/>
        </w:rPr>
        <w:t xml:space="preserve"> </w:t>
      </w:r>
      <w:r w:rsidR="008D79C3" w:rsidRPr="00816C4F">
        <w:rPr>
          <w:rFonts w:ascii="Times New Roman" w:hAnsi="Times New Roman"/>
          <w:sz w:val="24"/>
          <w:szCs w:val="24"/>
          <w:lang w:eastAsia="zh-CN"/>
        </w:rPr>
        <w:t>yapılması</w:t>
      </w:r>
      <w:r w:rsidR="00786CA8" w:rsidRPr="00816C4F">
        <w:rPr>
          <w:rFonts w:ascii="Times New Roman" w:hAnsi="Times New Roman"/>
          <w:sz w:val="24"/>
          <w:szCs w:val="24"/>
          <w:lang w:eastAsia="zh-CN"/>
        </w:rPr>
        <w:t xml:space="preserve"> ve risk faktörlerine yönelik</w:t>
      </w:r>
      <w:r w:rsidR="008D79C3" w:rsidRPr="00816C4F">
        <w:rPr>
          <w:rFonts w:ascii="Times New Roman" w:hAnsi="Times New Roman"/>
          <w:sz w:val="24"/>
          <w:szCs w:val="24"/>
          <w:lang w:eastAsia="zh-CN"/>
        </w:rPr>
        <w:t xml:space="preserve"> gerekli </w:t>
      </w:r>
      <w:r w:rsidR="008D79C3" w:rsidRPr="00816C4F">
        <w:rPr>
          <w:rFonts w:ascii="Times New Roman" w:hAnsi="Times New Roman"/>
          <w:sz w:val="24"/>
          <w:szCs w:val="24"/>
          <w:lang w:eastAsia="zh-CN"/>
        </w:rPr>
        <w:lastRenderedPageBreak/>
        <w:t>tedbirlerin alınma durumu,</w:t>
      </w:r>
    </w:p>
    <w:p w14:paraId="79A52B5E" w14:textId="56843A39" w:rsidR="00B65A9F" w:rsidRPr="00816C4F" w:rsidRDefault="0044555C" w:rsidP="00B65A9F">
      <w:pPr>
        <w:widowControl w:val="0"/>
        <w:suppressAutoHyphens/>
        <w:autoSpaceDE w:val="0"/>
        <w:spacing w:before="120" w:after="120" w:line="360" w:lineRule="auto"/>
        <w:ind w:firstLine="709"/>
        <w:jc w:val="both"/>
        <w:rPr>
          <w:rFonts w:ascii="Times New Roman" w:hAnsi="Times New Roman"/>
          <w:i/>
          <w:spacing w:val="-1"/>
          <w:sz w:val="24"/>
          <w:szCs w:val="24"/>
          <w:lang w:eastAsia="zh-CN"/>
        </w:rPr>
      </w:pPr>
      <w:r w:rsidRPr="00816C4F">
        <w:rPr>
          <w:rFonts w:ascii="Times New Roman" w:hAnsi="Times New Roman"/>
          <w:b/>
          <w:sz w:val="24"/>
          <w:szCs w:val="24"/>
          <w:lang w:eastAsia="zh-CN"/>
        </w:rPr>
        <w:t>4</w:t>
      </w:r>
      <w:r w:rsidR="00D03DC8"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Ku</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un</w:t>
      </w:r>
      <w:r w:rsidR="00D03DC8" w:rsidRPr="00816C4F">
        <w:rPr>
          <w:rFonts w:ascii="Times New Roman" w:hAnsi="Times New Roman"/>
          <w:spacing w:val="1"/>
          <w:sz w:val="24"/>
          <w:szCs w:val="24"/>
          <w:lang w:eastAsia="zh-CN"/>
        </w:rPr>
        <w:t xml:space="preserve"> </w:t>
      </w:r>
      <w:r w:rsidR="007D4B7A" w:rsidRPr="00816C4F">
        <w:rPr>
          <w:rFonts w:ascii="Times New Roman" w:hAnsi="Times New Roman"/>
          <w:spacing w:val="1"/>
          <w:sz w:val="24"/>
          <w:szCs w:val="24"/>
          <w:lang w:eastAsia="zh-CN"/>
        </w:rPr>
        <w:t xml:space="preserve">onaylı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erleşim</w:t>
      </w:r>
      <w:r w:rsidR="00D03DC8"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lan</w:t>
      </w:r>
      <w:r w:rsidR="00D03DC8" w:rsidRPr="00816C4F">
        <w:rPr>
          <w:rFonts w:ascii="Times New Roman" w:hAnsi="Times New Roman"/>
          <w:spacing w:val="1"/>
          <w:sz w:val="24"/>
          <w:szCs w:val="24"/>
          <w:lang w:eastAsia="zh-CN"/>
        </w:rPr>
        <w:t>ı</w:t>
      </w:r>
      <w:r w:rsidR="00D03DC8" w:rsidRPr="00816C4F">
        <w:rPr>
          <w:rFonts w:ascii="Times New Roman" w:hAnsi="Times New Roman"/>
          <w:sz w:val="24"/>
          <w:szCs w:val="24"/>
          <w:lang w:eastAsia="zh-CN"/>
        </w:rPr>
        <w:t>na</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ö</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ers</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ik,</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3"/>
          <w:sz w:val="24"/>
          <w:szCs w:val="24"/>
          <w:lang w:eastAsia="zh-CN"/>
        </w:rPr>
        <w:t>o</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iğer böl</w:t>
      </w:r>
      <w:r w:rsidR="00D03DC8" w:rsidRPr="00816C4F">
        <w:rPr>
          <w:rFonts w:ascii="Times New Roman" w:hAnsi="Times New Roman"/>
          <w:spacing w:val="-1"/>
          <w:sz w:val="24"/>
          <w:szCs w:val="24"/>
          <w:lang w:eastAsia="zh-CN"/>
        </w:rPr>
        <w:t>ü</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erin</w:t>
      </w:r>
      <w:r w:rsidR="00D03DC8"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ü</w:t>
      </w:r>
      <w:r w:rsidR="00D03DC8" w:rsidRPr="00816C4F">
        <w:rPr>
          <w:rFonts w:ascii="Times New Roman" w:hAnsi="Times New Roman"/>
          <w:spacing w:val="-2"/>
          <w:sz w:val="24"/>
          <w:szCs w:val="24"/>
          <w:lang w:eastAsia="zh-CN"/>
        </w:rPr>
        <w:t>z</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n</w:t>
      </w:r>
      <w:r w:rsidR="00D03DC8" w:rsidRPr="00816C4F">
        <w:rPr>
          <w:rFonts w:ascii="Times New Roman" w:hAnsi="Times New Roman"/>
          <w:sz w:val="24"/>
          <w:szCs w:val="24"/>
          <w:lang w:eastAsia="zh-CN"/>
        </w:rPr>
        <w:t>lenmes</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ers</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ik</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e</w:t>
      </w:r>
      <w:r w:rsidR="00D03DC8" w:rsidRPr="00816C4F">
        <w:rPr>
          <w:rFonts w:ascii="Times New Roman" w:hAnsi="Times New Roman"/>
          <w:spacing w:val="2"/>
          <w:sz w:val="24"/>
          <w:szCs w:val="24"/>
          <w:lang w:eastAsia="zh-CN"/>
        </w:rPr>
        <w:t>r</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e</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erleş</w:t>
      </w:r>
      <w:r w:rsidR="00D03DC8" w:rsidRPr="00816C4F">
        <w:rPr>
          <w:rFonts w:ascii="Times New Roman" w:hAnsi="Times New Roman"/>
          <w:spacing w:val="2"/>
          <w:sz w:val="24"/>
          <w:szCs w:val="24"/>
          <w:lang w:eastAsia="zh-CN"/>
        </w:rPr>
        <w:t>i</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 xml:space="preserve"> p</w:t>
      </w:r>
      <w:r w:rsidR="00D03DC8" w:rsidRPr="00816C4F">
        <w:rPr>
          <w:rFonts w:ascii="Times New Roman" w:hAnsi="Times New Roman"/>
          <w:sz w:val="24"/>
          <w:szCs w:val="24"/>
          <w:lang w:eastAsia="zh-CN"/>
        </w:rPr>
        <w:t>lanl</w:t>
      </w:r>
      <w:r w:rsidR="00D03DC8" w:rsidRPr="00816C4F">
        <w:rPr>
          <w:rFonts w:ascii="Times New Roman" w:hAnsi="Times New Roman"/>
          <w:spacing w:val="1"/>
          <w:sz w:val="24"/>
          <w:szCs w:val="24"/>
          <w:lang w:eastAsia="zh-CN"/>
        </w:rPr>
        <w:t>a</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ı</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beli</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len</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onte</w:t>
      </w:r>
      <w:r w:rsidR="00D03DC8" w:rsidRPr="00816C4F">
        <w:rPr>
          <w:rFonts w:ascii="Times New Roman" w:hAnsi="Times New Roman"/>
          <w:spacing w:val="1"/>
          <w:sz w:val="24"/>
          <w:szCs w:val="24"/>
          <w:lang w:eastAsia="zh-CN"/>
        </w:rPr>
        <w:t>nj</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 xml:space="preserve">an </w:t>
      </w:r>
      <w:r w:rsidR="00D03DC8" w:rsidRPr="00816C4F">
        <w:rPr>
          <w:rFonts w:ascii="Times New Roman" w:hAnsi="Times New Roman"/>
          <w:spacing w:val="-1"/>
          <w:sz w:val="24"/>
          <w:szCs w:val="24"/>
          <w:lang w:eastAsia="zh-CN"/>
        </w:rPr>
        <w:t>f</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z</w:t>
      </w:r>
      <w:r w:rsidR="00D03DC8" w:rsidRPr="00816C4F">
        <w:rPr>
          <w:rFonts w:ascii="Times New Roman" w:hAnsi="Times New Roman"/>
          <w:sz w:val="24"/>
          <w:szCs w:val="24"/>
          <w:lang w:eastAsia="zh-CN"/>
        </w:rPr>
        <w:t>la</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kursiyer bul</w:t>
      </w:r>
      <w:r w:rsidR="00D03DC8" w:rsidRPr="00816C4F">
        <w:rPr>
          <w:rFonts w:ascii="Times New Roman" w:hAnsi="Times New Roman"/>
          <w:spacing w:val="-1"/>
          <w:sz w:val="24"/>
          <w:szCs w:val="24"/>
          <w:lang w:eastAsia="zh-CN"/>
        </w:rPr>
        <w:t>u</w:t>
      </w:r>
      <w:r w:rsidR="00D03DC8" w:rsidRPr="00816C4F">
        <w:rPr>
          <w:rFonts w:ascii="Times New Roman" w:hAnsi="Times New Roman"/>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r</w:t>
      </w:r>
      <w:r w:rsidR="00D03DC8" w:rsidRPr="00816C4F">
        <w:rPr>
          <w:rFonts w:ascii="Times New Roman" w:hAnsi="Times New Roman"/>
          <w:spacing w:val="2"/>
          <w:sz w:val="24"/>
          <w:szCs w:val="24"/>
          <w:lang w:eastAsia="zh-CN"/>
        </w:rPr>
        <w:t>u</w:t>
      </w:r>
      <w:r w:rsidR="00D03DC8" w:rsidRPr="00816C4F">
        <w:rPr>
          <w:rFonts w:ascii="Times New Roman" w:hAnsi="Times New Roman"/>
          <w:sz w:val="24"/>
          <w:szCs w:val="24"/>
          <w:lang w:eastAsia="zh-CN"/>
        </w:rPr>
        <w:t>l</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amas</w:t>
      </w:r>
      <w:r w:rsidR="00D03DC8" w:rsidRPr="00816C4F">
        <w:rPr>
          <w:rFonts w:ascii="Times New Roman" w:hAnsi="Times New Roman"/>
          <w:spacing w:val="1"/>
          <w:sz w:val="24"/>
          <w:szCs w:val="24"/>
          <w:lang w:eastAsia="zh-CN"/>
        </w:rPr>
        <w:t>ı</w:t>
      </w:r>
      <w:r w:rsidR="00D03DC8" w:rsidRPr="00816C4F">
        <w:rPr>
          <w:rFonts w:ascii="Times New Roman" w:hAnsi="Times New Roman"/>
          <w:sz w:val="24"/>
          <w:szCs w:val="24"/>
          <w:lang w:eastAsia="zh-CN"/>
        </w:rPr>
        <w:t>,</w:t>
      </w:r>
      <w:r w:rsidR="007B3CA2"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erleş</w:t>
      </w:r>
      <w:r w:rsidR="00D03DC8" w:rsidRPr="00816C4F">
        <w:rPr>
          <w:rFonts w:ascii="Times New Roman" w:hAnsi="Times New Roman"/>
          <w:spacing w:val="2"/>
          <w:sz w:val="24"/>
          <w:szCs w:val="24"/>
          <w:lang w:eastAsia="zh-CN"/>
        </w:rPr>
        <w:t>i</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 xml:space="preserve"> p</w:t>
      </w:r>
      <w:r w:rsidR="007D4B7A" w:rsidRPr="00816C4F">
        <w:rPr>
          <w:rFonts w:ascii="Times New Roman" w:hAnsi="Times New Roman"/>
          <w:sz w:val="24"/>
          <w:szCs w:val="24"/>
          <w:lang w:eastAsia="zh-CN"/>
        </w:rPr>
        <w:t>lan</w:t>
      </w:r>
      <w:r w:rsidR="00D03DC8" w:rsidRPr="00816C4F">
        <w:rPr>
          <w:rFonts w:ascii="Times New Roman" w:hAnsi="Times New Roman"/>
          <w:sz w:val="24"/>
          <w:szCs w:val="24"/>
          <w:lang w:eastAsia="zh-CN"/>
        </w:rPr>
        <w:t>ı</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 beli</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len</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böl</w:t>
      </w:r>
      <w:r w:rsidR="00D03DC8" w:rsidRPr="00816C4F">
        <w:rPr>
          <w:rFonts w:ascii="Times New Roman" w:hAnsi="Times New Roman"/>
          <w:spacing w:val="-1"/>
          <w:sz w:val="24"/>
          <w:szCs w:val="24"/>
          <w:lang w:eastAsia="zh-CN"/>
        </w:rPr>
        <w:t>ü</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erin amaçları</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ış</w:t>
      </w:r>
      <w:r w:rsidR="00D03DC8" w:rsidRPr="00816C4F">
        <w:rPr>
          <w:rFonts w:ascii="Times New Roman" w:hAnsi="Times New Roman"/>
          <w:spacing w:val="1"/>
          <w:sz w:val="24"/>
          <w:szCs w:val="24"/>
          <w:lang w:eastAsia="zh-CN"/>
        </w:rPr>
        <w:t>ı</w:t>
      </w:r>
      <w:r w:rsidR="00D03DC8" w:rsidRPr="00816C4F">
        <w:rPr>
          <w:rFonts w:ascii="Times New Roman" w:hAnsi="Times New Roman"/>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 xml:space="preserve">a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ul</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n</w:t>
      </w:r>
      <w:r w:rsidR="00D03DC8" w:rsidRPr="00816C4F">
        <w:rPr>
          <w:rFonts w:ascii="Times New Roman" w:hAnsi="Times New Roman"/>
          <w:sz w:val="24"/>
          <w:szCs w:val="24"/>
          <w:lang w:eastAsia="zh-CN"/>
        </w:rPr>
        <w:t>ılmaması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B65A9F" w:rsidRPr="00816C4F">
        <w:rPr>
          <w:rFonts w:ascii="Times New Roman" w:hAnsi="Times New Roman"/>
          <w:sz w:val="24"/>
          <w:szCs w:val="24"/>
          <w:lang w:eastAsia="zh-CN"/>
        </w:rPr>
        <w:t>(</w:t>
      </w:r>
      <w:r w:rsidR="00B65A9F" w:rsidRPr="00816C4F">
        <w:rPr>
          <w:rFonts w:ascii="Times New Roman" w:hAnsi="Times New Roman"/>
          <w:i/>
          <w:spacing w:val="-1"/>
          <w:sz w:val="24"/>
          <w:szCs w:val="24"/>
          <w:lang w:eastAsia="zh-CN"/>
        </w:rPr>
        <w:t>Özel Öğretim Kurumları Standartlar Yönergesi)</w:t>
      </w:r>
    </w:p>
    <w:p w14:paraId="2788906C" w14:textId="29BA7619" w:rsidR="00D03DC8" w:rsidRPr="00816C4F" w:rsidRDefault="0044555C"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pacing w:val="-1"/>
          <w:sz w:val="24"/>
          <w:szCs w:val="24"/>
          <w:lang w:eastAsia="zh-CN"/>
        </w:rPr>
        <w:t>5.</w:t>
      </w:r>
      <w:r w:rsidR="001B429D" w:rsidRPr="00816C4F">
        <w:rPr>
          <w:rFonts w:ascii="Times New Roman" w:hAnsi="Times New Roman"/>
          <w:b/>
          <w:spacing w:val="-1"/>
          <w:sz w:val="24"/>
          <w:szCs w:val="24"/>
          <w:lang w:eastAsia="zh-CN"/>
        </w:rPr>
        <w:t xml:space="preserve"> </w:t>
      </w:r>
      <w:r w:rsidR="00D03DC8" w:rsidRPr="00816C4F">
        <w:rPr>
          <w:rFonts w:ascii="Times New Roman" w:hAnsi="Times New Roman"/>
          <w:spacing w:val="-1"/>
          <w:sz w:val="24"/>
          <w:szCs w:val="24"/>
          <w:lang w:eastAsia="zh-CN"/>
        </w:rPr>
        <w:t>Kurumda; müdür odası, müdür yardımcısı odası</w:t>
      </w:r>
      <w:r w:rsidR="008E0696" w:rsidRPr="00816C4F">
        <w:rPr>
          <w:rFonts w:ascii="Times New Roman" w:hAnsi="Times New Roman"/>
          <w:spacing w:val="-1"/>
          <w:sz w:val="24"/>
          <w:szCs w:val="24"/>
          <w:lang w:eastAsia="zh-CN"/>
        </w:rPr>
        <w:t xml:space="preserve"> (kontenjanı 400’den fazla olan kurslarda)</w:t>
      </w:r>
      <w:r w:rsidR="00D03DC8" w:rsidRPr="00816C4F">
        <w:rPr>
          <w:rFonts w:ascii="Times New Roman" w:hAnsi="Times New Roman"/>
          <w:spacing w:val="-1"/>
          <w:sz w:val="24"/>
          <w:szCs w:val="24"/>
          <w:lang w:eastAsia="zh-CN"/>
        </w:rPr>
        <w:t>, öğretmenler odası, derslikler, teneffüshane,</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i</w:t>
      </w:r>
      <w:r w:rsidR="00D03DC8" w:rsidRPr="00816C4F">
        <w:rPr>
          <w:rFonts w:ascii="Times New Roman" w:hAnsi="Times New Roman"/>
          <w:spacing w:val="1"/>
          <w:sz w:val="24"/>
          <w:szCs w:val="24"/>
          <w:lang w:eastAsia="zh-CN"/>
        </w:rPr>
        <w:t>t</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lık</w:t>
      </w:r>
      <w:r w:rsidR="00D03DC8" w:rsidRPr="00816C4F">
        <w:rPr>
          <w:rFonts w:ascii="Times New Roman" w:hAnsi="Times New Roman"/>
          <w:spacing w:val="-1"/>
          <w:sz w:val="24"/>
          <w:szCs w:val="24"/>
          <w:lang w:eastAsia="zh-CN"/>
        </w:rPr>
        <w:t xml:space="preserve"> ve programlarında uygulamaya yönelik konular olan kurslarda uygulama dersliği vb. bölümlerin olması ve kurumda uygulanan öğretim programlarının gerektirdiği bölümlerin bulunması</w:t>
      </w:r>
      <w:r w:rsidR="008A3D79" w:rsidRPr="00816C4F">
        <w:rPr>
          <w:rFonts w:ascii="Times New Roman" w:hAnsi="Times New Roman"/>
          <w:spacing w:val="-1"/>
          <w:sz w:val="24"/>
          <w:szCs w:val="24"/>
          <w:lang w:eastAsia="zh-CN"/>
        </w:rPr>
        <w:t xml:space="preserve"> durumu</w:t>
      </w:r>
      <w:r w:rsidR="00D03DC8" w:rsidRPr="00816C4F">
        <w:rPr>
          <w:rFonts w:ascii="Times New Roman" w:hAnsi="Times New Roman"/>
          <w:i/>
          <w:spacing w:val="-1"/>
          <w:sz w:val="24"/>
          <w:szCs w:val="24"/>
          <w:lang w:eastAsia="zh-CN"/>
        </w:rPr>
        <w:t xml:space="preserve"> (</w:t>
      </w:r>
      <w:r w:rsidR="00007F1E" w:rsidRPr="00816C4F">
        <w:rPr>
          <w:rFonts w:ascii="Times New Roman" w:hAnsi="Times New Roman"/>
          <w:i/>
          <w:spacing w:val="-1"/>
          <w:sz w:val="24"/>
          <w:szCs w:val="24"/>
          <w:lang w:eastAsia="zh-CN"/>
        </w:rPr>
        <w:t>U</w:t>
      </w:r>
      <w:r w:rsidR="00D03DC8" w:rsidRPr="00816C4F">
        <w:rPr>
          <w:rFonts w:ascii="Times New Roman" w:hAnsi="Times New Roman"/>
          <w:i/>
          <w:spacing w:val="-1"/>
          <w:sz w:val="24"/>
          <w:szCs w:val="24"/>
          <w:lang w:eastAsia="zh-CN"/>
        </w:rPr>
        <w:t>ygulanan programla ilgili</w:t>
      </w:r>
      <w:r w:rsidR="00007F1E" w:rsidRPr="00816C4F">
        <w:rPr>
          <w:rFonts w:ascii="Times New Roman" w:hAnsi="Times New Roman"/>
          <w:i/>
          <w:spacing w:val="-1"/>
          <w:sz w:val="24"/>
          <w:szCs w:val="24"/>
          <w:lang w:eastAsia="zh-CN"/>
        </w:rPr>
        <w:t xml:space="preserve"> Talim Terbiye Kurulu Kararları; </w:t>
      </w:r>
      <w:r w:rsidR="00D03DC8" w:rsidRPr="00816C4F">
        <w:rPr>
          <w:rFonts w:ascii="Times New Roman" w:hAnsi="Times New Roman"/>
          <w:i/>
          <w:spacing w:val="-1"/>
          <w:sz w:val="24"/>
          <w:szCs w:val="24"/>
          <w:lang w:eastAsia="zh-CN"/>
        </w:rPr>
        <w:t>Özel Öğretim Kuruml</w:t>
      </w:r>
      <w:r w:rsidRPr="00816C4F">
        <w:rPr>
          <w:rFonts w:ascii="Times New Roman" w:hAnsi="Times New Roman"/>
          <w:i/>
          <w:spacing w:val="-1"/>
          <w:sz w:val="24"/>
          <w:szCs w:val="24"/>
          <w:lang w:eastAsia="zh-CN"/>
        </w:rPr>
        <w:t xml:space="preserve">arı Standartlar Yönergesi Md. </w:t>
      </w:r>
      <w:r w:rsidR="00D03DC8" w:rsidRPr="00816C4F">
        <w:rPr>
          <w:rFonts w:ascii="Times New Roman" w:hAnsi="Times New Roman"/>
          <w:i/>
          <w:spacing w:val="-1"/>
          <w:sz w:val="24"/>
          <w:szCs w:val="24"/>
          <w:lang w:eastAsia="zh-CN"/>
        </w:rPr>
        <w:t xml:space="preserve">29), </w:t>
      </w:r>
    </w:p>
    <w:p w14:paraId="3D193A81" w14:textId="71516B4E" w:rsidR="00D03DC8" w:rsidRPr="00816C4F" w:rsidRDefault="00CF238A" w:rsidP="00B65A9F">
      <w:pPr>
        <w:widowControl w:val="0"/>
        <w:suppressAutoHyphens/>
        <w:autoSpaceDE w:val="0"/>
        <w:spacing w:before="120" w:after="120" w:line="360" w:lineRule="auto"/>
        <w:ind w:firstLine="709"/>
        <w:jc w:val="both"/>
        <w:rPr>
          <w:rFonts w:ascii="Times New Roman" w:hAnsi="Times New Roman"/>
          <w:i/>
          <w:spacing w:val="-1"/>
          <w:sz w:val="24"/>
          <w:szCs w:val="24"/>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Ku</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da</w:t>
      </w:r>
      <w:r w:rsidR="00203164"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w:t>
      </w:r>
      <w:r w:rsidR="00C743AB" w:rsidRPr="00816C4F">
        <w:rPr>
          <w:rFonts w:ascii="Times New Roman" w:hAnsi="Times New Roman"/>
          <w:sz w:val="24"/>
          <w:szCs w:val="24"/>
          <w:lang w:eastAsia="zh-CN"/>
        </w:rPr>
        <w:t>Türk Bayrağı</w:t>
      </w:r>
      <w:r w:rsidR="00203164" w:rsidRPr="00816C4F">
        <w:rPr>
          <w:rFonts w:ascii="Times New Roman" w:hAnsi="Times New Roman"/>
          <w:sz w:val="24"/>
          <w:szCs w:val="24"/>
          <w:lang w:eastAsia="zh-CN"/>
        </w:rPr>
        <w:t>’nın sürekli çekili olması;</w:t>
      </w:r>
      <w:r w:rsidR="00C743AB"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A</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a</w:t>
      </w:r>
      <w:r w:rsidR="00D03DC8" w:rsidRPr="00816C4F">
        <w:rPr>
          <w:rFonts w:ascii="Times New Roman" w:hAnsi="Times New Roman"/>
          <w:sz w:val="24"/>
          <w:szCs w:val="24"/>
          <w:lang w:eastAsia="zh-CN"/>
        </w:rPr>
        <w:t>tü</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k</w:t>
      </w:r>
      <w:r w:rsidR="00D03DC8" w:rsidRPr="00816C4F">
        <w:rPr>
          <w:rFonts w:ascii="Times New Roman" w:hAnsi="Times New Roman"/>
          <w:spacing w:val="-1"/>
          <w:sz w:val="24"/>
          <w:szCs w:val="24"/>
          <w:lang w:eastAsia="zh-CN"/>
        </w:rPr>
        <w:t xml:space="preserve"> k</w:t>
      </w:r>
      <w:r w:rsidR="00D03DC8" w:rsidRPr="00816C4F">
        <w:rPr>
          <w:rFonts w:ascii="Times New Roman" w:hAnsi="Times New Roman"/>
          <w:sz w:val="24"/>
          <w:szCs w:val="24"/>
          <w:lang w:eastAsia="zh-CN"/>
        </w:rPr>
        <w:t>öşesin</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n oluş</w:t>
      </w:r>
      <w:r w:rsidR="00D03DC8" w:rsidRPr="00816C4F">
        <w:rPr>
          <w:rFonts w:ascii="Times New Roman" w:hAnsi="Times New Roman"/>
          <w:spacing w:val="2"/>
          <w:sz w:val="24"/>
          <w:szCs w:val="24"/>
          <w:lang w:eastAsia="zh-CN"/>
        </w:rPr>
        <w:t>t</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ul</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ası</w:t>
      </w:r>
      <w:r w:rsidR="00D03DC8" w:rsidRPr="00816C4F">
        <w:rPr>
          <w:rFonts w:ascii="Times New Roman" w:hAnsi="Times New Roman"/>
          <w:spacing w:val="2"/>
          <w:sz w:val="24"/>
          <w:szCs w:val="24"/>
          <w:lang w:eastAsia="zh-CN"/>
        </w:rPr>
        <w:t xml:space="preserve"> </w:t>
      </w:r>
      <w:r w:rsidR="008A3D79" w:rsidRPr="00816C4F">
        <w:rPr>
          <w:rFonts w:ascii="Times New Roman" w:hAnsi="Times New Roman"/>
          <w:spacing w:val="2"/>
          <w:sz w:val="24"/>
          <w:szCs w:val="24"/>
          <w:lang w:eastAsia="zh-CN"/>
        </w:rPr>
        <w:t xml:space="preserve">durumu </w:t>
      </w:r>
      <w:r w:rsidR="00D03DC8" w:rsidRPr="00816C4F">
        <w:rPr>
          <w:rFonts w:ascii="Times New Roman" w:hAnsi="Times New Roman"/>
          <w:i/>
          <w:spacing w:val="-1"/>
          <w:sz w:val="24"/>
          <w:szCs w:val="24"/>
          <w:lang w:eastAsia="zh-CN"/>
        </w:rPr>
        <w:t>(</w:t>
      </w:r>
      <w:r w:rsidR="00007F1E" w:rsidRPr="00816C4F">
        <w:rPr>
          <w:rFonts w:ascii="Times New Roman" w:hAnsi="Times New Roman"/>
          <w:i/>
          <w:sz w:val="24"/>
          <w:szCs w:val="24"/>
          <w:lang w:eastAsia="zh-CN"/>
        </w:rPr>
        <w:t xml:space="preserve">Bayrak Tüzüğü Md. 9; </w:t>
      </w:r>
      <w:r w:rsidR="00D03DC8" w:rsidRPr="00816C4F">
        <w:rPr>
          <w:rFonts w:ascii="Times New Roman" w:hAnsi="Times New Roman"/>
          <w:i/>
          <w:spacing w:val="-1"/>
          <w:sz w:val="24"/>
          <w:szCs w:val="24"/>
          <w:lang w:eastAsia="zh-CN"/>
        </w:rPr>
        <w:t>Özel Öğretim Kurumları Yönetmeliği Md.8),</w:t>
      </w:r>
    </w:p>
    <w:p w14:paraId="0BE63458" w14:textId="5B8E8173" w:rsidR="00D03DC8" w:rsidRPr="00816C4F" w:rsidRDefault="00CF238A"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Yönetim odaları, derslik ve ders yapılan alanlar ile diğer odalarda; Atatürk resmi, İstiklâl Marşı ve Atatürk’ün Gençliğe Hitabesi, ihtiyaç duyulan donatım malzemesi ile araç gereçlerin bulundurulması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816C4F">
        <w:rPr>
          <w:rFonts w:ascii="Times New Roman" w:hAnsi="Times New Roman"/>
          <w:i/>
          <w:spacing w:val="-1"/>
          <w:sz w:val="24"/>
          <w:szCs w:val="24"/>
          <w:lang w:eastAsia="zh-CN"/>
        </w:rPr>
        <w:t>(Özel Öğretim Kurumları Standartlar Yönergesi Md.38/</w:t>
      </w:r>
      <w:r w:rsidR="001A14A6" w:rsidRPr="00816C4F">
        <w:rPr>
          <w:rFonts w:ascii="Times New Roman" w:hAnsi="Times New Roman"/>
          <w:i/>
          <w:spacing w:val="-1"/>
          <w:sz w:val="24"/>
          <w:szCs w:val="24"/>
          <w:lang w:eastAsia="zh-CN"/>
        </w:rPr>
        <w:t>1,</w:t>
      </w:r>
      <w:r w:rsidR="00AB5D49" w:rsidRPr="00816C4F">
        <w:rPr>
          <w:rFonts w:ascii="Times New Roman" w:hAnsi="Times New Roman"/>
          <w:i/>
          <w:spacing w:val="-1"/>
          <w:sz w:val="24"/>
          <w:szCs w:val="24"/>
          <w:lang w:eastAsia="zh-CN"/>
        </w:rPr>
        <w:t xml:space="preserve"> </w:t>
      </w:r>
      <w:r w:rsidR="001A14A6" w:rsidRPr="00816C4F">
        <w:rPr>
          <w:rFonts w:ascii="Times New Roman" w:hAnsi="Times New Roman"/>
          <w:i/>
          <w:spacing w:val="-1"/>
          <w:sz w:val="24"/>
          <w:szCs w:val="24"/>
          <w:lang w:eastAsia="zh-CN"/>
        </w:rPr>
        <w:t>2</w:t>
      </w:r>
      <w:r w:rsidRPr="00816C4F">
        <w:rPr>
          <w:rFonts w:ascii="Times New Roman" w:hAnsi="Times New Roman"/>
          <w:i/>
          <w:spacing w:val="-1"/>
          <w:sz w:val="24"/>
          <w:szCs w:val="24"/>
          <w:lang w:eastAsia="zh-CN"/>
        </w:rPr>
        <w:t>, 4, 5</w:t>
      </w:r>
      <w:r w:rsidR="00D03DC8" w:rsidRPr="00816C4F">
        <w:rPr>
          <w:rFonts w:ascii="Times New Roman" w:hAnsi="Times New Roman"/>
          <w:i/>
          <w:spacing w:val="-1"/>
          <w:sz w:val="24"/>
          <w:szCs w:val="24"/>
          <w:lang w:eastAsia="zh-CN"/>
        </w:rPr>
        <w:t>; MEB Kurum Tanıtım Yönetmeliği Md.</w:t>
      </w:r>
      <w:r w:rsidR="003B6F91" w:rsidRPr="00816C4F">
        <w:rPr>
          <w:rFonts w:ascii="Times New Roman" w:hAnsi="Times New Roman"/>
          <w:i/>
          <w:spacing w:val="-1"/>
          <w:sz w:val="24"/>
          <w:szCs w:val="24"/>
          <w:lang w:eastAsia="zh-CN"/>
        </w:rPr>
        <w:t xml:space="preserve"> 8</w:t>
      </w:r>
      <w:r w:rsidR="00D03DC8" w:rsidRPr="00816C4F">
        <w:rPr>
          <w:rFonts w:ascii="Times New Roman" w:hAnsi="Times New Roman"/>
          <w:i/>
          <w:spacing w:val="-1"/>
          <w:sz w:val="24"/>
          <w:szCs w:val="24"/>
          <w:lang w:eastAsia="zh-CN"/>
        </w:rPr>
        <w:t>),</w:t>
      </w:r>
    </w:p>
    <w:p w14:paraId="624BFE3E" w14:textId="05090B32" w:rsidR="00D03DC8" w:rsidRPr="00816C4F" w:rsidRDefault="003B6F91"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Kurum tabelası ile derslik, oda, bölüm adlarının yazılması, Türkçe olmayan ve Türkçe bir anlam ifade etmeyen isimlerin kullanılmaması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816C4F">
        <w:rPr>
          <w:rFonts w:ascii="Times New Roman" w:hAnsi="Times New Roman"/>
          <w:i/>
          <w:spacing w:val="-1"/>
          <w:sz w:val="24"/>
          <w:szCs w:val="24"/>
          <w:lang w:eastAsia="zh-CN"/>
        </w:rPr>
        <w:t xml:space="preserve">(Özel Öğretim Kurumları Yönetmeliği Md.7; </w:t>
      </w:r>
      <w:r w:rsidR="00007F1E" w:rsidRPr="00816C4F">
        <w:rPr>
          <w:rFonts w:ascii="Times New Roman" w:hAnsi="Times New Roman"/>
          <w:i/>
          <w:spacing w:val="-1"/>
          <w:sz w:val="24"/>
          <w:szCs w:val="24"/>
          <w:lang w:eastAsia="zh-CN"/>
        </w:rPr>
        <w:t xml:space="preserve">MEB Kurum Tanıtım Yönetmeliği </w:t>
      </w:r>
      <w:r w:rsidR="00D03DC8" w:rsidRPr="00816C4F">
        <w:rPr>
          <w:rFonts w:ascii="Times New Roman" w:hAnsi="Times New Roman"/>
          <w:i/>
          <w:spacing w:val="-1"/>
          <w:sz w:val="24"/>
          <w:szCs w:val="24"/>
          <w:lang w:eastAsia="zh-CN"/>
        </w:rPr>
        <w:t>Md.</w:t>
      </w:r>
      <w:r w:rsidR="00F36F55" w:rsidRPr="00816C4F">
        <w:rPr>
          <w:rFonts w:ascii="Times New Roman" w:hAnsi="Times New Roman"/>
          <w:i/>
          <w:spacing w:val="-1"/>
          <w:sz w:val="24"/>
          <w:szCs w:val="24"/>
          <w:lang w:eastAsia="zh-CN"/>
        </w:rPr>
        <w:t>5,</w:t>
      </w:r>
      <w:r w:rsidR="000A4D9B" w:rsidRPr="00816C4F">
        <w:rPr>
          <w:rFonts w:ascii="Times New Roman" w:hAnsi="Times New Roman"/>
          <w:i/>
          <w:spacing w:val="-1"/>
          <w:sz w:val="24"/>
          <w:szCs w:val="24"/>
          <w:lang w:eastAsia="zh-CN"/>
        </w:rPr>
        <w:t xml:space="preserve"> </w:t>
      </w:r>
      <w:r w:rsidR="00D03DC8" w:rsidRPr="00816C4F">
        <w:rPr>
          <w:rFonts w:ascii="Times New Roman" w:hAnsi="Times New Roman"/>
          <w:i/>
          <w:spacing w:val="-1"/>
          <w:sz w:val="24"/>
          <w:szCs w:val="24"/>
          <w:lang w:eastAsia="zh-CN"/>
        </w:rPr>
        <w:t>6,</w:t>
      </w:r>
      <w:r w:rsidR="007B3CA2" w:rsidRPr="00816C4F">
        <w:rPr>
          <w:rFonts w:ascii="Times New Roman" w:hAnsi="Times New Roman"/>
          <w:i/>
          <w:spacing w:val="-1"/>
          <w:sz w:val="24"/>
          <w:szCs w:val="24"/>
          <w:lang w:eastAsia="zh-CN"/>
        </w:rPr>
        <w:t xml:space="preserve"> </w:t>
      </w:r>
      <w:r w:rsidR="00CA6B6F" w:rsidRPr="00816C4F">
        <w:rPr>
          <w:rFonts w:ascii="Times New Roman" w:hAnsi="Times New Roman"/>
          <w:i/>
          <w:spacing w:val="-1"/>
          <w:sz w:val="24"/>
          <w:szCs w:val="24"/>
          <w:lang w:eastAsia="zh-CN"/>
        </w:rPr>
        <w:t>7</w:t>
      </w:r>
      <w:r w:rsidR="0099331C" w:rsidRPr="00816C4F">
        <w:rPr>
          <w:rFonts w:ascii="Times New Roman" w:hAnsi="Times New Roman"/>
          <w:i/>
          <w:spacing w:val="-1"/>
          <w:sz w:val="24"/>
          <w:szCs w:val="24"/>
          <w:lang w:eastAsia="zh-CN"/>
        </w:rPr>
        <w:t>).</w:t>
      </w:r>
    </w:p>
    <w:p w14:paraId="18656DA9" w14:textId="5C033EF5" w:rsidR="00D03DC8" w:rsidRPr="00816C4F" w:rsidRDefault="00D03DC8" w:rsidP="00B65A9F">
      <w:pPr>
        <w:widowControl w:val="0"/>
        <w:suppressAutoHyphens/>
        <w:autoSpaceDE w:val="0"/>
        <w:spacing w:before="120" w:after="120" w:line="360" w:lineRule="auto"/>
        <w:ind w:firstLine="709"/>
        <w:rPr>
          <w:rFonts w:ascii="Times New Roman" w:hAnsi="Times New Roman"/>
          <w:b/>
          <w:bCs/>
          <w:sz w:val="24"/>
          <w:szCs w:val="24"/>
          <w:lang w:eastAsia="zh-CN"/>
        </w:rPr>
      </w:pPr>
      <w:r w:rsidRPr="00816C4F">
        <w:rPr>
          <w:rFonts w:ascii="Times New Roman" w:hAnsi="Times New Roman"/>
          <w:b/>
          <w:bCs/>
          <w:sz w:val="24"/>
          <w:szCs w:val="24"/>
          <w:lang w:eastAsia="zh-CN"/>
        </w:rPr>
        <w:t>2.3. Güvenlik Önlemleri</w:t>
      </w:r>
    </w:p>
    <w:p w14:paraId="062CBDC5" w14:textId="46FF3EA7" w:rsidR="00D03DC8" w:rsidRPr="00816C4F" w:rsidRDefault="009F14A8" w:rsidP="00B65A9F">
      <w:pPr>
        <w:widowControl w:val="0"/>
        <w:suppressAutoHyphens/>
        <w:autoSpaceDE w:val="0"/>
        <w:spacing w:before="120" w:after="120" w:line="360" w:lineRule="auto"/>
        <w:ind w:firstLine="709"/>
        <w:jc w:val="both"/>
        <w:rPr>
          <w:rFonts w:ascii="Times New Roman" w:hAnsi="Times New Roman"/>
          <w:i/>
          <w:spacing w:val="-1"/>
          <w:sz w:val="24"/>
          <w:szCs w:val="24"/>
          <w:lang w:eastAsia="zh-CN"/>
        </w:rPr>
      </w:pPr>
      <w:r w:rsidRPr="00816C4F">
        <w:rPr>
          <w:rFonts w:ascii="Times New Roman" w:hAnsi="Times New Roman"/>
          <w:b/>
          <w:spacing w:val="1"/>
          <w:sz w:val="24"/>
          <w:szCs w:val="24"/>
          <w:lang w:eastAsia="zh-CN"/>
        </w:rPr>
        <w:t>1.</w:t>
      </w:r>
      <w:r w:rsidR="001B429D" w:rsidRPr="00816C4F">
        <w:rPr>
          <w:rFonts w:ascii="Times New Roman" w:hAnsi="Times New Roman"/>
          <w:b/>
          <w:spacing w:val="1"/>
          <w:sz w:val="24"/>
          <w:szCs w:val="24"/>
          <w:lang w:eastAsia="zh-CN"/>
        </w:rPr>
        <w:t xml:space="preserve"> </w:t>
      </w:r>
      <w:r w:rsidR="00D03DC8" w:rsidRPr="00816C4F">
        <w:rPr>
          <w:rFonts w:ascii="Times New Roman" w:hAnsi="Times New Roman"/>
          <w:sz w:val="24"/>
          <w:szCs w:val="24"/>
          <w:lang w:eastAsia="zh-CN"/>
        </w:rPr>
        <w:t>Ya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ı</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an</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w:t>
      </w:r>
      <w:r w:rsidR="00D03DC8" w:rsidRPr="00816C4F">
        <w:rPr>
          <w:rFonts w:ascii="Times New Roman" w:hAnsi="Times New Roman"/>
          <w:spacing w:val="2"/>
          <w:sz w:val="24"/>
          <w:szCs w:val="24"/>
          <w:lang w:eastAsia="zh-CN"/>
        </w:rPr>
        <w:t>n</w:t>
      </w:r>
      <w:r w:rsidR="00D03DC8" w:rsidRPr="00816C4F">
        <w:rPr>
          <w:rFonts w:ascii="Times New Roman" w:hAnsi="Times New Roman"/>
          <w:sz w:val="24"/>
          <w:szCs w:val="24"/>
          <w:lang w:eastAsia="zh-CN"/>
        </w:rPr>
        <w:t>ma önlemleri ile</w:t>
      </w:r>
      <w:r w:rsidR="00D03DC8"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ın</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z w:val="24"/>
          <w:szCs w:val="24"/>
          <w:lang w:eastAsia="zh-CN"/>
        </w:rPr>
        <w:t>sön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ü</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me</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ara</w:t>
      </w:r>
      <w:r w:rsidR="00D03DC8" w:rsidRPr="00816C4F">
        <w:rPr>
          <w:rFonts w:ascii="Times New Roman" w:hAnsi="Times New Roman"/>
          <w:spacing w:val="4"/>
          <w:sz w:val="24"/>
          <w:szCs w:val="24"/>
          <w:lang w:eastAsia="zh-CN"/>
        </w:rPr>
        <w:t>ç</w:t>
      </w:r>
      <w:r w:rsidR="00D03DC8" w:rsidRPr="00816C4F">
        <w:rPr>
          <w:rFonts w:ascii="Times New Roman" w:hAnsi="Times New Roman"/>
          <w:sz w:val="24"/>
          <w:szCs w:val="24"/>
          <w:lang w:eastAsia="zh-CN"/>
        </w:rPr>
        <w:t>-</w:t>
      </w:r>
      <w:r w:rsidR="00D03DC8" w:rsidRPr="00816C4F">
        <w:rPr>
          <w:rFonts w:ascii="Times New Roman" w:hAnsi="Times New Roman"/>
          <w:spacing w:val="-1"/>
          <w:sz w:val="24"/>
          <w:szCs w:val="24"/>
          <w:lang w:eastAsia="zh-CN"/>
        </w:rPr>
        <w:t>g</w:t>
      </w:r>
      <w:r w:rsidR="00D03DC8" w:rsidRPr="00816C4F">
        <w:rPr>
          <w:rFonts w:ascii="Times New Roman" w:hAnsi="Times New Roman"/>
          <w:spacing w:val="3"/>
          <w:sz w:val="24"/>
          <w:szCs w:val="24"/>
          <w:lang w:eastAsia="zh-CN"/>
        </w:rPr>
        <w:t>e</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eçlerin</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 xml:space="preserve">n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t</w:t>
      </w:r>
      <w:r w:rsidR="00D03DC8" w:rsidRPr="00816C4F">
        <w:rPr>
          <w:rFonts w:ascii="Times New Roman" w:hAnsi="Times New Roman"/>
          <w:sz w:val="24"/>
          <w:szCs w:val="24"/>
          <w:lang w:eastAsia="zh-CN"/>
        </w:rPr>
        <w:t>erlili</w:t>
      </w:r>
      <w:r w:rsidR="00D03DC8" w:rsidRPr="00816C4F">
        <w:rPr>
          <w:rFonts w:ascii="Times New Roman" w:hAnsi="Times New Roman"/>
          <w:spacing w:val="-1"/>
          <w:sz w:val="24"/>
          <w:szCs w:val="24"/>
          <w:lang w:eastAsia="zh-CN"/>
        </w:rPr>
        <w:t>k durumu</w:t>
      </w:r>
      <w:r w:rsidR="00D03DC8" w:rsidRPr="00816C4F">
        <w:rPr>
          <w:rFonts w:ascii="Times New Roman" w:hAnsi="Times New Roman"/>
          <w:sz w:val="24"/>
          <w:szCs w:val="24"/>
          <w:lang w:eastAsia="zh-CN"/>
        </w:rPr>
        <w:t xml:space="preserve">, </w:t>
      </w:r>
      <w:r w:rsidR="00D03DC8" w:rsidRPr="00816C4F">
        <w:rPr>
          <w:rFonts w:ascii="Times New Roman" w:hAnsi="Times New Roman"/>
          <w:iCs/>
          <w:spacing w:val="-3"/>
          <w:sz w:val="24"/>
          <w:szCs w:val="24"/>
          <w:lang w:eastAsia="zh-CN"/>
        </w:rPr>
        <w:t>elektrik tesisatı ile</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arsa kalorifer kazanı/kombi/klima ve as</w:t>
      </w:r>
      <w:r w:rsidR="00D03DC8" w:rsidRPr="00816C4F">
        <w:rPr>
          <w:rFonts w:ascii="Times New Roman" w:hAnsi="Times New Roman"/>
          <w:spacing w:val="1"/>
          <w:sz w:val="24"/>
          <w:szCs w:val="24"/>
          <w:lang w:eastAsia="zh-CN"/>
        </w:rPr>
        <w:t>a</w:t>
      </w:r>
      <w:r w:rsidR="00D03DC8" w:rsidRPr="00816C4F">
        <w:rPr>
          <w:rFonts w:ascii="Times New Roman" w:hAnsi="Times New Roman"/>
          <w:sz w:val="24"/>
          <w:szCs w:val="24"/>
          <w:lang w:eastAsia="zh-CN"/>
        </w:rPr>
        <w:t>nsö</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 xml:space="preserve">ün </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eri</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o</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ik</w:t>
      </w:r>
      <w:r w:rsidR="00D03DC8" w:rsidRPr="00816C4F">
        <w:rPr>
          <w:rFonts w:ascii="Times New Roman" w:hAnsi="Times New Roman"/>
          <w:spacing w:val="1"/>
          <w:sz w:val="24"/>
          <w:szCs w:val="24"/>
          <w:lang w:eastAsia="zh-CN"/>
        </w:rPr>
        <w:t xml:space="preserve"> bakım</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 xml:space="preserve">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ont</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o</w:t>
      </w:r>
      <w:r w:rsidR="00D03DC8" w:rsidRPr="00816C4F">
        <w:rPr>
          <w:rFonts w:ascii="Times New Roman" w:hAnsi="Times New Roman"/>
          <w:spacing w:val="2"/>
          <w:sz w:val="24"/>
          <w:szCs w:val="24"/>
          <w:lang w:eastAsia="zh-CN"/>
        </w:rPr>
        <w:t>l</w:t>
      </w:r>
      <w:r w:rsidR="00D03DC8" w:rsidRPr="00816C4F">
        <w:rPr>
          <w:rFonts w:ascii="Times New Roman" w:hAnsi="Times New Roman"/>
          <w:sz w:val="24"/>
          <w:szCs w:val="24"/>
          <w:lang w:eastAsia="zh-CN"/>
        </w:rPr>
        <w:t xml:space="preserve">ünün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ı</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 xml:space="preserve">ılması, </w:t>
      </w:r>
      <w:r w:rsidRPr="00816C4F">
        <w:rPr>
          <w:rFonts w:ascii="Times New Roman" w:hAnsi="Times New Roman"/>
          <w:iCs/>
          <w:spacing w:val="-3"/>
          <w:sz w:val="24"/>
          <w:szCs w:val="24"/>
        </w:rPr>
        <w:t>binalarda (varsa) yapılan fiziki değişikliklerin onaya bağlanması, su ve havalandırma tesisatının bakımı ve çalışabilir vaziyette olması</w:t>
      </w:r>
      <w:r w:rsidRPr="00816C4F">
        <w:rPr>
          <w:rFonts w:ascii="Times New Roman" w:hAnsi="Times New Roman"/>
          <w:sz w:val="24"/>
          <w:szCs w:val="24"/>
          <w:lang w:eastAsia="zh-CN"/>
        </w:rPr>
        <w:t xml:space="preserve">, </w:t>
      </w:r>
      <w:r w:rsidR="00D03DC8" w:rsidRPr="00816C4F">
        <w:rPr>
          <w:rFonts w:ascii="Times New Roman" w:hAnsi="Times New Roman"/>
          <w:sz w:val="24"/>
          <w:szCs w:val="24"/>
          <w:lang w:eastAsia="zh-CN"/>
        </w:rPr>
        <w:t xml:space="preserve">bahçesi bulunan kurumların bahçelerinde yeterli güvenlik tedbirlerinin alınması </w:t>
      </w:r>
      <w:r w:rsidR="008A3D79" w:rsidRPr="00816C4F">
        <w:rPr>
          <w:rFonts w:ascii="Times New Roman" w:hAnsi="Times New Roman"/>
          <w:sz w:val="24"/>
          <w:szCs w:val="24"/>
          <w:lang w:eastAsia="zh-CN"/>
        </w:rPr>
        <w:t xml:space="preserve">durumu </w:t>
      </w:r>
      <w:r w:rsidR="00007F1E" w:rsidRPr="00816C4F">
        <w:rPr>
          <w:rFonts w:ascii="Times New Roman" w:hAnsi="Times New Roman"/>
          <w:i/>
          <w:spacing w:val="-1"/>
          <w:sz w:val="24"/>
          <w:szCs w:val="24"/>
          <w:lang w:eastAsia="zh-CN"/>
        </w:rPr>
        <w:t>(</w:t>
      </w:r>
      <w:r w:rsidR="00D03DC8" w:rsidRPr="00816C4F">
        <w:rPr>
          <w:rFonts w:ascii="Times New Roman" w:hAnsi="Times New Roman"/>
          <w:i/>
          <w:spacing w:val="-1"/>
          <w:sz w:val="24"/>
          <w:szCs w:val="24"/>
          <w:lang w:eastAsia="zh-CN"/>
        </w:rPr>
        <w:t>Binaların Yangından Korunması Hakkında Yönetmelik, MEB Yangın Önleme ve Söndürme Yönergesi, MEB Savunma Sekre</w:t>
      </w:r>
      <w:r w:rsidR="00007F1E" w:rsidRPr="00816C4F">
        <w:rPr>
          <w:rFonts w:ascii="Times New Roman" w:hAnsi="Times New Roman"/>
          <w:i/>
          <w:spacing w:val="-1"/>
          <w:sz w:val="24"/>
          <w:szCs w:val="24"/>
          <w:lang w:eastAsia="zh-CN"/>
        </w:rPr>
        <w:t>terliği çıkışlı 2005/52 sayılı G</w:t>
      </w:r>
      <w:r w:rsidR="00D03DC8" w:rsidRPr="00816C4F">
        <w:rPr>
          <w:rFonts w:ascii="Times New Roman" w:hAnsi="Times New Roman"/>
          <w:i/>
          <w:spacing w:val="-1"/>
          <w:sz w:val="24"/>
          <w:szCs w:val="24"/>
          <w:lang w:eastAsia="zh-CN"/>
        </w:rPr>
        <w:t>enelge, MEB Koruyucu Güvenlik Özel Talimatı),</w:t>
      </w:r>
    </w:p>
    <w:p w14:paraId="7D78EC14" w14:textId="49135D11" w:rsidR="00D03DC8" w:rsidRPr="00816C4F" w:rsidRDefault="00D03DC8" w:rsidP="00B65A9F">
      <w:pPr>
        <w:widowControl w:val="0"/>
        <w:tabs>
          <w:tab w:val="left" w:pos="567"/>
        </w:tabs>
        <w:suppressAutoHyphens/>
        <w:autoSpaceDE w:val="0"/>
        <w:spacing w:before="120" w:after="120" w:line="360" w:lineRule="auto"/>
        <w:ind w:firstLine="709"/>
        <w:jc w:val="both"/>
        <w:rPr>
          <w:rFonts w:ascii="Times New Roman" w:hAnsi="Times New Roman"/>
          <w:i/>
          <w:iCs/>
          <w:spacing w:val="-3"/>
          <w:sz w:val="24"/>
          <w:szCs w:val="24"/>
          <w:lang w:eastAsia="zh-CN"/>
        </w:rPr>
      </w:pPr>
      <w:r w:rsidRPr="00816C4F">
        <w:rPr>
          <w:rFonts w:ascii="Times New Roman" w:hAnsi="Times New Roman"/>
          <w:b/>
          <w:sz w:val="24"/>
          <w:szCs w:val="24"/>
          <w:lang w:eastAsia="zh-CN"/>
        </w:rPr>
        <w:t>2.</w:t>
      </w:r>
      <w:r w:rsidR="001B429D" w:rsidRPr="00816C4F">
        <w:rPr>
          <w:rFonts w:ascii="Times New Roman" w:hAnsi="Times New Roman"/>
          <w:b/>
          <w:sz w:val="24"/>
          <w:szCs w:val="24"/>
          <w:lang w:eastAsia="zh-CN"/>
        </w:rPr>
        <w:t xml:space="preserve"> </w:t>
      </w:r>
      <w:r w:rsidRPr="00816C4F">
        <w:rPr>
          <w:rFonts w:ascii="Times New Roman" w:hAnsi="Times New Roman"/>
          <w:spacing w:val="1"/>
          <w:sz w:val="24"/>
          <w:szCs w:val="24"/>
          <w:lang w:eastAsia="zh-CN"/>
        </w:rPr>
        <w:t>Si</w:t>
      </w:r>
      <w:r w:rsidRPr="00816C4F">
        <w:rPr>
          <w:rFonts w:ascii="Times New Roman" w:hAnsi="Times New Roman"/>
          <w:spacing w:val="-3"/>
          <w:sz w:val="24"/>
          <w:szCs w:val="24"/>
          <w:lang w:eastAsia="zh-CN"/>
        </w:rPr>
        <w:t>v</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l</w:t>
      </w:r>
      <w:r w:rsidRPr="00816C4F">
        <w:rPr>
          <w:rFonts w:ascii="Times New Roman" w:hAnsi="Times New Roman"/>
          <w:spacing w:val="4"/>
          <w:sz w:val="24"/>
          <w:szCs w:val="24"/>
          <w:lang w:eastAsia="zh-CN"/>
        </w:rPr>
        <w:t xml:space="preserve"> </w:t>
      </w:r>
      <w:r w:rsidRPr="00816C4F">
        <w:rPr>
          <w:rFonts w:ascii="Times New Roman" w:hAnsi="Times New Roman"/>
          <w:spacing w:val="1"/>
          <w:sz w:val="24"/>
          <w:szCs w:val="24"/>
          <w:lang w:eastAsia="zh-CN"/>
        </w:rPr>
        <w:t>s</w:t>
      </w:r>
      <w:r w:rsidRPr="00816C4F">
        <w:rPr>
          <w:rFonts w:ascii="Times New Roman" w:hAnsi="Times New Roman"/>
          <w:sz w:val="24"/>
          <w:szCs w:val="24"/>
          <w:lang w:eastAsia="zh-CN"/>
        </w:rPr>
        <w:t>avu</w:t>
      </w:r>
      <w:r w:rsidRPr="00816C4F">
        <w:rPr>
          <w:rFonts w:ascii="Times New Roman" w:hAnsi="Times New Roman"/>
          <w:spacing w:val="-3"/>
          <w:sz w:val="24"/>
          <w:szCs w:val="24"/>
          <w:lang w:eastAsia="zh-CN"/>
        </w:rPr>
        <w:t>n</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a</w:t>
      </w:r>
      <w:r w:rsidRPr="00816C4F">
        <w:rPr>
          <w:rFonts w:ascii="Times New Roman" w:hAnsi="Times New Roman"/>
          <w:spacing w:val="4"/>
          <w:sz w:val="24"/>
          <w:szCs w:val="24"/>
          <w:lang w:eastAsia="zh-CN"/>
        </w:rPr>
        <w:t xml:space="preserve"> </w:t>
      </w:r>
      <w:r w:rsidRPr="00816C4F">
        <w:rPr>
          <w:rFonts w:ascii="Times New Roman" w:hAnsi="Times New Roman"/>
          <w:sz w:val="24"/>
          <w:szCs w:val="24"/>
          <w:lang w:eastAsia="zh-CN"/>
        </w:rPr>
        <w:t>ön</w:t>
      </w:r>
      <w:r w:rsidRPr="00816C4F">
        <w:rPr>
          <w:rFonts w:ascii="Times New Roman" w:hAnsi="Times New Roman"/>
          <w:spacing w:val="-3"/>
          <w:sz w:val="24"/>
          <w:szCs w:val="24"/>
          <w:lang w:eastAsia="zh-CN"/>
        </w:rPr>
        <w:t>l</w:t>
      </w:r>
      <w:r w:rsidRPr="00816C4F">
        <w:rPr>
          <w:rFonts w:ascii="Times New Roman" w:hAnsi="Times New Roman"/>
          <w:sz w:val="24"/>
          <w:szCs w:val="24"/>
          <w:lang w:eastAsia="zh-CN"/>
        </w:rPr>
        <w:t>e</w:t>
      </w:r>
      <w:r w:rsidRPr="00816C4F">
        <w:rPr>
          <w:rFonts w:ascii="Times New Roman" w:hAnsi="Times New Roman"/>
          <w:spacing w:val="1"/>
          <w:sz w:val="24"/>
          <w:szCs w:val="24"/>
          <w:lang w:eastAsia="zh-CN"/>
        </w:rPr>
        <w:t>m</w:t>
      </w:r>
      <w:r w:rsidRPr="00816C4F">
        <w:rPr>
          <w:rFonts w:ascii="Times New Roman" w:hAnsi="Times New Roman"/>
          <w:spacing w:val="-2"/>
          <w:sz w:val="24"/>
          <w:szCs w:val="24"/>
          <w:lang w:eastAsia="zh-CN"/>
        </w:rPr>
        <w:t>l</w:t>
      </w:r>
      <w:r w:rsidRPr="00816C4F">
        <w:rPr>
          <w:rFonts w:ascii="Times New Roman" w:hAnsi="Times New Roman"/>
          <w:sz w:val="24"/>
          <w:szCs w:val="24"/>
          <w:lang w:eastAsia="zh-CN"/>
        </w:rPr>
        <w:t>e</w:t>
      </w:r>
      <w:r w:rsidRPr="00816C4F">
        <w:rPr>
          <w:rFonts w:ascii="Times New Roman" w:hAnsi="Times New Roman"/>
          <w:spacing w:val="-2"/>
          <w:sz w:val="24"/>
          <w:szCs w:val="24"/>
          <w:lang w:eastAsia="zh-CN"/>
        </w:rPr>
        <w:t>r</w:t>
      </w:r>
      <w:r w:rsidRPr="00816C4F">
        <w:rPr>
          <w:rFonts w:ascii="Times New Roman" w:hAnsi="Times New Roman"/>
          <w:sz w:val="24"/>
          <w:szCs w:val="24"/>
          <w:lang w:eastAsia="zh-CN"/>
        </w:rPr>
        <w:t>i, ku</w:t>
      </w:r>
      <w:r w:rsidRPr="00816C4F">
        <w:rPr>
          <w:rFonts w:ascii="Times New Roman" w:hAnsi="Times New Roman"/>
          <w:spacing w:val="3"/>
          <w:sz w:val="24"/>
          <w:szCs w:val="24"/>
          <w:lang w:eastAsia="zh-CN"/>
        </w:rPr>
        <w:t>r</w:t>
      </w:r>
      <w:r w:rsidRPr="00816C4F">
        <w:rPr>
          <w:rFonts w:ascii="Times New Roman" w:hAnsi="Times New Roman"/>
          <w:spacing w:val="-2"/>
          <w:sz w:val="24"/>
          <w:szCs w:val="24"/>
          <w:lang w:eastAsia="zh-CN"/>
        </w:rPr>
        <w:t>u</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un</w:t>
      </w:r>
      <w:r w:rsidRPr="00816C4F">
        <w:rPr>
          <w:rFonts w:ascii="Times New Roman" w:hAnsi="Times New Roman"/>
          <w:spacing w:val="2"/>
          <w:sz w:val="24"/>
          <w:szCs w:val="24"/>
          <w:lang w:eastAsia="zh-CN"/>
        </w:rPr>
        <w:t xml:space="preserve"> </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ç</w:t>
      </w:r>
      <w:r w:rsidRPr="00816C4F">
        <w:rPr>
          <w:rFonts w:ascii="Times New Roman" w:hAnsi="Times New Roman"/>
          <w:spacing w:val="1"/>
          <w:sz w:val="24"/>
          <w:szCs w:val="24"/>
          <w:lang w:eastAsia="zh-CN"/>
        </w:rPr>
        <w:t>-</w:t>
      </w:r>
      <w:r w:rsidRPr="00816C4F">
        <w:rPr>
          <w:rFonts w:ascii="Times New Roman" w:hAnsi="Times New Roman"/>
          <w:sz w:val="24"/>
          <w:szCs w:val="24"/>
          <w:lang w:eastAsia="zh-CN"/>
        </w:rPr>
        <w:t>d</w:t>
      </w:r>
      <w:r w:rsidRPr="00816C4F">
        <w:rPr>
          <w:rFonts w:ascii="Times New Roman" w:hAnsi="Times New Roman"/>
          <w:spacing w:val="-2"/>
          <w:sz w:val="24"/>
          <w:szCs w:val="24"/>
          <w:lang w:eastAsia="zh-CN"/>
        </w:rPr>
        <w:t>ı</w:t>
      </w:r>
      <w:r w:rsidRPr="00816C4F">
        <w:rPr>
          <w:rFonts w:ascii="Times New Roman" w:hAnsi="Times New Roman"/>
          <w:sz w:val="24"/>
          <w:szCs w:val="24"/>
          <w:lang w:eastAsia="zh-CN"/>
        </w:rPr>
        <w:t>ş</w:t>
      </w:r>
      <w:r w:rsidRPr="00816C4F">
        <w:rPr>
          <w:rFonts w:ascii="Times New Roman" w:hAnsi="Times New Roman"/>
          <w:spacing w:val="3"/>
          <w:sz w:val="24"/>
          <w:szCs w:val="24"/>
          <w:lang w:eastAsia="zh-CN"/>
        </w:rPr>
        <w:t xml:space="preserve"> </w:t>
      </w:r>
      <w:r w:rsidRPr="00816C4F">
        <w:rPr>
          <w:rFonts w:ascii="Times New Roman" w:hAnsi="Times New Roman"/>
          <w:spacing w:val="-1"/>
          <w:sz w:val="24"/>
          <w:szCs w:val="24"/>
          <w:lang w:eastAsia="zh-CN"/>
        </w:rPr>
        <w:t>g</w:t>
      </w:r>
      <w:r w:rsidRPr="00816C4F">
        <w:rPr>
          <w:rFonts w:ascii="Times New Roman" w:hAnsi="Times New Roman"/>
          <w:sz w:val="24"/>
          <w:szCs w:val="24"/>
          <w:lang w:eastAsia="zh-CN"/>
        </w:rPr>
        <w:t>üve</w:t>
      </w:r>
      <w:r w:rsidRPr="00816C4F">
        <w:rPr>
          <w:rFonts w:ascii="Times New Roman" w:hAnsi="Times New Roman"/>
          <w:spacing w:val="-1"/>
          <w:sz w:val="24"/>
          <w:szCs w:val="24"/>
          <w:lang w:eastAsia="zh-CN"/>
        </w:rPr>
        <w:t>n</w:t>
      </w:r>
      <w:r w:rsidRPr="00816C4F">
        <w:rPr>
          <w:rFonts w:ascii="Times New Roman" w:hAnsi="Times New Roman"/>
          <w:sz w:val="24"/>
          <w:szCs w:val="24"/>
          <w:lang w:eastAsia="zh-CN"/>
        </w:rPr>
        <w:t>l</w:t>
      </w:r>
      <w:r w:rsidRPr="00816C4F">
        <w:rPr>
          <w:rFonts w:ascii="Times New Roman" w:hAnsi="Times New Roman"/>
          <w:spacing w:val="1"/>
          <w:sz w:val="24"/>
          <w:szCs w:val="24"/>
          <w:lang w:eastAsia="zh-CN"/>
        </w:rPr>
        <w:t>i</w:t>
      </w:r>
      <w:r w:rsidRPr="00816C4F">
        <w:rPr>
          <w:rFonts w:ascii="Times New Roman" w:hAnsi="Times New Roman"/>
          <w:spacing w:val="-1"/>
          <w:sz w:val="24"/>
          <w:szCs w:val="24"/>
          <w:lang w:eastAsia="zh-CN"/>
        </w:rPr>
        <w:t>ğ</w:t>
      </w:r>
      <w:r w:rsidRPr="00816C4F">
        <w:rPr>
          <w:rFonts w:ascii="Times New Roman" w:hAnsi="Times New Roman"/>
          <w:sz w:val="24"/>
          <w:szCs w:val="24"/>
          <w:lang w:eastAsia="zh-CN"/>
        </w:rPr>
        <w:t>i</w:t>
      </w:r>
      <w:r w:rsidRPr="00816C4F">
        <w:rPr>
          <w:rFonts w:ascii="Times New Roman" w:hAnsi="Times New Roman"/>
          <w:spacing w:val="5"/>
          <w:sz w:val="24"/>
          <w:szCs w:val="24"/>
          <w:lang w:eastAsia="zh-CN"/>
        </w:rPr>
        <w:t xml:space="preserve"> </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le</w:t>
      </w:r>
      <w:r w:rsidRPr="00816C4F">
        <w:rPr>
          <w:rFonts w:ascii="Times New Roman" w:hAnsi="Times New Roman"/>
          <w:spacing w:val="2"/>
          <w:sz w:val="24"/>
          <w:szCs w:val="24"/>
          <w:lang w:eastAsia="zh-CN"/>
        </w:rPr>
        <w:t xml:space="preserve"> </w:t>
      </w:r>
      <w:r w:rsidRPr="00816C4F">
        <w:rPr>
          <w:rFonts w:ascii="Times New Roman" w:hAnsi="Times New Roman"/>
          <w:spacing w:val="1"/>
          <w:sz w:val="24"/>
          <w:szCs w:val="24"/>
          <w:lang w:eastAsia="zh-CN"/>
        </w:rPr>
        <w:t>s</w:t>
      </w:r>
      <w:r w:rsidRPr="00816C4F">
        <w:rPr>
          <w:rFonts w:ascii="Times New Roman" w:hAnsi="Times New Roman"/>
          <w:sz w:val="24"/>
          <w:szCs w:val="24"/>
          <w:lang w:eastAsia="zh-CN"/>
        </w:rPr>
        <w:t>abota</w:t>
      </w:r>
      <w:r w:rsidRPr="00816C4F">
        <w:rPr>
          <w:rFonts w:ascii="Times New Roman" w:hAnsi="Times New Roman"/>
          <w:spacing w:val="-1"/>
          <w:sz w:val="24"/>
          <w:szCs w:val="24"/>
          <w:lang w:eastAsia="zh-CN"/>
        </w:rPr>
        <w:t>j</w:t>
      </w:r>
      <w:r w:rsidRPr="00816C4F">
        <w:rPr>
          <w:rFonts w:ascii="Times New Roman" w:hAnsi="Times New Roman"/>
          <w:sz w:val="24"/>
          <w:szCs w:val="24"/>
          <w:lang w:eastAsia="zh-CN"/>
        </w:rPr>
        <w:t>la</w:t>
      </w:r>
      <w:r w:rsidRPr="00816C4F">
        <w:rPr>
          <w:rFonts w:ascii="Times New Roman" w:hAnsi="Times New Roman"/>
          <w:spacing w:val="-2"/>
          <w:sz w:val="24"/>
          <w:szCs w:val="24"/>
          <w:lang w:eastAsia="zh-CN"/>
        </w:rPr>
        <w:t>r</w:t>
      </w:r>
      <w:r w:rsidRPr="00816C4F">
        <w:rPr>
          <w:rFonts w:ascii="Times New Roman" w:hAnsi="Times New Roman"/>
          <w:sz w:val="24"/>
          <w:szCs w:val="24"/>
          <w:lang w:eastAsia="zh-CN"/>
        </w:rPr>
        <w:t>a</w:t>
      </w:r>
      <w:r w:rsidRPr="00816C4F">
        <w:rPr>
          <w:rFonts w:ascii="Times New Roman" w:hAnsi="Times New Roman"/>
          <w:spacing w:val="4"/>
          <w:sz w:val="24"/>
          <w:szCs w:val="24"/>
          <w:lang w:eastAsia="zh-CN"/>
        </w:rPr>
        <w:t xml:space="preserve"> </w:t>
      </w:r>
      <w:r w:rsidRPr="00816C4F">
        <w:rPr>
          <w:rFonts w:ascii="Times New Roman" w:hAnsi="Times New Roman"/>
          <w:sz w:val="24"/>
          <w:szCs w:val="24"/>
          <w:lang w:eastAsia="zh-CN"/>
        </w:rPr>
        <w:t>karşı</w:t>
      </w:r>
      <w:r w:rsidRPr="00816C4F">
        <w:rPr>
          <w:rFonts w:ascii="Times New Roman" w:hAnsi="Times New Roman"/>
          <w:spacing w:val="5"/>
          <w:sz w:val="24"/>
          <w:szCs w:val="24"/>
          <w:lang w:eastAsia="zh-CN"/>
        </w:rPr>
        <w:t xml:space="preserve"> </w:t>
      </w:r>
      <w:r w:rsidRPr="00816C4F">
        <w:rPr>
          <w:rFonts w:ascii="Times New Roman" w:hAnsi="Times New Roman"/>
          <w:spacing w:val="2"/>
          <w:sz w:val="24"/>
          <w:szCs w:val="24"/>
          <w:lang w:eastAsia="zh-CN"/>
        </w:rPr>
        <w:t>g</w:t>
      </w:r>
      <w:r w:rsidRPr="00816C4F">
        <w:rPr>
          <w:rFonts w:ascii="Times New Roman" w:hAnsi="Times New Roman"/>
          <w:sz w:val="24"/>
          <w:szCs w:val="24"/>
          <w:lang w:eastAsia="zh-CN"/>
        </w:rPr>
        <w:t>ere</w:t>
      </w:r>
      <w:r w:rsidRPr="00816C4F">
        <w:rPr>
          <w:rFonts w:ascii="Times New Roman" w:hAnsi="Times New Roman"/>
          <w:spacing w:val="-3"/>
          <w:sz w:val="24"/>
          <w:szCs w:val="24"/>
          <w:lang w:eastAsia="zh-CN"/>
        </w:rPr>
        <w:t>k</w:t>
      </w:r>
      <w:r w:rsidRPr="00816C4F">
        <w:rPr>
          <w:rFonts w:ascii="Times New Roman" w:hAnsi="Times New Roman"/>
          <w:sz w:val="24"/>
          <w:szCs w:val="24"/>
          <w:lang w:eastAsia="zh-CN"/>
        </w:rPr>
        <w:t>li önle</w:t>
      </w:r>
      <w:r w:rsidRPr="00816C4F">
        <w:rPr>
          <w:rFonts w:ascii="Times New Roman" w:hAnsi="Times New Roman"/>
          <w:spacing w:val="1"/>
          <w:sz w:val="24"/>
          <w:szCs w:val="24"/>
          <w:lang w:eastAsia="zh-CN"/>
        </w:rPr>
        <w:t>m</w:t>
      </w:r>
      <w:r w:rsidRPr="00816C4F">
        <w:rPr>
          <w:rFonts w:ascii="Times New Roman" w:hAnsi="Times New Roman"/>
          <w:spacing w:val="-2"/>
          <w:sz w:val="24"/>
          <w:szCs w:val="24"/>
          <w:lang w:eastAsia="zh-CN"/>
        </w:rPr>
        <w:t>l</w:t>
      </w:r>
      <w:r w:rsidRPr="00816C4F">
        <w:rPr>
          <w:rFonts w:ascii="Times New Roman" w:hAnsi="Times New Roman"/>
          <w:sz w:val="24"/>
          <w:szCs w:val="24"/>
          <w:lang w:eastAsia="zh-CN"/>
        </w:rPr>
        <w:t>er</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n</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a</w:t>
      </w:r>
      <w:r w:rsidRPr="00816C4F">
        <w:rPr>
          <w:rFonts w:ascii="Times New Roman" w:hAnsi="Times New Roman"/>
          <w:spacing w:val="-3"/>
          <w:sz w:val="24"/>
          <w:szCs w:val="24"/>
          <w:lang w:eastAsia="zh-CN"/>
        </w:rPr>
        <w:t>l</w:t>
      </w:r>
      <w:r w:rsidRPr="00816C4F">
        <w:rPr>
          <w:rFonts w:ascii="Times New Roman" w:hAnsi="Times New Roman"/>
          <w:spacing w:val="1"/>
          <w:sz w:val="24"/>
          <w:szCs w:val="24"/>
          <w:lang w:eastAsia="zh-CN"/>
        </w:rPr>
        <w:t>ı</w:t>
      </w:r>
      <w:r w:rsidRPr="00816C4F">
        <w:rPr>
          <w:rFonts w:ascii="Times New Roman" w:hAnsi="Times New Roman"/>
          <w:spacing w:val="-1"/>
          <w:sz w:val="24"/>
          <w:szCs w:val="24"/>
          <w:lang w:eastAsia="zh-CN"/>
        </w:rPr>
        <w:t>nmı</w:t>
      </w:r>
      <w:r w:rsidRPr="00816C4F">
        <w:rPr>
          <w:rFonts w:ascii="Times New Roman" w:hAnsi="Times New Roman"/>
          <w:sz w:val="24"/>
          <w:szCs w:val="24"/>
          <w:lang w:eastAsia="zh-CN"/>
        </w:rPr>
        <w:t>ş</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o</w:t>
      </w:r>
      <w:r w:rsidRPr="00816C4F">
        <w:rPr>
          <w:rFonts w:ascii="Times New Roman" w:hAnsi="Times New Roman"/>
          <w:spacing w:val="-2"/>
          <w:sz w:val="24"/>
          <w:szCs w:val="24"/>
          <w:lang w:eastAsia="zh-CN"/>
        </w:rPr>
        <w:t>l</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a</w:t>
      </w:r>
      <w:r w:rsidRPr="00816C4F">
        <w:rPr>
          <w:rFonts w:ascii="Times New Roman" w:hAnsi="Times New Roman"/>
          <w:spacing w:val="-1"/>
          <w:sz w:val="24"/>
          <w:szCs w:val="24"/>
          <w:lang w:eastAsia="zh-CN"/>
        </w:rPr>
        <w:t>sı</w:t>
      </w:r>
      <w:r w:rsidR="008A3D79" w:rsidRPr="00816C4F">
        <w:rPr>
          <w:rFonts w:ascii="Times New Roman" w:hAnsi="Times New Roman"/>
          <w:spacing w:val="-1"/>
          <w:sz w:val="24"/>
          <w:szCs w:val="24"/>
          <w:lang w:eastAsia="zh-CN"/>
        </w:rPr>
        <w:t xml:space="preserve"> durumu</w:t>
      </w:r>
      <w:r w:rsidRPr="00816C4F">
        <w:rPr>
          <w:rFonts w:ascii="Times New Roman" w:hAnsi="Times New Roman"/>
          <w:b/>
          <w:iCs/>
          <w:spacing w:val="-3"/>
          <w:sz w:val="24"/>
          <w:szCs w:val="24"/>
          <w:lang w:eastAsia="zh-CN"/>
        </w:rPr>
        <w:t xml:space="preserve"> </w:t>
      </w:r>
      <w:r w:rsidRPr="00816C4F">
        <w:rPr>
          <w:rFonts w:ascii="Times New Roman" w:hAnsi="Times New Roman"/>
          <w:i/>
          <w:iCs/>
          <w:spacing w:val="-3"/>
          <w:sz w:val="24"/>
          <w:szCs w:val="24"/>
          <w:lang w:eastAsia="zh-CN"/>
        </w:rPr>
        <w:t>(Sabotajlara Karşı Koruma Yönetmeliği Md.</w:t>
      </w:r>
      <w:r w:rsidR="009F14A8" w:rsidRPr="00816C4F">
        <w:rPr>
          <w:rFonts w:ascii="Times New Roman" w:hAnsi="Times New Roman"/>
          <w:i/>
          <w:iCs/>
          <w:spacing w:val="-3"/>
          <w:sz w:val="24"/>
          <w:szCs w:val="24"/>
          <w:lang w:eastAsia="zh-CN"/>
        </w:rPr>
        <w:t xml:space="preserve">6, 7, 8, </w:t>
      </w:r>
      <w:r w:rsidRPr="00816C4F">
        <w:rPr>
          <w:rFonts w:ascii="Times New Roman" w:hAnsi="Times New Roman"/>
          <w:i/>
          <w:iCs/>
          <w:spacing w:val="-3"/>
          <w:sz w:val="24"/>
          <w:szCs w:val="24"/>
          <w:lang w:eastAsia="zh-CN"/>
        </w:rPr>
        <w:t>11),</w:t>
      </w:r>
    </w:p>
    <w:p w14:paraId="2305C057" w14:textId="06E62B33" w:rsidR="00D03DC8" w:rsidRPr="00816C4F" w:rsidRDefault="009F14A8"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3.</w:t>
      </w:r>
      <w:r w:rsidR="001B429D" w:rsidRPr="00816C4F">
        <w:rPr>
          <w:rFonts w:ascii="Times New Roman" w:hAnsi="Times New Roman"/>
          <w:b/>
          <w:sz w:val="24"/>
          <w:szCs w:val="24"/>
          <w:lang w:eastAsia="zh-CN"/>
        </w:rPr>
        <w:t xml:space="preserve"> </w:t>
      </w:r>
      <w:r w:rsidR="004014A8" w:rsidRPr="00816C4F">
        <w:rPr>
          <w:rFonts w:ascii="Times New Roman" w:hAnsi="Times New Roman"/>
          <w:sz w:val="24"/>
          <w:szCs w:val="24"/>
          <w:lang w:eastAsia="zh-CN"/>
        </w:rPr>
        <w:t>Sivil savunma ve</w:t>
      </w:r>
      <w:r w:rsidR="00D03DC8" w:rsidRPr="00816C4F">
        <w:rPr>
          <w:rFonts w:ascii="Times New Roman" w:hAnsi="Times New Roman"/>
          <w:sz w:val="24"/>
          <w:szCs w:val="24"/>
          <w:lang w:eastAsia="zh-CN"/>
        </w:rPr>
        <w:t xml:space="preserve"> itfaiye teş</w:t>
      </w:r>
      <w:r w:rsidR="00923AC3" w:rsidRPr="00816C4F">
        <w:rPr>
          <w:rFonts w:ascii="Times New Roman" w:hAnsi="Times New Roman"/>
          <w:sz w:val="24"/>
          <w:szCs w:val="24"/>
          <w:lang w:eastAsia="zh-CN"/>
        </w:rPr>
        <w:t>kilatları</w:t>
      </w:r>
      <w:r w:rsidR="004014A8" w:rsidRPr="00816C4F">
        <w:rPr>
          <w:rFonts w:ascii="Times New Roman" w:hAnsi="Times New Roman"/>
          <w:sz w:val="24"/>
          <w:szCs w:val="24"/>
          <w:lang w:eastAsia="zh-CN"/>
        </w:rPr>
        <w:t xml:space="preserve">, iş sağlığı ve güvenliği büroları ile </w:t>
      </w:r>
      <w:r w:rsidR="004014A8" w:rsidRPr="00816C4F">
        <w:rPr>
          <w:rFonts w:ascii="Times New Roman" w:hAnsi="Times New Roman"/>
          <w:sz w:val="24"/>
          <w:szCs w:val="24"/>
        </w:rPr>
        <w:t>il afet ve acil durum müdürlükleri</w:t>
      </w:r>
      <w:r w:rsidR="004014A8" w:rsidRPr="00816C4F">
        <w:rPr>
          <w:rFonts w:ascii="Times New Roman" w:hAnsi="Times New Roman"/>
          <w:sz w:val="24"/>
          <w:szCs w:val="24"/>
          <w:lang w:eastAsia="zh-CN"/>
        </w:rPr>
        <w:t>nden de</w:t>
      </w:r>
      <w:r w:rsidR="0059723A" w:rsidRPr="00816C4F">
        <w:rPr>
          <w:rFonts w:ascii="Times New Roman" w:hAnsi="Times New Roman"/>
          <w:sz w:val="24"/>
          <w:szCs w:val="24"/>
          <w:lang w:eastAsia="zh-CN"/>
        </w:rPr>
        <w:t xml:space="preserve"> yararlanılarak</w:t>
      </w:r>
      <w:r w:rsidR="00D03DC8" w:rsidRPr="00816C4F">
        <w:rPr>
          <w:rFonts w:ascii="Times New Roman" w:hAnsi="Times New Roman"/>
          <w:sz w:val="24"/>
          <w:szCs w:val="24"/>
          <w:lang w:eastAsia="zh-CN"/>
        </w:rPr>
        <w:t xml:space="preserve"> </w:t>
      </w:r>
      <w:r w:rsidR="004014A8" w:rsidRPr="00816C4F">
        <w:rPr>
          <w:rFonts w:ascii="Times New Roman" w:hAnsi="Times New Roman"/>
          <w:sz w:val="24"/>
          <w:szCs w:val="24"/>
        </w:rPr>
        <w:t xml:space="preserve">01-07 Mart Deprem Haftası'nda “Tahliye Tatbikatı” ile </w:t>
      </w:r>
      <w:r w:rsidR="004014A8" w:rsidRPr="00816C4F">
        <w:rPr>
          <w:rFonts w:ascii="Times New Roman" w:hAnsi="Times New Roman"/>
          <w:sz w:val="24"/>
          <w:szCs w:val="24"/>
        </w:rPr>
        <w:lastRenderedPageBreak/>
        <w:t>13 Ekim Dünya Afet Risklerinin Azaltılması Günü'nde “Diğer Afet Türlerine İlişkin Tatbikat</w:t>
      </w:r>
      <w:r w:rsidR="002C4C2A" w:rsidRPr="00816C4F">
        <w:rPr>
          <w:rFonts w:ascii="Times New Roman" w:hAnsi="Times New Roman"/>
          <w:sz w:val="24"/>
          <w:szCs w:val="24"/>
        </w:rPr>
        <w:t xml:space="preserve">lar”ın yapılarak </w:t>
      </w:r>
      <w:r w:rsidR="0013299D" w:rsidRPr="00816C4F">
        <w:rPr>
          <w:rFonts w:ascii="Times New Roman" w:hAnsi="Times New Roman"/>
          <w:sz w:val="24"/>
          <w:szCs w:val="24"/>
        </w:rPr>
        <w:t xml:space="preserve">tatbikat raporlarının düzenlenmesi durumu </w:t>
      </w:r>
      <w:r w:rsidR="00D03DC8" w:rsidRPr="00816C4F">
        <w:rPr>
          <w:rFonts w:ascii="Times New Roman" w:hAnsi="Times New Roman"/>
          <w:i/>
          <w:sz w:val="24"/>
          <w:szCs w:val="24"/>
          <w:lang w:eastAsia="zh-CN"/>
        </w:rPr>
        <w:t>(Binaların Yangından Korunması Hakkında Yönetmelik Md. 129; MEB Yangın Söndürme ve Önleme Yönergesi Md. 89</w:t>
      </w:r>
      <w:r w:rsidR="002C4C2A" w:rsidRPr="00816C4F">
        <w:rPr>
          <w:rFonts w:ascii="Times New Roman" w:hAnsi="Times New Roman"/>
          <w:i/>
          <w:sz w:val="24"/>
          <w:szCs w:val="24"/>
          <w:lang w:eastAsia="zh-CN"/>
        </w:rPr>
        <w:t xml:space="preserve">; Destek Hizmetleri Genel Müdürlüğünün </w:t>
      </w:r>
      <w:r w:rsidR="002C4C2A" w:rsidRPr="00816C4F">
        <w:rPr>
          <w:rFonts w:ascii="Times New Roman" w:hAnsi="Times New Roman"/>
          <w:i/>
          <w:spacing w:val="-3"/>
          <w:sz w:val="24"/>
          <w:szCs w:val="24"/>
        </w:rPr>
        <w:t>Afet ve Acil Durum Yönetimi ko</w:t>
      </w:r>
      <w:r w:rsidRPr="00816C4F">
        <w:rPr>
          <w:rFonts w:ascii="Times New Roman" w:hAnsi="Times New Roman"/>
          <w:i/>
          <w:spacing w:val="-3"/>
          <w:sz w:val="24"/>
          <w:szCs w:val="24"/>
        </w:rPr>
        <w:t>nulu MEB 2021/13 sayılı Genelge</w:t>
      </w:r>
      <w:r w:rsidR="002C4C2A" w:rsidRPr="00816C4F">
        <w:rPr>
          <w:rFonts w:ascii="Times New Roman" w:hAnsi="Times New Roman"/>
          <w:i/>
          <w:spacing w:val="-3"/>
          <w:sz w:val="24"/>
          <w:szCs w:val="24"/>
        </w:rPr>
        <w:t>si</w:t>
      </w:r>
      <w:r w:rsidR="00D03DC8" w:rsidRPr="00816C4F">
        <w:rPr>
          <w:rFonts w:ascii="Times New Roman" w:hAnsi="Times New Roman"/>
          <w:i/>
          <w:sz w:val="24"/>
          <w:szCs w:val="24"/>
          <w:lang w:eastAsia="zh-CN"/>
        </w:rPr>
        <w:t>),</w:t>
      </w:r>
    </w:p>
    <w:p w14:paraId="3A3102FC" w14:textId="4713E4B8" w:rsidR="00D760FF" w:rsidRPr="00816C4F" w:rsidRDefault="00D760FF"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pacing w:val="-1"/>
          <w:sz w:val="24"/>
          <w:szCs w:val="24"/>
          <w:lang w:eastAsia="zh-CN"/>
        </w:rPr>
        <w:t>4.</w:t>
      </w:r>
      <w:r w:rsidR="001B429D" w:rsidRPr="00816C4F">
        <w:rPr>
          <w:rFonts w:ascii="Times New Roman" w:hAnsi="Times New Roman"/>
          <w:b/>
          <w:spacing w:val="-1"/>
          <w:sz w:val="24"/>
          <w:szCs w:val="24"/>
          <w:lang w:eastAsia="zh-CN"/>
        </w:rPr>
        <w:t xml:space="preserve"> </w:t>
      </w:r>
      <w:r w:rsidRPr="00816C4F">
        <w:rPr>
          <w:rFonts w:ascii="Times New Roman" w:hAnsi="Times New Roman"/>
          <w:sz w:val="24"/>
          <w:szCs w:val="24"/>
          <w:lang w:eastAsia="zh-CN"/>
        </w:rPr>
        <w:t>Doğalgaz ve LPG tesisatlı kazan dairelerinin işletilmesinde ve li</w:t>
      </w:r>
      <w:r w:rsidRPr="00816C4F">
        <w:rPr>
          <w:rFonts w:ascii="Times New Roman" w:hAnsi="Times New Roman"/>
          <w:spacing w:val="-1"/>
          <w:sz w:val="24"/>
          <w:szCs w:val="24"/>
          <w:lang w:eastAsia="zh-CN"/>
        </w:rPr>
        <w:t>k</w:t>
      </w:r>
      <w:r w:rsidRPr="00816C4F">
        <w:rPr>
          <w:rFonts w:ascii="Times New Roman" w:hAnsi="Times New Roman"/>
          <w:spacing w:val="-2"/>
          <w:sz w:val="24"/>
          <w:szCs w:val="24"/>
          <w:lang w:eastAsia="zh-CN"/>
        </w:rPr>
        <w:t>i</w:t>
      </w:r>
      <w:r w:rsidRPr="00816C4F">
        <w:rPr>
          <w:rFonts w:ascii="Times New Roman" w:hAnsi="Times New Roman"/>
          <w:sz w:val="24"/>
          <w:szCs w:val="24"/>
          <w:lang w:eastAsia="zh-CN"/>
        </w:rPr>
        <w:t>t gaz</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tü</w:t>
      </w:r>
      <w:r w:rsidRPr="00816C4F">
        <w:rPr>
          <w:rFonts w:ascii="Times New Roman" w:hAnsi="Times New Roman"/>
          <w:spacing w:val="1"/>
          <w:sz w:val="24"/>
          <w:szCs w:val="24"/>
          <w:lang w:eastAsia="zh-CN"/>
        </w:rPr>
        <w:t>p</w:t>
      </w:r>
      <w:r w:rsidRPr="00816C4F">
        <w:rPr>
          <w:rFonts w:ascii="Times New Roman" w:hAnsi="Times New Roman"/>
          <w:sz w:val="24"/>
          <w:szCs w:val="24"/>
          <w:lang w:eastAsia="zh-CN"/>
        </w:rPr>
        <w:t>ü kullanılması halinde gerekli tedbirlerin alınması, doğalgaz kullanılan alanlara (</w:t>
      </w:r>
      <w:r w:rsidRPr="00816C4F">
        <w:rPr>
          <w:rFonts w:ascii="Times New Roman" w:hAnsi="Times New Roman"/>
          <w:i/>
          <w:sz w:val="24"/>
          <w:szCs w:val="24"/>
          <w:lang w:eastAsia="zh-CN"/>
        </w:rPr>
        <w:t>kazan dairesi, mutfak, çay ocağı vb.</w:t>
      </w:r>
      <w:r w:rsidRPr="00816C4F">
        <w:rPr>
          <w:rFonts w:ascii="Times New Roman" w:hAnsi="Times New Roman"/>
          <w:sz w:val="24"/>
          <w:szCs w:val="24"/>
          <w:lang w:eastAsia="zh-CN"/>
        </w:rPr>
        <w:t>) güvenlik için gaz alarm detektörünün konulması</w:t>
      </w:r>
      <w:r w:rsidR="008A3D79" w:rsidRPr="00816C4F">
        <w:rPr>
          <w:rFonts w:ascii="Times New Roman" w:hAnsi="Times New Roman"/>
          <w:sz w:val="24"/>
          <w:szCs w:val="24"/>
          <w:lang w:eastAsia="zh-CN"/>
        </w:rPr>
        <w:t xml:space="preserve"> durumu</w:t>
      </w:r>
      <w:r w:rsidRPr="00816C4F">
        <w:rPr>
          <w:rFonts w:ascii="Times New Roman" w:hAnsi="Times New Roman"/>
          <w:sz w:val="24"/>
          <w:szCs w:val="24"/>
          <w:lang w:eastAsia="zh-CN"/>
        </w:rPr>
        <w:t xml:space="preserve"> </w:t>
      </w:r>
      <w:r w:rsidRPr="00816C4F">
        <w:rPr>
          <w:rFonts w:ascii="Times New Roman" w:hAnsi="Times New Roman"/>
          <w:i/>
          <w:sz w:val="24"/>
          <w:szCs w:val="24"/>
          <w:lang w:eastAsia="zh-CN"/>
        </w:rPr>
        <w:t>(</w:t>
      </w:r>
      <w:r w:rsidR="005508AF" w:rsidRPr="00816C4F">
        <w:rPr>
          <w:rFonts w:ascii="Times New Roman" w:hAnsi="Times New Roman"/>
          <w:i/>
          <w:spacing w:val="-1"/>
          <w:sz w:val="24"/>
          <w:szCs w:val="24"/>
          <w:lang w:eastAsia="zh-CN"/>
        </w:rPr>
        <w:t xml:space="preserve">Binaların Yangından Korunması Hakkında Yönetmelik Md.55 ve 109; MEB Yangın Önleme ve Söndürme Yönergesi Md.81,82; </w:t>
      </w:r>
      <w:r w:rsidR="000A4D9B" w:rsidRPr="00816C4F">
        <w:rPr>
          <w:rFonts w:ascii="Times New Roman" w:hAnsi="Times New Roman"/>
          <w:i/>
          <w:sz w:val="24"/>
          <w:szCs w:val="24"/>
          <w:lang w:eastAsia="zh-CN"/>
        </w:rPr>
        <w:t>2008/71 No’</w:t>
      </w:r>
      <w:r w:rsidRPr="00816C4F">
        <w:rPr>
          <w:rFonts w:ascii="Times New Roman" w:hAnsi="Times New Roman"/>
          <w:i/>
          <w:sz w:val="24"/>
          <w:szCs w:val="24"/>
          <w:lang w:eastAsia="zh-CN"/>
        </w:rPr>
        <w:t>lu “Yangın Emniyet Tedbirleri” konulu Genelge),</w:t>
      </w:r>
    </w:p>
    <w:p w14:paraId="7A08021F" w14:textId="613A5297" w:rsidR="004B74F3" w:rsidRPr="00816C4F" w:rsidRDefault="002D03CF"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pacing w:val="-3"/>
          <w:sz w:val="24"/>
          <w:szCs w:val="24"/>
        </w:rPr>
        <w:t>5.</w:t>
      </w:r>
      <w:r w:rsidR="001B429D" w:rsidRPr="00816C4F">
        <w:rPr>
          <w:rFonts w:ascii="Times New Roman" w:hAnsi="Times New Roman"/>
          <w:b/>
          <w:spacing w:val="-3"/>
          <w:sz w:val="24"/>
          <w:szCs w:val="24"/>
        </w:rPr>
        <w:t xml:space="preserve"> </w:t>
      </w:r>
      <w:r w:rsidR="004B74F3" w:rsidRPr="00816C4F">
        <w:rPr>
          <w:rFonts w:ascii="Times New Roman" w:hAnsi="Times New Roman"/>
          <w:spacing w:val="-3"/>
          <w:sz w:val="24"/>
          <w:szCs w:val="24"/>
        </w:rPr>
        <w:t xml:space="preserve">Binada yangın algılama </w:t>
      </w:r>
      <w:r w:rsidR="004B74F3" w:rsidRPr="00816C4F">
        <w:rPr>
          <w:rFonts w:ascii="Times New Roman" w:hAnsi="Times New Roman"/>
          <w:i/>
          <w:spacing w:val="-3"/>
          <w:sz w:val="24"/>
          <w:szCs w:val="24"/>
        </w:rPr>
        <w:t xml:space="preserve">(bina yapı yüksekliği 21,50 metreden fazla olan binalar ile toplam kapalı alanı </w:t>
      </w:r>
      <w:r w:rsidR="004B74F3" w:rsidRPr="00816C4F">
        <w:rPr>
          <w:rFonts w:ascii="Times New Roman" w:hAnsi="Times New Roman"/>
          <w:i/>
          <w:sz w:val="24"/>
          <w:szCs w:val="24"/>
        </w:rPr>
        <w:t xml:space="preserve">5000 </w:t>
      </w:r>
      <w:r w:rsidR="004B74F3" w:rsidRPr="00816C4F">
        <w:rPr>
          <w:rFonts w:ascii="Times New Roman" w:hAnsi="Times New Roman"/>
          <w:bCs/>
          <w:i/>
          <w:sz w:val="24"/>
          <w:szCs w:val="24"/>
          <w:shd w:val="clear" w:color="auto" w:fill="FFFFFF"/>
        </w:rPr>
        <w:t>m²</w:t>
      </w:r>
      <w:r w:rsidR="004B74F3" w:rsidRPr="00816C4F">
        <w:rPr>
          <w:rFonts w:ascii="Times New Roman" w:hAnsi="Times New Roman"/>
          <w:i/>
          <w:sz w:val="24"/>
          <w:szCs w:val="24"/>
        </w:rPr>
        <w:t xml:space="preserve"> den fazla olan binalarda)</w:t>
      </w:r>
      <w:r w:rsidR="004B74F3" w:rsidRPr="00816C4F">
        <w:rPr>
          <w:rFonts w:ascii="Times New Roman" w:hAnsi="Times New Roman"/>
          <w:sz w:val="24"/>
          <w:szCs w:val="24"/>
        </w:rPr>
        <w:t xml:space="preserve"> </w:t>
      </w:r>
      <w:r w:rsidR="004B74F3" w:rsidRPr="00816C4F">
        <w:rPr>
          <w:rFonts w:ascii="Times New Roman" w:hAnsi="Times New Roman"/>
          <w:spacing w:val="-3"/>
          <w:sz w:val="24"/>
          <w:szCs w:val="24"/>
        </w:rPr>
        <w:t xml:space="preserve"> ve uyarı sisteminin </w:t>
      </w:r>
      <w:r w:rsidR="004B74F3" w:rsidRPr="00816C4F">
        <w:rPr>
          <w:rFonts w:ascii="Times New Roman" w:hAnsi="Times New Roman"/>
          <w:i/>
          <w:spacing w:val="-3"/>
          <w:sz w:val="24"/>
          <w:szCs w:val="24"/>
        </w:rPr>
        <w:t>(</w:t>
      </w:r>
      <w:r w:rsidR="004B74F3" w:rsidRPr="00816C4F">
        <w:rPr>
          <w:rFonts w:ascii="Times New Roman" w:hAnsi="Times New Roman"/>
          <w:i/>
          <w:sz w:val="24"/>
          <w:szCs w:val="24"/>
        </w:rPr>
        <w:t>kat alanı 400 m</w:t>
      </w:r>
      <w:r w:rsidR="004B74F3" w:rsidRPr="00816C4F">
        <w:rPr>
          <w:rFonts w:ascii="Times New Roman" w:hAnsi="Times New Roman"/>
          <w:i/>
          <w:sz w:val="24"/>
          <w:szCs w:val="24"/>
          <w:vertAlign w:val="superscript"/>
        </w:rPr>
        <w:t>2</w:t>
      </w:r>
      <w:r w:rsidR="004B74F3" w:rsidRPr="00816C4F">
        <w:rPr>
          <w:rFonts w:ascii="Times New Roman" w:hAnsi="Times New Roman"/>
          <w:i/>
          <w:sz w:val="24"/>
          <w:szCs w:val="24"/>
        </w:rPr>
        <w:t>’den fazla olan iki kat ile dört kat arasındaki bütün binalar ile kat sayısı dörtten fazla olan bütün binalarda)</w:t>
      </w:r>
      <w:r w:rsidR="00A42B79" w:rsidRPr="00816C4F">
        <w:rPr>
          <w:rFonts w:ascii="Times New Roman" w:hAnsi="Times New Roman"/>
          <w:spacing w:val="-3"/>
          <w:sz w:val="24"/>
          <w:szCs w:val="24"/>
        </w:rPr>
        <w:t xml:space="preserve"> bulunması</w:t>
      </w:r>
      <w:r w:rsidR="008A3D79" w:rsidRPr="00816C4F">
        <w:rPr>
          <w:rFonts w:ascii="Times New Roman" w:hAnsi="Times New Roman"/>
          <w:spacing w:val="-3"/>
          <w:sz w:val="24"/>
          <w:szCs w:val="24"/>
        </w:rPr>
        <w:t xml:space="preserve"> durumu</w:t>
      </w:r>
      <w:r w:rsidR="004B74F3" w:rsidRPr="00816C4F">
        <w:rPr>
          <w:rFonts w:ascii="Times New Roman" w:hAnsi="Times New Roman"/>
          <w:spacing w:val="-3"/>
          <w:sz w:val="24"/>
          <w:szCs w:val="24"/>
        </w:rPr>
        <w:t xml:space="preserve"> </w:t>
      </w:r>
      <w:r w:rsidR="004B74F3" w:rsidRPr="00816C4F">
        <w:rPr>
          <w:rFonts w:ascii="Times New Roman" w:hAnsi="Times New Roman"/>
          <w:i/>
          <w:sz w:val="24"/>
          <w:szCs w:val="24"/>
          <w:lang w:eastAsia="zh-CN"/>
        </w:rPr>
        <w:t>(Binaların Yangından Korunması Hakkında Yönetmelik Md. 75)</w:t>
      </w:r>
      <w:r w:rsidR="000F0F87" w:rsidRPr="00816C4F">
        <w:rPr>
          <w:rFonts w:ascii="Times New Roman" w:hAnsi="Times New Roman"/>
          <w:i/>
          <w:sz w:val="24"/>
          <w:szCs w:val="24"/>
          <w:lang w:eastAsia="zh-CN"/>
        </w:rPr>
        <w:t>,</w:t>
      </w:r>
    </w:p>
    <w:p w14:paraId="204652A7" w14:textId="157F4C57" w:rsidR="00D03DC8" w:rsidRPr="00816C4F" w:rsidRDefault="002D03CF"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Acil durum kaçış yollarının oluşturulm</w:t>
      </w:r>
      <w:r w:rsidR="008A3D79" w:rsidRPr="00816C4F">
        <w:rPr>
          <w:rFonts w:ascii="Times New Roman" w:hAnsi="Times New Roman"/>
          <w:sz w:val="24"/>
          <w:szCs w:val="24"/>
          <w:lang w:eastAsia="zh-CN"/>
        </w:rPr>
        <w:t>ası ve işaretlerle gösterilmesi durumu</w:t>
      </w:r>
      <w:r w:rsidR="00D760FF" w:rsidRPr="00816C4F">
        <w:rPr>
          <w:rFonts w:ascii="Times New Roman" w:hAnsi="Times New Roman"/>
          <w:sz w:val="24"/>
          <w:szCs w:val="24"/>
          <w:lang w:eastAsia="zh-CN"/>
        </w:rPr>
        <w:t xml:space="preserve"> </w:t>
      </w:r>
      <w:r w:rsidR="00D760FF" w:rsidRPr="00816C4F">
        <w:rPr>
          <w:rFonts w:ascii="Times New Roman" w:hAnsi="Times New Roman"/>
          <w:i/>
          <w:sz w:val="24"/>
          <w:szCs w:val="24"/>
          <w:lang w:eastAsia="zh-CN"/>
        </w:rPr>
        <w:t xml:space="preserve">(Binaların Yangından Korunması Hakkında Yönetmelik Md. 33, </w:t>
      </w:r>
      <w:r w:rsidR="00304B8A" w:rsidRPr="00816C4F">
        <w:rPr>
          <w:rFonts w:ascii="Times New Roman" w:hAnsi="Times New Roman"/>
          <w:i/>
          <w:sz w:val="24"/>
          <w:szCs w:val="24"/>
          <w:lang w:eastAsia="zh-CN"/>
        </w:rPr>
        <w:t>148</w:t>
      </w:r>
      <w:r w:rsidR="00D760FF" w:rsidRPr="00816C4F">
        <w:rPr>
          <w:rFonts w:ascii="Times New Roman" w:hAnsi="Times New Roman"/>
          <w:i/>
          <w:sz w:val="24"/>
          <w:szCs w:val="24"/>
          <w:lang w:eastAsia="zh-CN"/>
        </w:rPr>
        <w:t>)</w:t>
      </w:r>
      <w:r w:rsidR="008A3D79" w:rsidRPr="00816C4F">
        <w:rPr>
          <w:rFonts w:ascii="Times New Roman" w:hAnsi="Times New Roman"/>
          <w:i/>
          <w:sz w:val="24"/>
          <w:szCs w:val="24"/>
          <w:lang w:eastAsia="zh-CN"/>
        </w:rPr>
        <w:t>,</w:t>
      </w:r>
      <w:r w:rsidR="00D03DC8" w:rsidRPr="00816C4F">
        <w:rPr>
          <w:rFonts w:ascii="Times New Roman" w:hAnsi="Times New Roman"/>
          <w:sz w:val="24"/>
          <w:szCs w:val="24"/>
          <w:lang w:eastAsia="zh-CN"/>
        </w:rPr>
        <w:t xml:space="preserve"> </w:t>
      </w:r>
    </w:p>
    <w:p w14:paraId="44DDA004" w14:textId="4FA06525" w:rsidR="00D03DC8" w:rsidRPr="00816C4F" w:rsidRDefault="00D03DC8" w:rsidP="00B65A9F">
      <w:pPr>
        <w:widowControl w:val="0"/>
        <w:suppressAutoHyphens/>
        <w:autoSpaceDE w:val="0"/>
        <w:spacing w:before="120" w:after="120" w:line="360" w:lineRule="auto"/>
        <w:ind w:firstLine="709"/>
        <w:jc w:val="both"/>
        <w:rPr>
          <w:rFonts w:ascii="Times New Roman" w:hAnsi="Times New Roman"/>
          <w:i/>
          <w:spacing w:val="-3"/>
          <w:sz w:val="24"/>
          <w:szCs w:val="24"/>
          <w:lang w:eastAsia="zh-CN"/>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CB7B95" w:rsidRPr="00816C4F">
        <w:rPr>
          <w:rFonts w:ascii="Times New Roman" w:hAnsi="Times New Roman"/>
          <w:sz w:val="24"/>
          <w:szCs w:val="24"/>
        </w:rPr>
        <w:t xml:space="preserve">Kurum binası ve </w:t>
      </w:r>
      <w:r w:rsidR="00513FFE" w:rsidRPr="00816C4F">
        <w:rPr>
          <w:rFonts w:ascii="Times New Roman" w:hAnsi="Times New Roman"/>
          <w:sz w:val="24"/>
          <w:szCs w:val="24"/>
        </w:rPr>
        <w:t xml:space="preserve">eklentilerinin Türkiye Bina Deprem Yönetmeliği hükümlerine uygunluk durumu </w:t>
      </w:r>
      <w:r w:rsidRPr="00816C4F">
        <w:rPr>
          <w:rFonts w:ascii="Times New Roman" w:hAnsi="Times New Roman"/>
          <w:sz w:val="24"/>
          <w:szCs w:val="24"/>
          <w:lang w:eastAsia="zh-CN"/>
        </w:rPr>
        <w:t>ile kurumda depreme kar</w:t>
      </w:r>
      <w:r w:rsidR="008A3D79" w:rsidRPr="00816C4F">
        <w:rPr>
          <w:rFonts w:ascii="Times New Roman" w:hAnsi="Times New Roman"/>
          <w:sz w:val="24"/>
          <w:szCs w:val="24"/>
          <w:lang w:eastAsia="zh-CN"/>
        </w:rPr>
        <w:t>şı alınan önlemlerin yeterlik durumu</w:t>
      </w:r>
      <w:r w:rsidRPr="00816C4F">
        <w:rPr>
          <w:rFonts w:ascii="Times New Roman" w:hAnsi="Times New Roman"/>
          <w:sz w:val="24"/>
          <w:szCs w:val="24"/>
          <w:lang w:eastAsia="zh-CN"/>
        </w:rPr>
        <w:t xml:space="preserve"> </w:t>
      </w:r>
      <w:r w:rsidRPr="00816C4F">
        <w:rPr>
          <w:rFonts w:ascii="Times New Roman" w:hAnsi="Times New Roman"/>
          <w:i/>
          <w:sz w:val="24"/>
          <w:szCs w:val="24"/>
          <w:lang w:eastAsia="zh-CN"/>
        </w:rPr>
        <w:t>(</w:t>
      </w:r>
      <w:r w:rsidR="0059723A" w:rsidRPr="00816C4F">
        <w:rPr>
          <w:rFonts w:ascii="Times New Roman" w:hAnsi="Times New Roman"/>
          <w:i/>
          <w:sz w:val="24"/>
          <w:szCs w:val="24"/>
        </w:rPr>
        <w:t>18/3/2018 tarihli ve 30364 mükerrer sayılı</w:t>
      </w:r>
      <w:r w:rsidR="0059723A" w:rsidRPr="00816C4F">
        <w:rPr>
          <w:rFonts w:ascii="Times New Roman" w:hAnsi="Times New Roman"/>
          <w:i/>
          <w:sz w:val="24"/>
          <w:szCs w:val="24"/>
          <w:lang w:eastAsia="zh-CN"/>
        </w:rPr>
        <w:t xml:space="preserve"> R.G’de yayımlanan </w:t>
      </w:r>
      <w:r w:rsidR="0059723A" w:rsidRPr="00816C4F">
        <w:rPr>
          <w:rFonts w:ascii="Times New Roman" w:hAnsi="Times New Roman"/>
          <w:i/>
          <w:sz w:val="24"/>
          <w:szCs w:val="24"/>
        </w:rPr>
        <w:t>Türkiye Bina Deprem Yönetmeliği;</w:t>
      </w:r>
      <w:r w:rsidR="00513FFE"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Özel Öğretim Kurumları Yönetmeliği Md. 5/2-k; 1423 ve 2105 sayılı TD, </w:t>
      </w:r>
      <w:r w:rsidR="00B21F35" w:rsidRPr="00816C4F">
        <w:rPr>
          <w:rFonts w:ascii="Times New Roman" w:hAnsi="Times New Roman"/>
          <w:i/>
          <w:sz w:val="24"/>
          <w:szCs w:val="24"/>
          <w:lang w:eastAsia="zh-CN"/>
        </w:rPr>
        <w:t>Özel Öğretim Kurumları Genel Müdürlüğünün 01.08.2023 tarihli 80736733 sayılı Kurum Binalarının Depreme Karşı Dayanıklılığı konulu yazısı,</w:t>
      </w:r>
      <w:r w:rsidRPr="00816C4F">
        <w:rPr>
          <w:rFonts w:ascii="Times New Roman" w:hAnsi="Times New Roman"/>
          <w:i/>
          <w:sz w:val="24"/>
          <w:szCs w:val="24"/>
          <w:lang w:eastAsia="zh-CN"/>
        </w:rPr>
        <w:t xml:space="preserve"> </w:t>
      </w:r>
      <w:r w:rsidR="0059723A" w:rsidRPr="00816C4F">
        <w:rPr>
          <w:rFonts w:ascii="Times New Roman" w:hAnsi="Times New Roman"/>
          <w:i/>
          <w:sz w:val="24"/>
          <w:szCs w:val="24"/>
          <w:lang w:eastAsia="zh-CN"/>
        </w:rPr>
        <w:t xml:space="preserve">Özel Öğretim Kurumları Genel Müdürlüğünün </w:t>
      </w:r>
      <w:r w:rsidR="0059723A" w:rsidRPr="00816C4F">
        <w:rPr>
          <w:rFonts w:ascii="Times New Roman" w:hAnsi="Times New Roman"/>
          <w:i/>
          <w:sz w:val="24"/>
          <w:szCs w:val="24"/>
        </w:rPr>
        <w:t>10.08.2023 tarihli ve 81311696 sayılı Yönetmelik Değişikliği konulu yazısı</w:t>
      </w:r>
      <w:r w:rsidR="00513FFE" w:rsidRPr="00816C4F">
        <w:rPr>
          <w:rFonts w:ascii="Times New Roman" w:hAnsi="Times New Roman"/>
          <w:i/>
          <w:sz w:val="24"/>
          <w:szCs w:val="24"/>
        </w:rPr>
        <w:t xml:space="preserve">; </w:t>
      </w:r>
      <w:r w:rsidR="00513FFE" w:rsidRPr="00816C4F">
        <w:rPr>
          <w:rFonts w:ascii="Times New Roman" w:hAnsi="Times New Roman"/>
          <w:i/>
          <w:sz w:val="24"/>
          <w:szCs w:val="24"/>
          <w:lang w:eastAsia="zh-CN"/>
        </w:rPr>
        <w:t xml:space="preserve">MEB Deprem Kılavuzu, </w:t>
      </w:r>
      <w:r w:rsidR="0059723A" w:rsidRPr="00816C4F">
        <w:rPr>
          <w:rFonts w:ascii="Times New Roman" w:hAnsi="Times New Roman"/>
          <w:i/>
          <w:sz w:val="24"/>
          <w:szCs w:val="24"/>
        </w:rPr>
        <w:t xml:space="preserve"> </w:t>
      </w:r>
      <w:r w:rsidRPr="00816C4F">
        <w:rPr>
          <w:rFonts w:ascii="Times New Roman" w:hAnsi="Times New Roman"/>
          <w:i/>
          <w:spacing w:val="-3"/>
          <w:sz w:val="24"/>
          <w:szCs w:val="24"/>
          <w:lang w:eastAsia="zh-CN"/>
        </w:rPr>
        <w:t>MEB Yangın Önleme ve Söndürme Yönergesi),</w:t>
      </w:r>
    </w:p>
    <w:p w14:paraId="14DFBDB3" w14:textId="5755177A" w:rsidR="002D03CF" w:rsidRPr="00816C4F" w:rsidRDefault="002D03CF" w:rsidP="00B65A9F">
      <w:pPr>
        <w:widowControl w:val="0"/>
        <w:tabs>
          <w:tab w:val="left" w:pos="567"/>
        </w:tabs>
        <w:autoSpaceDE w:val="0"/>
        <w:autoSpaceDN w:val="0"/>
        <w:adjustRightInd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rPr>
        <w:t>8.</w:t>
      </w:r>
      <w:r w:rsidR="001B429D" w:rsidRPr="00816C4F">
        <w:rPr>
          <w:rFonts w:ascii="Times New Roman" w:hAnsi="Times New Roman"/>
          <w:b/>
          <w:sz w:val="24"/>
          <w:szCs w:val="24"/>
        </w:rPr>
        <w:t xml:space="preserve"> </w:t>
      </w:r>
      <w:r w:rsidRPr="00816C4F">
        <w:rPr>
          <w:rFonts w:ascii="Times New Roman" w:hAnsi="Times New Roman"/>
          <w:sz w:val="24"/>
          <w:szCs w:val="24"/>
        </w:rPr>
        <w:t xml:space="preserve">Deprem anında düşerek tehlike oluşturabilecek eşya ve araçların sabitlenmesi </w:t>
      </w:r>
      <w:r w:rsidRPr="00816C4F">
        <w:rPr>
          <w:rFonts w:ascii="Times New Roman" w:hAnsi="Times New Roman"/>
          <w:i/>
          <w:sz w:val="24"/>
          <w:szCs w:val="24"/>
        </w:rPr>
        <w:t>(MEB Deprem Kılavuzu),</w:t>
      </w:r>
    </w:p>
    <w:p w14:paraId="081142CF" w14:textId="767297C2" w:rsidR="00CA6B6F" w:rsidRPr="00816C4F" w:rsidRDefault="002D03CF" w:rsidP="00B65A9F">
      <w:pPr>
        <w:widowControl w:val="0"/>
        <w:suppressAutoHyphens/>
        <w:autoSpaceDE w:val="0"/>
        <w:spacing w:before="120" w:after="120" w:line="360" w:lineRule="auto"/>
        <w:ind w:firstLine="709"/>
        <w:jc w:val="both"/>
        <w:rPr>
          <w:rFonts w:ascii="Times New Roman" w:hAnsi="Times New Roman"/>
          <w:i/>
          <w:spacing w:val="-3"/>
          <w:sz w:val="24"/>
          <w:szCs w:val="24"/>
          <w:lang w:eastAsia="zh-CN"/>
        </w:rPr>
      </w:pPr>
      <w:r w:rsidRPr="00816C4F">
        <w:rPr>
          <w:rFonts w:ascii="Times New Roman" w:hAnsi="Times New Roman"/>
          <w:b/>
          <w:spacing w:val="-3"/>
          <w:sz w:val="24"/>
          <w:szCs w:val="24"/>
          <w:lang w:eastAsia="zh-CN"/>
        </w:rPr>
        <w:t>9</w:t>
      </w:r>
      <w:r w:rsidR="00D03DC8" w:rsidRPr="00816C4F">
        <w:rPr>
          <w:rFonts w:ascii="Times New Roman" w:hAnsi="Times New Roman"/>
          <w:b/>
          <w:spacing w:val="-3"/>
          <w:sz w:val="24"/>
          <w:szCs w:val="24"/>
          <w:lang w:eastAsia="zh-CN"/>
        </w:rPr>
        <w:t>.</w:t>
      </w:r>
      <w:r w:rsidR="001B429D" w:rsidRPr="00816C4F">
        <w:rPr>
          <w:rFonts w:ascii="Times New Roman" w:hAnsi="Times New Roman"/>
          <w:b/>
          <w:spacing w:val="-3"/>
          <w:sz w:val="24"/>
          <w:szCs w:val="24"/>
          <w:lang w:eastAsia="zh-CN"/>
        </w:rPr>
        <w:t xml:space="preserve"> </w:t>
      </w:r>
      <w:r w:rsidR="00D03DC8" w:rsidRPr="00816C4F">
        <w:rPr>
          <w:rFonts w:ascii="Times New Roman" w:hAnsi="Times New Roman"/>
          <w:spacing w:val="-3"/>
          <w:sz w:val="24"/>
          <w:szCs w:val="24"/>
          <w:lang w:eastAsia="zh-CN"/>
        </w:rPr>
        <w:t>MEB 2021/13 sayılı Afet ve Acil Durum Yönetimi konulu genelge hükümlerinin uygulanma durumu</w:t>
      </w:r>
      <w:r w:rsidR="008D79C3" w:rsidRPr="00816C4F">
        <w:rPr>
          <w:rFonts w:ascii="Times New Roman" w:hAnsi="Times New Roman"/>
          <w:i/>
          <w:spacing w:val="-3"/>
          <w:sz w:val="24"/>
          <w:szCs w:val="24"/>
          <w:lang w:eastAsia="zh-CN"/>
        </w:rPr>
        <w:t>,</w:t>
      </w:r>
    </w:p>
    <w:p w14:paraId="72D7C636" w14:textId="77777777" w:rsidR="00B65A9F" w:rsidRPr="00816C4F" w:rsidRDefault="00B65A9F" w:rsidP="00B65A9F">
      <w:pPr>
        <w:widowControl w:val="0"/>
        <w:suppressAutoHyphens/>
        <w:autoSpaceDE w:val="0"/>
        <w:spacing w:before="120" w:after="120" w:line="360" w:lineRule="auto"/>
        <w:ind w:firstLine="709"/>
        <w:jc w:val="center"/>
        <w:rPr>
          <w:rFonts w:ascii="Times New Roman" w:hAnsi="Times New Roman"/>
          <w:b/>
          <w:sz w:val="24"/>
          <w:szCs w:val="24"/>
          <w:lang w:eastAsia="zh-CN"/>
        </w:rPr>
      </w:pPr>
    </w:p>
    <w:p w14:paraId="5ADBEA65" w14:textId="77777777" w:rsidR="00B65A9F" w:rsidRPr="00816C4F" w:rsidRDefault="00B65A9F" w:rsidP="002D03CF">
      <w:pPr>
        <w:widowControl w:val="0"/>
        <w:suppressAutoHyphens/>
        <w:autoSpaceDE w:val="0"/>
        <w:spacing w:before="120" w:after="120" w:line="360" w:lineRule="auto"/>
        <w:ind w:firstLine="567"/>
        <w:jc w:val="center"/>
        <w:rPr>
          <w:rFonts w:ascii="Times New Roman" w:hAnsi="Times New Roman"/>
          <w:b/>
          <w:sz w:val="24"/>
          <w:szCs w:val="24"/>
          <w:lang w:eastAsia="zh-CN"/>
        </w:rPr>
      </w:pPr>
    </w:p>
    <w:p w14:paraId="41BC0A5F" w14:textId="77777777" w:rsidR="00B65A9F" w:rsidRPr="00816C4F" w:rsidRDefault="00B65A9F" w:rsidP="002D03CF">
      <w:pPr>
        <w:widowControl w:val="0"/>
        <w:suppressAutoHyphens/>
        <w:autoSpaceDE w:val="0"/>
        <w:spacing w:before="120" w:after="120" w:line="360" w:lineRule="auto"/>
        <w:ind w:firstLine="567"/>
        <w:jc w:val="center"/>
        <w:rPr>
          <w:rFonts w:ascii="Times New Roman" w:hAnsi="Times New Roman"/>
          <w:b/>
          <w:sz w:val="24"/>
          <w:szCs w:val="24"/>
          <w:lang w:eastAsia="zh-CN"/>
        </w:rPr>
      </w:pPr>
    </w:p>
    <w:p w14:paraId="3946F3A9" w14:textId="77777777" w:rsidR="00765AC0" w:rsidRPr="00816C4F" w:rsidRDefault="00765AC0" w:rsidP="002D03CF">
      <w:pPr>
        <w:widowControl w:val="0"/>
        <w:suppressAutoHyphens/>
        <w:autoSpaceDE w:val="0"/>
        <w:spacing w:before="120" w:after="120" w:line="360" w:lineRule="auto"/>
        <w:ind w:firstLine="567"/>
        <w:jc w:val="center"/>
        <w:rPr>
          <w:rFonts w:ascii="Times New Roman" w:hAnsi="Times New Roman"/>
          <w:b/>
          <w:sz w:val="24"/>
          <w:szCs w:val="24"/>
          <w:lang w:eastAsia="zh-CN"/>
        </w:rPr>
      </w:pPr>
    </w:p>
    <w:p w14:paraId="4E9FB655" w14:textId="095096CC" w:rsidR="00B529A7" w:rsidRPr="00816C4F" w:rsidRDefault="00F904F7" w:rsidP="002D03CF">
      <w:pPr>
        <w:widowControl w:val="0"/>
        <w:suppressAutoHyphens/>
        <w:autoSpaceDE w:val="0"/>
        <w:spacing w:before="120" w:after="120" w:line="360" w:lineRule="auto"/>
        <w:ind w:firstLine="567"/>
        <w:jc w:val="center"/>
        <w:rPr>
          <w:rFonts w:ascii="Times New Roman" w:hAnsi="Times New Roman"/>
          <w:sz w:val="24"/>
          <w:szCs w:val="24"/>
          <w:lang w:eastAsia="zh-CN"/>
        </w:rPr>
      </w:pPr>
      <w:r w:rsidRPr="00816C4F">
        <w:rPr>
          <w:rFonts w:ascii="Times New Roman" w:hAnsi="Times New Roman"/>
          <w:b/>
          <w:sz w:val="24"/>
          <w:szCs w:val="24"/>
          <w:lang w:eastAsia="zh-CN"/>
        </w:rPr>
        <w:lastRenderedPageBreak/>
        <w:t>Tablo 1</w:t>
      </w:r>
      <w:r w:rsidR="00007F1E" w:rsidRPr="00816C4F">
        <w:rPr>
          <w:rFonts w:ascii="Times New Roman" w:hAnsi="Times New Roman"/>
          <w:b/>
          <w:sz w:val="24"/>
          <w:szCs w:val="24"/>
          <w:lang w:eastAsia="zh-CN"/>
        </w:rPr>
        <w:t>.</w:t>
      </w:r>
      <w:r w:rsidR="00B529A7" w:rsidRPr="00816C4F">
        <w:rPr>
          <w:rFonts w:ascii="Times New Roman" w:hAnsi="Times New Roman"/>
          <w:b/>
          <w:sz w:val="24"/>
          <w:szCs w:val="24"/>
          <w:lang w:eastAsia="zh-CN"/>
        </w:rPr>
        <w:t xml:space="preserve"> Deprem, Yangın ve Doğal Afetler Hazırlık Durumu</w:t>
      </w:r>
    </w:p>
    <w:tbl>
      <w:tblPr>
        <w:tblW w:w="9287" w:type="dxa"/>
        <w:tblInd w:w="108" w:type="dxa"/>
        <w:tblLayout w:type="fixed"/>
        <w:tblLook w:val="0000" w:firstRow="0" w:lastRow="0" w:firstColumn="0" w:lastColumn="0" w:noHBand="0" w:noVBand="0"/>
      </w:tblPr>
      <w:tblGrid>
        <w:gridCol w:w="7466"/>
        <w:gridCol w:w="897"/>
        <w:gridCol w:w="924"/>
      </w:tblGrid>
      <w:tr w:rsidR="00816C4F" w:rsidRPr="00816C4F" w14:paraId="594A92DB" w14:textId="77777777" w:rsidTr="0013299D">
        <w:trPr>
          <w:trHeight w:val="208"/>
        </w:trPr>
        <w:tc>
          <w:tcPr>
            <w:tcW w:w="746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F47288"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DA931D"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Uygun</w:t>
            </w:r>
          </w:p>
        </w:tc>
      </w:tr>
      <w:tr w:rsidR="00816C4F" w:rsidRPr="00816C4F" w14:paraId="2547F4F9" w14:textId="77777777" w:rsidTr="0013299D">
        <w:trPr>
          <w:trHeight w:val="97"/>
        </w:trPr>
        <w:tc>
          <w:tcPr>
            <w:tcW w:w="7466" w:type="dxa"/>
            <w:vMerge/>
            <w:tcBorders>
              <w:top w:val="single" w:sz="4" w:space="0" w:color="000000"/>
              <w:left w:val="single" w:sz="4" w:space="0" w:color="000000"/>
              <w:bottom w:val="single" w:sz="4" w:space="0" w:color="000000"/>
              <w:right w:val="single" w:sz="4" w:space="0" w:color="000000"/>
            </w:tcBorders>
            <w:shd w:val="clear" w:color="auto" w:fill="FFFFFF"/>
          </w:tcPr>
          <w:p w14:paraId="1CF0B4CD" w14:textId="77777777" w:rsidR="00280712" w:rsidRPr="00816C4F" w:rsidRDefault="00280712" w:rsidP="00CD56C8">
            <w:pPr>
              <w:suppressAutoHyphens/>
              <w:snapToGrid w:val="0"/>
              <w:spacing w:after="0" w:line="240" w:lineRule="auto"/>
              <w:rPr>
                <w:rFonts w:ascii="Times New Roman" w:hAnsi="Times New Roman"/>
                <w:b/>
                <w:sz w:val="24"/>
                <w:szCs w:val="24"/>
                <w:lang w:eastAsia="zh-CN"/>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tcPr>
          <w:p w14:paraId="5954DCC3"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Evet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27A5F8D6"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Hayır</w:t>
            </w:r>
          </w:p>
        </w:tc>
      </w:tr>
      <w:tr w:rsidR="00816C4F" w:rsidRPr="00816C4F" w14:paraId="322C2164"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548DB605"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Kurum binasının özelliğine göre yangın söndürme ile ilgili gerekli önlemler alınmıştır.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CB52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F9DF9"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5E64B28E" w14:textId="77777777" w:rsidTr="0013299D">
        <w:trPr>
          <w:trHeight w:val="189"/>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6209BB30"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 xml:space="preserve">Kaçış yolu kapıları </w:t>
            </w:r>
            <w:r w:rsidRPr="00816C4F">
              <w:rPr>
                <w:rFonts w:ascii="Times New Roman" w:hAnsi="Times New Roman"/>
                <w:sz w:val="24"/>
                <w:szCs w:val="24"/>
                <w:lang w:eastAsia="zh-CN"/>
              </w:rPr>
              <w:t>acil durumlarda kaçış için hazır olarak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F13A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2BBA0"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11D09D8B"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5822CBB9"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Bina kaçış merdivenleri ve yolları üzerinde engeller bulunmamaktadır.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E65C0"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26604"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2950340B" w14:textId="77777777" w:rsidTr="0013299D">
        <w:trPr>
          <w:trHeight w:val="209"/>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0B389B2A"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Tahliye tatbikatı (01-07 Mart Deprem Haftası'nda</w:t>
            </w:r>
            <w:r w:rsidRPr="00816C4F">
              <w:rPr>
                <w:rFonts w:ascii="Times New Roman" w:hAnsi="Times New Roman"/>
                <w:sz w:val="24"/>
                <w:szCs w:val="24"/>
              </w:rPr>
              <w:t xml:space="preserve">) </w:t>
            </w:r>
            <w:r w:rsidRPr="00816C4F">
              <w:rPr>
                <w:rFonts w:ascii="Times New Roman" w:hAnsi="Times New Roman"/>
                <w:sz w:val="24"/>
                <w:szCs w:val="24"/>
                <w:lang w:eastAsia="zh-CN"/>
              </w:rPr>
              <w:t xml:space="preserve">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5608B"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57683"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824C65F" w14:textId="77777777" w:rsidTr="0013299D">
        <w:trPr>
          <w:trHeight w:val="363"/>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04E9432C"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13 Ekim Dünya Afet Risklerinin Azaltılması Günü'nde afet türlerine ilişkin (deprem hariç) ikaz alarm tatbikatı 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292C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69591"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0F784F62" w14:textId="77777777" w:rsidTr="0013299D">
        <w:trPr>
          <w:trHeight w:val="370"/>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B1D87" w14:textId="0AF57D85"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Binanın depreme karşı sağlam ve dayanaklılığına ilişkin ilgili kurumlardan teknik rapor alınmıştır.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96FD"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44AD"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1E70541" w14:textId="77777777" w:rsidTr="00484A7E">
        <w:trPr>
          <w:trHeight w:val="741"/>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0E5D" w14:textId="33B5A749" w:rsidR="00280712" w:rsidRPr="00816C4F" w:rsidRDefault="00484A7E" w:rsidP="00086ACB">
            <w:pPr>
              <w:spacing w:after="0"/>
              <w:rPr>
                <w:rFonts w:ascii="Times New Roman" w:hAnsi="Times New Roman"/>
                <w:sz w:val="24"/>
                <w:szCs w:val="24"/>
                <w:lang w:eastAsia="zh-CN"/>
              </w:rPr>
            </w:pPr>
            <w:r w:rsidRPr="00816C4F">
              <w:rPr>
                <w:rFonts w:ascii="Times New Roman" w:hAnsi="Times New Roman"/>
                <w:sz w:val="24"/>
                <w:szCs w:val="24"/>
                <w:lang w:eastAsia="zh-CN"/>
              </w:rPr>
              <w:t>18.03.2018 tarihinde yayınlanan</w:t>
            </w:r>
            <w:r w:rsidR="00280712" w:rsidRPr="00816C4F">
              <w:rPr>
                <w:rFonts w:ascii="Times New Roman" w:hAnsi="Times New Roman"/>
                <w:sz w:val="24"/>
                <w:szCs w:val="24"/>
                <w:lang w:eastAsia="zh-CN"/>
              </w:rPr>
              <w:t xml:space="preserve"> Tü</w:t>
            </w:r>
            <w:r w:rsidRPr="00816C4F">
              <w:rPr>
                <w:rFonts w:ascii="Times New Roman" w:hAnsi="Times New Roman"/>
                <w:sz w:val="24"/>
                <w:szCs w:val="24"/>
                <w:lang w:eastAsia="zh-CN"/>
              </w:rPr>
              <w:t xml:space="preserve">rkiye Bina Deprem Yönetmeliğinin yürürlüğe girdiği 01.01.2019 tarihinden sonra yaptırılan binalar haricindeki binaların </w:t>
            </w:r>
            <w:r w:rsidR="00086ACB" w:rsidRPr="00816C4F">
              <w:rPr>
                <w:rFonts w:ascii="Times New Roman" w:hAnsi="Times New Roman"/>
                <w:sz w:val="24"/>
                <w:szCs w:val="24"/>
                <w:lang w:eastAsia="zh-CN"/>
              </w:rPr>
              <w:t xml:space="preserve">söz </w:t>
            </w:r>
            <w:r w:rsidR="007730F5" w:rsidRPr="00816C4F">
              <w:rPr>
                <w:rFonts w:ascii="Times New Roman" w:hAnsi="Times New Roman"/>
                <w:sz w:val="24"/>
                <w:szCs w:val="24"/>
                <w:lang w:eastAsia="zh-CN"/>
              </w:rPr>
              <w:t>konusu yönetmeliğe uygun olup olmadığına ilişkin inceleme yaptırılmıştır.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BC41"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40BD7"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2F94187D" w14:textId="77777777" w:rsidTr="0013299D">
        <w:trPr>
          <w:trHeight w:val="363"/>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79C3"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Deprem anında devrilebilecek kitaplık, dolap gibi ağır ve yüksek eşyalar duvara sabitlenmiştir.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8FE18"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8806F"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56581477" w14:textId="77777777" w:rsidTr="0013299D">
        <w:trPr>
          <w:trHeight w:val="189"/>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380B"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Elektrik tesisatının periyodik kontrolü yapılmış ve rapora bağlanmıştır.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EE686"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6512"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0A51A6A"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0A87"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Sivil savunma planı/sivil savunma tedbir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E82BB"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A27CA"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4EEA18F7"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50E4"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"Sabotajlara karşı koruma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0262"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5559"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472C85FF"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8936" w14:textId="02F6CB96" w:rsidR="00280712" w:rsidRPr="00816C4F" w:rsidRDefault="00280712" w:rsidP="007730F5">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 xml:space="preserve">Kurumda afet acil durumlarında toplanma alanı belirlenmiştir.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890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868C"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3FC60C12"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5903"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Gerekli malzemelerin bulunduğu ilk yardım dolabı veya çantası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C859C"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6A05"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bl>
    <w:p w14:paraId="5FC79347" w14:textId="7CE7BA51" w:rsidR="00D03DC8" w:rsidRPr="00816C4F" w:rsidRDefault="00D03DC8" w:rsidP="00E85AE1">
      <w:pPr>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2.4.</w:t>
      </w:r>
      <w:r w:rsidRPr="00816C4F">
        <w:rPr>
          <w:rFonts w:ascii="Times New Roman" w:hAnsi="Times New Roman"/>
          <w:b/>
          <w:bCs/>
          <w:iCs/>
          <w:spacing w:val="49"/>
          <w:sz w:val="24"/>
          <w:szCs w:val="24"/>
          <w:lang w:bidi="en-US"/>
        </w:rPr>
        <w:t xml:space="preserve"> </w:t>
      </w:r>
      <w:r w:rsidRPr="00816C4F">
        <w:rPr>
          <w:rFonts w:ascii="Times New Roman" w:hAnsi="Times New Roman"/>
          <w:b/>
          <w:bCs/>
          <w:iCs/>
          <w:spacing w:val="-1"/>
          <w:sz w:val="24"/>
          <w:szCs w:val="24"/>
          <w:lang w:bidi="en-US"/>
        </w:rPr>
        <w:t>Öğretim Mate</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ya</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leri</w:t>
      </w:r>
      <w:r w:rsidRPr="00816C4F">
        <w:rPr>
          <w:rFonts w:ascii="Times New Roman" w:hAnsi="Times New Roman"/>
          <w:b/>
          <w:bCs/>
          <w:iCs/>
          <w:spacing w:val="-3"/>
          <w:sz w:val="24"/>
          <w:szCs w:val="24"/>
          <w:lang w:bidi="en-US"/>
        </w:rPr>
        <w:t>n</w:t>
      </w:r>
      <w:r w:rsidRPr="00816C4F">
        <w:rPr>
          <w:rFonts w:ascii="Times New Roman" w:hAnsi="Times New Roman"/>
          <w:b/>
          <w:bCs/>
          <w:iCs/>
          <w:spacing w:val="-1"/>
          <w:sz w:val="24"/>
          <w:szCs w:val="24"/>
          <w:lang w:bidi="en-US"/>
        </w:rPr>
        <w:t>in</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Yete</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lilik</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Durumu</w:t>
      </w:r>
      <w:r w:rsidRPr="00816C4F">
        <w:rPr>
          <w:rFonts w:ascii="Times New Roman" w:hAnsi="Times New Roman"/>
          <w:sz w:val="24"/>
          <w:szCs w:val="24"/>
          <w:lang w:eastAsia="zh-CN"/>
        </w:rPr>
        <w:t xml:space="preserve"> </w:t>
      </w:r>
    </w:p>
    <w:p w14:paraId="303AD17E" w14:textId="2534D1A8" w:rsidR="003811DD" w:rsidRPr="00816C4F" w:rsidRDefault="004376C2" w:rsidP="00E85AE1">
      <w:pPr>
        <w:suppressAutoHyphens/>
        <w:autoSpaceDE w:val="0"/>
        <w:spacing w:before="120" w:after="120" w:line="360" w:lineRule="auto"/>
        <w:ind w:firstLine="708"/>
        <w:jc w:val="both"/>
        <w:rPr>
          <w:rFonts w:ascii="Times New Roman" w:hAnsi="Times New Roman"/>
          <w:i/>
          <w:spacing w:val="-1"/>
          <w:sz w:val="24"/>
          <w:szCs w:val="24"/>
          <w:lang w:eastAsia="zh-CN"/>
        </w:rPr>
      </w:pPr>
      <w:r w:rsidRPr="00816C4F">
        <w:rPr>
          <w:rFonts w:ascii="Times New Roman" w:hAnsi="Times New Roman"/>
          <w:b/>
          <w:sz w:val="24"/>
          <w:szCs w:val="24"/>
          <w:lang w:eastAsia="zh-CN"/>
        </w:rPr>
        <w:t>1.</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Ders araç-gereçlerinin</w:t>
      </w:r>
      <w:r w:rsidR="00AE07B7"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kurumun amaç ve ihtiyaçları ile uygulanmakta olan programlara ait yeterlilik durumu </w:t>
      </w:r>
      <w:r w:rsidR="007230D1" w:rsidRPr="00816C4F">
        <w:rPr>
          <w:rFonts w:ascii="Times New Roman" w:hAnsi="Times New Roman"/>
          <w:i/>
          <w:spacing w:val="-1"/>
          <w:sz w:val="24"/>
          <w:szCs w:val="24"/>
          <w:lang w:eastAsia="zh-CN"/>
        </w:rPr>
        <w:t>(</w:t>
      </w:r>
      <w:r w:rsidR="00D03DC8" w:rsidRPr="00816C4F">
        <w:rPr>
          <w:rFonts w:ascii="Times New Roman" w:hAnsi="Times New Roman"/>
          <w:i/>
          <w:spacing w:val="-1"/>
          <w:sz w:val="24"/>
          <w:szCs w:val="24"/>
          <w:lang w:eastAsia="zh-CN"/>
        </w:rPr>
        <w:t xml:space="preserve">Özel Öğretim Kurumları Kanunu Md.3; Özel Öğretim Kurumları Standartlar Yönergesi (Md.38), </w:t>
      </w:r>
    </w:p>
    <w:p w14:paraId="0669E5D6" w14:textId="765BEE53" w:rsidR="00D03DC8" w:rsidRPr="00816C4F" w:rsidRDefault="004376C2" w:rsidP="00E85AE1">
      <w:pPr>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b/>
          <w:spacing w:val="-1"/>
          <w:sz w:val="24"/>
          <w:szCs w:val="24"/>
          <w:lang w:eastAsia="zh-CN"/>
        </w:rPr>
        <w:t>2.</w:t>
      </w:r>
      <w:r w:rsidR="001B429D" w:rsidRPr="00816C4F">
        <w:rPr>
          <w:rFonts w:ascii="Times New Roman" w:hAnsi="Times New Roman"/>
          <w:b/>
          <w:spacing w:val="-1"/>
          <w:sz w:val="24"/>
          <w:szCs w:val="24"/>
          <w:lang w:eastAsia="zh-CN"/>
        </w:rPr>
        <w:t xml:space="preserve"> </w:t>
      </w:r>
      <w:r w:rsidR="003811DD" w:rsidRPr="00816C4F">
        <w:rPr>
          <w:rFonts w:ascii="Times New Roman" w:hAnsi="Times New Roman"/>
          <w:spacing w:val="-1"/>
          <w:sz w:val="24"/>
          <w:szCs w:val="24"/>
          <w:lang w:eastAsia="zh-CN"/>
        </w:rPr>
        <w:t>K</w:t>
      </w:r>
      <w:r w:rsidR="00D03DC8" w:rsidRPr="00816C4F">
        <w:rPr>
          <w:rFonts w:ascii="Times New Roman" w:hAnsi="Times New Roman"/>
          <w:spacing w:val="-1"/>
          <w:sz w:val="24"/>
          <w:szCs w:val="24"/>
          <w:lang w:eastAsia="zh-CN"/>
        </w:rPr>
        <w:t>urumda uygulanan öğretim programlarının gerektirdiği a</w:t>
      </w:r>
      <w:r w:rsidR="00A42B79" w:rsidRPr="00816C4F">
        <w:rPr>
          <w:rFonts w:ascii="Times New Roman" w:hAnsi="Times New Roman"/>
          <w:spacing w:val="-1"/>
          <w:sz w:val="24"/>
          <w:szCs w:val="24"/>
          <w:lang w:eastAsia="zh-CN"/>
        </w:rPr>
        <w:t>raç-gereçlerin yeterliği</w:t>
      </w:r>
      <w:r w:rsidR="000F0F87" w:rsidRPr="00816C4F">
        <w:rPr>
          <w:rFonts w:ascii="Times New Roman" w:hAnsi="Times New Roman"/>
          <w:i/>
          <w:spacing w:val="-1"/>
          <w:sz w:val="24"/>
          <w:szCs w:val="24"/>
          <w:lang w:eastAsia="zh-CN"/>
        </w:rPr>
        <w:t xml:space="preserve"> (U</w:t>
      </w:r>
      <w:r w:rsidR="00D03DC8" w:rsidRPr="00816C4F">
        <w:rPr>
          <w:rFonts w:ascii="Times New Roman" w:hAnsi="Times New Roman"/>
          <w:i/>
          <w:spacing w:val="-1"/>
          <w:sz w:val="24"/>
          <w:szCs w:val="24"/>
          <w:lang w:eastAsia="zh-CN"/>
        </w:rPr>
        <w:t>ygulanan program</w:t>
      </w:r>
      <w:r w:rsidR="00A42B79" w:rsidRPr="00816C4F">
        <w:rPr>
          <w:rFonts w:ascii="Times New Roman" w:hAnsi="Times New Roman"/>
          <w:i/>
          <w:spacing w:val="-1"/>
          <w:sz w:val="24"/>
          <w:szCs w:val="24"/>
          <w:lang w:eastAsia="zh-CN"/>
        </w:rPr>
        <w:t>la</w:t>
      </w:r>
      <w:r w:rsidR="00387F8E" w:rsidRPr="00816C4F">
        <w:rPr>
          <w:rFonts w:ascii="Times New Roman" w:hAnsi="Times New Roman"/>
          <w:i/>
          <w:spacing w:val="-1"/>
          <w:sz w:val="24"/>
          <w:szCs w:val="24"/>
          <w:lang w:eastAsia="zh-CN"/>
        </w:rPr>
        <w:t>rla</w:t>
      </w:r>
      <w:r w:rsidR="00A42B79" w:rsidRPr="00816C4F">
        <w:rPr>
          <w:rFonts w:ascii="Times New Roman" w:hAnsi="Times New Roman"/>
          <w:i/>
          <w:spacing w:val="-1"/>
          <w:sz w:val="24"/>
          <w:szCs w:val="24"/>
          <w:lang w:eastAsia="zh-CN"/>
        </w:rPr>
        <w:t xml:space="preserve"> ilgili Talim Terbiye Kurulu k</w:t>
      </w:r>
      <w:r w:rsidR="008D79C3" w:rsidRPr="00816C4F">
        <w:rPr>
          <w:rFonts w:ascii="Times New Roman" w:hAnsi="Times New Roman"/>
          <w:i/>
          <w:spacing w:val="-1"/>
          <w:sz w:val="24"/>
          <w:szCs w:val="24"/>
          <w:lang w:eastAsia="zh-CN"/>
        </w:rPr>
        <w:t>ararları),</w:t>
      </w:r>
    </w:p>
    <w:p w14:paraId="5F055BD7"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2.5. </w:t>
      </w:r>
      <w:r w:rsidRPr="00816C4F">
        <w:rPr>
          <w:rFonts w:ascii="Times New Roman" w:hAnsi="Times New Roman"/>
          <w:b/>
          <w:bCs/>
          <w:iCs/>
          <w:noProof/>
          <w:spacing w:val="-1"/>
          <w:sz w:val="24"/>
          <w:szCs w:val="24"/>
        </w:rPr>
        <w:t>Denetim Bulguları</w:t>
      </w:r>
    </w:p>
    <w:p w14:paraId="6BA11D58"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i/>
          <w:sz w:val="24"/>
          <w:szCs w:val="24"/>
          <w:lang w:eastAsia="zh-CN"/>
        </w:rPr>
      </w:pPr>
      <w:r w:rsidRPr="00816C4F">
        <w:rPr>
          <w:rFonts w:ascii="Times New Roman" w:hAnsi="Times New Roman"/>
          <w:i/>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816C4F">
        <w:rPr>
          <w:rFonts w:ascii="Times New Roman" w:hAnsi="Times New Roman"/>
          <w:i/>
          <w:sz w:val="24"/>
          <w:szCs w:val="24"/>
          <w:lang w:eastAsia="zh-CN"/>
        </w:rPr>
        <w:t xml:space="preserve">Bulgular değerlendirilirken; mevzuat, üst politika belgelerinde </w:t>
      </w:r>
      <w:r w:rsidRPr="00816C4F">
        <w:rPr>
          <w:rFonts w:ascii="Times New Roman" w:hAnsi="Times New Roman"/>
          <w:bCs/>
          <w:i/>
          <w:sz w:val="24"/>
          <w:szCs w:val="24"/>
          <w:lang w:eastAsia="zh-CN"/>
        </w:rPr>
        <w:t>(Kalkınma Planı, Hükümet Programı, Millî Eğitim Bakanlığı Stratejik Planı)</w:t>
      </w:r>
      <w:r w:rsidRPr="00816C4F">
        <w:rPr>
          <w:rFonts w:ascii="Times New Roman" w:hAnsi="Times New Roman"/>
          <w:i/>
          <w:sz w:val="24"/>
          <w:szCs w:val="24"/>
          <w:lang w:eastAsia="zh-CN"/>
        </w:rPr>
        <w:t xml:space="preserve"> eğitim ile ilgili ortaya konulmuş amaç ve hedefler göz önünde bulundurulur.</w:t>
      </w:r>
    </w:p>
    <w:p w14:paraId="1EEFBBCC" w14:textId="77777777" w:rsidR="009F7232" w:rsidRPr="00816C4F" w:rsidRDefault="009F7232" w:rsidP="00E85AE1">
      <w:pPr>
        <w:suppressAutoHyphens/>
        <w:spacing w:before="120" w:after="120" w:line="360" w:lineRule="auto"/>
        <w:jc w:val="both"/>
        <w:rPr>
          <w:rFonts w:ascii="Times New Roman" w:hAnsi="Times New Roman"/>
          <w:i/>
          <w:sz w:val="24"/>
          <w:szCs w:val="24"/>
          <w:lang w:eastAsia="en-US" w:bidi="en-US"/>
        </w:rPr>
      </w:pPr>
      <w:r w:rsidRPr="00816C4F">
        <w:rPr>
          <w:rFonts w:ascii="Times New Roman" w:hAnsi="Times New Roman"/>
          <w:i/>
          <w:sz w:val="24"/>
          <w:szCs w:val="24"/>
          <w:lang w:eastAsia="en-US" w:bidi="en-US"/>
        </w:rPr>
        <w:lastRenderedPageBreak/>
        <w:t xml:space="preserve">Herhangi bir süreç ile ilgili elde edilen bulgular ilgili başlıklar açılarak yazılır. </w:t>
      </w:r>
    </w:p>
    <w:p w14:paraId="6E043A47" w14:textId="77777777" w:rsidR="009F7232" w:rsidRPr="00816C4F" w:rsidRDefault="009F7232" w:rsidP="00E85AE1">
      <w:pPr>
        <w:widowControl w:val="0"/>
        <w:suppressAutoHyphens/>
        <w:autoSpaceDE w:val="0"/>
        <w:spacing w:before="120" w:after="120" w:line="360" w:lineRule="auto"/>
        <w:jc w:val="both"/>
        <w:rPr>
          <w:rFonts w:ascii="Times New Roman" w:hAnsi="Times New Roman"/>
          <w:i/>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“2.3. Güvenlik Önlemleri”</w:t>
      </w:r>
      <w:r w:rsidRPr="00816C4F">
        <w:rPr>
          <w:rFonts w:ascii="Times New Roman" w:hAnsi="Times New Roman"/>
          <w:i/>
          <w:sz w:val="24"/>
          <w:szCs w:val="24"/>
          <w:lang w:eastAsia="zh-CN"/>
        </w:rPr>
        <w:t xml:space="preserve"> ile ilgili elde edilen bulgu/bulgular </w:t>
      </w:r>
      <w:r w:rsidRPr="00816C4F">
        <w:rPr>
          <w:rFonts w:ascii="Times New Roman" w:hAnsi="Times New Roman"/>
          <w:b/>
          <w:i/>
          <w:sz w:val="24"/>
          <w:szCs w:val="24"/>
          <w:lang w:eastAsia="zh-CN"/>
        </w:rPr>
        <w:t>“2.3. Güvenlik Önlemleri”</w:t>
      </w:r>
      <w:r w:rsidRPr="00816C4F">
        <w:rPr>
          <w:rFonts w:ascii="Times New Roman" w:hAnsi="Times New Roman"/>
          <w:i/>
          <w:sz w:val="24"/>
          <w:szCs w:val="24"/>
          <w:lang w:eastAsia="zh-CN"/>
        </w:rPr>
        <w:t xml:space="preserve">  başlığı açılarak yazılır.</w:t>
      </w:r>
    </w:p>
    <w:p w14:paraId="333CA656"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rPr>
        <w:t xml:space="preserve">1. ….. </w:t>
      </w:r>
    </w:p>
    <w:p w14:paraId="38C6047D"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1FA701AF"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2.6. Çözüm Ö</w:t>
      </w:r>
      <w:r w:rsidRPr="00816C4F">
        <w:rPr>
          <w:rFonts w:ascii="Times New Roman" w:hAnsi="Times New Roman"/>
          <w:b/>
          <w:bCs/>
          <w:iCs/>
          <w:spacing w:val="-2"/>
          <w:sz w:val="24"/>
          <w:szCs w:val="24"/>
          <w:lang w:bidi="en-US"/>
        </w:rPr>
        <w:t>n</w:t>
      </w:r>
      <w:r w:rsidRPr="00816C4F">
        <w:rPr>
          <w:rFonts w:ascii="Times New Roman" w:hAnsi="Times New Roman"/>
          <w:b/>
          <w:bCs/>
          <w:iCs/>
          <w:spacing w:val="-1"/>
          <w:sz w:val="24"/>
          <w:szCs w:val="24"/>
          <w:lang w:bidi="en-US"/>
        </w:rPr>
        <w:t>erileri</w:t>
      </w:r>
      <w:r w:rsidRPr="00816C4F">
        <w:rPr>
          <w:rFonts w:ascii="Times New Roman" w:hAnsi="Times New Roman"/>
          <w:b/>
          <w:bCs/>
          <w:iCs/>
          <w:spacing w:val="-3"/>
          <w:sz w:val="24"/>
          <w:szCs w:val="24"/>
          <w:lang w:bidi="en-US"/>
        </w:rPr>
        <w:t xml:space="preserve"> </w:t>
      </w:r>
    </w:p>
    <w:p w14:paraId="64F85AFB" w14:textId="77777777" w:rsidR="009F7232" w:rsidRPr="00816C4F" w:rsidRDefault="009F7232" w:rsidP="00E85AE1">
      <w:pPr>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w:t>
      </w:r>
      <w:r w:rsidRPr="00816C4F">
        <w:rPr>
          <w:rFonts w:ascii="Times New Roman" w:hAnsi="Times New Roman"/>
          <w:i/>
          <w:sz w:val="24"/>
          <w:szCs w:val="24"/>
        </w:rPr>
        <w:t>Kalkınma Planı, Hükümet Programı, Millî Eğitim Bakanlığı Stratejik Planı</w:t>
      </w:r>
      <w:r w:rsidRPr="00816C4F">
        <w:rPr>
          <w:rFonts w:ascii="Times New Roman" w:hAnsi="Times New Roman"/>
          <w:sz w:val="24"/>
          <w:szCs w:val="24"/>
        </w:rPr>
        <w:t>)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26C7492B" w14:textId="77777777" w:rsidR="009F7232" w:rsidRPr="00816C4F" w:rsidRDefault="009F7232" w:rsidP="00E85AE1">
      <w:pPr>
        <w:widowControl w:val="0"/>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“2.3. Güvenlik Önlemleri”</w:t>
      </w:r>
      <w:r w:rsidRPr="00816C4F">
        <w:rPr>
          <w:rFonts w:ascii="Times New Roman" w:hAnsi="Times New Roman"/>
          <w:sz w:val="24"/>
          <w:szCs w:val="24"/>
          <w:lang w:eastAsia="zh-CN"/>
        </w:rPr>
        <w:t xml:space="preserve"> ile ilgili çözüm önerileri </w:t>
      </w:r>
      <w:r w:rsidRPr="00816C4F">
        <w:rPr>
          <w:rFonts w:ascii="Times New Roman" w:hAnsi="Times New Roman"/>
          <w:b/>
          <w:sz w:val="24"/>
          <w:szCs w:val="24"/>
          <w:lang w:eastAsia="zh-CN"/>
        </w:rPr>
        <w:t>“2.3. Güvenlik Önlemleri”</w:t>
      </w:r>
      <w:r w:rsidRPr="00816C4F">
        <w:rPr>
          <w:rFonts w:ascii="Times New Roman" w:hAnsi="Times New Roman"/>
          <w:sz w:val="24"/>
          <w:szCs w:val="24"/>
          <w:lang w:eastAsia="zh-CN"/>
        </w:rPr>
        <w:t xml:space="preserve">  başlığı açılarak yazılır.</w:t>
      </w:r>
    </w:p>
    <w:p w14:paraId="464EC55F"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rPr>
        <w:t xml:space="preserve">1. ….. </w:t>
      </w:r>
    </w:p>
    <w:p w14:paraId="56F6A3AE"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27A2EA75" w14:textId="169D75E0" w:rsidR="00D03DC8" w:rsidRPr="00816C4F" w:rsidRDefault="00D03DC8"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3. </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ĞİTİM-ÖĞRETİM FAALİYETLERİ</w:t>
      </w:r>
    </w:p>
    <w:p w14:paraId="30094852" w14:textId="6A072A0B" w:rsidR="00D03DC8" w:rsidRPr="00816C4F" w:rsidRDefault="00D03DC8" w:rsidP="00E85AE1">
      <w:pPr>
        <w:suppressAutoHyphens/>
        <w:spacing w:before="120" w:after="120" w:line="360" w:lineRule="auto"/>
        <w:ind w:firstLine="708"/>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3.1. Eğitim-Ö</w:t>
      </w:r>
      <w:r w:rsidRPr="00816C4F">
        <w:rPr>
          <w:rFonts w:ascii="Times New Roman" w:hAnsi="Times New Roman"/>
          <w:b/>
          <w:bCs/>
          <w:iCs/>
          <w:spacing w:val="-2"/>
          <w:sz w:val="24"/>
          <w:szCs w:val="24"/>
          <w:lang w:bidi="en-US"/>
        </w:rPr>
        <w:t>ğ</w:t>
      </w:r>
      <w:r w:rsidRPr="00816C4F">
        <w:rPr>
          <w:rFonts w:ascii="Times New Roman" w:hAnsi="Times New Roman"/>
          <w:b/>
          <w:bCs/>
          <w:iCs/>
          <w:spacing w:val="-1"/>
          <w:sz w:val="24"/>
          <w:szCs w:val="24"/>
          <w:lang w:bidi="en-US"/>
        </w:rPr>
        <w:t xml:space="preserve">retim </w:t>
      </w:r>
      <w:r w:rsidRPr="00816C4F">
        <w:rPr>
          <w:rFonts w:ascii="Times New Roman" w:hAnsi="Times New Roman"/>
          <w:b/>
          <w:bCs/>
          <w:iCs/>
          <w:spacing w:val="-2"/>
          <w:sz w:val="24"/>
          <w:szCs w:val="24"/>
          <w:lang w:bidi="en-US"/>
        </w:rPr>
        <w:t>Et</w:t>
      </w:r>
      <w:r w:rsidRPr="00816C4F">
        <w:rPr>
          <w:rFonts w:ascii="Times New Roman" w:hAnsi="Times New Roman"/>
          <w:b/>
          <w:bCs/>
          <w:iCs/>
          <w:spacing w:val="-1"/>
          <w:sz w:val="24"/>
          <w:szCs w:val="24"/>
          <w:lang w:bidi="en-US"/>
        </w:rPr>
        <w:t>kinli</w:t>
      </w:r>
      <w:r w:rsidRPr="00816C4F">
        <w:rPr>
          <w:rFonts w:ascii="Times New Roman" w:hAnsi="Times New Roman"/>
          <w:b/>
          <w:bCs/>
          <w:iCs/>
          <w:spacing w:val="-3"/>
          <w:sz w:val="24"/>
          <w:szCs w:val="24"/>
          <w:lang w:bidi="en-US"/>
        </w:rPr>
        <w:t>k</w:t>
      </w:r>
      <w:r w:rsidRPr="00816C4F">
        <w:rPr>
          <w:rFonts w:ascii="Times New Roman" w:hAnsi="Times New Roman"/>
          <w:b/>
          <w:bCs/>
          <w:iCs/>
          <w:spacing w:val="-1"/>
          <w:sz w:val="24"/>
          <w:szCs w:val="24"/>
          <w:lang w:bidi="en-US"/>
        </w:rPr>
        <w:t xml:space="preserve">leri </w:t>
      </w:r>
    </w:p>
    <w:p w14:paraId="6F284602" w14:textId="3FD2CD41" w:rsidR="00D03DC8" w:rsidRPr="00816C4F" w:rsidRDefault="00D03DC8" w:rsidP="00E85AE1">
      <w:pPr>
        <w:spacing w:before="120" w:after="120" w:line="360" w:lineRule="auto"/>
        <w:ind w:left="-17" w:firstLine="725"/>
        <w:jc w:val="both"/>
        <w:rPr>
          <w:rFonts w:ascii="Times New Roman" w:hAnsi="Times New Roman"/>
          <w:sz w:val="24"/>
          <w:szCs w:val="24"/>
        </w:rPr>
      </w:pPr>
      <w:r w:rsidRPr="00816C4F">
        <w:rPr>
          <w:rFonts w:ascii="Times New Roman" w:hAnsi="Times New Roman"/>
          <w:b/>
          <w:spacing w:val="-1"/>
          <w:sz w:val="24"/>
          <w:szCs w:val="24"/>
          <w:lang w:eastAsia="zh-CN"/>
        </w:rPr>
        <w:t>1</w:t>
      </w:r>
      <w:r w:rsidR="004C4B22"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776CDD" w:rsidRPr="00816C4F">
        <w:rPr>
          <w:rFonts w:ascii="Times New Roman" w:hAnsi="Times New Roman"/>
          <w:sz w:val="24"/>
          <w:szCs w:val="24"/>
          <w:lang w:eastAsia="zh-CN"/>
        </w:rPr>
        <w:t xml:space="preserve">Kurslarda Bakanlıkça </w:t>
      </w:r>
      <w:r w:rsidR="00776CDD" w:rsidRPr="00816C4F">
        <w:rPr>
          <w:rFonts w:ascii="Times New Roman" w:hAnsi="Times New Roman"/>
          <w:sz w:val="24"/>
          <w:szCs w:val="24"/>
        </w:rPr>
        <w:t xml:space="preserve">onaylı öğretim programları uygulanması ve Ulaştırma ve Altyapı Bakanlığınca ekonomik, teknolojik ve sosyal gelişmelerin taşımacılık faaliyetlerine yansımaları ve değişen mevzuatı kapsayan bir periyodik eğitim alma zorunluluğu olması durumu, ayrıca Bakanlıkça gerek görülmesi halinde eğitimlerin uygulamalı olarak da yapılabilmesi durumu </w:t>
      </w:r>
      <w:r w:rsidRPr="00816C4F">
        <w:rPr>
          <w:rFonts w:ascii="Times New Roman" w:hAnsi="Times New Roman"/>
          <w:i/>
          <w:sz w:val="24"/>
          <w:szCs w:val="24"/>
          <w:lang w:eastAsia="zh-CN"/>
        </w:rPr>
        <w:t>(</w:t>
      </w:r>
      <w:r w:rsidR="00776CDD" w:rsidRPr="00816C4F">
        <w:rPr>
          <w:rFonts w:ascii="Times New Roman" w:hAnsi="Times New Roman"/>
          <w:bCs/>
          <w:i/>
          <w:sz w:val="24"/>
          <w:szCs w:val="24"/>
        </w:rPr>
        <w:t xml:space="preserve">Millî Eğitim Bakanlığı Özel Ulaştırma Hizmetleri Mesleki Eğitim ve Geliştirme Kursları Yönetmeliği </w:t>
      </w:r>
      <w:r w:rsidR="00776CDD" w:rsidRPr="00816C4F">
        <w:rPr>
          <w:rFonts w:ascii="Times New Roman" w:hAnsi="Times New Roman"/>
          <w:i/>
          <w:sz w:val="24"/>
          <w:szCs w:val="24"/>
          <w:lang w:eastAsia="zh-CN"/>
        </w:rPr>
        <w:t xml:space="preserve">Md.21/1-3, </w:t>
      </w:r>
      <w:r w:rsidRPr="00816C4F">
        <w:rPr>
          <w:rFonts w:ascii="Times New Roman" w:hAnsi="Times New Roman"/>
          <w:i/>
          <w:sz w:val="24"/>
          <w:szCs w:val="24"/>
          <w:lang w:eastAsia="zh-CN"/>
        </w:rPr>
        <w:t>Özel Öğretim Kurumları Yönetmeliği Md. 46/2</w:t>
      </w:r>
      <w:r w:rsidR="00AE07B7" w:rsidRPr="00816C4F">
        <w:rPr>
          <w:rFonts w:ascii="Times New Roman" w:hAnsi="Times New Roman"/>
          <w:i/>
          <w:sz w:val="24"/>
          <w:szCs w:val="24"/>
          <w:lang w:eastAsia="zh-CN"/>
        </w:rPr>
        <w:t>;</w:t>
      </w:r>
      <w:r w:rsidRPr="00816C4F">
        <w:rPr>
          <w:rFonts w:ascii="Times New Roman" w:hAnsi="Times New Roman"/>
          <w:i/>
          <w:sz w:val="24"/>
          <w:szCs w:val="24"/>
          <w:lang w:eastAsia="zh-CN"/>
        </w:rPr>
        <w:t xml:space="preserve"> </w:t>
      </w:r>
      <w:r w:rsidR="000F0F87" w:rsidRPr="00816C4F">
        <w:rPr>
          <w:rFonts w:ascii="Times New Roman" w:hAnsi="Times New Roman"/>
          <w:i/>
          <w:sz w:val="24"/>
          <w:szCs w:val="24"/>
          <w:lang w:eastAsia="zh-CN"/>
        </w:rPr>
        <w:t>K</w:t>
      </w:r>
      <w:r w:rsidRPr="00816C4F">
        <w:rPr>
          <w:rFonts w:ascii="Times New Roman" w:hAnsi="Times New Roman"/>
          <w:i/>
          <w:sz w:val="24"/>
          <w:szCs w:val="24"/>
          <w:lang w:eastAsia="zh-CN"/>
        </w:rPr>
        <w:t>urumda uygulanan programla</w:t>
      </w:r>
      <w:r w:rsidR="007227B3" w:rsidRPr="00816C4F">
        <w:rPr>
          <w:rFonts w:ascii="Times New Roman" w:hAnsi="Times New Roman"/>
          <w:i/>
          <w:sz w:val="24"/>
          <w:szCs w:val="24"/>
          <w:lang w:eastAsia="zh-CN"/>
        </w:rPr>
        <w:t>rla</w:t>
      </w:r>
      <w:r w:rsidRPr="00816C4F">
        <w:rPr>
          <w:rFonts w:ascii="Times New Roman" w:hAnsi="Times New Roman"/>
          <w:i/>
          <w:sz w:val="24"/>
          <w:szCs w:val="24"/>
          <w:lang w:eastAsia="zh-CN"/>
        </w:rPr>
        <w:t xml:space="preserve"> ilgili Talim Terbiye Kurulu Kararlar</w:t>
      </w:r>
      <w:r w:rsidR="00AE07B7" w:rsidRPr="00816C4F">
        <w:rPr>
          <w:rFonts w:ascii="Times New Roman" w:hAnsi="Times New Roman"/>
          <w:i/>
          <w:sz w:val="24"/>
          <w:szCs w:val="24"/>
          <w:lang w:eastAsia="zh-CN"/>
        </w:rPr>
        <w:t>ı),</w:t>
      </w:r>
    </w:p>
    <w:p w14:paraId="195CFDE5" w14:textId="15190E0F" w:rsidR="0089778D" w:rsidRPr="00816C4F" w:rsidRDefault="00A32DFC" w:rsidP="00E85AE1">
      <w:pPr>
        <w:widowControl w:val="0"/>
        <w:suppressAutoHyphens/>
        <w:autoSpaceDE w:val="0"/>
        <w:spacing w:before="120" w:after="120" w:line="360" w:lineRule="auto"/>
        <w:ind w:firstLine="708"/>
        <w:jc w:val="both"/>
        <w:rPr>
          <w:rFonts w:ascii="Times New Roman" w:hAnsi="Times New Roman"/>
          <w:i/>
          <w:iCs/>
          <w:sz w:val="24"/>
          <w:szCs w:val="24"/>
          <w:lang w:eastAsia="en-US" w:bidi="en-US"/>
        </w:rPr>
      </w:pPr>
      <w:r w:rsidRPr="00816C4F">
        <w:rPr>
          <w:rFonts w:ascii="Times New Roman" w:hAnsi="Times New Roman"/>
          <w:b/>
          <w:sz w:val="24"/>
          <w:szCs w:val="24"/>
          <w:lang w:eastAsia="en-US" w:bidi="en-US"/>
        </w:rPr>
        <w:t>2.</w:t>
      </w:r>
      <w:r w:rsidR="001B429D" w:rsidRPr="00816C4F">
        <w:rPr>
          <w:rFonts w:ascii="Times New Roman" w:hAnsi="Times New Roman"/>
          <w:b/>
          <w:sz w:val="24"/>
          <w:szCs w:val="24"/>
          <w:lang w:eastAsia="en-US" w:bidi="en-US"/>
        </w:rPr>
        <w:t xml:space="preserve"> </w:t>
      </w:r>
      <w:r w:rsidR="00D814FE" w:rsidRPr="00816C4F">
        <w:rPr>
          <w:rFonts w:ascii="Times New Roman" w:hAnsi="Times New Roman"/>
          <w:sz w:val="24"/>
          <w:szCs w:val="24"/>
          <w:lang w:eastAsia="en-US" w:bidi="en-US"/>
        </w:rPr>
        <w:t>M</w:t>
      </w:r>
      <w:r w:rsidR="006E0B9A" w:rsidRPr="00816C4F">
        <w:rPr>
          <w:rFonts w:ascii="Times New Roman" w:hAnsi="Times New Roman"/>
          <w:sz w:val="24"/>
          <w:szCs w:val="24"/>
          <w:lang w:eastAsia="en-US" w:bidi="en-US"/>
        </w:rPr>
        <w:t>eslek edindirme ve mesleki gelişim kursları</w:t>
      </w:r>
      <w:r w:rsidR="004D06DB" w:rsidRPr="00816C4F">
        <w:rPr>
          <w:rFonts w:ascii="Times New Roman" w:hAnsi="Times New Roman"/>
          <w:sz w:val="24"/>
          <w:szCs w:val="24"/>
          <w:lang w:eastAsia="en-US" w:bidi="en-US"/>
        </w:rPr>
        <w:t>,</w:t>
      </w:r>
      <w:r w:rsidR="006E0B9A" w:rsidRPr="00816C4F">
        <w:rPr>
          <w:rFonts w:ascii="Times New Roman" w:hAnsi="Times New Roman"/>
          <w:sz w:val="24"/>
          <w:szCs w:val="24"/>
          <w:lang w:eastAsia="en-US" w:bidi="en-US"/>
        </w:rPr>
        <w:t xml:space="preserve"> </w:t>
      </w:r>
      <w:r w:rsidR="004D06DB" w:rsidRPr="00816C4F">
        <w:rPr>
          <w:rFonts w:ascii="Times New Roman" w:hAnsi="Times New Roman"/>
          <w:sz w:val="24"/>
          <w:szCs w:val="24"/>
          <w:lang w:eastAsia="en-US" w:bidi="en-US"/>
        </w:rPr>
        <w:t>yetenek kursları ile k</w:t>
      </w:r>
      <w:r w:rsidR="00D814FE" w:rsidRPr="00816C4F">
        <w:rPr>
          <w:rFonts w:ascii="Times New Roman" w:hAnsi="Times New Roman"/>
          <w:sz w:val="24"/>
          <w:szCs w:val="24"/>
          <w:lang w:eastAsia="en-US" w:bidi="en-US"/>
        </w:rPr>
        <w:t>işisel gelişim kursları</w:t>
      </w:r>
      <w:r w:rsidR="004D06DB" w:rsidRPr="00816C4F">
        <w:rPr>
          <w:rFonts w:ascii="Times New Roman" w:hAnsi="Times New Roman"/>
          <w:sz w:val="24"/>
          <w:szCs w:val="24"/>
          <w:lang w:eastAsia="en-US" w:bidi="en-US"/>
        </w:rPr>
        <w:t xml:space="preserve">nda </w:t>
      </w:r>
      <w:r w:rsidR="006E0B9A" w:rsidRPr="00816C4F">
        <w:rPr>
          <w:rFonts w:ascii="Times New Roman" w:hAnsi="Times New Roman"/>
          <w:sz w:val="24"/>
          <w:szCs w:val="24"/>
          <w:lang w:eastAsia="en-US" w:bidi="en-US"/>
        </w:rPr>
        <w:t>uyg</w:t>
      </w:r>
      <w:r w:rsidR="00E33CB2" w:rsidRPr="00816C4F">
        <w:rPr>
          <w:rFonts w:ascii="Times New Roman" w:hAnsi="Times New Roman"/>
          <w:sz w:val="24"/>
          <w:szCs w:val="24"/>
          <w:lang w:eastAsia="en-US" w:bidi="en-US"/>
        </w:rPr>
        <w:t xml:space="preserve">ulanan programların özel öğretim kurumları genel müdürlüğünün </w:t>
      </w:r>
      <w:r w:rsidR="006E0B9A" w:rsidRPr="00816C4F">
        <w:rPr>
          <w:rFonts w:ascii="Times New Roman" w:hAnsi="Times New Roman"/>
          <w:sz w:val="24"/>
          <w:szCs w:val="24"/>
          <w:lang w:eastAsia="en-US" w:bidi="en-US"/>
        </w:rPr>
        <w:t xml:space="preserve">internet sitesindeki program </w:t>
      </w:r>
      <w:r w:rsidR="00264EBC" w:rsidRPr="00816C4F">
        <w:rPr>
          <w:rFonts w:ascii="Times New Roman" w:hAnsi="Times New Roman"/>
          <w:sz w:val="24"/>
          <w:szCs w:val="24"/>
          <w:lang w:eastAsia="en-US" w:bidi="en-US"/>
        </w:rPr>
        <w:t>bölümünde çeşitli kurslar listesinde yer alması,</w:t>
      </w:r>
      <w:r w:rsidR="0089778D" w:rsidRPr="00816C4F">
        <w:rPr>
          <w:rFonts w:ascii="Times New Roman" w:hAnsi="Times New Roman"/>
          <w:sz w:val="24"/>
          <w:szCs w:val="24"/>
          <w:lang w:eastAsia="en-US" w:bidi="en-US"/>
        </w:rPr>
        <w:t xml:space="preserve"> uygulanan programla ilgili iş ve işlemlerin</w:t>
      </w:r>
      <w:r w:rsidR="00C27182" w:rsidRPr="00816C4F">
        <w:rPr>
          <w:rFonts w:ascii="Times New Roman" w:hAnsi="Times New Roman"/>
          <w:sz w:val="24"/>
          <w:szCs w:val="24"/>
          <w:lang w:eastAsia="en-US" w:bidi="en-US"/>
        </w:rPr>
        <w:t xml:space="preserve"> (program</w:t>
      </w:r>
      <w:r w:rsidR="00641C0B" w:rsidRPr="00816C4F">
        <w:rPr>
          <w:rFonts w:ascii="Times New Roman" w:hAnsi="Times New Roman"/>
          <w:sz w:val="24"/>
          <w:szCs w:val="24"/>
          <w:lang w:eastAsia="en-US" w:bidi="en-US"/>
        </w:rPr>
        <w:t>ın uygulanması, programın seviyesi</w:t>
      </w:r>
      <w:r w:rsidR="00D814FE" w:rsidRPr="00816C4F">
        <w:rPr>
          <w:rFonts w:ascii="Times New Roman" w:hAnsi="Times New Roman"/>
          <w:sz w:val="24"/>
          <w:szCs w:val="24"/>
          <w:lang w:eastAsia="en-US" w:bidi="en-US"/>
        </w:rPr>
        <w:t xml:space="preserve">, </w:t>
      </w:r>
      <w:r w:rsidR="00641C0B" w:rsidRPr="00816C4F">
        <w:rPr>
          <w:rFonts w:ascii="Times New Roman" w:hAnsi="Times New Roman"/>
          <w:sz w:val="24"/>
          <w:szCs w:val="24"/>
          <w:lang w:eastAsia="en-US" w:bidi="en-US"/>
        </w:rPr>
        <w:t>programın süresi</w:t>
      </w:r>
      <w:r w:rsidR="00D814FE" w:rsidRPr="00816C4F">
        <w:rPr>
          <w:rFonts w:ascii="Times New Roman" w:hAnsi="Times New Roman"/>
          <w:sz w:val="24"/>
          <w:szCs w:val="24"/>
          <w:lang w:eastAsia="en-US" w:bidi="en-US"/>
        </w:rPr>
        <w:t xml:space="preserve">, </w:t>
      </w:r>
      <w:r w:rsidR="00641C0B" w:rsidRPr="00816C4F">
        <w:rPr>
          <w:rFonts w:ascii="Times New Roman" w:hAnsi="Times New Roman"/>
          <w:sz w:val="24"/>
          <w:szCs w:val="24"/>
          <w:lang w:eastAsia="en-US" w:bidi="en-US"/>
        </w:rPr>
        <w:t xml:space="preserve">ölçme ve </w:t>
      </w:r>
      <w:r w:rsidR="00641C0B" w:rsidRPr="00816C4F">
        <w:rPr>
          <w:rFonts w:ascii="Times New Roman" w:hAnsi="Times New Roman"/>
          <w:sz w:val="24"/>
          <w:szCs w:val="24"/>
          <w:lang w:eastAsia="en-US" w:bidi="en-US"/>
        </w:rPr>
        <w:lastRenderedPageBreak/>
        <w:t>değerlendirme ile ilgili esaslar</w:t>
      </w:r>
      <w:r w:rsidR="00D814FE" w:rsidRPr="00816C4F">
        <w:rPr>
          <w:rFonts w:ascii="Times New Roman" w:hAnsi="Times New Roman"/>
          <w:sz w:val="24"/>
          <w:szCs w:val="24"/>
          <w:lang w:eastAsia="en-US" w:bidi="en-US"/>
        </w:rPr>
        <w:t>,</w:t>
      </w:r>
      <w:r w:rsidR="00641C0B" w:rsidRPr="00816C4F">
        <w:rPr>
          <w:rFonts w:ascii="Times New Roman" w:hAnsi="Times New Roman"/>
          <w:sz w:val="24"/>
          <w:szCs w:val="24"/>
          <w:lang w:eastAsia="en-US" w:bidi="en-US"/>
        </w:rPr>
        <w:t xml:space="preserve"> programın uygulanma</w:t>
      </w:r>
      <w:r w:rsidR="001C02DD" w:rsidRPr="00816C4F">
        <w:rPr>
          <w:rFonts w:ascii="Times New Roman" w:hAnsi="Times New Roman"/>
          <w:sz w:val="24"/>
          <w:szCs w:val="24"/>
          <w:lang w:eastAsia="en-US" w:bidi="en-US"/>
        </w:rPr>
        <w:t>sında kullanılacak öğretim araç-</w:t>
      </w:r>
      <w:r w:rsidR="00641C0B" w:rsidRPr="00816C4F">
        <w:rPr>
          <w:rFonts w:ascii="Times New Roman" w:hAnsi="Times New Roman"/>
          <w:sz w:val="24"/>
          <w:szCs w:val="24"/>
          <w:lang w:eastAsia="en-US" w:bidi="en-US"/>
        </w:rPr>
        <w:t>gereçler</w:t>
      </w:r>
      <w:r w:rsidR="004D06DB" w:rsidRPr="00816C4F">
        <w:rPr>
          <w:rFonts w:ascii="Times New Roman" w:hAnsi="Times New Roman"/>
          <w:sz w:val="24"/>
          <w:szCs w:val="24"/>
          <w:lang w:eastAsia="en-US" w:bidi="en-US"/>
        </w:rPr>
        <w:t xml:space="preserve"> vb</w:t>
      </w:r>
      <w:r w:rsidR="00D814FE" w:rsidRPr="00816C4F">
        <w:rPr>
          <w:rFonts w:ascii="Times New Roman" w:hAnsi="Times New Roman"/>
          <w:sz w:val="24"/>
          <w:szCs w:val="24"/>
          <w:lang w:eastAsia="en-US" w:bidi="en-US"/>
        </w:rPr>
        <w:t>)</w:t>
      </w:r>
      <w:r w:rsidR="00641C0B" w:rsidRPr="00816C4F">
        <w:rPr>
          <w:rFonts w:ascii="Times New Roman" w:hAnsi="Times New Roman"/>
          <w:sz w:val="24"/>
          <w:szCs w:val="24"/>
          <w:lang w:eastAsia="en-US" w:bidi="en-US"/>
        </w:rPr>
        <w:t xml:space="preserve">  </w:t>
      </w:r>
      <w:r w:rsidR="0089778D" w:rsidRPr="00816C4F">
        <w:rPr>
          <w:rFonts w:ascii="Times New Roman" w:hAnsi="Times New Roman"/>
          <w:sz w:val="24"/>
          <w:szCs w:val="24"/>
          <w:lang w:eastAsia="en-US" w:bidi="en-US"/>
        </w:rPr>
        <w:t xml:space="preserve">Talim ve Terbiye Kurulu Başkanlığının </w:t>
      </w:r>
      <w:r w:rsidR="004D06DB" w:rsidRPr="00816C4F">
        <w:rPr>
          <w:rFonts w:ascii="Times New Roman" w:hAnsi="Times New Roman"/>
          <w:sz w:val="24"/>
          <w:szCs w:val="24"/>
          <w:lang w:eastAsia="en-US" w:bidi="en-US"/>
        </w:rPr>
        <w:t>ilgili öğretim programı</w:t>
      </w:r>
      <w:r w:rsidR="008F1E25" w:rsidRPr="00816C4F">
        <w:rPr>
          <w:rFonts w:ascii="Times New Roman" w:hAnsi="Times New Roman"/>
          <w:sz w:val="24"/>
          <w:szCs w:val="24"/>
          <w:lang w:eastAsia="en-US" w:bidi="en-US"/>
        </w:rPr>
        <w:t xml:space="preserve">na ait </w:t>
      </w:r>
      <w:r w:rsidRPr="00816C4F">
        <w:rPr>
          <w:rFonts w:ascii="Times New Roman" w:hAnsi="Times New Roman"/>
          <w:sz w:val="24"/>
          <w:szCs w:val="24"/>
          <w:lang w:eastAsia="en-US" w:bidi="en-US"/>
        </w:rPr>
        <w:t>k</w:t>
      </w:r>
      <w:r w:rsidR="00D97D76" w:rsidRPr="00816C4F">
        <w:rPr>
          <w:rFonts w:ascii="Times New Roman" w:hAnsi="Times New Roman"/>
          <w:sz w:val="24"/>
          <w:szCs w:val="24"/>
          <w:lang w:eastAsia="en-US" w:bidi="en-US"/>
        </w:rPr>
        <w:t xml:space="preserve">ararındaki esaslar çerçevesinde yapılması durumu </w:t>
      </w:r>
      <w:r w:rsidR="00D97D76" w:rsidRPr="00816C4F">
        <w:rPr>
          <w:rFonts w:ascii="Times New Roman" w:hAnsi="Times New Roman"/>
          <w:i/>
          <w:iCs/>
          <w:sz w:val="24"/>
          <w:szCs w:val="24"/>
          <w:lang w:eastAsia="en-US" w:bidi="en-US"/>
        </w:rPr>
        <w:t>(</w:t>
      </w:r>
      <w:r w:rsidR="00D814FE" w:rsidRPr="00816C4F">
        <w:rPr>
          <w:rFonts w:ascii="Times New Roman" w:hAnsi="Times New Roman"/>
          <w:i/>
          <w:iCs/>
          <w:sz w:val="24"/>
          <w:szCs w:val="24"/>
          <w:lang w:eastAsia="en-US" w:bidi="en-US"/>
        </w:rPr>
        <w:t>T</w:t>
      </w:r>
      <w:r w:rsidR="00D97D76" w:rsidRPr="00816C4F">
        <w:rPr>
          <w:rFonts w:ascii="Times New Roman" w:hAnsi="Times New Roman"/>
          <w:i/>
          <w:iCs/>
          <w:sz w:val="24"/>
          <w:szCs w:val="24"/>
          <w:lang w:eastAsia="en-US" w:bidi="en-US"/>
        </w:rPr>
        <w:t>alim ve Terbiye Kurulu Başkanlığının ilgili Kararları)</w:t>
      </w:r>
      <w:r w:rsidR="008D79C3" w:rsidRPr="00816C4F">
        <w:rPr>
          <w:rFonts w:ascii="Times New Roman" w:hAnsi="Times New Roman"/>
          <w:i/>
          <w:iCs/>
          <w:sz w:val="24"/>
          <w:szCs w:val="24"/>
          <w:lang w:eastAsia="en-US" w:bidi="en-US"/>
        </w:rPr>
        <w:t>,</w:t>
      </w:r>
    </w:p>
    <w:p w14:paraId="6746FA20" w14:textId="7D3D07F3" w:rsidR="007227B3" w:rsidRPr="00816C4F" w:rsidRDefault="00244FEC" w:rsidP="00E85AE1">
      <w:pPr>
        <w:suppressAutoHyphens/>
        <w:autoSpaceDE w:val="0"/>
        <w:spacing w:before="120" w:after="120" w:line="360" w:lineRule="auto"/>
        <w:ind w:firstLine="567"/>
        <w:jc w:val="both"/>
        <w:rPr>
          <w:rFonts w:ascii="Times New Roman" w:hAnsi="Times New Roman"/>
          <w:i/>
          <w:sz w:val="24"/>
          <w:szCs w:val="24"/>
          <w:lang w:eastAsia="en-US" w:bidi="en-US"/>
        </w:rPr>
      </w:pPr>
      <w:r w:rsidRPr="00816C4F">
        <w:rPr>
          <w:rFonts w:ascii="Times New Roman" w:hAnsi="Times New Roman"/>
          <w:b/>
          <w:sz w:val="24"/>
          <w:szCs w:val="24"/>
          <w:lang w:eastAsia="en-US" w:bidi="en-US"/>
        </w:rPr>
        <w:t>3</w:t>
      </w:r>
      <w:r w:rsidR="00D03DC8" w:rsidRPr="00816C4F">
        <w:rPr>
          <w:rFonts w:ascii="Times New Roman" w:hAnsi="Times New Roman"/>
          <w:b/>
          <w:sz w:val="24"/>
          <w:szCs w:val="24"/>
          <w:lang w:eastAsia="en-US" w:bidi="en-US"/>
        </w:rPr>
        <w:t>.</w:t>
      </w:r>
      <w:r w:rsidR="001B429D" w:rsidRPr="00816C4F">
        <w:rPr>
          <w:rFonts w:ascii="Times New Roman" w:hAnsi="Times New Roman"/>
          <w:b/>
          <w:sz w:val="24"/>
          <w:szCs w:val="24"/>
          <w:lang w:eastAsia="en-US" w:bidi="en-US"/>
        </w:rPr>
        <w:t xml:space="preserve"> </w:t>
      </w:r>
      <w:r w:rsidR="007227B3" w:rsidRPr="00816C4F">
        <w:rPr>
          <w:rFonts w:ascii="Times New Roman" w:hAnsi="Times New Roman"/>
          <w:sz w:val="24"/>
          <w:szCs w:val="24"/>
        </w:rPr>
        <w:t>Ulaştırma hizmetleri mesleki eğitim ve geliştirme kursları, için geliştirilen ve Bakanlıkça onaylanan programlar her yıl Ge</w:t>
      </w:r>
      <w:r w:rsidR="006C7BE9" w:rsidRPr="00816C4F">
        <w:rPr>
          <w:rFonts w:ascii="Times New Roman" w:hAnsi="Times New Roman"/>
          <w:sz w:val="24"/>
          <w:szCs w:val="24"/>
        </w:rPr>
        <w:t xml:space="preserve">nel Müdürlükçe değerlendirilir. </w:t>
      </w:r>
      <w:r w:rsidR="007227B3" w:rsidRPr="00816C4F">
        <w:rPr>
          <w:rFonts w:ascii="Times New Roman" w:hAnsi="Times New Roman"/>
          <w:sz w:val="24"/>
          <w:szCs w:val="24"/>
        </w:rPr>
        <w:t xml:space="preserve">Değerlendirme sonucuna göre uygulamadan kaldırılmasına karar verilen öğretim programları Genel Müdürlüğün internet sayfasında yayımlanır ve yayımından itibaren en geç altı ay sonra uygulamadan kaldırılır. İptal edilen programları uygulayan kurumlarda başka programlar bulunmaması hâlinde ilgili kurum, 13 üncü madde hükümleri doğrultusunda en geç iki ay içerisinde program ilavesi yapar. İki ay içerisinde program ilavesi yapmayan kurumun, kurum açma izni ile iş yeri açma </w:t>
      </w:r>
      <w:r w:rsidR="004A45E9" w:rsidRPr="00816C4F">
        <w:rPr>
          <w:rFonts w:ascii="Times New Roman" w:hAnsi="Times New Roman"/>
          <w:sz w:val="24"/>
          <w:szCs w:val="24"/>
        </w:rPr>
        <w:t>ve çalışma ruhsatı iptal edilme durumu</w:t>
      </w:r>
      <w:r w:rsidR="004A45E9" w:rsidRPr="00816C4F">
        <w:rPr>
          <w:rFonts w:ascii="Times New Roman" w:hAnsi="Times New Roman"/>
          <w:i/>
          <w:sz w:val="24"/>
          <w:szCs w:val="24"/>
          <w:lang w:eastAsia="en-US" w:bidi="en-US"/>
        </w:rPr>
        <w:t xml:space="preserve"> (Özel Öğretim Kurumları Yönetmeliği Md.46/2),</w:t>
      </w:r>
    </w:p>
    <w:p w14:paraId="6766DE7B" w14:textId="4C5ED104" w:rsidR="00D03DC8" w:rsidRPr="00816C4F" w:rsidRDefault="00284352" w:rsidP="00216F80">
      <w:pPr>
        <w:suppressAutoHyphens/>
        <w:spacing w:before="120" w:after="0" w:line="360" w:lineRule="auto"/>
        <w:ind w:firstLine="567"/>
        <w:jc w:val="center"/>
        <w:rPr>
          <w:rFonts w:ascii="Times New Roman" w:hAnsi="Times New Roman"/>
          <w:sz w:val="24"/>
          <w:szCs w:val="24"/>
          <w:lang w:eastAsia="zh-CN"/>
        </w:rPr>
      </w:pPr>
      <w:r w:rsidRPr="00816C4F">
        <w:rPr>
          <w:rFonts w:ascii="Times New Roman" w:eastAsia="Calibri" w:hAnsi="Times New Roman"/>
          <w:b/>
          <w:sz w:val="24"/>
          <w:szCs w:val="24"/>
          <w:lang w:eastAsia="en-US"/>
        </w:rPr>
        <w:t>Tablo 2</w:t>
      </w:r>
      <w:r w:rsidR="000F0F87"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w:t>
      </w:r>
      <w:r w:rsidR="00D03DC8" w:rsidRPr="00816C4F">
        <w:rPr>
          <w:rFonts w:ascii="Times New Roman" w:hAnsi="Times New Roman"/>
          <w:b/>
          <w:sz w:val="24"/>
          <w:szCs w:val="24"/>
          <w:lang w:eastAsia="zh-CN"/>
        </w:rPr>
        <w:t>Program Durumu</w:t>
      </w:r>
    </w:p>
    <w:tbl>
      <w:tblPr>
        <w:tblW w:w="0" w:type="auto"/>
        <w:tblInd w:w="108" w:type="dxa"/>
        <w:tblLayout w:type="fixed"/>
        <w:tblLook w:val="0000" w:firstRow="0" w:lastRow="0" w:firstColumn="0" w:lastColumn="0" w:noHBand="0" w:noVBand="0"/>
      </w:tblPr>
      <w:tblGrid>
        <w:gridCol w:w="2581"/>
        <w:gridCol w:w="2126"/>
        <w:gridCol w:w="2268"/>
        <w:gridCol w:w="2218"/>
      </w:tblGrid>
      <w:tr w:rsidR="00816C4F" w:rsidRPr="00816C4F" w14:paraId="3E947377" w14:textId="77777777" w:rsidTr="00352B02">
        <w:trPr>
          <w:cantSplit/>
          <w:trHeight w:val="39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91FBA" w14:textId="3C5F3260"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Açılıştaki</w:t>
            </w:r>
          </w:p>
          <w:p w14:paraId="613F552A" w14:textId="08A1A5B8"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C587B" w14:textId="77777777"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 xml:space="preserve">İlave Edilen </w:t>
            </w:r>
          </w:p>
          <w:p w14:paraId="52876187" w14:textId="452B0C73"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0206B" w14:textId="77777777"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 xml:space="preserve">İptal Edilen </w:t>
            </w:r>
          </w:p>
          <w:p w14:paraId="7B69AFE9" w14:textId="2178918C"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35396" w14:textId="2B1C5EFF"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Halen Uygulanan</w:t>
            </w:r>
          </w:p>
          <w:p w14:paraId="14D80715" w14:textId="436A8286"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r>
      <w:tr w:rsidR="00816C4F" w:rsidRPr="00816C4F" w14:paraId="257E09D3" w14:textId="77777777" w:rsidTr="00352B02">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01E76F8" w14:textId="77777777" w:rsidR="00D03DC8" w:rsidRPr="00816C4F" w:rsidRDefault="00D03DC8" w:rsidP="00D03DC8">
            <w:pPr>
              <w:suppressAutoHyphens/>
              <w:snapToGrid w:val="0"/>
              <w:spacing w:after="0" w:line="240" w:lineRule="auto"/>
              <w:rPr>
                <w:rFonts w:ascii="Times New Roman" w:eastAsia="Calibri" w:hAnsi="Times New Roman"/>
                <w:bCs/>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C6E0AA"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581B1"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36D5C62"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r>
      <w:tr w:rsidR="00816C4F" w:rsidRPr="00816C4F" w14:paraId="50C3B807" w14:textId="77777777" w:rsidTr="00352B02">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76E57D2" w14:textId="77777777" w:rsidR="007C014F" w:rsidRPr="00816C4F" w:rsidRDefault="007C014F" w:rsidP="00D03DC8">
            <w:pPr>
              <w:suppressAutoHyphens/>
              <w:snapToGrid w:val="0"/>
              <w:spacing w:after="0" w:line="240" w:lineRule="auto"/>
              <w:rPr>
                <w:rFonts w:ascii="Times New Roman" w:eastAsia="Calibri" w:hAnsi="Times New Roman"/>
                <w:bCs/>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2C1D75"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72E93F"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56AE442"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r>
    </w:tbl>
    <w:p w14:paraId="430E31DB" w14:textId="2966DF74" w:rsidR="00D03DC8" w:rsidRPr="00816C4F" w:rsidRDefault="00244FEC"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lang w:eastAsia="zh-CN"/>
        </w:rPr>
        <w:t>4</w:t>
      </w:r>
      <w:r w:rsidR="004A45E9"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Sınıf ve grupların oluşturulması</w:t>
      </w:r>
      <w:r w:rsidR="003811DD"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816C4F">
        <w:rPr>
          <w:rFonts w:ascii="Times New Roman" w:hAnsi="Times New Roman"/>
          <w:i/>
          <w:sz w:val="24"/>
          <w:szCs w:val="24"/>
          <w:lang w:eastAsia="zh-CN"/>
        </w:rPr>
        <w:t xml:space="preserve">(Özel Öğretim Kurumları Yönetmeliği Md.48/2), </w:t>
      </w:r>
    </w:p>
    <w:p w14:paraId="34655752" w14:textId="6A972773" w:rsidR="00D72315" w:rsidRPr="00816C4F" w:rsidRDefault="00D72315"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lang w:eastAsia="zh-CN"/>
        </w:rPr>
        <w:t>5</w:t>
      </w:r>
      <w:r w:rsidR="001B429D" w:rsidRPr="00816C4F">
        <w:rPr>
          <w:rFonts w:ascii="Times New Roman" w:hAnsi="Times New Roman"/>
          <w:b/>
          <w:sz w:val="24"/>
          <w:szCs w:val="24"/>
          <w:lang w:eastAsia="zh-CN"/>
        </w:rPr>
        <w:t xml:space="preserve"> </w:t>
      </w:r>
      <w:r w:rsidRPr="00816C4F">
        <w:rPr>
          <w:rFonts w:ascii="Times New Roman" w:hAnsi="Times New Roman"/>
          <w:b/>
          <w:sz w:val="24"/>
          <w:szCs w:val="24"/>
          <w:lang w:eastAsia="zh-CN"/>
        </w:rPr>
        <w:t>.</w:t>
      </w:r>
      <w:r w:rsidRPr="00816C4F">
        <w:rPr>
          <w:rFonts w:ascii="Times New Roman" w:hAnsi="Times New Roman"/>
          <w:sz w:val="24"/>
          <w:szCs w:val="24"/>
        </w:rPr>
        <w:t xml:space="preserve">Kurslarca kursiyerlerin derslerinin gün ve saatlerinin yer aldığı çalışma planının dönem başlamadan önce Modüle girilmesi, İl/ilçe millî eğitim müdürlüğünce Modül üzerinden onaylanması durumu, kurslarca eğitimlerin planda belirtilen gün ve saatlerde yapılması durumu </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Md.22/1),</w:t>
      </w:r>
    </w:p>
    <w:p w14:paraId="7C162395" w14:textId="43D15D77" w:rsidR="00FF64CC" w:rsidRPr="00816C4F" w:rsidRDefault="00D72315"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433955" w:rsidRPr="00816C4F">
        <w:rPr>
          <w:rFonts w:ascii="Times New Roman" w:hAnsi="Times New Roman"/>
          <w:sz w:val="24"/>
          <w:szCs w:val="24"/>
        </w:rPr>
        <w:t>Kurslarda hafta içi bir günde 2 saatten az 6 saatten fazla, hafta sonları ise bir günde 2 saatten az 8 saatten fazla eğitim yapılma durumu, her ay bir dönem kurs açılması, dönemlerin her ayın ilk on beş günü içinde kurslarca belirlenen tarihlerde başlatılması, bir dönemde kurs kontenjanını aşmamak şartıyla üç farklı tarihte grup açılabilme durumu, grup onayı verildikten sonra o gruba kursiyer kaydı yapılma</w:t>
      </w:r>
      <w:r w:rsidR="00FF64CC" w:rsidRPr="00816C4F">
        <w:rPr>
          <w:rFonts w:ascii="Times New Roman" w:hAnsi="Times New Roman"/>
          <w:sz w:val="24"/>
          <w:szCs w:val="24"/>
        </w:rPr>
        <w:t xml:space="preserve">sı </w:t>
      </w:r>
      <w:r w:rsidR="00433955" w:rsidRPr="00816C4F">
        <w:rPr>
          <w:rFonts w:ascii="Times New Roman" w:hAnsi="Times New Roman"/>
          <w:sz w:val="24"/>
          <w:szCs w:val="24"/>
        </w:rPr>
        <w:t>ile grubun onaylandığı gün eğitime başla</w:t>
      </w:r>
      <w:r w:rsidR="00FF64CC" w:rsidRPr="00816C4F">
        <w:rPr>
          <w:rFonts w:ascii="Times New Roman" w:hAnsi="Times New Roman"/>
          <w:sz w:val="24"/>
          <w:szCs w:val="24"/>
        </w:rPr>
        <w:t>n</w:t>
      </w:r>
      <w:r w:rsidR="00433955" w:rsidRPr="00816C4F">
        <w:rPr>
          <w:rFonts w:ascii="Times New Roman" w:hAnsi="Times New Roman"/>
          <w:sz w:val="24"/>
          <w:szCs w:val="24"/>
        </w:rPr>
        <w:t>ma</w:t>
      </w:r>
      <w:r w:rsidR="00FF64CC" w:rsidRPr="00816C4F">
        <w:rPr>
          <w:rFonts w:ascii="Times New Roman" w:hAnsi="Times New Roman"/>
          <w:sz w:val="24"/>
          <w:szCs w:val="24"/>
        </w:rPr>
        <w:t>sı</w:t>
      </w:r>
      <w:r w:rsidR="00433955" w:rsidRPr="00816C4F">
        <w:rPr>
          <w:rFonts w:ascii="Times New Roman" w:hAnsi="Times New Roman"/>
          <w:sz w:val="24"/>
          <w:szCs w:val="24"/>
        </w:rPr>
        <w:t xml:space="preserve"> durumu</w:t>
      </w:r>
      <w:r w:rsidR="00FF64CC" w:rsidRPr="00816C4F">
        <w:rPr>
          <w:rFonts w:ascii="Times New Roman" w:hAnsi="Times New Roman"/>
          <w:sz w:val="24"/>
          <w:szCs w:val="24"/>
        </w:rPr>
        <w:t xml:space="preserve">, SRC, ODY ve ÜDY sertifika türleri için açılacak dönem derslerinin ne kadar sürede tamamlanacağı durumu, dönem açmak için kursiyer yeter sayısı ile dönem tamamlanmadan yeni dönem açılma durumu </w:t>
      </w:r>
      <w:r w:rsidR="00FF64CC" w:rsidRPr="00816C4F">
        <w:rPr>
          <w:rFonts w:ascii="Times New Roman" w:hAnsi="Times New Roman"/>
          <w:bCs/>
          <w:i/>
          <w:sz w:val="24"/>
          <w:szCs w:val="24"/>
        </w:rPr>
        <w:t xml:space="preserve">(Millî Eğitim Bakanlığı Özel Ulaştırma Hizmetleri Mesleki Eğitim ve Geliştirme Kursları Yönetmeliği </w:t>
      </w:r>
      <w:r w:rsidR="00FF64CC" w:rsidRPr="00816C4F">
        <w:rPr>
          <w:rFonts w:ascii="Times New Roman" w:hAnsi="Times New Roman"/>
          <w:i/>
          <w:sz w:val="24"/>
          <w:szCs w:val="24"/>
          <w:lang w:eastAsia="zh-CN"/>
        </w:rPr>
        <w:t>Md.23/1-2),</w:t>
      </w:r>
    </w:p>
    <w:p w14:paraId="1275E5D8" w14:textId="51FB6D47" w:rsidR="0047648B" w:rsidRPr="00816C4F" w:rsidRDefault="00D72315"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47648B" w:rsidRPr="00816C4F">
        <w:rPr>
          <w:rFonts w:ascii="Times New Roman" w:hAnsi="Times New Roman"/>
          <w:sz w:val="24"/>
          <w:szCs w:val="24"/>
        </w:rPr>
        <w:t xml:space="preserve">Yabancı uyruklu kursiyerlere eğitim verecek kurslarda, kursiyerlerin talebi ve ücretinin </w:t>
      </w:r>
      <w:r w:rsidR="0047648B" w:rsidRPr="00816C4F">
        <w:rPr>
          <w:rFonts w:ascii="Times New Roman" w:hAnsi="Times New Roman"/>
          <w:sz w:val="24"/>
          <w:szCs w:val="24"/>
        </w:rPr>
        <w:lastRenderedPageBreak/>
        <w:t xml:space="preserve">kendileri tarafından ödenmesi kaydıyla, yükseköğrenim görmüş ve kursiyerlerin dilini bilen yeminli bir tercüman veya yükseköğrenim görmüş ve kursiyerlerin dilini bilen bir kişinin, tercümanlık yapmak üzere millî eğitim müdürlüğünce valilik </w:t>
      </w:r>
      <w:r w:rsidR="006F3B09" w:rsidRPr="00816C4F">
        <w:rPr>
          <w:rFonts w:ascii="Times New Roman" w:hAnsi="Times New Roman"/>
          <w:sz w:val="24"/>
          <w:szCs w:val="24"/>
        </w:rPr>
        <w:t>izni alınarak görevlendirilme</w:t>
      </w:r>
      <w:r w:rsidR="0047648B" w:rsidRPr="00816C4F">
        <w:rPr>
          <w:rFonts w:ascii="Times New Roman" w:hAnsi="Times New Roman"/>
          <w:sz w:val="24"/>
          <w:szCs w:val="24"/>
        </w:rPr>
        <w:t xml:space="preserve"> durumu, tercümanın derslere eğitim personeli ile birlikte girmesi ve eğitim personeli tarafından anlatılan ders konularının tercüman tarafından kursiyerlere tercüme edilme durumu</w:t>
      </w:r>
      <w:r w:rsidR="0047648B" w:rsidRPr="00816C4F">
        <w:rPr>
          <w:rFonts w:ascii="Times New Roman" w:hAnsi="Times New Roman"/>
          <w:bCs/>
          <w:i/>
          <w:sz w:val="24"/>
          <w:szCs w:val="24"/>
        </w:rPr>
        <w:t xml:space="preserve"> (Millî Eğitim Bakanlığı Özel Ulaştırma Hizmetleri Mesleki Eğitim ve Geliştirme Kursları Yönetmeliği </w:t>
      </w:r>
      <w:r w:rsidR="0047648B" w:rsidRPr="00816C4F">
        <w:rPr>
          <w:rFonts w:ascii="Times New Roman" w:hAnsi="Times New Roman"/>
          <w:i/>
          <w:sz w:val="24"/>
          <w:szCs w:val="24"/>
          <w:lang w:eastAsia="zh-CN"/>
        </w:rPr>
        <w:t>Md.23/3),</w:t>
      </w:r>
    </w:p>
    <w:p w14:paraId="219FFA57" w14:textId="359C2ED6" w:rsidR="00A30D76" w:rsidRPr="00816C4F" w:rsidRDefault="0047648B" w:rsidP="00E85AE1">
      <w:pPr>
        <w:widowControl w:val="0"/>
        <w:suppressAutoHyphens/>
        <w:autoSpaceDE w:val="0"/>
        <w:spacing w:before="120" w:after="120" w:line="360" w:lineRule="auto"/>
        <w:ind w:firstLine="709"/>
        <w:jc w:val="both"/>
        <w:rPr>
          <w:rFonts w:ascii="Times New Roman" w:hAnsi="Times New Roman"/>
          <w:b/>
          <w:sz w:val="24"/>
          <w:szCs w:val="24"/>
          <w:lang w:eastAsia="zh-CN"/>
        </w:rPr>
      </w:pPr>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A30D76" w:rsidRPr="00816C4F">
        <w:rPr>
          <w:rFonts w:ascii="Times New Roman" w:hAnsi="Times New Roman"/>
          <w:sz w:val="24"/>
          <w:szCs w:val="24"/>
        </w:rPr>
        <w:t>Kursların haftanın bütün günlerinde 09.00 ile 22.00 saatleri arasında faaliyet gösterme durumu,  ders saatlerinin, kursiyerlerin talep ve ihtiyacına göre kurs müdürlüğünce tespit edilme durumu, bir ders saati süresinin elli dakika olması ve iki ders saati arasındaki dinlenme süresinin on dakika olma durumu (</w:t>
      </w:r>
      <w:r w:rsidR="00A30D76" w:rsidRPr="00816C4F">
        <w:rPr>
          <w:rFonts w:ascii="Times New Roman" w:hAnsi="Times New Roman"/>
          <w:bCs/>
          <w:i/>
          <w:sz w:val="24"/>
          <w:szCs w:val="24"/>
        </w:rPr>
        <w:t xml:space="preserve">Millî Eğitim Bakanlığı Özel Ulaştırma Hizmetleri Mesleki Eğitim ve Geliştirme Kursları Yönetmeliği </w:t>
      </w:r>
      <w:r w:rsidR="00A30D76" w:rsidRPr="00816C4F">
        <w:rPr>
          <w:rFonts w:ascii="Times New Roman" w:hAnsi="Times New Roman"/>
          <w:i/>
          <w:sz w:val="24"/>
          <w:szCs w:val="24"/>
          <w:lang w:eastAsia="zh-CN"/>
        </w:rPr>
        <w:t>Md.19/1-2, 20</w:t>
      </w:r>
      <w:r w:rsidR="00585A3A" w:rsidRPr="00816C4F">
        <w:rPr>
          <w:rFonts w:ascii="Times New Roman" w:hAnsi="Times New Roman"/>
          <w:i/>
          <w:sz w:val="24"/>
          <w:szCs w:val="24"/>
          <w:lang w:eastAsia="zh-CN"/>
        </w:rPr>
        <w:t>/1</w:t>
      </w:r>
      <w:r w:rsidR="00A30D76" w:rsidRPr="00816C4F">
        <w:rPr>
          <w:rFonts w:ascii="Times New Roman" w:hAnsi="Times New Roman"/>
          <w:i/>
          <w:sz w:val="24"/>
          <w:szCs w:val="24"/>
          <w:lang w:eastAsia="zh-CN"/>
        </w:rPr>
        <w:t>),</w:t>
      </w:r>
      <w:r w:rsidR="00A30D76" w:rsidRPr="00816C4F">
        <w:rPr>
          <w:rFonts w:ascii="Times New Roman" w:hAnsi="Times New Roman"/>
          <w:sz w:val="24"/>
          <w:szCs w:val="24"/>
        </w:rPr>
        <w:t xml:space="preserve">  </w:t>
      </w:r>
    </w:p>
    <w:p w14:paraId="096555E3" w14:textId="299275AE" w:rsidR="00D03DC8" w:rsidRPr="00816C4F" w:rsidRDefault="00D03DC8" w:rsidP="00E85AE1">
      <w:pPr>
        <w:suppressAutoHyphens/>
        <w:spacing w:before="120" w:after="120" w:line="360" w:lineRule="auto"/>
        <w:ind w:firstLine="709"/>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 Eğitim-Öğretim F</w:t>
      </w:r>
      <w:r w:rsidRPr="00816C4F">
        <w:rPr>
          <w:rFonts w:ascii="Times New Roman" w:hAnsi="Times New Roman"/>
          <w:b/>
          <w:bCs/>
          <w:iCs/>
          <w:spacing w:val="-2"/>
          <w:sz w:val="24"/>
          <w:szCs w:val="24"/>
          <w:lang w:bidi="en-US"/>
        </w:rPr>
        <w:t>a</w:t>
      </w:r>
      <w:r w:rsidRPr="00816C4F">
        <w:rPr>
          <w:rFonts w:ascii="Times New Roman" w:hAnsi="Times New Roman"/>
          <w:b/>
          <w:bCs/>
          <w:iCs/>
          <w:spacing w:val="-1"/>
          <w:sz w:val="24"/>
          <w:szCs w:val="24"/>
          <w:lang w:bidi="en-US"/>
        </w:rPr>
        <w:t>a</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iy</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tl</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rinin</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S</w:t>
      </w:r>
      <w:r w:rsidRPr="00816C4F">
        <w:rPr>
          <w:rFonts w:ascii="Times New Roman" w:hAnsi="Times New Roman"/>
          <w:b/>
          <w:bCs/>
          <w:iCs/>
          <w:spacing w:val="-3"/>
          <w:sz w:val="24"/>
          <w:szCs w:val="24"/>
          <w:lang w:bidi="en-US"/>
        </w:rPr>
        <w:t>o</w:t>
      </w:r>
      <w:r w:rsidRPr="00816C4F">
        <w:rPr>
          <w:rFonts w:ascii="Times New Roman" w:hAnsi="Times New Roman"/>
          <w:b/>
          <w:bCs/>
          <w:iCs/>
          <w:spacing w:val="-1"/>
          <w:sz w:val="24"/>
          <w:szCs w:val="24"/>
          <w:lang w:bidi="en-US"/>
        </w:rPr>
        <w:t>nu</w:t>
      </w:r>
      <w:r w:rsidRPr="00816C4F">
        <w:rPr>
          <w:rFonts w:ascii="Times New Roman" w:hAnsi="Times New Roman"/>
          <w:b/>
          <w:bCs/>
          <w:iCs/>
          <w:spacing w:val="-2"/>
          <w:sz w:val="24"/>
          <w:szCs w:val="24"/>
          <w:lang w:bidi="en-US"/>
        </w:rPr>
        <w:t>ç</w:t>
      </w:r>
      <w:r w:rsidRPr="00816C4F">
        <w:rPr>
          <w:rFonts w:ascii="Times New Roman" w:hAnsi="Times New Roman"/>
          <w:b/>
          <w:bCs/>
          <w:iCs/>
          <w:spacing w:val="-1"/>
          <w:sz w:val="24"/>
          <w:szCs w:val="24"/>
          <w:lang w:bidi="en-US"/>
        </w:rPr>
        <w:t>la</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ı</w:t>
      </w:r>
    </w:p>
    <w:p w14:paraId="08E652F2" w14:textId="39431FEC" w:rsidR="008758CE" w:rsidRPr="00816C4F" w:rsidRDefault="000E110D" w:rsidP="00E85AE1">
      <w:pPr>
        <w:suppressAutoHyphens/>
        <w:spacing w:before="120" w:after="120" w:line="360" w:lineRule="auto"/>
        <w:ind w:firstLine="709"/>
        <w:contextualSpacing/>
        <w:jc w:val="both"/>
        <w:rPr>
          <w:rFonts w:ascii="Times New Roman" w:hAnsi="Times New Roman"/>
          <w:bCs/>
          <w:iCs/>
          <w:spacing w:val="-1"/>
          <w:sz w:val="24"/>
          <w:szCs w:val="24"/>
          <w:lang w:bidi="en-US"/>
        </w:rPr>
      </w:pPr>
      <w:r w:rsidRPr="00816C4F">
        <w:rPr>
          <w:rFonts w:ascii="Times New Roman" w:hAnsi="Times New Roman"/>
          <w:bCs/>
          <w:iCs/>
          <w:spacing w:val="-1"/>
          <w:sz w:val="24"/>
          <w:szCs w:val="24"/>
          <w:lang w:bidi="en-US"/>
        </w:rPr>
        <w:t>Bu bölüm</w:t>
      </w:r>
      <w:r w:rsidR="008758CE" w:rsidRPr="00816C4F">
        <w:rPr>
          <w:rFonts w:ascii="Times New Roman" w:hAnsi="Times New Roman"/>
          <w:bCs/>
          <w:iCs/>
          <w:spacing w:val="-1"/>
          <w:sz w:val="24"/>
          <w:szCs w:val="24"/>
          <w:lang w:bidi="en-US"/>
        </w:rPr>
        <w:t xml:space="preserve"> kursiyerlerin öğrenim, kayıt, devam-devamsızlık ve nakil durumları</w:t>
      </w:r>
      <w:r w:rsidRPr="00816C4F">
        <w:rPr>
          <w:rFonts w:ascii="Times New Roman" w:hAnsi="Times New Roman"/>
          <w:bCs/>
          <w:iCs/>
          <w:spacing w:val="-1"/>
          <w:sz w:val="24"/>
          <w:szCs w:val="24"/>
          <w:lang w:bidi="en-US"/>
        </w:rPr>
        <w:t>na göre</w:t>
      </w:r>
      <w:r w:rsidR="008758CE" w:rsidRPr="00816C4F">
        <w:rPr>
          <w:rFonts w:ascii="Times New Roman" w:hAnsi="Times New Roman"/>
          <w:bCs/>
          <w:iCs/>
          <w:spacing w:val="-1"/>
          <w:sz w:val="24"/>
          <w:szCs w:val="24"/>
          <w:lang w:bidi="en-US"/>
        </w:rPr>
        <w:t xml:space="preserve"> değerlendirilecektir.</w:t>
      </w:r>
    </w:p>
    <w:p w14:paraId="0F9C91AD" w14:textId="77777777" w:rsidR="00D03DC8" w:rsidRPr="00816C4F" w:rsidRDefault="00D03DC8" w:rsidP="00E85AE1">
      <w:pPr>
        <w:suppressAutoHyphens/>
        <w:spacing w:before="120" w:after="120" w:line="360" w:lineRule="auto"/>
        <w:ind w:firstLine="709"/>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3.2.1. Kursiyer</w:t>
      </w:r>
    </w:p>
    <w:p w14:paraId="3775BDC5" w14:textId="43BD8CC0" w:rsidR="008758CE" w:rsidRPr="00816C4F" w:rsidRDefault="008758CE" w:rsidP="00E85AE1">
      <w:pPr>
        <w:spacing w:before="120" w:after="120" w:line="360" w:lineRule="auto"/>
        <w:ind w:left="-17" w:firstLine="709"/>
        <w:jc w:val="both"/>
        <w:rPr>
          <w:rFonts w:ascii="Times New Roman" w:hAnsi="Times New Roman"/>
          <w:i/>
          <w:sz w:val="24"/>
          <w:szCs w:val="24"/>
          <w:lang w:eastAsia="zh-CN"/>
        </w:rPr>
      </w:pPr>
      <w:r w:rsidRPr="00816C4F">
        <w:rPr>
          <w:rFonts w:ascii="Times New Roman" w:hAnsi="Times New Roman"/>
          <w:b/>
          <w:sz w:val="24"/>
          <w:szCs w:val="24"/>
        </w:rPr>
        <w:t>1.</w:t>
      </w:r>
      <w:r w:rsidR="001B429D" w:rsidRPr="00816C4F">
        <w:rPr>
          <w:rFonts w:ascii="Times New Roman" w:hAnsi="Times New Roman"/>
          <w:b/>
          <w:sz w:val="24"/>
          <w:szCs w:val="24"/>
        </w:rPr>
        <w:t xml:space="preserve"> </w:t>
      </w:r>
      <w:r w:rsidRPr="00816C4F">
        <w:rPr>
          <w:rFonts w:ascii="Times New Roman" w:hAnsi="Times New Roman"/>
          <w:sz w:val="24"/>
          <w:szCs w:val="24"/>
        </w:rPr>
        <w:t>Kursa kayıt olacak kursiyerlerin öğrenim durumlarının, başvuruda bulunduğu Özel Mesleki Yeterlilik Sertifikası öğretim programları için öngörülen öğrenim düzeyinde olma durumu, kurslara kayıt olurken istenecek belgeler, kurslara kursiyer kaydının yapılması durumu, kursiyerlerin nakli, (</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Md.13/1-b-c-ç, 14/1-4, 15/1-2, 16/1),</w:t>
      </w:r>
    </w:p>
    <w:p w14:paraId="28DDE674" w14:textId="77777777" w:rsidR="000D2744" w:rsidRPr="00816C4F" w:rsidRDefault="000D2744" w:rsidP="000D2744">
      <w:pPr>
        <w:suppressAutoHyphens/>
        <w:spacing w:before="120" w:after="0" w:line="360" w:lineRule="auto"/>
        <w:ind w:firstLine="567"/>
        <w:jc w:val="center"/>
        <w:rPr>
          <w:rFonts w:ascii="Times New Roman" w:hAnsi="Times New Roman"/>
          <w:sz w:val="24"/>
          <w:szCs w:val="24"/>
          <w:lang w:eastAsia="zh-CN"/>
        </w:rPr>
      </w:pPr>
      <w:r w:rsidRPr="00816C4F">
        <w:rPr>
          <w:rFonts w:ascii="Times New Roman" w:eastAsia="Calibri" w:hAnsi="Times New Roman"/>
          <w:b/>
          <w:sz w:val="24"/>
          <w:szCs w:val="24"/>
          <w:lang w:eastAsia="en-US"/>
        </w:rPr>
        <w:t>Tablo 3.</w:t>
      </w:r>
      <w:r w:rsidRPr="00816C4F">
        <w:rPr>
          <w:rFonts w:ascii="Times New Roman" w:hAnsi="Times New Roman"/>
          <w:sz w:val="24"/>
          <w:szCs w:val="24"/>
          <w:lang w:eastAsia="zh-CN"/>
        </w:rPr>
        <w:t xml:space="preserve">  </w:t>
      </w:r>
      <w:r w:rsidRPr="00816C4F">
        <w:rPr>
          <w:rFonts w:ascii="Times New Roman" w:hAnsi="Times New Roman"/>
          <w:b/>
          <w:sz w:val="24"/>
          <w:szCs w:val="24"/>
          <w:lang w:eastAsia="zh-CN"/>
        </w:rPr>
        <w:t>Kursiyer Öğrenim Durumu</w:t>
      </w:r>
    </w:p>
    <w:tbl>
      <w:tblPr>
        <w:tblW w:w="9526" w:type="dxa"/>
        <w:tblInd w:w="108" w:type="dxa"/>
        <w:tblLayout w:type="fixed"/>
        <w:tblLook w:val="0000" w:firstRow="0" w:lastRow="0" w:firstColumn="0" w:lastColumn="0" w:noHBand="0" w:noVBand="0"/>
      </w:tblPr>
      <w:tblGrid>
        <w:gridCol w:w="1305"/>
        <w:gridCol w:w="992"/>
        <w:gridCol w:w="1276"/>
        <w:gridCol w:w="1276"/>
        <w:gridCol w:w="1134"/>
        <w:gridCol w:w="992"/>
        <w:gridCol w:w="1417"/>
        <w:gridCol w:w="1134"/>
      </w:tblGrid>
      <w:tr w:rsidR="00816C4F" w:rsidRPr="00816C4F" w14:paraId="06CF6FF2" w14:textId="77777777" w:rsidTr="00570A4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1666746" w14:textId="4B67F248"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Açılan Kurs Programı</w:t>
            </w:r>
            <w:r w:rsidR="0074534C" w:rsidRPr="00816C4F">
              <w:rPr>
                <w:rFonts w:ascii="Times New Roman" w:eastAsia="Calibri" w:hAnsi="Times New Roman"/>
                <w:b/>
                <w:sz w:val="24"/>
                <w:szCs w:val="24"/>
                <w:lang w:eastAsia="en-US"/>
              </w:rPr>
              <w:t xml:space="preserve"> Adı</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tcPr>
          <w:p w14:paraId="3094C258"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Kursa Katılanların Eğitim Durumu</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0829C"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Toplam</w:t>
            </w:r>
          </w:p>
        </w:tc>
      </w:tr>
      <w:tr w:rsidR="00816C4F" w:rsidRPr="00816C4F" w14:paraId="7CE2CF5B" w14:textId="77777777" w:rsidTr="00570A4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14:paraId="5F063F26"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B18367"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İlköğretim</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0ABDCA" w14:textId="77777777" w:rsidR="000D2744" w:rsidRPr="00816C4F" w:rsidRDefault="000D2744" w:rsidP="001105F9">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Ortaöğretim</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Pr>
          <w:p w14:paraId="2D1FD124"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Yükseköğretim</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7152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04C8C42D" w14:textId="77777777" w:rsidTr="00570A4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14:paraId="2439C8A0"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2719F"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İlkokul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5DD640"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Ortaokul</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127E6"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946371"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B7CB6F"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Lisans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040BA9"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Lisansüstü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01DED"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0334E503"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51A92DE" w14:textId="27EFAE2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1220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3E03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BD0D6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B8BC9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5BD8"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581AE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D66FE"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483D7506"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F42433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184A87"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EFEF76"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C27A9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54B2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8099F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9E81AD"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E19C7E"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44FDB98B"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8BF4CB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EE9A5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2D1E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5B081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51782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7A388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D7187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15D86"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3703BC5C"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4C3D77F"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2F0058"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2D2EA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645C5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6757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45B24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D5D37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1D7AFA"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bl>
    <w:p w14:paraId="4DD91E5C" w14:textId="52DBE098" w:rsidR="0074534C" w:rsidRPr="00816C4F" w:rsidRDefault="0074534C" w:rsidP="0074534C">
      <w:pPr>
        <w:suppressAutoHyphens/>
        <w:spacing w:before="120" w:after="120" w:line="360" w:lineRule="auto"/>
        <w:ind w:firstLine="567"/>
        <w:jc w:val="both"/>
        <w:rPr>
          <w:rFonts w:ascii="Times New Roman" w:hAnsi="Times New Roman"/>
          <w:bCs/>
          <w:i/>
          <w:iCs/>
          <w:spacing w:val="-1"/>
          <w:sz w:val="24"/>
          <w:szCs w:val="24"/>
          <w:lang w:bidi="en-US"/>
        </w:rPr>
      </w:pPr>
      <w:r w:rsidRPr="00816C4F">
        <w:rPr>
          <w:rFonts w:ascii="Times New Roman" w:hAnsi="Times New Roman"/>
          <w:b/>
          <w:bCs/>
          <w:i/>
          <w:iCs/>
          <w:spacing w:val="-1"/>
          <w:sz w:val="24"/>
          <w:szCs w:val="24"/>
          <w:lang w:bidi="en-US"/>
        </w:rPr>
        <w:t>Not:</w:t>
      </w:r>
      <w:r w:rsidRPr="00816C4F">
        <w:rPr>
          <w:rFonts w:ascii="Times New Roman" w:hAnsi="Times New Roman"/>
          <w:bCs/>
          <w:i/>
          <w:iCs/>
          <w:spacing w:val="-1"/>
          <w:sz w:val="24"/>
          <w:szCs w:val="24"/>
          <w:lang w:bidi="en-US"/>
        </w:rPr>
        <w:t xml:space="preserve"> Devam eden kurs programlarındaki kursiyerlerin öğrenim durumu sayıları işlenecektir. </w:t>
      </w:r>
    </w:p>
    <w:p w14:paraId="31F2162E" w14:textId="59CD86C1" w:rsidR="004955A9" w:rsidRPr="00816C4F" w:rsidRDefault="00F617BA" w:rsidP="00F617BA">
      <w:pPr>
        <w:pStyle w:val="Default"/>
        <w:tabs>
          <w:tab w:val="left" w:pos="567"/>
        </w:tabs>
        <w:spacing w:before="120" w:after="120" w:line="360" w:lineRule="auto"/>
        <w:ind w:firstLine="567"/>
        <w:jc w:val="both"/>
        <w:rPr>
          <w:i/>
          <w:color w:val="auto"/>
          <w:lang w:eastAsia="zh-CN"/>
        </w:rPr>
      </w:pPr>
      <w:r w:rsidRPr="00816C4F">
        <w:rPr>
          <w:b/>
          <w:color w:val="auto"/>
          <w:spacing w:val="-1"/>
          <w:lang w:eastAsia="zh-CN"/>
        </w:rPr>
        <w:t>2</w:t>
      </w:r>
      <w:r w:rsidR="004955A9" w:rsidRPr="00816C4F">
        <w:rPr>
          <w:b/>
          <w:color w:val="auto"/>
          <w:spacing w:val="-1"/>
          <w:lang w:eastAsia="zh-CN"/>
        </w:rPr>
        <w:t>.</w:t>
      </w:r>
      <w:r w:rsidR="001B429D" w:rsidRPr="00816C4F">
        <w:rPr>
          <w:b/>
          <w:color w:val="auto"/>
          <w:spacing w:val="-1"/>
          <w:lang w:eastAsia="zh-CN"/>
        </w:rPr>
        <w:t xml:space="preserve"> </w:t>
      </w:r>
      <w:r w:rsidR="004955A9" w:rsidRPr="00816C4F">
        <w:rPr>
          <w:color w:val="auto"/>
          <w:lang w:eastAsia="zh-CN"/>
        </w:rPr>
        <w:t>Kursa devam-devamsızlık durumu</w:t>
      </w:r>
      <w:r w:rsidR="004955A9" w:rsidRPr="00816C4F">
        <w:rPr>
          <w:bCs/>
          <w:i/>
          <w:color w:val="auto"/>
        </w:rPr>
        <w:t xml:space="preserve"> (Millî Eğitim Bakanlığı Özel Ulaştırma Hizmetleri Mesleki Eğitim ve Geliştirme Kursları Yönetmeliği </w:t>
      </w:r>
      <w:r w:rsidR="004955A9" w:rsidRPr="00816C4F">
        <w:rPr>
          <w:i/>
          <w:color w:val="auto"/>
          <w:lang w:eastAsia="zh-CN"/>
        </w:rPr>
        <w:t>Md.17/1-2),</w:t>
      </w:r>
    </w:p>
    <w:p w14:paraId="71FE646C" w14:textId="77777777" w:rsidR="00765AC0" w:rsidRDefault="00765AC0" w:rsidP="00A124FF">
      <w:pPr>
        <w:suppressAutoHyphens/>
        <w:spacing w:before="120" w:after="120" w:line="360" w:lineRule="auto"/>
        <w:ind w:firstLine="567"/>
        <w:contextualSpacing/>
        <w:jc w:val="both"/>
        <w:rPr>
          <w:rFonts w:ascii="Times New Roman" w:hAnsi="Times New Roman"/>
          <w:b/>
          <w:bCs/>
          <w:iCs/>
          <w:spacing w:val="-1"/>
          <w:sz w:val="24"/>
          <w:szCs w:val="24"/>
          <w:lang w:bidi="en-US"/>
        </w:rPr>
      </w:pPr>
    </w:p>
    <w:p w14:paraId="3BEAD8BE" w14:textId="77777777" w:rsidR="004003F6" w:rsidRPr="00816C4F" w:rsidRDefault="004003F6" w:rsidP="00A124FF">
      <w:pPr>
        <w:suppressAutoHyphens/>
        <w:spacing w:before="120" w:after="120" w:line="360" w:lineRule="auto"/>
        <w:ind w:firstLine="567"/>
        <w:contextualSpacing/>
        <w:jc w:val="both"/>
        <w:rPr>
          <w:rFonts w:ascii="Times New Roman" w:hAnsi="Times New Roman"/>
          <w:b/>
          <w:bCs/>
          <w:iCs/>
          <w:spacing w:val="-1"/>
          <w:sz w:val="24"/>
          <w:szCs w:val="24"/>
          <w:lang w:bidi="en-US"/>
        </w:rPr>
      </w:pPr>
    </w:p>
    <w:p w14:paraId="07B52E32" w14:textId="77777777" w:rsidR="00D03DC8" w:rsidRPr="00816C4F" w:rsidRDefault="00D03DC8" w:rsidP="00A124FF">
      <w:pPr>
        <w:suppressAutoHyphens/>
        <w:spacing w:before="120" w:after="120" w:line="360" w:lineRule="auto"/>
        <w:ind w:firstLine="567"/>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lastRenderedPageBreak/>
        <w:t>3.2.2. Başa</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 xml:space="preserve">ı </w:t>
      </w:r>
    </w:p>
    <w:p w14:paraId="7D65B0F5" w14:textId="3CB76E42" w:rsidR="002E1D67" w:rsidRPr="00816C4F" w:rsidRDefault="004A1F2A" w:rsidP="002E1D67">
      <w:pPr>
        <w:spacing w:before="120" w:after="120" w:line="360" w:lineRule="auto"/>
        <w:ind w:left="-17" w:firstLine="567"/>
        <w:jc w:val="both"/>
        <w:rPr>
          <w:rFonts w:ascii="Times New Roman" w:hAnsi="Times New Roman"/>
          <w:i/>
          <w:sz w:val="24"/>
          <w:szCs w:val="24"/>
          <w:lang w:eastAsia="zh-CN"/>
        </w:rPr>
      </w:pPr>
      <w:r w:rsidRPr="00816C4F">
        <w:rPr>
          <w:rFonts w:ascii="Times New Roman" w:hAnsi="Times New Roman"/>
          <w:b/>
          <w:sz w:val="24"/>
          <w:szCs w:val="24"/>
        </w:rPr>
        <w:t>1.</w:t>
      </w:r>
      <w:r w:rsidR="001B429D" w:rsidRPr="00816C4F">
        <w:rPr>
          <w:rFonts w:ascii="Times New Roman" w:hAnsi="Times New Roman"/>
          <w:b/>
          <w:sz w:val="24"/>
          <w:szCs w:val="24"/>
        </w:rPr>
        <w:t xml:space="preserve"> </w:t>
      </w:r>
      <w:r w:rsidRPr="00816C4F">
        <w:rPr>
          <w:rFonts w:ascii="Times New Roman" w:hAnsi="Times New Roman"/>
          <w:sz w:val="24"/>
          <w:szCs w:val="24"/>
        </w:rPr>
        <w:t>Kurslarda eğitimlerini tamamlayan kursiyerler, il/ilçe millî eğitim müdürlüklerince belirlenen ve il millî eğitim müdürlüğüne bildirilen tarihlerde sınavlara alınması, birden fazla kurs bulunan ilçelerde eğitimleri aynı ay içinde tamamlanan kursların sınavlarının aynı tarihte yapılma durumu ile kursiyer sayısının fazla olması durumunda farklı günlerde de sınav yapılabilme durumu</w:t>
      </w:r>
      <w:r w:rsidR="002E1D67" w:rsidRPr="00816C4F">
        <w:rPr>
          <w:rFonts w:ascii="Times New Roman" w:hAnsi="Times New Roman"/>
          <w:i/>
          <w:sz w:val="24"/>
          <w:szCs w:val="24"/>
          <w:lang w:eastAsia="zh-CN"/>
        </w:rPr>
        <w:t xml:space="preserve"> </w:t>
      </w:r>
      <w:r w:rsidR="002E1D67" w:rsidRPr="00816C4F">
        <w:rPr>
          <w:rFonts w:ascii="Times New Roman" w:hAnsi="Times New Roman"/>
          <w:sz w:val="24"/>
          <w:szCs w:val="24"/>
        </w:rPr>
        <w:t>(</w:t>
      </w:r>
      <w:r w:rsidR="002E1D67" w:rsidRPr="00816C4F">
        <w:rPr>
          <w:rFonts w:ascii="Times New Roman" w:hAnsi="Times New Roman"/>
          <w:bCs/>
          <w:i/>
          <w:sz w:val="24"/>
          <w:szCs w:val="24"/>
        </w:rPr>
        <w:t xml:space="preserve">Millî Eğitim Bakanlığı Özel Ulaştırma Hizmetleri Mesleki Eğitim ve Geliştirme Kursları Yönetmeliği </w:t>
      </w:r>
      <w:r w:rsidR="002E1D67" w:rsidRPr="00816C4F">
        <w:rPr>
          <w:rFonts w:ascii="Times New Roman" w:hAnsi="Times New Roman"/>
          <w:i/>
          <w:sz w:val="24"/>
          <w:szCs w:val="24"/>
          <w:lang w:eastAsia="zh-CN"/>
        </w:rPr>
        <w:t>Md.25/1),</w:t>
      </w:r>
    </w:p>
    <w:p w14:paraId="6B76DA51" w14:textId="640DB324" w:rsidR="002E1D67" w:rsidRPr="00816C4F" w:rsidRDefault="002E1D67" w:rsidP="002E1D67">
      <w:pPr>
        <w:spacing w:before="120" w:after="120" w:line="360" w:lineRule="auto"/>
        <w:ind w:left="-17" w:firstLine="567"/>
        <w:jc w:val="both"/>
        <w:rPr>
          <w:rFonts w:ascii="Times New Roman" w:hAnsi="Times New Roman"/>
          <w:i/>
          <w:sz w:val="24"/>
          <w:szCs w:val="24"/>
          <w:lang w:eastAsia="zh-CN"/>
        </w:rPr>
      </w:pPr>
      <w:r w:rsidRPr="00816C4F">
        <w:rPr>
          <w:rFonts w:ascii="Times New Roman" w:hAnsi="Times New Roman"/>
          <w:b/>
          <w:sz w:val="24"/>
          <w:szCs w:val="24"/>
        </w:rPr>
        <w:t>2.</w:t>
      </w:r>
      <w:r w:rsidR="001B429D" w:rsidRPr="00816C4F">
        <w:rPr>
          <w:rFonts w:ascii="Times New Roman" w:hAnsi="Times New Roman"/>
          <w:b/>
          <w:sz w:val="24"/>
          <w:szCs w:val="24"/>
        </w:rPr>
        <w:t xml:space="preserve"> </w:t>
      </w:r>
      <w:r w:rsidR="004A1F2A" w:rsidRPr="00816C4F">
        <w:rPr>
          <w:rFonts w:ascii="Times New Roman" w:hAnsi="Times New Roman"/>
          <w:sz w:val="24"/>
          <w:szCs w:val="24"/>
        </w:rPr>
        <w:t>Sınavın Bakanlık tarafından il/ilçelere gönderilecek şifrelerle Bakanlığın soru bankasından sınavdan bir gün önce alınarak öğretim programlarına uygun en az 40, en çok 50 sorudan oluşturulan çoktan seçmeli test soruları veya elektronik sınav şeklinde yapılması durumu</w:t>
      </w:r>
      <w:r w:rsidR="00440C41" w:rsidRPr="00816C4F">
        <w:rPr>
          <w:rFonts w:ascii="Times New Roman" w:hAnsi="Times New Roman"/>
          <w:sz w:val="24"/>
          <w:szCs w:val="24"/>
        </w:rPr>
        <w:t xml:space="preserve">, </w:t>
      </w:r>
      <w:r w:rsidRPr="00816C4F">
        <w:rPr>
          <w:rFonts w:ascii="Times New Roman" w:hAnsi="Times New Roman"/>
          <w:sz w:val="24"/>
          <w:szCs w:val="24"/>
        </w:rPr>
        <w:t>(</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Md.25/2),</w:t>
      </w:r>
    </w:p>
    <w:p w14:paraId="215F3B94" w14:textId="7C9E4BC2" w:rsidR="002E1D67" w:rsidRPr="00816C4F" w:rsidRDefault="002E1D67" w:rsidP="00440C41">
      <w:pPr>
        <w:spacing w:before="120" w:after="120" w:line="360" w:lineRule="auto"/>
        <w:ind w:left="-17" w:firstLine="567"/>
        <w:jc w:val="both"/>
        <w:rPr>
          <w:rFonts w:ascii="Times New Roman" w:hAnsi="Times New Roman"/>
          <w:i/>
          <w:sz w:val="24"/>
          <w:szCs w:val="24"/>
          <w:lang w:eastAsia="zh-CN"/>
        </w:rPr>
      </w:pPr>
      <w:r w:rsidRPr="00816C4F">
        <w:rPr>
          <w:rFonts w:ascii="Times New Roman" w:hAnsi="Times New Roman"/>
          <w:b/>
          <w:sz w:val="24"/>
          <w:szCs w:val="24"/>
        </w:rPr>
        <w:t>3.</w:t>
      </w:r>
      <w:r w:rsidR="001B429D" w:rsidRPr="00816C4F">
        <w:rPr>
          <w:rFonts w:ascii="Times New Roman" w:hAnsi="Times New Roman"/>
          <w:b/>
          <w:sz w:val="24"/>
          <w:szCs w:val="24"/>
        </w:rPr>
        <w:t xml:space="preserve"> </w:t>
      </w:r>
      <w:r w:rsidR="004A1F2A" w:rsidRPr="00816C4F">
        <w:rPr>
          <w:rFonts w:ascii="Times New Roman" w:hAnsi="Times New Roman"/>
          <w:sz w:val="24"/>
          <w:szCs w:val="24"/>
        </w:rPr>
        <w:t>Kurslar</w:t>
      </w:r>
      <w:r w:rsidRPr="00816C4F">
        <w:rPr>
          <w:rFonts w:ascii="Times New Roman" w:hAnsi="Times New Roman"/>
          <w:sz w:val="24"/>
          <w:szCs w:val="24"/>
        </w:rPr>
        <w:t>ın</w:t>
      </w:r>
      <w:r w:rsidR="004A1F2A" w:rsidRPr="00816C4F">
        <w:rPr>
          <w:rFonts w:ascii="Times New Roman" w:hAnsi="Times New Roman"/>
          <w:sz w:val="24"/>
          <w:szCs w:val="24"/>
        </w:rPr>
        <w:t>, il/ilçe millî eğitim müdürlüklerince tanımlanan sınav tarihinde sınava girecek kursiyerlerini en g</w:t>
      </w:r>
      <w:r w:rsidR="00ED15D9" w:rsidRPr="00816C4F">
        <w:rPr>
          <w:rFonts w:ascii="Times New Roman" w:hAnsi="Times New Roman"/>
          <w:sz w:val="24"/>
          <w:szCs w:val="24"/>
        </w:rPr>
        <w:t>eç 5 iş günü önce m</w:t>
      </w:r>
      <w:r w:rsidRPr="00816C4F">
        <w:rPr>
          <w:rFonts w:ascii="Times New Roman" w:hAnsi="Times New Roman"/>
          <w:sz w:val="24"/>
          <w:szCs w:val="24"/>
        </w:rPr>
        <w:t>odüle girme durumu</w:t>
      </w:r>
      <w:r w:rsidR="00440C41" w:rsidRPr="00816C4F">
        <w:rPr>
          <w:rFonts w:ascii="Times New Roman" w:hAnsi="Times New Roman"/>
          <w:sz w:val="24"/>
          <w:szCs w:val="24"/>
        </w:rPr>
        <w:t xml:space="preserve"> </w:t>
      </w:r>
      <w:r w:rsidRPr="00816C4F">
        <w:rPr>
          <w:rFonts w:ascii="Times New Roman" w:hAnsi="Times New Roman"/>
          <w:sz w:val="24"/>
          <w:szCs w:val="24"/>
        </w:rPr>
        <w:t>(</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Md.25/3),</w:t>
      </w:r>
    </w:p>
    <w:p w14:paraId="05F159A9" w14:textId="5FCD4FF4" w:rsidR="001C3BF6" w:rsidRPr="00816C4F" w:rsidRDefault="00440C41" w:rsidP="00F435C1">
      <w:pPr>
        <w:spacing w:before="120" w:after="120" w:line="360" w:lineRule="auto"/>
        <w:ind w:firstLine="550"/>
        <w:jc w:val="both"/>
        <w:rPr>
          <w:rFonts w:ascii="Times New Roman" w:hAnsi="Times New Roman"/>
          <w:i/>
          <w:sz w:val="24"/>
          <w:szCs w:val="24"/>
          <w:lang w:eastAsia="zh-CN"/>
        </w:rPr>
      </w:pPr>
      <w:r w:rsidRPr="00816C4F">
        <w:rPr>
          <w:rFonts w:ascii="Times New Roman" w:hAnsi="Times New Roman"/>
          <w:b/>
          <w:sz w:val="24"/>
          <w:szCs w:val="24"/>
        </w:rPr>
        <w:t>4.</w:t>
      </w:r>
      <w:r w:rsidR="001B429D" w:rsidRPr="00816C4F">
        <w:rPr>
          <w:rFonts w:ascii="Times New Roman" w:hAnsi="Times New Roman"/>
          <w:b/>
          <w:sz w:val="24"/>
          <w:szCs w:val="24"/>
        </w:rPr>
        <w:t xml:space="preserve"> </w:t>
      </w:r>
      <w:r w:rsidRPr="00816C4F">
        <w:rPr>
          <w:rFonts w:ascii="Times New Roman" w:hAnsi="Times New Roman"/>
          <w:sz w:val="24"/>
          <w:szCs w:val="24"/>
        </w:rPr>
        <w:t>Sınavlara ilişkin usul ve esaslar</w:t>
      </w:r>
      <w:r w:rsidR="001C3BF6" w:rsidRPr="00816C4F">
        <w:rPr>
          <w:rFonts w:ascii="Times New Roman" w:hAnsi="Times New Roman"/>
          <w:sz w:val="24"/>
          <w:szCs w:val="24"/>
        </w:rPr>
        <w:t>ın</w:t>
      </w:r>
      <w:r w:rsidRPr="00816C4F">
        <w:rPr>
          <w:rFonts w:ascii="Times New Roman" w:hAnsi="Times New Roman"/>
          <w:sz w:val="24"/>
          <w:szCs w:val="24"/>
        </w:rPr>
        <w:t xml:space="preserve"> Genel Müdürlükçe belirlenere</w:t>
      </w:r>
      <w:r w:rsidR="001C3BF6" w:rsidRPr="00816C4F">
        <w:rPr>
          <w:rFonts w:ascii="Times New Roman" w:hAnsi="Times New Roman"/>
          <w:sz w:val="24"/>
          <w:szCs w:val="24"/>
        </w:rPr>
        <w:t>k internet sayfasında yayımlanması</w:t>
      </w:r>
      <w:r w:rsidR="00992E36" w:rsidRPr="00816C4F">
        <w:rPr>
          <w:rFonts w:ascii="Times New Roman" w:hAnsi="Times New Roman"/>
          <w:sz w:val="24"/>
          <w:szCs w:val="24"/>
        </w:rPr>
        <w:t xml:space="preserve"> durumu, </w:t>
      </w:r>
      <w:r w:rsidR="001C3BF6" w:rsidRPr="00816C4F">
        <w:rPr>
          <w:rFonts w:ascii="Times New Roman" w:hAnsi="Times New Roman"/>
          <w:sz w:val="24"/>
          <w:szCs w:val="24"/>
        </w:rPr>
        <w:t>sürücüler için programında belirtilmesi halinde uygulamalı sınavların da yapıl</w:t>
      </w:r>
      <w:r w:rsidR="00992E36" w:rsidRPr="00816C4F">
        <w:rPr>
          <w:rFonts w:ascii="Times New Roman" w:hAnsi="Times New Roman"/>
          <w:sz w:val="24"/>
          <w:szCs w:val="24"/>
        </w:rPr>
        <w:t xml:space="preserve">ması </w:t>
      </w:r>
      <w:r w:rsidR="001C3BF6" w:rsidRPr="00816C4F">
        <w:rPr>
          <w:rFonts w:ascii="Times New Roman" w:hAnsi="Times New Roman"/>
          <w:sz w:val="24"/>
          <w:szCs w:val="24"/>
        </w:rPr>
        <w:t>ile uygulamalı sınavların Genel Müdürlükçe belirlenerek internet sayfasında yayımlanan usul ve esaslara göre yapılma</w:t>
      </w:r>
      <w:r w:rsidR="00992E36" w:rsidRPr="00816C4F">
        <w:rPr>
          <w:rFonts w:ascii="Times New Roman" w:hAnsi="Times New Roman"/>
          <w:sz w:val="24"/>
          <w:szCs w:val="24"/>
        </w:rPr>
        <w:t>sı</w:t>
      </w:r>
      <w:r w:rsidR="001C3BF6" w:rsidRPr="00816C4F">
        <w:rPr>
          <w:rFonts w:ascii="Times New Roman" w:hAnsi="Times New Roman"/>
          <w:sz w:val="24"/>
          <w:szCs w:val="24"/>
        </w:rPr>
        <w:t xml:space="preserve"> durumu</w:t>
      </w:r>
      <w:r w:rsidR="00F435C1" w:rsidRPr="00816C4F">
        <w:rPr>
          <w:rFonts w:ascii="Times New Roman" w:hAnsi="Times New Roman"/>
          <w:sz w:val="24"/>
          <w:szCs w:val="24"/>
        </w:rPr>
        <w:t xml:space="preserve"> </w:t>
      </w:r>
      <w:r w:rsidR="001C3BF6" w:rsidRPr="00816C4F">
        <w:rPr>
          <w:rFonts w:ascii="Times New Roman" w:hAnsi="Times New Roman"/>
          <w:sz w:val="24"/>
          <w:szCs w:val="24"/>
        </w:rPr>
        <w:t>(</w:t>
      </w:r>
      <w:r w:rsidR="001C3BF6" w:rsidRPr="00816C4F">
        <w:rPr>
          <w:rFonts w:ascii="Times New Roman" w:hAnsi="Times New Roman"/>
          <w:bCs/>
          <w:i/>
          <w:sz w:val="24"/>
          <w:szCs w:val="24"/>
        </w:rPr>
        <w:t xml:space="preserve">Millî Eğitim Bakanlığı Özel Ulaştırma Hizmetleri Mesleki Eğitim ve Geliştirme Kursları Yönetmeliği </w:t>
      </w:r>
      <w:r w:rsidR="001C3BF6" w:rsidRPr="00816C4F">
        <w:rPr>
          <w:rFonts w:ascii="Times New Roman" w:hAnsi="Times New Roman"/>
          <w:i/>
          <w:sz w:val="24"/>
          <w:szCs w:val="24"/>
          <w:lang w:eastAsia="zh-CN"/>
        </w:rPr>
        <w:t>Md.25/4-5),</w:t>
      </w:r>
    </w:p>
    <w:p w14:paraId="3C5A2B0E" w14:textId="628134DB" w:rsidR="00E76B64" w:rsidRPr="00816C4F" w:rsidRDefault="00AD7244" w:rsidP="00E76B64">
      <w:pPr>
        <w:spacing w:before="120" w:after="120" w:line="360" w:lineRule="auto"/>
        <w:ind w:firstLine="550"/>
        <w:jc w:val="both"/>
        <w:rPr>
          <w:rFonts w:ascii="Times New Roman" w:hAnsi="Times New Roman"/>
          <w:i/>
          <w:sz w:val="24"/>
          <w:szCs w:val="24"/>
          <w:lang w:eastAsia="zh-CN"/>
        </w:rPr>
      </w:pPr>
      <w:r w:rsidRPr="00816C4F">
        <w:rPr>
          <w:rFonts w:ascii="Times New Roman" w:hAnsi="Times New Roman"/>
          <w:b/>
          <w:sz w:val="24"/>
          <w:szCs w:val="24"/>
          <w:lang w:eastAsia="zh-CN"/>
        </w:rPr>
        <w:t>5.</w:t>
      </w:r>
      <w:r w:rsidR="001B429D" w:rsidRPr="00816C4F">
        <w:rPr>
          <w:rFonts w:ascii="Times New Roman" w:hAnsi="Times New Roman"/>
          <w:b/>
          <w:sz w:val="24"/>
          <w:szCs w:val="24"/>
          <w:lang w:eastAsia="zh-CN"/>
        </w:rPr>
        <w:t xml:space="preserve"> </w:t>
      </w:r>
      <w:r w:rsidRPr="00816C4F">
        <w:rPr>
          <w:rFonts w:ascii="Times New Roman" w:hAnsi="Times New Roman"/>
          <w:sz w:val="24"/>
          <w:szCs w:val="24"/>
        </w:rPr>
        <w:t>Özel ulaştırma hizmetleri mesleki eğitim ve geliştirme kurslarında verilen eğitim sonunda yapılacak teorik ve uygulama sınavlarına girecek yabancı uyruklu kursiyerlerin talebi ve ücretinin kendileri tarafından ödenmesi kaydıyla yükseköğrenim görmüş ve kursiyerlerin dilini bilen yeminli bir tercüman veya yükseköğrenim görmüş ve kursiyerlerin dilini bilen bir kişinin, millî eğitim müdürlüğünce tercümanlık yapmak üzere valilik izni alınarak görevlendirilmesi durumu</w:t>
      </w:r>
      <w:r w:rsidR="00E76B64" w:rsidRPr="00816C4F">
        <w:rPr>
          <w:rFonts w:ascii="Times New Roman" w:hAnsi="Times New Roman"/>
          <w:sz w:val="24"/>
          <w:szCs w:val="24"/>
        </w:rPr>
        <w:t xml:space="preserve"> (</w:t>
      </w:r>
      <w:r w:rsidR="00E76B64" w:rsidRPr="00816C4F">
        <w:rPr>
          <w:rFonts w:ascii="Times New Roman" w:hAnsi="Times New Roman"/>
          <w:bCs/>
          <w:i/>
          <w:sz w:val="24"/>
          <w:szCs w:val="24"/>
        </w:rPr>
        <w:t xml:space="preserve">Millî Eğitim Bakanlığı Özel Ulaştırma Hizmetleri Mesleki Eğitim ve Geliştirme Kursları Yönetmeliği </w:t>
      </w:r>
      <w:r w:rsidR="00E76B64" w:rsidRPr="00816C4F">
        <w:rPr>
          <w:rFonts w:ascii="Times New Roman" w:hAnsi="Times New Roman"/>
          <w:i/>
          <w:sz w:val="24"/>
          <w:szCs w:val="24"/>
          <w:lang w:eastAsia="zh-CN"/>
        </w:rPr>
        <w:t>Md.25/7),</w:t>
      </w:r>
    </w:p>
    <w:p w14:paraId="203F699D" w14:textId="11D5A102" w:rsidR="00AD7244" w:rsidRPr="00816C4F" w:rsidRDefault="00AD7244" w:rsidP="00F435C1">
      <w:pPr>
        <w:spacing w:before="120" w:after="120" w:line="360" w:lineRule="auto"/>
        <w:ind w:firstLine="550"/>
        <w:jc w:val="both"/>
        <w:rPr>
          <w:rFonts w:ascii="Times New Roman" w:hAnsi="Times New Roman"/>
          <w:b/>
          <w:sz w:val="24"/>
          <w:szCs w:val="24"/>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E76B64" w:rsidRPr="00816C4F">
        <w:rPr>
          <w:rFonts w:ascii="Times New Roman" w:hAnsi="Times New Roman"/>
          <w:sz w:val="24"/>
          <w:szCs w:val="24"/>
        </w:rPr>
        <w:t>Sınavlarda kopya çeken, çekmeye teşebbüs eden, başkasının yerine sınava giren veya başkasını kendi yerine sınava sokan kişiler hakkında 25/8/2011 tarihli ve 652 sayılı Millî Eğitim Bakanlığının Teşkilât ve Görevleri Hakkında Kanun Hükmünde Kararnamenin ek 5 inci maddesi çerçevesinde işlem yapılması durumu (</w:t>
      </w:r>
      <w:r w:rsidR="00E76B64" w:rsidRPr="00816C4F">
        <w:rPr>
          <w:rFonts w:ascii="Times New Roman" w:hAnsi="Times New Roman"/>
          <w:bCs/>
          <w:i/>
          <w:sz w:val="24"/>
          <w:szCs w:val="24"/>
        </w:rPr>
        <w:t xml:space="preserve">Millî Eğitim Bakanlığı Özel Ulaştırma Hizmetleri Mesleki Eğitim ve Geliştirme Kursları Yönetmeliği </w:t>
      </w:r>
      <w:r w:rsidR="00E76B64" w:rsidRPr="00816C4F">
        <w:rPr>
          <w:rFonts w:ascii="Times New Roman" w:hAnsi="Times New Roman"/>
          <w:i/>
          <w:sz w:val="24"/>
          <w:szCs w:val="24"/>
          <w:lang w:eastAsia="zh-CN"/>
        </w:rPr>
        <w:t>Md.25/6),</w:t>
      </w:r>
      <w:r w:rsidR="001B61EF" w:rsidRPr="00816C4F">
        <w:rPr>
          <w:rFonts w:ascii="Times New Roman" w:hAnsi="Times New Roman"/>
          <w:i/>
          <w:sz w:val="24"/>
          <w:szCs w:val="24"/>
          <w:lang w:eastAsia="zh-CN"/>
        </w:rPr>
        <w:t xml:space="preserve"> </w:t>
      </w:r>
    </w:p>
    <w:p w14:paraId="6BD08C3A" w14:textId="4B8E8F56" w:rsidR="008758CE" w:rsidRPr="00816C4F" w:rsidRDefault="00E76B64" w:rsidP="0074534C">
      <w:pPr>
        <w:spacing w:before="120" w:after="120" w:line="360" w:lineRule="auto"/>
        <w:ind w:firstLine="550"/>
        <w:jc w:val="both"/>
        <w:rPr>
          <w:rFonts w:ascii="Times New Roman" w:hAnsi="Times New Roman"/>
          <w:i/>
          <w:sz w:val="24"/>
          <w:szCs w:val="24"/>
          <w:lang w:eastAsia="zh-CN"/>
        </w:rPr>
      </w:pPr>
      <w:r w:rsidRPr="00816C4F">
        <w:rPr>
          <w:rFonts w:ascii="Times New Roman" w:hAnsi="Times New Roman"/>
          <w:b/>
          <w:sz w:val="24"/>
          <w:szCs w:val="24"/>
          <w:lang w:eastAsia="zh-CN"/>
        </w:rPr>
        <w:lastRenderedPageBreak/>
        <w:t>7.</w:t>
      </w:r>
      <w:r w:rsidR="001B429D" w:rsidRPr="00816C4F">
        <w:rPr>
          <w:rFonts w:ascii="Times New Roman" w:hAnsi="Times New Roman"/>
          <w:b/>
          <w:sz w:val="24"/>
          <w:szCs w:val="24"/>
          <w:lang w:eastAsia="zh-CN"/>
        </w:rPr>
        <w:t xml:space="preserve"> </w:t>
      </w:r>
      <w:r w:rsidR="008758CE" w:rsidRPr="00816C4F">
        <w:rPr>
          <w:rFonts w:ascii="Times New Roman" w:hAnsi="Times New Roman"/>
          <w:sz w:val="24"/>
          <w:szCs w:val="24"/>
        </w:rPr>
        <w:t>Derslerin eğitimi bitirilen ve ilçe onay işlemi tamamlanan kursiyerlerin sınava grime durumu, sınava herhangi bir nedenle girmeyenlerle sınavda başarısız olanlar, yeniden kursa devam etmeksizin ve kurs ücreti ödemeden aralıksız üç kere daha sınavlara girebilme durumu, sınava mazeretleri nedeniyle giremeyen kursiyerlerin, mazeretlerini belgelendirmeleri koşuluyla dört sınav hakkını tamamladıktan sonra başarılı olamayanların bir defaya mahsus olmak üzere mazeret sınavına girebilme durumu</w:t>
      </w:r>
      <w:r w:rsidR="008758CE" w:rsidRPr="00816C4F">
        <w:rPr>
          <w:rFonts w:ascii="Times New Roman" w:hAnsi="Times New Roman"/>
          <w:bCs/>
          <w:i/>
          <w:sz w:val="24"/>
          <w:szCs w:val="24"/>
        </w:rPr>
        <w:t xml:space="preserve"> (Millî Eğitim Bakanlığı Özel Ulaştırma Hizmetleri Mesleki Eğitim ve Geliştirme Kursları Yönetmeliği </w:t>
      </w:r>
      <w:r w:rsidR="008758CE" w:rsidRPr="00816C4F">
        <w:rPr>
          <w:rFonts w:ascii="Times New Roman" w:hAnsi="Times New Roman"/>
          <w:i/>
          <w:sz w:val="24"/>
          <w:szCs w:val="24"/>
          <w:lang w:eastAsia="zh-CN"/>
        </w:rPr>
        <w:t>Md.18/1-a, b),</w:t>
      </w:r>
    </w:p>
    <w:p w14:paraId="03251F6B" w14:textId="42330E7C" w:rsidR="00A277F6" w:rsidRPr="00816C4F" w:rsidRDefault="00A277F6" w:rsidP="0074534C">
      <w:pPr>
        <w:spacing w:before="120" w:after="120"/>
        <w:ind w:firstLine="550"/>
        <w:jc w:val="center"/>
        <w:rPr>
          <w:rFonts w:ascii="Times New Roman" w:hAnsi="Times New Roman"/>
          <w:b/>
          <w:sz w:val="24"/>
          <w:szCs w:val="24"/>
          <w:lang w:eastAsia="zh-CN"/>
        </w:rPr>
      </w:pPr>
      <w:r w:rsidRPr="00816C4F">
        <w:rPr>
          <w:rFonts w:ascii="Times New Roman" w:eastAsia="Calibri" w:hAnsi="Times New Roman"/>
          <w:b/>
          <w:sz w:val="24"/>
          <w:szCs w:val="24"/>
          <w:lang w:eastAsia="en-US"/>
        </w:rPr>
        <w:t>Tablo 4.</w:t>
      </w:r>
      <w:r w:rsidRPr="00816C4F">
        <w:rPr>
          <w:rFonts w:ascii="Times New Roman" w:hAnsi="Times New Roman"/>
          <w:sz w:val="24"/>
          <w:szCs w:val="24"/>
          <w:lang w:eastAsia="zh-CN"/>
        </w:rPr>
        <w:t xml:space="preserve"> </w:t>
      </w:r>
      <w:r w:rsidRPr="00816C4F">
        <w:rPr>
          <w:rFonts w:ascii="Times New Roman" w:hAnsi="Times New Roman"/>
          <w:b/>
          <w:sz w:val="24"/>
          <w:szCs w:val="24"/>
          <w:lang w:eastAsia="zh-CN"/>
        </w:rPr>
        <w:t>Kursiyer Başarı Durumu</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1417"/>
        <w:gridCol w:w="1701"/>
        <w:gridCol w:w="1418"/>
        <w:gridCol w:w="236"/>
        <w:gridCol w:w="1323"/>
      </w:tblGrid>
      <w:tr w:rsidR="00816C4F" w:rsidRPr="00816C4F" w14:paraId="1B270AB9" w14:textId="2DFE6C29" w:rsidTr="00903644">
        <w:tc>
          <w:tcPr>
            <w:tcW w:w="3148" w:type="dxa"/>
            <w:shd w:val="clear" w:color="auto" w:fill="auto"/>
            <w:vAlign w:val="center"/>
          </w:tcPr>
          <w:p w14:paraId="6B13CAF3" w14:textId="77777777" w:rsidR="00903644" w:rsidRPr="00816C4F" w:rsidRDefault="00903644" w:rsidP="00B65A9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Programın Adı</w:t>
            </w:r>
          </w:p>
        </w:tc>
        <w:tc>
          <w:tcPr>
            <w:tcW w:w="1417" w:type="dxa"/>
            <w:shd w:val="clear" w:color="auto" w:fill="auto"/>
          </w:tcPr>
          <w:p w14:paraId="715DBDB7" w14:textId="0145AE8D" w:rsidR="00903644" w:rsidRPr="00816C4F" w:rsidRDefault="00903644" w:rsidP="00A846AB">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Sınava Katılan Kursiyer Sayısı (a)</w:t>
            </w:r>
          </w:p>
        </w:tc>
        <w:tc>
          <w:tcPr>
            <w:tcW w:w="1701" w:type="dxa"/>
            <w:shd w:val="clear" w:color="auto" w:fill="auto"/>
          </w:tcPr>
          <w:p w14:paraId="5DAA934C" w14:textId="77777777" w:rsidR="00903644" w:rsidRPr="00816C4F" w:rsidRDefault="00903644" w:rsidP="00903644">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Başarılı olan Kursiyer Sayısı</w:t>
            </w:r>
          </w:p>
          <w:p w14:paraId="344415FC" w14:textId="0E402272" w:rsidR="00903644" w:rsidRPr="00816C4F" w:rsidRDefault="00903644" w:rsidP="00A846AB">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 xml:space="preserve"> (b)</w:t>
            </w:r>
          </w:p>
        </w:tc>
        <w:tc>
          <w:tcPr>
            <w:tcW w:w="1418" w:type="dxa"/>
            <w:shd w:val="clear" w:color="auto" w:fill="auto"/>
          </w:tcPr>
          <w:p w14:paraId="211AC59C" w14:textId="77777777" w:rsidR="00903644" w:rsidRPr="00816C4F" w:rsidRDefault="00903644" w:rsidP="00903644">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Başarısız Olan Kursiyer Sayısı</w:t>
            </w:r>
          </w:p>
          <w:p w14:paraId="330C2BCE" w14:textId="437863EF" w:rsidR="00903644" w:rsidRPr="00816C4F" w:rsidRDefault="00903644" w:rsidP="009036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(c)</w:t>
            </w:r>
          </w:p>
        </w:tc>
        <w:tc>
          <w:tcPr>
            <w:tcW w:w="1559" w:type="dxa"/>
            <w:gridSpan w:val="2"/>
            <w:shd w:val="clear" w:color="auto" w:fill="auto"/>
          </w:tcPr>
          <w:p w14:paraId="14882981" w14:textId="255A93CA" w:rsidR="00903644" w:rsidRPr="00816C4F" w:rsidRDefault="00903644" w:rsidP="00A846AB">
            <w:pPr>
              <w:suppressAutoHyphens/>
              <w:spacing w:after="0" w:line="240" w:lineRule="auto"/>
              <w:jc w:val="center"/>
              <w:rPr>
                <w:rFonts w:ascii="Times New Roman" w:eastAsia="Calibri" w:hAnsi="Times New Roman"/>
                <w:b/>
                <w:sz w:val="24"/>
                <w:szCs w:val="24"/>
                <w:lang w:eastAsia="en-US"/>
              </w:rPr>
            </w:pPr>
            <w:r w:rsidRPr="00816C4F">
              <w:rPr>
                <w:rFonts w:ascii="Times New Roman" w:hAnsi="Times New Roman"/>
                <w:b/>
                <w:sz w:val="24"/>
                <w:szCs w:val="24"/>
              </w:rPr>
              <w:t>Başarılı olan Kursiyer Oranı (b*100/a)</w:t>
            </w:r>
          </w:p>
        </w:tc>
      </w:tr>
      <w:tr w:rsidR="00816C4F" w:rsidRPr="00816C4F" w14:paraId="3939ED79" w14:textId="46ACEDB7" w:rsidTr="00903644">
        <w:tc>
          <w:tcPr>
            <w:tcW w:w="3148" w:type="dxa"/>
            <w:shd w:val="clear" w:color="auto" w:fill="auto"/>
          </w:tcPr>
          <w:p w14:paraId="43D31953"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147F4EE3" w14:textId="26CAFCBE"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730203BF" w14:textId="2B884BA6"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2F56B9D0" w14:textId="0C0B60AC"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732853A1"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4EDBF48B" w14:textId="6D1D32A2" w:rsidTr="00903644">
        <w:tc>
          <w:tcPr>
            <w:tcW w:w="3148" w:type="dxa"/>
            <w:shd w:val="clear" w:color="auto" w:fill="auto"/>
          </w:tcPr>
          <w:p w14:paraId="7E58110C"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1392EE40"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06CACE84"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2D615973"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142C6777"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6505D6F8" w14:textId="068A0864" w:rsidTr="00903644">
        <w:tc>
          <w:tcPr>
            <w:tcW w:w="3148" w:type="dxa"/>
            <w:shd w:val="clear" w:color="auto" w:fill="auto"/>
          </w:tcPr>
          <w:p w14:paraId="67414871"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4E850FFC"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61C316D4"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144FAC85"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787094BB"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527CFD8F" w14:textId="668D2A2E" w:rsidTr="00903644">
        <w:tc>
          <w:tcPr>
            <w:tcW w:w="3148" w:type="dxa"/>
            <w:shd w:val="clear" w:color="auto" w:fill="auto"/>
          </w:tcPr>
          <w:p w14:paraId="25C7B6C1" w14:textId="77777777" w:rsidR="00A846AB" w:rsidRPr="00816C4F" w:rsidRDefault="00A846AB" w:rsidP="00B65A9F">
            <w:pPr>
              <w:suppressAutoHyphens/>
              <w:snapToGrid w:val="0"/>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tc>
        <w:tc>
          <w:tcPr>
            <w:tcW w:w="1417" w:type="dxa"/>
            <w:shd w:val="clear" w:color="auto" w:fill="auto"/>
          </w:tcPr>
          <w:p w14:paraId="79BACC59"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701" w:type="dxa"/>
            <w:shd w:val="clear" w:color="auto" w:fill="auto"/>
          </w:tcPr>
          <w:p w14:paraId="0E3E620E"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418" w:type="dxa"/>
            <w:shd w:val="clear" w:color="auto" w:fill="auto"/>
          </w:tcPr>
          <w:p w14:paraId="0A445FF9"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236" w:type="dxa"/>
            <w:shd w:val="clear" w:color="auto" w:fill="auto"/>
          </w:tcPr>
          <w:p w14:paraId="7C227F5D"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323" w:type="dxa"/>
          </w:tcPr>
          <w:p w14:paraId="50980BA3"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r>
    </w:tbl>
    <w:p w14:paraId="591B4F48" w14:textId="06036B0B" w:rsidR="00903644" w:rsidRPr="00816C4F" w:rsidRDefault="00903644" w:rsidP="00903644">
      <w:pPr>
        <w:suppressAutoHyphens/>
        <w:spacing w:before="120" w:after="120" w:line="360" w:lineRule="auto"/>
        <w:ind w:firstLine="567"/>
        <w:jc w:val="both"/>
        <w:rPr>
          <w:rFonts w:ascii="Times New Roman" w:hAnsi="Times New Roman"/>
          <w:bCs/>
          <w:i/>
          <w:iCs/>
          <w:spacing w:val="-1"/>
          <w:sz w:val="24"/>
          <w:szCs w:val="24"/>
          <w:lang w:bidi="en-US"/>
        </w:rPr>
      </w:pPr>
      <w:r w:rsidRPr="00816C4F">
        <w:rPr>
          <w:rFonts w:ascii="Times New Roman" w:hAnsi="Times New Roman"/>
          <w:b/>
          <w:bCs/>
          <w:i/>
          <w:iCs/>
          <w:spacing w:val="-1"/>
          <w:sz w:val="24"/>
          <w:szCs w:val="24"/>
          <w:lang w:bidi="en-US"/>
        </w:rPr>
        <w:t>Not:</w:t>
      </w:r>
      <w:r w:rsidRPr="00816C4F">
        <w:rPr>
          <w:rFonts w:ascii="Times New Roman" w:hAnsi="Times New Roman"/>
          <w:bCs/>
          <w:i/>
          <w:iCs/>
          <w:spacing w:val="-1"/>
          <w:sz w:val="24"/>
          <w:szCs w:val="24"/>
          <w:lang w:bidi="en-US"/>
        </w:rPr>
        <w:t xml:space="preserve"> Kursiyer başarı oranı alınırken virgülden sonra bir basamak yürütülecektir. </w:t>
      </w:r>
    </w:p>
    <w:p w14:paraId="08E1BCF5" w14:textId="371DA644" w:rsidR="006258E9" w:rsidRPr="00816C4F" w:rsidRDefault="00852BEE" w:rsidP="00E85AE1">
      <w:pPr>
        <w:spacing w:before="120" w:after="120" w:line="360" w:lineRule="auto"/>
        <w:ind w:firstLine="567"/>
        <w:jc w:val="both"/>
        <w:rPr>
          <w:rFonts w:ascii="Times New Roman" w:hAnsi="Times New Roman"/>
          <w:i/>
          <w:sz w:val="24"/>
          <w:szCs w:val="24"/>
          <w:lang w:eastAsia="zh-CN"/>
        </w:rPr>
      </w:pPr>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6258E9" w:rsidRPr="00816C4F">
        <w:rPr>
          <w:rFonts w:ascii="Times New Roman" w:hAnsi="Times New Roman"/>
          <w:sz w:val="24"/>
          <w:szCs w:val="24"/>
        </w:rPr>
        <w:t>Sınavda başarılı olan kursiyerlere kurslar tarafından Modül üzerinden kursiyerlere özel ulaştırma hizmetleri mesleki eğitim ve geliştirme kursu sertifikası (Ek-4) düzenlenmesi durumu, sertifikalara, sertifika almaya hak kazanılan son sınav tarihi</w:t>
      </w:r>
      <w:r w:rsidR="00A277F6" w:rsidRPr="00816C4F">
        <w:rPr>
          <w:rFonts w:ascii="Times New Roman" w:hAnsi="Times New Roman"/>
          <w:sz w:val="24"/>
          <w:szCs w:val="24"/>
        </w:rPr>
        <w:t>nin</w:t>
      </w:r>
      <w:r w:rsidR="006258E9" w:rsidRPr="00816C4F">
        <w:rPr>
          <w:rFonts w:ascii="Times New Roman" w:hAnsi="Times New Roman"/>
          <w:sz w:val="24"/>
          <w:szCs w:val="24"/>
        </w:rPr>
        <w:t xml:space="preserve"> yazılması durumu, sertifika bilgilerinin imza ve fotoğraf mesleki yeterlilik belgesi düzenlenmesine esas olmak üzere elektronik sistemle Ulaştırma ve Altyapı Bakanlığına iletilmesi durumu, sertifikanın herhangi bir sebeple iptali</w:t>
      </w:r>
      <w:r w:rsidR="00A277F6" w:rsidRPr="00816C4F">
        <w:rPr>
          <w:rFonts w:ascii="Times New Roman" w:hAnsi="Times New Roman"/>
          <w:sz w:val="24"/>
          <w:szCs w:val="24"/>
        </w:rPr>
        <w:t xml:space="preserve"> durumunda</w:t>
      </w:r>
      <w:r w:rsidR="006258E9" w:rsidRPr="00816C4F">
        <w:rPr>
          <w:rFonts w:ascii="Times New Roman" w:hAnsi="Times New Roman"/>
          <w:sz w:val="24"/>
          <w:szCs w:val="24"/>
        </w:rPr>
        <w:t xml:space="preserve">, özel ulaştırma hizmetleri mesleki eğitim ve geliştirme kursunun doğrudan bağlı bulunduğu il millî eğitim müdürlüğü tarafından yapılarak iptale ilişkin bilginin elektronik sistemle Ulaştırma ve Altyapı Bakanlığına iletilme durumu </w:t>
      </w:r>
      <w:r w:rsidR="006258E9" w:rsidRPr="00816C4F">
        <w:rPr>
          <w:rFonts w:ascii="Times New Roman" w:hAnsi="Times New Roman"/>
          <w:bCs/>
          <w:i/>
          <w:sz w:val="24"/>
          <w:szCs w:val="24"/>
        </w:rPr>
        <w:t xml:space="preserve">(Millî Eğitim Bakanlığı Özel Ulaştırma Hizmetleri Mesleki Eğitim ve Geliştirme Kursları Yönetmeliği </w:t>
      </w:r>
      <w:r w:rsidR="006258E9" w:rsidRPr="00816C4F">
        <w:rPr>
          <w:rFonts w:ascii="Times New Roman" w:hAnsi="Times New Roman"/>
          <w:i/>
          <w:sz w:val="24"/>
          <w:szCs w:val="24"/>
          <w:lang w:eastAsia="zh-CN"/>
        </w:rPr>
        <w:t>Md.27/1-3),</w:t>
      </w:r>
    </w:p>
    <w:p w14:paraId="246370C6" w14:textId="0780583F" w:rsidR="006258E9" w:rsidRPr="00816C4F" w:rsidRDefault="00852BEE" w:rsidP="00E85AE1">
      <w:pPr>
        <w:spacing w:before="120" w:after="120" w:line="360" w:lineRule="auto"/>
        <w:ind w:left="-15" w:firstLine="582"/>
        <w:jc w:val="both"/>
        <w:rPr>
          <w:rFonts w:ascii="Times New Roman" w:hAnsi="Times New Roman"/>
          <w:sz w:val="24"/>
          <w:szCs w:val="24"/>
        </w:rPr>
      </w:pPr>
      <w:r w:rsidRPr="00816C4F">
        <w:rPr>
          <w:rFonts w:ascii="Times New Roman" w:hAnsi="Times New Roman"/>
          <w:b/>
          <w:sz w:val="24"/>
          <w:szCs w:val="24"/>
          <w:lang w:eastAsia="zh-CN"/>
        </w:rPr>
        <w:t>9.</w:t>
      </w:r>
      <w:r w:rsidR="001B429D" w:rsidRPr="00816C4F">
        <w:rPr>
          <w:rFonts w:ascii="Times New Roman" w:hAnsi="Times New Roman"/>
          <w:b/>
          <w:sz w:val="24"/>
          <w:szCs w:val="24"/>
          <w:lang w:eastAsia="zh-CN"/>
        </w:rPr>
        <w:t xml:space="preserve"> </w:t>
      </w:r>
      <w:r w:rsidR="006258E9" w:rsidRPr="00816C4F">
        <w:rPr>
          <w:rFonts w:ascii="Times New Roman" w:hAnsi="Times New Roman"/>
          <w:sz w:val="24"/>
          <w:szCs w:val="24"/>
        </w:rPr>
        <w:t>Özel ulaştırma hizmetleri mesleki eğitim ve geliştirme kursu sertifikası sahibi olup farklı bir sınıfın özel ulaştırma hizmetleri mesleki eğitim ve geliştirme kursu sertifikasını almak isteyenler, almak istedikleri sertifika sınıfının şartlarını taşımak kaydıyla Ek-2 veya Ek-3’te belirlenen fark eğitimi konularının eğitimlerini alarak sınavlara girebilme durumu</w:t>
      </w:r>
      <w:r w:rsidR="009E6992" w:rsidRPr="00816C4F">
        <w:rPr>
          <w:rFonts w:ascii="Times New Roman" w:hAnsi="Times New Roman"/>
          <w:sz w:val="24"/>
          <w:szCs w:val="24"/>
        </w:rPr>
        <w:t xml:space="preserve"> </w:t>
      </w:r>
      <w:r w:rsidR="006258E9" w:rsidRPr="00816C4F">
        <w:rPr>
          <w:rFonts w:ascii="Times New Roman" w:hAnsi="Times New Roman"/>
          <w:bCs/>
          <w:i/>
          <w:sz w:val="24"/>
          <w:szCs w:val="24"/>
        </w:rPr>
        <w:t xml:space="preserve">(Millî Eğitim Bakanlığı Özel Ulaştırma Hizmetleri Mesleki Eğitim ve Geliştirme Kursları Yönetmeliği </w:t>
      </w:r>
      <w:r w:rsidR="006258E9" w:rsidRPr="00816C4F">
        <w:rPr>
          <w:rFonts w:ascii="Times New Roman" w:hAnsi="Times New Roman"/>
          <w:i/>
          <w:sz w:val="24"/>
          <w:szCs w:val="24"/>
          <w:lang w:eastAsia="zh-CN"/>
        </w:rPr>
        <w:t>Md.28/1),</w:t>
      </w:r>
    </w:p>
    <w:p w14:paraId="475F6EC2" w14:textId="77777777" w:rsidR="00765AC0" w:rsidRPr="00816C4F" w:rsidRDefault="00765AC0" w:rsidP="006160B7">
      <w:pPr>
        <w:suppressAutoHyphens/>
        <w:spacing w:before="120" w:after="120" w:line="360" w:lineRule="auto"/>
        <w:ind w:firstLine="567"/>
        <w:jc w:val="center"/>
        <w:rPr>
          <w:rFonts w:ascii="Times New Roman" w:eastAsia="Calibri" w:hAnsi="Times New Roman"/>
          <w:b/>
          <w:sz w:val="24"/>
          <w:szCs w:val="24"/>
          <w:lang w:eastAsia="en-US"/>
        </w:rPr>
      </w:pPr>
    </w:p>
    <w:p w14:paraId="3328D521" w14:textId="77777777" w:rsidR="00765AC0" w:rsidRPr="00816C4F" w:rsidRDefault="00765AC0" w:rsidP="006160B7">
      <w:pPr>
        <w:suppressAutoHyphens/>
        <w:spacing w:before="120" w:after="120" w:line="360" w:lineRule="auto"/>
        <w:ind w:firstLine="567"/>
        <w:jc w:val="center"/>
        <w:rPr>
          <w:rFonts w:ascii="Times New Roman" w:eastAsia="Calibri" w:hAnsi="Times New Roman"/>
          <w:b/>
          <w:sz w:val="24"/>
          <w:szCs w:val="24"/>
          <w:lang w:eastAsia="en-US"/>
        </w:rPr>
      </w:pPr>
    </w:p>
    <w:p w14:paraId="1E261A25" w14:textId="2CCB174C" w:rsidR="00FB16BF" w:rsidRPr="00816C4F" w:rsidRDefault="009322DF" w:rsidP="006160B7">
      <w:pPr>
        <w:suppressAutoHyphens/>
        <w:spacing w:before="120" w:after="120" w:line="360" w:lineRule="auto"/>
        <w:ind w:firstLine="567"/>
        <w:jc w:val="center"/>
        <w:rPr>
          <w:rFonts w:ascii="Times New Roman" w:hAnsi="Times New Roman"/>
          <w:b/>
          <w:sz w:val="24"/>
          <w:szCs w:val="24"/>
          <w:lang w:eastAsia="zh-CN"/>
        </w:rPr>
      </w:pPr>
      <w:r w:rsidRPr="00816C4F">
        <w:rPr>
          <w:rFonts w:ascii="Times New Roman" w:eastAsia="Calibri" w:hAnsi="Times New Roman"/>
          <w:b/>
          <w:sz w:val="24"/>
          <w:szCs w:val="24"/>
          <w:lang w:eastAsia="en-US"/>
        </w:rPr>
        <w:lastRenderedPageBreak/>
        <w:t>Tablo 5</w:t>
      </w:r>
      <w:r w:rsidR="000F0F87" w:rsidRPr="00816C4F">
        <w:rPr>
          <w:rFonts w:ascii="Times New Roman" w:eastAsia="Calibri" w:hAnsi="Times New Roman"/>
          <w:b/>
          <w:sz w:val="24"/>
          <w:szCs w:val="24"/>
          <w:lang w:eastAsia="en-US"/>
        </w:rPr>
        <w:t>.</w:t>
      </w:r>
      <w:r w:rsidRPr="00816C4F">
        <w:rPr>
          <w:rFonts w:ascii="Times New Roman" w:hAnsi="Times New Roman"/>
          <w:sz w:val="24"/>
          <w:szCs w:val="24"/>
          <w:lang w:eastAsia="zh-CN"/>
        </w:rPr>
        <w:t xml:space="preserve"> </w:t>
      </w:r>
      <w:r w:rsidR="00FB16BF" w:rsidRPr="00816C4F">
        <w:rPr>
          <w:rFonts w:ascii="Times New Roman" w:hAnsi="Times New Roman"/>
          <w:b/>
          <w:bCs/>
          <w:sz w:val="24"/>
          <w:szCs w:val="24"/>
        </w:rPr>
        <w:t xml:space="preserve">Özel </w:t>
      </w:r>
      <w:r w:rsidR="00BE3577" w:rsidRPr="00816C4F">
        <w:rPr>
          <w:rFonts w:ascii="Times New Roman" w:hAnsi="Times New Roman"/>
          <w:b/>
          <w:bCs/>
          <w:sz w:val="24"/>
          <w:szCs w:val="24"/>
        </w:rPr>
        <w:t>Mesleki Yeterlilik Sertifikası ile Farklı Bir Sınıf Sertifika Alma Durumu</w:t>
      </w:r>
    </w:p>
    <w:tbl>
      <w:tblPr>
        <w:tblW w:w="9101" w:type="dxa"/>
        <w:tblInd w:w="108" w:type="dxa"/>
        <w:tblLayout w:type="fixed"/>
        <w:tblLook w:val="0000" w:firstRow="0" w:lastRow="0" w:firstColumn="0" w:lastColumn="0" w:noHBand="0" w:noVBand="0"/>
      </w:tblPr>
      <w:tblGrid>
        <w:gridCol w:w="3431"/>
        <w:gridCol w:w="1701"/>
        <w:gridCol w:w="2221"/>
        <w:gridCol w:w="1748"/>
      </w:tblGrid>
      <w:tr w:rsidR="00816C4F" w:rsidRPr="00816C4F" w14:paraId="32793B71"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A1E81" w14:textId="77777777"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Programın Adı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4D80E" w14:textId="0CD408D4"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Düzenlenen Sertifika Sayısı</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192F0" w14:textId="72E41E69"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Devamsızlık ve Diğer Nedenlerden Dolayı Sertifika Düzenlenmeyen Kursiyer Sayısı</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A6FDC" w14:textId="6E28CF81" w:rsidR="00FB16BF" w:rsidRPr="00816C4F" w:rsidRDefault="00FB16BF" w:rsidP="00FB16BF">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p w14:paraId="6DCED2C8" w14:textId="4C622C54"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Kursiyer Sayısı</w:t>
            </w:r>
          </w:p>
        </w:tc>
      </w:tr>
      <w:tr w:rsidR="00816C4F" w:rsidRPr="00816C4F" w14:paraId="19DBA0EC"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6FEA3065" w14:textId="3CFDA4D6"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9865F9"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788CDE84"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F415EB8"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r>
      <w:tr w:rsidR="00816C4F" w:rsidRPr="00816C4F" w14:paraId="4697A227"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13228E0A" w14:textId="58571A8C"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0DC57C"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595DE104"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18E2E6C"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r w:rsidR="00816C4F" w:rsidRPr="00816C4F" w14:paraId="4C0CC3CE"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4D7FC30B" w14:textId="0EAF997C"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2A4F0D"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F277560"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7CE9A92"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r w:rsidR="00816C4F" w:rsidRPr="00816C4F" w14:paraId="44EE0281"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54321775" w14:textId="6D3E8CA2"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4C4726"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4525A05"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65423CB"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bl>
    <w:p w14:paraId="44178172" w14:textId="7B47E14C" w:rsidR="00BE3577" w:rsidRPr="00816C4F" w:rsidRDefault="00885A9D" w:rsidP="00BE3577">
      <w:pPr>
        <w:widowControl w:val="0"/>
        <w:suppressAutoHyphens/>
        <w:autoSpaceDE w:val="0"/>
        <w:spacing w:before="120" w:after="120" w:line="360" w:lineRule="auto"/>
        <w:ind w:firstLine="567"/>
        <w:jc w:val="both"/>
        <w:rPr>
          <w:rFonts w:ascii="Times New Roman" w:hAnsi="Times New Roman"/>
          <w:bCs/>
          <w:i/>
          <w:iCs/>
          <w:spacing w:val="-1"/>
          <w:sz w:val="24"/>
          <w:szCs w:val="24"/>
          <w:lang w:bidi="en-US"/>
        </w:rPr>
      </w:pPr>
      <w:r w:rsidRPr="00816C4F">
        <w:rPr>
          <w:rFonts w:ascii="Times New Roman" w:hAnsi="Times New Roman"/>
          <w:b/>
          <w:bCs/>
          <w:i/>
          <w:iCs/>
          <w:spacing w:val="-1"/>
          <w:sz w:val="24"/>
          <w:szCs w:val="24"/>
          <w:lang w:bidi="en-US"/>
        </w:rPr>
        <w:t>Not:</w:t>
      </w:r>
      <w:r w:rsidRPr="00816C4F">
        <w:rPr>
          <w:rFonts w:ascii="Times New Roman" w:hAnsi="Times New Roman"/>
          <w:bCs/>
          <w:i/>
          <w:iCs/>
          <w:spacing w:val="-1"/>
          <w:sz w:val="24"/>
          <w:szCs w:val="24"/>
          <w:lang w:bidi="en-US"/>
        </w:rPr>
        <w:t xml:space="preserve"> </w:t>
      </w:r>
      <w:r w:rsidR="0074534C" w:rsidRPr="00816C4F">
        <w:rPr>
          <w:rFonts w:ascii="Times New Roman" w:hAnsi="Times New Roman"/>
          <w:bCs/>
          <w:i/>
          <w:iCs/>
          <w:spacing w:val="-1"/>
          <w:sz w:val="24"/>
          <w:szCs w:val="24"/>
          <w:lang w:bidi="en-US"/>
        </w:rPr>
        <w:t>S</w:t>
      </w:r>
      <w:r w:rsidRPr="00816C4F">
        <w:rPr>
          <w:rFonts w:ascii="Times New Roman" w:hAnsi="Times New Roman"/>
          <w:bCs/>
          <w:i/>
          <w:iCs/>
          <w:spacing w:val="-1"/>
          <w:sz w:val="24"/>
          <w:szCs w:val="24"/>
          <w:lang w:bidi="en-US"/>
        </w:rPr>
        <w:t>on üç yılda alınan sertifika sayıları</w:t>
      </w:r>
      <w:r w:rsidR="0074534C" w:rsidRPr="00816C4F">
        <w:rPr>
          <w:rFonts w:ascii="Times New Roman" w:hAnsi="Times New Roman"/>
          <w:bCs/>
          <w:i/>
          <w:iCs/>
          <w:spacing w:val="-1"/>
          <w:sz w:val="24"/>
          <w:szCs w:val="24"/>
          <w:lang w:bidi="en-US"/>
        </w:rPr>
        <w:t xml:space="preserve"> (de</w:t>
      </w:r>
      <w:r w:rsidR="00BE3577" w:rsidRPr="00816C4F">
        <w:rPr>
          <w:rFonts w:ascii="Times New Roman" w:hAnsi="Times New Roman"/>
          <w:bCs/>
          <w:i/>
          <w:iCs/>
          <w:spacing w:val="-1"/>
          <w:sz w:val="24"/>
          <w:szCs w:val="24"/>
          <w:lang w:bidi="en-US"/>
        </w:rPr>
        <w:t xml:space="preserve">netim tarihine kadar </w:t>
      </w:r>
      <w:r w:rsidR="0074534C" w:rsidRPr="00816C4F">
        <w:rPr>
          <w:rFonts w:ascii="Times New Roman" w:hAnsi="Times New Roman"/>
          <w:bCs/>
          <w:i/>
          <w:iCs/>
          <w:spacing w:val="-1"/>
          <w:sz w:val="24"/>
          <w:szCs w:val="24"/>
          <w:lang w:bidi="en-US"/>
        </w:rPr>
        <w:t>olan</w:t>
      </w:r>
      <w:r w:rsidR="00BE3577" w:rsidRPr="00816C4F">
        <w:rPr>
          <w:rFonts w:ascii="Times New Roman" w:hAnsi="Times New Roman"/>
          <w:bCs/>
          <w:i/>
          <w:iCs/>
          <w:spacing w:val="-1"/>
          <w:sz w:val="24"/>
          <w:szCs w:val="24"/>
          <w:lang w:bidi="en-US"/>
        </w:rPr>
        <w:t>)</w:t>
      </w:r>
      <w:r w:rsidRPr="00816C4F">
        <w:rPr>
          <w:rFonts w:ascii="Times New Roman" w:hAnsi="Times New Roman"/>
          <w:bCs/>
          <w:i/>
          <w:iCs/>
          <w:spacing w:val="-1"/>
          <w:sz w:val="24"/>
          <w:szCs w:val="24"/>
          <w:lang w:bidi="en-US"/>
        </w:rPr>
        <w:t xml:space="preserve"> girilecektir.</w:t>
      </w:r>
      <w:r w:rsidR="00BE3577" w:rsidRPr="00816C4F">
        <w:rPr>
          <w:rFonts w:ascii="Times New Roman" w:hAnsi="Times New Roman"/>
          <w:bCs/>
          <w:i/>
          <w:iCs/>
          <w:spacing w:val="-1"/>
          <w:sz w:val="24"/>
          <w:szCs w:val="24"/>
          <w:lang w:bidi="en-US"/>
        </w:rPr>
        <w:t xml:space="preserve"> Sertifika sayıları girilirken </w:t>
      </w:r>
      <w:r w:rsidR="00BE3577" w:rsidRPr="00816C4F">
        <w:rPr>
          <w:rFonts w:ascii="Times New Roman" w:hAnsi="Times New Roman"/>
          <w:i/>
          <w:sz w:val="24"/>
          <w:szCs w:val="24"/>
        </w:rPr>
        <w:t>özel ulaştırma hizmetleri mesleki eğitim ve geliştirme</w:t>
      </w:r>
      <w:r w:rsidR="00E85AE1" w:rsidRPr="00816C4F">
        <w:rPr>
          <w:rFonts w:ascii="Times New Roman" w:hAnsi="Times New Roman"/>
          <w:i/>
          <w:sz w:val="24"/>
          <w:szCs w:val="24"/>
        </w:rPr>
        <w:t xml:space="preserve"> kursu sertifikası sahibi olup d</w:t>
      </w:r>
      <w:r w:rsidR="00BE3577" w:rsidRPr="00816C4F">
        <w:rPr>
          <w:rFonts w:ascii="Times New Roman" w:hAnsi="Times New Roman"/>
          <w:i/>
          <w:sz w:val="24"/>
          <w:szCs w:val="24"/>
        </w:rPr>
        <w:t>a farklı bir sınıfın özel ulaştırma hizmetleri mesleki eğitim ve geliştirme kursu sertifikası alanlar</w:t>
      </w:r>
      <w:r w:rsidR="00FC6B5C" w:rsidRPr="00816C4F">
        <w:rPr>
          <w:rFonts w:ascii="Times New Roman" w:hAnsi="Times New Roman"/>
          <w:i/>
          <w:sz w:val="24"/>
          <w:szCs w:val="24"/>
        </w:rPr>
        <w:t xml:space="preserve"> </w:t>
      </w:r>
      <w:r w:rsidR="00BE3577" w:rsidRPr="00816C4F">
        <w:rPr>
          <w:rFonts w:ascii="Times New Roman" w:hAnsi="Times New Roman"/>
          <w:i/>
          <w:sz w:val="24"/>
          <w:szCs w:val="24"/>
        </w:rPr>
        <w:t>da dahil edilerek yazılacaktır.</w:t>
      </w:r>
    </w:p>
    <w:p w14:paraId="3EDFF4CE" w14:textId="77777777" w:rsidR="009F7232" w:rsidRPr="00816C4F" w:rsidRDefault="009F7232" w:rsidP="009F7232">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3.3. </w:t>
      </w:r>
      <w:r w:rsidRPr="00816C4F">
        <w:rPr>
          <w:rFonts w:ascii="Times New Roman" w:hAnsi="Times New Roman"/>
          <w:b/>
          <w:bCs/>
          <w:iCs/>
          <w:noProof/>
          <w:spacing w:val="-1"/>
          <w:sz w:val="24"/>
          <w:szCs w:val="24"/>
        </w:rPr>
        <w:t>Denetim Bulguları</w:t>
      </w:r>
    </w:p>
    <w:p w14:paraId="30BF661E" w14:textId="77777777" w:rsidR="009F7232" w:rsidRPr="00816C4F" w:rsidRDefault="009F7232" w:rsidP="009F7232">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816C4F">
        <w:rPr>
          <w:rFonts w:ascii="Times New Roman" w:hAnsi="Times New Roman"/>
          <w:sz w:val="24"/>
          <w:szCs w:val="24"/>
          <w:lang w:eastAsia="zh-CN"/>
        </w:rPr>
        <w:t xml:space="preserve">Bulgular değerlendirilirken; mevzuat, üst politika belgelerinde </w:t>
      </w:r>
      <w:r w:rsidRPr="00816C4F">
        <w:rPr>
          <w:rFonts w:ascii="Times New Roman" w:hAnsi="Times New Roman"/>
          <w:bCs/>
          <w:i/>
          <w:sz w:val="24"/>
          <w:szCs w:val="24"/>
          <w:lang w:eastAsia="zh-CN"/>
        </w:rPr>
        <w:t>(Kalkınma Planı, Hükümet Programı, Millî Eğitim Bakanlığı Stratejik Planı)</w:t>
      </w:r>
      <w:r w:rsidRPr="00816C4F">
        <w:rPr>
          <w:rFonts w:ascii="Times New Roman" w:hAnsi="Times New Roman"/>
          <w:sz w:val="24"/>
          <w:szCs w:val="24"/>
          <w:lang w:eastAsia="zh-CN"/>
        </w:rPr>
        <w:t xml:space="preserve"> eğitim ile ilgili ortaya konulmuş amaç ve hedefler göz önünde bulundurulur.</w:t>
      </w:r>
    </w:p>
    <w:p w14:paraId="39BD5A3A" w14:textId="77777777" w:rsidR="009F7232" w:rsidRPr="00816C4F" w:rsidRDefault="009F7232" w:rsidP="009F7232">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03B27EE" w14:textId="77777777" w:rsidR="009F7232" w:rsidRPr="00816C4F" w:rsidRDefault="009F7232" w:rsidP="009F7232">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ile ilgili elde edilen bulgu/bulgular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başlığı açılarak yazılır.</w:t>
      </w:r>
    </w:p>
    <w:p w14:paraId="6877AC87" w14:textId="77777777" w:rsidR="009F7232" w:rsidRPr="00816C4F" w:rsidRDefault="009F7232" w:rsidP="009F723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5222936E" w14:textId="77777777" w:rsidR="009F7232" w:rsidRPr="00816C4F" w:rsidRDefault="009F7232" w:rsidP="009F7232">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137EBB61" w14:textId="77777777" w:rsidR="009F7232" w:rsidRPr="00816C4F" w:rsidRDefault="009F7232" w:rsidP="009F7232">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lang w:bidi="en-US"/>
        </w:rPr>
        <w:t>3.4. Çözüm Ö</w:t>
      </w:r>
      <w:r w:rsidRPr="00816C4F">
        <w:rPr>
          <w:rFonts w:ascii="Times New Roman" w:hAnsi="Times New Roman"/>
          <w:b/>
          <w:bCs/>
          <w:iCs/>
          <w:spacing w:val="-2"/>
          <w:sz w:val="24"/>
          <w:szCs w:val="24"/>
          <w:lang w:bidi="en-US"/>
        </w:rPr>
        <w:t>n</w:t>
      </w:r>
      <w:r w:rsidRPr="00816C4F">
        <w:rPr>
          <w:rFonts w:ascii="Times New Roman" w:hAnsi="Times New Roman"/>
          <w:b/>
          <w:bCs/>
          <w:iCs/>
          <w:spacing w:val="-1"/>
          <w:sz w:val="24"/>
          <w:szCs w:val="24"/>
          <w:lang w:bidi="en-US"/>
        </w:rPr>
        <w:t>erileri</w:t>
      </w:r>
      <w:r w:rsidRPr="00816C4F">
        <w:rPr>
          <w:rFonts w:ascii="Times New Roman" w:hAnsi="Times New Roman"/>
          <w:b/>
          <w:bCs/>
          <w:iCs/>
          <w:spacing w:val="-3"/>
          <w:sz w:val="24"/>
          <w:szCs w:val="24"/>
          <w:lang w:bidi="en-US"/>
        </w:rPr>
        <w:t xml:space="preserve"> </w:t>
      </w:r>
    </w:p>
    <w:p w14:paraId="7FE73899" w14:textId="77777777" w:rsidR="009F7232" w:rsidRPr="00816C4F" w:rsidRDefault="009F7232" w:rsidP="009F7232">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w:t>
      </w:r>
      <w:r w:rsidRPr="00816C4F">
        <w:rPr>
          <w:rFonts w:ascii="Times New Roman" w:hAnsi="Times New Roman"/>
          <w:sz w:val="24"/>
          <w:szCs w:val="24"/>
        </w:rPr>
        <w:lastRenderedPageBreak/>
        <w:t>kuruma, il/ilçe millî eğitim müdürlüğüne ve Bakanlığa yönelik gerçekçi ve uygulanabilir çözümlere yer verilir. Her bulguya ilişkin çözüm önerisi ayrıntılı olarak yazılır.</w:t>
      </w:r>
    </w:p>
    <w:p w14:paraId="647346E8" w14:textId="77777777" w:rsidR="009F7232" w:rsidRPr="00816C4F" w:rsidRDefault="009F7232" w:rsidP="009F7232">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ile ilgili çözüm önerileri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başlığı açılarak yazılır.</w:t>
      </w:r>
    </w:p>
    <w:p w14:paraId="35741FE7" w14:textId="77777777" w:rsidR="009F7232" w:rsidRPr="00816C4F" w:rsidRDefault="009F7232" w:rsidP="009F723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42F8B0CB" w14:textId="77777777" w:rsidR="009F7232" w:rsidRPr="00816C4F" w:rsidRDefault="009F7232" w:rsidP="009F7232">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3D7017A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0" w:name="_Toc373098037"/>
      <w:bookmarkStart w:id="1" w:name="_Toc375542074"/>
      <w:bookmarkStart w:id="2" w:name="_Toc466638675"/>
      <w:r w:rsidRPr="00816C4F">
        <w:rPr>
          <w:rFonts w:ascii="Times New Roman" w:hAnsi="Times New Roman"/>
          <w:b/>
          <w:bCs/>
          <w:iCs/>
          <w:noProof/>
          <w:spacing w:val="1"/>
          <w:sz w:val="24"/>
          <w:szCs w:val="24"/>
          <w:lang w:eastAsia="en-US" w:bidi="en-US"/>
        </w:rPr>
        <w:t>4. YÖNETİM FAALİYETLERİ</w:t>
      </w:r>
      <w:bookmarkEnd w:id="0"/>
      <w:bookmarkEnd w:id="1"/>
      <w:bookmarkEnd w:id="2"/>
    </w:p>
    <w:p w14:paraId="10479B17" w14:textId="024E1258" w:rsidR="00B65A9F" w:rsidRPr="00816C4F" w:rsidRDefault="00B65A9F" w:rsidP="00B65A9F">
      <w:pPr>
        <w:widowControl w:val="0"/>
        <w:autoSpaceDE w:val="0"/>
        <w:autoSpaceDN w:val="0"/>
        <w:adjustRightInd w:val="0"/>
        <w:spacing w:before="120" w:after="120" w:line="288" w:lineRule="auto"/>
        <w:ind w:firstLine="708"/>
        <w:jc w:val="both"/>
        <w:rPr>
          <w:rFonts w:ascii="Times New Roman" w:hAnsi="Times New Roman"/>
          <w:b/>
          <w:sz w:val="24"/>
          <w:szCs w:val="24"/>
          <w:lang w:eastAsia="zh-CN"/>
        </w:rPr>
      </w:pPr>
      <w:r w:rsidRPr="00816C4F">
        <w:rPr>
          <w:rFonts w:ascii="Times New Roman" w:hAnsi="Times New Roman"/>
          <w:b/>
          <w:sz w:val="24"/>
          <w:szCs w:val="24"/>
          <w:lang w:eastAsia="zh-CN"/>
        </w:rPr>
        <w:t>4.1. Kurum Açma, Kapatma</w:t>
      </w:r>
      <w:r w:rsidR="00F34F2A"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p>
    <w:p w14:paraId="261570C9" w14:textId="77777777" w:rsidR="00B65A9F" w:rsidRPr="00816C4F" w:rsidRDefault="00B65A9F" w:rsidP="00B65A9F">
      <w:pPr>
        <w:widowControl w:val="0"/>
        <w:autoSpaceDE w:val="0"/>
        <w:autoSpaceDN w:val="0"/>
        <w:adjustRightInd w:val="0"/>
        <w:spacing w:before="120" w:after="120" w:line="360" w:lineRule="auto"/>
        <w:jc w:val="both"/>
        <w:rPr>
          <w:rFonts w:ascii="Times New Roman" w:hAnsi="Times New Roman"/>
          <w:spacing w:val="1"/>
          <w:sz w:val="24"/>
          <w:szCs w:val="24"/>
        </w:rPr>
      </w:pPr>
      <w:r w:rsidRPr="00816C4F">
        <w:rPr>
          <w:rFonts w:ascii="Times New Roman" w:hAnsi="Times New Roman"/>
          <w:b/>
          <w:sz w:val="24"/>
          <w:szCs w:val="24"/>
        </w:rPr>
        <w:tab/>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 a</w:t>
      </w:r>
      <w:r w:rsidRPr="00816C4F">
        <w:rPr>
          <w:rFonts w:ascii="Times New Roman" w:hAnsi="Times New Roman"/>
          <w:spacing w:val="-1"/>
          <w:sz w:val="24"/>
          <w:szCs w:val="24"/>
        </w:rPr>
        <w:t>ç</w:t>
      </w:r>
      <w:r w:rsidRPr="00816C4F">
        <w:rPr>
          <w:rFonts w:ascii="Times New Roman" w:hAnsi="Times New Roman"/>
          <w:sz w:val="24"/>
          <w:szCs w:val="24"/>
        </w:rPr>
        <w:t>ma i</w:t>
      </w:r>
      <w:r w:rsidRPr="00816C4F">
        <w:rPr>
          <w:rFonts w:ascii="Times New Roman" w:hAnsi="Times New Roman"/>
          <w:spacing w:val="1"/>
          <w:sz w:val="24"/>
          <w:szCs w:val="24"/>
        </w:rPr>
        <w:t>z</w:t>
      </w:r>
      <w:r w:rsidRPr="00816C4F">
        <w:rPr>
          <w:rFonts w:ascii="Times New Roman" w:hAnsi="Times New Roman"/>
          <w:sz w:val="24"/>
          <w:szCs w:val="24"/>
        </w:rPr>
        <w:t xml:space="preserve">ninin alınması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w:t>
      </w:r>
      <w:r w:rsidRPr="00816C4F">
        <w:rPr>
          <w:rFonts w:ascii="Times New Roman" w:hAnsi="Times New Roman"/>
          <w:i/>
          <w:spacing w:val="1"/>
          <w:sz w:val="24"/>
          <w:szCs w:val="24"/>
        </w:rPr>
        <w:t>Md.5</w:t>
      </w:r>
      <w:r w:rsidRPr="00816C4F">
        <w:rPr>
          <w:rFonts w:ascii="Times New Roman" w:hAnsi="Times New Roman"/>
          <w:i/>
          <w:sz w:val="24"/>
          <w:szCs w:val="24"/>
        </w:rPr>
        <w:t>,</w:t>
      </w:r>
      <w:r w:rsidRPr="00816C4F">
        <w:rPr>
          <w:rFonts w:ascii="Times New Roman" w:hAnsi="Times New Roman"/>
          <w:i/>
          <w:spacing w:val="1"/>
          <w:sz w:val="24"/>
          <w:szCs w:val="24"/>
        </w:rPr>
        <w:t xml:space="preserve">6; </w:t>
      </w:r>
      <w:r w:rsidRPr="00816C4F">
        <w:rPr>
          <w:rFonts w:ascii="Times New Roman" w:hAnsi="Times New Roman"/>
          <w:i/>
          <w:sz w:val="24"/>
          <w:szCs w:val="24"/>
        </w:rPr>
        <w:t>Millî Eğitim Bakanlığı Özel Ulaştırma Hizmetleri Mesleki Eğitim ve Geliştirme Kursları Yönetmeliği, Md. 6</w:t>
      </w:r>
      <w:r w:rsidRPr="00816C4F">
        <w:rPr>
          <w:rFonts w:ascii="Times New Roman" w:hAnsi="Times New Roman"/>
          <w:i/>
          <w:spacing w:val="1"/>
          <w:sz w:val="24"/>
          <w:szCs w:val="24"/>
        </w:rPr>
        <w:t>),</w:t>
      </w:r>
    </w:p>
    <w:p w14:paraId="1F94A809" w14:textId="77777777" w:rsidR="00B65A9F" w:rsidRPr="00816C4F" w:rsidRDefault="00B65A9F" w:rsidP="00B65A9F">
      <w:pPr>
        <w:widowControl w:val="0"/>
        <w:tabs>
          <w:tab w:val="left" w:pos="709"/>
        </w:tabs>
        <w:autoSpaceDE w:val="0"/>
        <w:autoSpaceDN w:val="0"/>
        <w:adjustRightInd w:val="0"/>
        <w:spacing w:before="120" w:after="120" w:line="360" w:lineRule="auto"/>
        <w:jc w:val="both"/>
        <w:rPr>
          <w:rFonts w:ascii="Times New Roman" w:hAnsi="Times New Roman"/>
          <w:i/>
          <w:spacing w:val="-2"/>
          <w:sz w:val="24"/>
          <w:szCs w:val="24"/>
        </w:rPr>
      </w:pPr>
      <w:r w:rsidRPr="00816C4F">
        <w:rPr>
          <w:rFonts w:ascii="Times New Roman" w:hAnsi="Times New Roman"/>
          <w:b/>
          <w:sz w:val="24"/>
          <w:szCs w:val="24"/>
        </w:rPr>
        <w:t xml:space="preserve">           2.</w:t>
      </w:r>
      <w:r w:rsidRPr="00816C4F">
        <w:rPr>
          <w:rFonts w:ascii="Times New Roman" w:hAnsi="Times New Roman"/>
          <w:sz w:val="24"/>
          <w:szCs w:val="24"/>
        </w:rPr>
        <w:t xml:space="preserve"> D</w:t>
      </w:r>
      <w:r w:rsidRPr="00816C4F">
        <w:rPr>
          <w:rFonts w:ascii="Times New Roman" w:hAnsi="Times New Roman"/>
          <w:spacing w:val="-1"/>
          <w:sz w:val="24"/>
          <w:szCs w:val="24"/>
        </w:rPr>
        <w:t>e</w:t>
      </w:r>
      <w:r w:rsidRPr="00816C4F">
        <w:rPr>
          <w:rFonts w:ascii="Times New Roman" w:hAnsi="Times New Roman"/>
          <w:sz w:val="24"/>
          <w:szCs w:val="24"/>
        </w:rPr>
        <w:t>vir, kuru</w:t>
      </w:r>
      <w:r w:rsidRPr="00816C4F">
        <w:rPr>
          <w:rFonts w:ascii="Times New Roman" w:hAnsi="Times New Roman"/>
          <w:spacing w:val="-2"/>
          <w:sz w:val="24"/>
          <w:szCs w:val="24"/>
        </w:rPr>
        <w:t>c</w:t>
      </w:r>
      <w:r w:rsidRPr="00816C4F">
        <w:rPr>
          <w:rFonts w:ascii="Times New Roman" w:hAnsi="Times New Roman"/>
          <w:sz w:val="24"/>
          <w:szCs w:val="24"/>
        </w:rPr>
        <w:t>u temsilcisi d</w:t>
      </w:r>
      <w:r w:rsidRPr="00816C4F">
        <w:rPr>
          <w:rFonts w:ascii="Times New Roman" w:hAnsi="Times New Roman"/>
          <w:spacing w:val="-1"/>
          <w:sz w:val="24"/>
          <w:szCs w:val="24"/>
        </w:rPr>
        <w:t>e</w:t>
      </w:r>
      <w:r w:rsidRPr="00816C4F">
        <w:rPr>
          <w:rFonts w:ascii="Times New Roman" w:hAnsi="Times New Roman"/>
          <w:spacing w:val="-2"/>
          <w:sz w:val="24"/>
          <w:szCs w:val="24"/>
        </w:rPr>
        <w:t>ğ</w:t>
      </w:r>
      <w:r w:rsidRPr="00816C4F">
        <w:rPr>
          <w:rFonts w:ascii="Times New Roman" w:hAnsi="Times New Roman"/>
          <w:sz w:val="24"/>
          <w:szCs w:val="24"/>
        </w:rPr>
        <w:t>iş</w:t>
      </w:r>
      <w:r w:rsidRPr="00816C4F">
        <w:rPr>
          <w:rFonts w:ascii="Times New Roman" w:hAnsi="Times New Roman"/>
          <w:spacing w:val="1"/>
          <w:sz w:val="24"/>
          <w:szCs w:val="24"/>
        </w:rPr>
        <w:t>i</w:t>
      </w:r>
      <w:r w:rsidRPr="00816C4F">
        <w:rPr>
          <w:rFonts w:ascii="Times New Roman" w:hAnsi="Times New Roman"/>
          <w:sz w:val="24"/>
          <w:szCs w:val="24"/>
        </w:rPr>
        <w:t>kl</w:t>
      </w:r>
      <w:r w:rsidRPr="00816C4F">
        <w:rPr>
          <w:rFonts w:ascii="Times New Roman" w:hAnsi="Times New Roman"/>
          <w:spacing w:val="1"/>
          <w:sz w:val="24"/>
          <w:szCs w:val="24"/>
        </w:rPr>
        <w:t>i</w:t>
      </w:r>
      <w:r w:rsidRPr="00816C4F">
        <w:rPr>
          <w:rFonts w:ascii="Times New Roman" w:hAnsi="Times New Roman"/>
          <w:spacing w:val="-2"/>
          <w:sz w:val="24"/>
          <w:szCs w:val="24"/>
        </w:rPr>
        <w:t>ğ</w:t>
      </w:r>
      <w:r w:rsidRPr="00816C4F">
        <w:rPr>
          <w:rFonts w:ascii="Times New Roman" w:hAnsi="Times New Roman"/>
          <w:sz w:val="24"/>
          <w:szCs w:val="24"/>
        </w:rPr>
        <w:t>i, ku</w:t>
      </w:r>
      <w:r w:rsidRPr="00816C4F">
        <w:rPr>
          <w:rFonts w:ascii="Times New Roman" w:hAnsi="Times New Roman"/>
          <w:spacing w:val="1"/>
          <w:sz w:val="24"/>
          <w:szCs w:val="24"/>
        </w:rPr>
        <w:t>r</w:t>
      </w:r>
      <w:r w:rsidRPr="00816C4F">
        <w:rPr>
          <w:rFonts w:ascii="Times New Roman" w:hAnsi="Times New Roman"/>
          <w:sz w:val="24"/>
          <w:szCs w:val="24"/>
        </w:rPr>
        <w:t>umun n</w:t>
      </w:r>
      <w:r w:rsidRPr="00816C4F">
        <w:rPr>
          <w:rFonts w:ascii="Times New Roman" w:hAnsi="Times New Roman"/>
          <w:spacing w:val="-1"/>
          <w:sz w:val="24"/>
          <w:szCs w:val="24"/>
        </w:rPr>
        <w:t>a</w:t>
      </w:r>
      <w:r w:rsidRPr="00816C4F">
        <w:rPr>
          <w:rFonts w:ascii="Times New Roman" w:hAnsi="Times New Roman"/>
          <w:sz w:val="24"/>
          <w:szCs w:val="24"/>
        </w:rPr>
        <w:t>kli, yerleşim ve kontenjan değişikliği iş ve iş</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m</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rinin usulün</w:t>
      </w:r>
      <w:r w:rsidRPr="00816C4F">
        <w:rPr>
          <w:rFonts w:ascii="Times New Roman" w:hAnsi="Times New Roman"/>
          <w:spacing w:val="-1"/>
          <w:sz w:val="24"/>
          <w:szCs w:val="24"/>
        </w:rPr>
        <w:t>c</w:t>
      </w:r>
      <w:r w:rsidRPr="00816C4F">
        <w:rPr>
          <w:rFonts w:ascii="Times New Roman" w:hAnsi="Times New Roman"/>
          <w:sz w:val="24"/>
          <w:szCs w:val="24"/>
        </w:rPr>
        <w:t xml:space="preserve">e </w:t>
      </w:r>
      <w:r w:rsidRPr="00816C4F">
        <w:rPr>
          <w:rFonts w:ascii="Times New Roman" w:hAnsi="Times New Roman"/>
          <w:spacing w:val="-5"/>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 xml:space="preserve">ması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xml:space="preserve"> Md. 5,1</w:t>
      </w:r>
      <w:r w:rsidRPr="00816C4F">
        <w:rPr>
          <w:rFonts w:ascii="Times New Roman" w:hAnsi="Times New Roman"/>
          <w:i/>
          <w:spacing w:val="-1"/>
          <w:sz w:val="24"/>
          <w:szCs w:val="24"/>
        </w:rPr>
        <w:t>4</w:t>
      </w:r>
      <w:r w:rsidRPr="00816C4F">
        <w:rPr>
          <w:rFonts w:ascii="Times New Roman" w:hAnsi="Times New Roman"/>
          <w:i/>
          <w:sz w:val="24"/>
          <w:szCs w:val="24"/>
        </w:rPr>
        <w:t>,</w:t>
      </w:r>
      <w:r w:rsidRPr="00816C4F">
        <w:rPr>
          <w:rFonts w:ascii="Times New Roman" w:hAnsi="Times New Roman"/>
          <w:i/>
          <w:spacing w:val="1"/>
          <w:sz w:val="24"/>
          <w:szCs w:val="24"/>
        </w:rPr>
        <w:t>16,17</w:t>
      </w:r>
      <w:r w:rsidRPr="00816C4F">
        <w:rPr>
          <w:rFonts w:ascii="Times New Roman" w:hAnsi="Times New Roman"/>
          <w:i/>
          <w:spacing w:val="-2"/>
          <w:sz w:val="24"/>
          <w:szCs w:val="24"/>
        </w:rPr>
        <w:t>), (bu durumlardan sadece kuruma uygun olanlar yazılacaktır.)</w:t>
      </w:r>
    </w:p>
    <w:p w14:paraId="24FF3305" w14:textId="77777777" w:rsidR="00B65A9F" w:rsidRPr="00816C4F" w:rsidRDefault="00B65A9F" w:rsidP="00B65A9F">
      <w:pPr>
        <w:widowControl w:val="0"/>
        <w:autoSpaceDE w:val="0"/>
        <w:autoSpaceDN w:val="0"/>
        <w:adjustRightInd w:val="0"/>
        <w:spacing w:before="120" w:after="120" w:line="288" w:lineRule="auto"/>
        <w:ind w:firstLine="708"/>
        <w:jc w:val="both"/>
        <w:rPr>
          <w:rFonts w:ascii="Times New Roman" w:hAnsi="Times New Roman"/>
          <w:i/>
          <w:spacing w:val="1"/>
          <w:sz w:val="18"/>
          <w:szCs w:val="24"/>
        </w:rPr>
      </w:pPr>
      <w:r w:rsidRPr="00816C4F">
        <w:rPr>
          <w:rFonts w:ascii="Times New Roman" w:hAnsi="Times New Roman"/>
          <w:b/>
          <w:bCs/>
          <w:iCs/>
          <w:spacing w:val="-1"/>
          <w:sz w:val="24"/>
          <w:szCs w:val="24"/>
          <w:lang w:bidi="en-US"/>
        </w:rPr>
        <w:t>4.2. Araş</w:t>
      </w:r>
      <w:r w:rsidRPr="00816C4F">
        <w:rPr>
          <w:rFonts w:ascii="Times New Roman" w:hAnsi="Times New Roman"/>
          <w:b/>
          <w:bCs/>
          <w:iCs/>
          <w:spacing w:val="-2"/>
          <w:sz w:val="24"/>
          <w:szCs w:val="24"/>
          <w:lang w:bidi="en-US"/>
        </w:rPr>
        <w:t>t</w:t>
      </w:r>
      <w:r w:rsidRPr="00816C4F">
        <w:rPr>
          <w:rFonts w:ascii="Times New Roman" w:hAnsi="Times New Roman"/>
          <w:b/>
          <w:bCs/>
          <w:iCs/>
          <w:spacing w:val="-1"/>
          <w:sz w:val="24"/>
          <w:szCs w:val="24"/>
          <w:lang w:bidi="en-US"/>
        </w:rPr>
        <w:t>ı</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ma ve</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Plan</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ama</w:t>
      </w:r>
    </w:p>
    <w:p w14:paraId="6D5500CF" w14:textId="77777777" w:rsidR="00B65A9F" w:rsidRPr="00816C4F" w:rsidRDefault="00B65A9F" w:rsidP="00B65A9F">
      <w:pPr>
        <w:widowControl w:val="0"/>
        <w:suppressAutoHyphens/>
        <w:autoSpaceDE w:val="0"/>
        <w:spacing w:before="120" w:after="120" w:line="360" w:lineRule="auto"/>
        <w:ind w:firstLine="567"/>
        <w:jc w:val="both"/>
        <w:rPr>
          <w:rFonts w:ascii="Times New Roman" w:hAnsi="Times New Roman"/>
          <w:i/>
          <w:sz w:val="24"/>
          <w:szCs w:val="24"/>
          <w:lang w:eastAsia="zh-CN"/>
        </w:rPr>
      </w:pPr>
      <w:r w:rsidRPr="00816C4F">
        <w:rPr>
          <w:rFonts w:ascii="Times New Roman" w:hAnsi="Times New Roman"/>
          <w:sz w:val="24"/>
          <w:szCs w:val="24"/>
        </w:rPr>
        <w:t xml:space="preserve">  </w:t>
      </w:r>
      <w:r w:rsidRPr="00816C4F">
        <w:rPr>
          <w:rFonts w:ascii="Times New Roman" w:hAnsi="Times New Roman"/>
          <w:b/>
          <w:sz w:val="24"/>
          <w:szCs w:val="24"/>
        </w:rPr>
        <w:t>1</w:t>
      </w:r>
      <w:r w:rsidRPr="00816C4F">
        <w:rPr>
          <w:rFonts w:ascii="Times New Roman" w:hAnsi="Times New Roman"/>
          <w:sz w:val="24"/>
          <w:szCs w:val="24"/>
        </w:rPr>
        <w:t>.</w:t>
      </w:r>
      <w:r w:rsidRPr="00816C4F">
        <w:rPr>
          <w:rFonts w:ascii="Times New Roman" w:hAnsi="Times New Roman"/>
          <w:spacing w:val="1"/>
          <w:sz w:val="24"/>
          <w:szCs w:val="24"/>
          <w:lang w:eastAsia="zh-CN"/>
        </w:rPr>
        <w:t xml:space="preserve"> Tabela, reklam, ilan ve her türlü iş ve işlemlerinde sadece kurum açma izni ile işyeri açma ve çalışma ruhsatında yer alan kurum adının kullanılması durumu </w:t>
      </w:r>
      <w:r w:rsidRPr="00816C4F">
        <w:rPr>
          <w:rFonts w:ascii="Times New Roman" w:hAnsi="Times New Roman"/>
          <w:i/>
          <w:sz w:val="24"/>
          <w:szCs w:val="24"/>
          <w:lang w:eastAsia="zh-CN"/>
        </w:rPr>
        <w:t>(Özel Öğretim Kurumları Yönetmeliği Md.7/4),</w:t>
      </w:r>
    </w:p>
    <w:p w14:paraId="710CF5AA" w14:textId="77777777" w:rsidR="00B65A9F" w:rsidRPr="00816C4F" w:rsidRDefault="00B65A9F" w:rsidP="00B65A9F">
      <w:pPr>
        <w:widowControl w:val="0"/>
        <w:suppressAutoHyphens/>
        <w:autoSpaceDE w:val="0"/>
        <w:spacing w:before="120" w:after="120" w:line="360" w:lineRule="auto"/>
        <w:ind w:firstLine="567"/>
        <w:jc w:val="both"/>
        <w:rPr>
          <w:rFonts w:ascii="Times New Roman" w:hAnsi="Times New Roman"/>
          <w:i/>
          <w:sz w:val="24"/>
          <w:szCs w:val="24"/>
        </w:rPr>
      </w:pPr>
      <w:r w:rsidRPr="00816C4F">
        <w:rPr>
          <w:rFonts w:ascii="Times New Roman" w:hAnsi="Times New Roman"/>
          <w:b/>
          <w:sz w:val="24"/>
          <w:szCs w:val="24"/>
          <w:lang w:eastAsia="zh-CN"/>
        </w:rPr>
        <w:t>2.</w:t>
      </w:r>
      <w:r w:rsidRPr="00816C4F">
        <w:rPr>
          <w:rFonts w:ascii="Times New Roman" w:hAnsi="Times New Roman"/>
          <w:sz w:val="24"/>
          <w:szCs w:val="24"/>
        </w:rPr>
        <w:t xml:space="preserve"> Kurslarca, kursiyerlerin derslerinin gün ve saatlerinin yer aldığı çalışma planının dönem başlamadan önce Modüle girilmesi durumu (</w:t>
      </w:r>
      <w:r w:rsidRPr="00816C4F">
        <w:rPr>
          <w:rFonts w:ascii="Times New Roman" w:hAnsi="Times New Roman"/>
          <w:i/>
          <w:sz w:val="24"/>
          <w:szCs w:val="24"/>
        </w:rPr>
        <w:t>Millî Eğitim Bakanlığı Özel Ulaştırma Hizmetleri Mesleki Eğitim ve Geliştirme Kursları Yönetmeliği, Md.22)</w:t>
      </w:r>
    </w:p>
    <w:p w14:paraId="4B23D8A7" w14:textId="0A2EFE3F" w:rsidR="00B65A9F" w:rsidRPr="00816C4F" w:rsidRDefault="00D113A2" w:rsidP="00B65A9F">
      <w:pPr>
        <w:widowControl w:val="0"/>
        <w:suppressAutoHyphens/>
        <w:autoSpaceDE w:val="0"/>
        <w:spacing w:before="120" w:after="120" w:line="360" w:lineRule="auto"/>
        <w:ind w:firstLine="567"/>
        <w:jc w:val="both"/>
        <w:rPr>
          <w:rFonts w:ascii="Times New Roman" w:hAnsi="Times New Roman"/>
          <w:i/>
          <w:sz w:val="24"/>
          <w:szCs w:val="24"/>
          <w:lang w:eastAsia="zh-CN"/>
        </w:rPr>
      </w:pPr>
      <w:r w:rsidRPr="00816C4F">
        <w:rPr>
          <w:rFonts w:ascii="Times New Roman" w:hAnsi="Times New Roman"/>
          <w:b/>
          <w:sz w:val="24"/>
          <w:szCs w:val="24"/>
        </w:rPr>
        <w:t>3</w:t>
      </w:r>
      <w:r w:rsidR="00B65A9F" w:rsidRPr="00816C4F">
        <w:rPr>
          <w:rFonts w:ascii="Times New Roman" w:hAnsi="Times New Roman"/>
          <w:sz w:val="24"/>
          <w:szCs w:val="24"/>
        </w:rPr>
        <w:t>.</w:t>
      </w:r>
      <w:r w:rsidR="00B65A9F" w:rsidRPr="00816C4F">
        <w:rPr>
          <w:rFonts w:ascii="Times New Roman" w:hAnsi="Times New Roman"/>
          <w:i/>
          <w:sz w:val="24"/>
          <w:szCs w:val="24"/>
        </w:rPr>
        <w:t xml:space="preserve"> </w:t>
      </w:r>
      <w:r w:rsidR="00B65A9F" w:rsidRPr="00816C4F">
        <w:rPr>
          <w:rFonts w:ascii="Times New Roman" w:hAnsi="Times New Roman"/>
          <w:sz w:val="24"/>
          <w:szCs w:val="24"/>
        </w:rPr>
        <w:t>Sınavda başarılı olan kursiyerlere kurslar tarafından sertifikaların düzenlenmesi durumu (</w:t>
      </w:r>
      <w:r w:rsidR="00B65A9F" w:rsidRPr="00816C4F">
        <w:rPr>
          <w:rFonts w:ascii="Times New Roman" w:hAnsi="Times New Roman"/>
          <w:i/>
          <w:sz w:val="24"/>
          <w:szCs w:val="24"/>
        </w:rPr>
        <w:t>Millî Eğitim Bakanlığı Özel Ulaştırma Hizmetleri Mesleki Eğitim ve Geliştirme Kursları Yönetmeliği Md.27,28,30)</w:t>
      </w:r>
    </w:p>
    <w:p w14:paraId="393B4DCB" w14:textId="77777777" w:rsidR="00B65A9F" w:rsidRPr="00816C4F" w:rsidRDefault="00B65A9F" w:rsidP="00B65A9F">
      <w:pPr>
        <w:widowControl w:val="0"/>
        <w:tabs>
          <w:tab w:val="left" w:pos="709"/>
        </w:tabs>
        <w:autoSpaceDE w:val="0"/>
        <w:autoSpaceDN w:val="0"/>
        <w:adjustRightInd w:val="0"/>
        <w:spacing w:before="120" w:after="120" w:line="288" w:lineRule="auto"/>
        <w:jc w:val="both"/>
        <w:rPr>
          <w:rFonts w:ascii="Times New Roman" w:hAnsi="Times New Roman"/>
          <w:i/>
          <w:spacing w:val="-2"/>
          <w:sz w:val="18"/>
          <w:szCs w:val="18"/>
        </w:rPr>
      </w:pPr>
    </w:p>
    <w:p w14:paraId="33243765" w14:textId="77777777" w:rsidR="00B65A9F" w:rsidRPr="00816C4F" w:rsidRDefault="00B65A9F" w:rsidP="00B65A9F">
      <w:pPr>
        <w:spacing w:after="0" w:line="240" w:lineRule="auto"/>
        <w:rPr>
          <w:rFonts w:ascii="Times New Roman" w:hAnsi="Times New Roman"/>
          <w:b/>
          <w:sz w:val="24"/>
          <w:szCs w:val="24"/>
        </w:rPr>
      </w:pPr>
      <w:r w:rsidRPr="00816C4F">
        <w:rPr>
          <w:rFonts w:ascii="Times New Roman" w:hAnsi="Times New Roman"/>
          <w:i/>
          <w:spacing w:val="-2"/>
          <w:sz w:val="24"/>
          <w:szCs w:val="24"/>
        </w:rPr>
        <w:t xml:space="preserve"> </w:t>
      </w:r>
      <w:bookmarkStart w:id="3" w:name="_Toc466638677"/>
      <w:bookmarkStart w:id="4" w:name="_Toc373098041"/>
      <w:bookmarkStart w:id="5" w:name="_Toc375542078"/>
      <w:r w:rsidRPr="00816C4F">
        <w:rPr>
          <w:rFonts w:ascii="Times New Roman" w:hAnsi="Times New Roman"/>
          <w:i/>
          <w:spacing w:val="-2"/>
          <w:sz w:val="24"/>
          <w:szCs w:val="24"/>
        </w:rPr>
        <w:t xml:space="preserve">           </w:t>
      </w:r>
      <w:r w:rsidRPr="00816C4F">
        <w:rPr>
          <w:rFonts w:ascii="Times New Roman" w:hAnsi="Times New Roman"/>
          <w:b/>
          <w:sz w:val="24"/>
          <w:szCs w:val="24"/>
        </w:rPr>
        <w:t>4.3.</w:t>
      </w:r>
      <w:bookmarkEnd w:id="3"/>
      <w:bookmarkEnd w:id="4"/>
      <w:bookmarkEnd w:id="5"/>
      <w:r w:rsidRPr="00816C4F">
        <w:rPr>
          <w:rFonts w:ascii="Times New Roman" w:hAnsi="Times New Roman"/>
          <w:b/>
          <w:sz w:val="24"/>
          <w:szCs w:val="24"/>
        </w:rPr>
        <w:t> Personel Atama/Görevlendirme</w:t>
      </w:r>
    </w:p>
    <w:p w14:paraId="0F6DDE95"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 xml:space="preserve">rda </w:t>
      </w:r>
      <w:r w:rsidRPr="00816C4F">
        <w:rPr>
          <w:rFonts w:ascii="Times New Roman" w:hAnsi="Times New Roman"/>
          <w:spacing w:val="-1"/>
          <w:sz w:val="24"/>
          <w:szCs w:val="24"/>
        </w:rPr>
        <w:t>ça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ş</w:t>
      </w:r>
      <w:r w:rsidRPr="00816C4F">
        <w:rPr>
          <w:rFonts w:ascii="Times New Roman" w:hAnsi="Times New Roman"/>
          <w:spacing w:val="-1"/>
          <w:sz w:val="24"/>
          <w:szCs w:val="24"/>
        </w:rPr>
        <w:t>a</w:t>
      </w:r>
      <w:r w:rsidRPr="00816C4F">
        <w:rPr>
          <w:rFonts w:ascii="Times New Roman" w:hAnsi="Times New Roman"/>
          <w:sz w:val="24"/>
          <w:szCs w:val="24"/>
        </w:rPr>
        <w:t xml:space="preserve">n </w:t>
      </w:r>
      <w:r w:rsidRPr="00816C4F">
        <w:rPr>
          <w:rFonts w:ascii="Times New Roman" w:hAnsi="Times New Roman"/>
          <w:spacing w:val="-5"/>
          <w:sz w:val="24"/>
          <w:szCs w:val="24"/>
        </w:rPr>
        <w:t>y</w:t>
      </w:r>
      <w:r w:rsidRPr="00816C4F">
        <w:rPr>
          <w:rFonts w:ascii="Times New Roman" w:hAnsi="Times New Roman"/>
          <w:sz w:val="24"/>
          <w:szCs w:val="24"/>
        </w:rPr>
        <w:t>ö</w:t>
      </w:r>
      <w:r w:rsidRPr="00816C4F">
        <w:rPr>
          <w:rFonts w:ascii="Times New Roman" w:hAnsi="Times New Roman"/>
          <w:spacing w:val="2"/>
          <w:sz w:val="24"/>
          <w:szCs w:val="24"/>
        </w:rPr>
        <w:t>n</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i, 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m</w:t>
      </w:r>
      <w:r w:rsidRPr="00816C4F">
        <w:rPr>
          <w:rFonts w:ascii="Times New Roman" w:hAnsi="Times New Roman"/>
          <w:spacing w:val="-1"/>
          <w:sz w:val="24"/>
          <w:szCs w:val="24"/>
        </w:rPr>
        <w:t>e</w:t>
      </w:r>
      <w:r w:rsidRPr="00816C4F">
        <w:rPr>
          <w:rFonts w:ascii="Times New Roman" w:hAnsi="Times New Roman"/>
          <w:sz w:val="24"/>
          <w:szCs w:val="24"/>
        </w:rPr>
        <w:t>n, u</w:t>
      </w:r>
      <w:r w:rsidRPr="00816C4F">
        <w:rPr>
          <w:rFonts w:ascii="Times New Roman" w:hAnsi="Times New Roman"/>
          <w:spacing w:val="1"/>
          <w:sz w:val="24"/>
          <w:szCs w:val="24"/>
        </w:rPr>
        <w:t>z</w:t>
      </w:r>
      <w:r w:rsidRPr="00816C4F">
        <w:rPr>
          <w:rFonts w:ascii="Times New Roman" w:hAnsi="Times New Roman"/>
          <w:sz w:val="24"/>
          <w:szCs w:val="24"/>
        </w:rPr>
        <w:t>man 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 xml:space="preserve">i ve usta </w:t>
      </w:r>
      <w:r w:rsidRPr="00816C4F">
        <w:rPr>
          <w:rFonts w:ascii="Times New Roman" w:hAnsi="Times New Roman"/>
          <w:spacing w:val="2"/>
          <w:sz w:val="24"/>
          <w:szCs w:val="24"/>
        </w:rPr>
        <w:t>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i</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r i</w:t>
      </w:r>
      <w:r w:rsidRPr="00816C4F">
        <w:rPr>
          <w:rFonts w:ascii="Times New Roman" w:hAnsi="Times New Roman"/>
          <w:spacing w:val="1"/>
          <w:sz w:val="24"/>
          <w:szCs w:val="24"/>
        </w:rPr>
        <w:t>l</w:t>
      </w:r>
      <w:r w:rsidRPr="00816C4F">
        <w:rPr>
          <w:rFonts w:ascii="Times New Roman" w:hAnsi="Times New Roman"/>
          <w:sz w:val="24"/>
          <w:szCs w:val="24"/>
        </w:rPr>
        <w:t>e kuru</w:t>
      </w:r>
      <w:r w:rsidRPr="00816C4F">
        <w:rPr>
          <w:rFonts w:ascii="Times New Roman" w:hAnsi="Times New Roman"/>
          <w:spacing w:val="-2"/>
          <w:sz w:val="24"/>
          <w:szCs w:val="24"/>
        </w:rPr>
        <w:t>c</w:t>
      </w:r>
      <w:r w:rsidRPr="00816C4F">
        <w:rPr>
          <w:rFonts w:ascii="Times New Roman" w:hAnsi="Times New Roman"/>
          <w:sz w:val="24"/>
          <w:szCs w:val="24"/>
        </w:rPr>
        <w:t>u v</w:t>
      </w:r>
      <w:r w:rsidRPr="00816C4F">
        <w:rPr>
          <w:rFonts w:ascii="Times New Roman" w:hAnsi="Times New Roman"/>
          <w:spacing w:val="4"/>
          <w:sz w:val="24"/>
          <w:szCs w:val="24"/>
        </w:rPr>
        <w:t>e</w:t>
      </w:r>
      <w:r w:rsidRPr="00816C4F">
        <w:rPr>
          <w:rFonts w:ascii="Times New Roman" w:hAnsi="Times New Roman"/>
          <w:spacing w:val="-5"/>
          <w:sz w:val="24"/>
          <w:szCs w:val="24"/>
        </w:rPr>
        <w:t>y</w:t>
      </w:r>
      <w:r w:rsidRPr="00816C4F">
        <w:rPr>
          <w:rFonts w:ascii="Times New Roman" w:hAnsi="Times New Roman"/>
          <w:sz w:val="24"/>
          <w:szCs w:val="24"/>
        </w:rPr>
        <w:t>a kur</w:t>
      </w:r>
      <w:r w:rsidRPr="00816C4F">
        <w:rPr>
          <w:rFonts w:ascii="Times New Roman" w:hAnsi="Times New Roman"/>
          <w:spacing w:val="1"/>
          <w:sz w:val="24"/>
          <w:szCs w:val="24"/>
        </w:rPr>
        <w:t>u</w:t>
      </w:r>
      <w:r w:rsidRPr="00816C4F">
        <w:rPr>
          <w:rFonts w:ascii="Times New Roman" w:hAnsi="Times New Roman"/>
          <w:spacing w:val="-1"/>
          <w:sz w:val="24"/>
          <w:szCs w:val="24"/>
        </w:rPr>
        <w:t>c</w:t>
      </w:r>
      <w:r w:rsidRPr="00816C4F">
        <w:rPr>
          <w:rFonts w:ascii="Times New Roman" w:hAnsi="Times New Roman"/>
          <w:sz w:val="24"/>
          <w:szCs w:val="24"/>
        </w:rPr>
        <w:t>u te</w:t>
      </w:r>
      <w:r w:rsidRPr="00816C4F">
        <w:rPr>
          <w:rFonts w:ascii="Times New Roman" w:hAnsi="Times New Roman"/>
          <w:spacing w:val="2"/>
          <w:sz w:val="24"/>
          <w:szCs w:val="24"/>
        </w:rPr>
        <w:t>m</w:t>
      </w:r>
      <w:r w:rsidRPr="00816C4F">
        <w:rPr>
          <w:rFonts w:ascii="Times New Roman" w:hAnsi="Times New Roman"/>
          <w:sz w:val="24"/>
          <w:szCs w:val="24"/>
        </w:rPr>
        <w:t>si</w:t>
      </w:r>
      <w:r w:rsidRPr="00816C4F">
        <w:rPr>
          <w:rFonts w:ascii="Times New Roman" w:hAnsi="Times New Roman"/>
          <w:spacing w:val="1"/>
          <w:sz w:val="24"/>
          <w:szCs w:val="24"/>
        </w:rPr>
        <w:t>l</w:t>
      </w:r>
      <w:r w:rsidRPr="00816C4F">
        <w:rPr>
          <w:rFonts w:ascii="Times New Roman" w:hAnsi="Times New Roman"/>
          <w:spacing w:val="-1"/>
          <w:sz w:val="24"/>
          <w:szCs w:val="24"/>
        </w:rPr>
        <w:t>c</w:t>
      </w:r>
      <w:r w:rsidRPr="00816C4F">
        <w:rPr>
          <w:rFonts w:ascii="Times New Roman" w:hAnsi="Times New Roman"/>
          <w:sz w:val="24"/>
          <w:szCs w:val="24"/>
        </w:rPr>
        <w:t xml:space="preserve">isi </w:t>
      </w:r>
      <w:r w:rsidRPr="00816C4F">
        <w:rPr>
          <w:rFonts w:ascii="Times New Roman" w:hAnsi="Times New Roman"/>
          <w:spacing w:val="-1"/>
          <w:sz w:val="24"/>
          <w:szCs w:val="24"/>
        </w:rPr>
        <w:t>a</w:t>
      </w:r>
      <w:r w:rsidRPr="00816C4F">
        <w:rPr>
          <w:rFonts w:ascii="Times New Roman" w:hAnsi="Times New Roman"/>
          <w:sz w:val="24"/>
          <w:szCs w:val="24"/>
        </w:rPr>
        <w:t>r</w:t>
      </w:r>
      <w:r w:rsidRPr="00816C4F">
        <w:rPr>
          <w:rFonts w:ascii="Times New Roman" w:hAnsi="Times New Roman"/>
          <w:spacing w:val="-2"/>
          <w:sz w:val="24"/>
          <w:szCs w:val="24"/>
        </w:rPr>
        <w:t>a</w:t>
      </w:r>
      <w:r w:rsidRPr="00816C4F">
        <w:rPr>
          <w:rFonts w:ascii="Times New Roman" w:hAnsi="Times New Roman"/>
          <w:sz w:val="24"/>
          <w:szCs w:val="24"/>
        </w:rPr>
        <w:t xml:space="preserve">sında </w:t>
      </w:r>
      <w:r w:rsidRPr="00816C4F">
        <w:rPr>
          <w:rFonts w:ascii="Times New Roman" w:hAnsi="Times New Roman"/>
          <w:spacing w:val="1"/>
          <w:sz w:val="24"/>
          <w:szCs w:val="24"/>
        </w:rPr>
        <w:t>e</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z w:val="24"/>
          <w:szCs w:val="24"/>
        </w:rPr>
        <w:t xml:space="preserve">z bir takvim </w:t>
      </w:r>
      <w:r w:rsidRPr="00816C4F">
        <w:rPr>
          <w:rFonts w:ascii="Times New Roman" w:hAnsi="Times New Roman"/>
          <w:spacing w:val="-5"/>
          <w:sz w:val="24"/>
          <w:szCs w:val="24"/>
        </w:rPr>
        <w:t>y</w:t>
      </w:r>
      <w:r w:rsidRPr="00816C4F">
        <w:rPr>
          <w:rFonts w:ascii="Times New Roman" w:hAnsi="Times New Roman"/>
          <w:sz w:val="24"/>
          <w:szCs w:val="24"/>
        </w:rPr>
        <w:t>ı</w:t>
      </w:r>
      <w:r w:rsidRPr="00816C4F">
        <w:rPr>
          <w:rFonts w:ascii="Times New Roman" w:hAnsi="Times New Roman"/>
          <w:spacing w:val="1"/>
          <w:sz w:val="24"/>
          <w:szCs w:val="24"/>
        </w:rPr>
        <w:t>l</w:t>
      </w:r>
      <w:r w:rsidRPr="00816C4F">
        <w:rPr>
          <w:rFonts w:ascii="Times New Roman" w:hAnsi="Times New Roman"/>
          <w:sz w:val="24"/>
          <w:szCs w:val="24"/>
        </w:rPr>
        <w:t>ı sü</w:t>
      </w:r>
      <w:r w:rsidRPr="00816C4F">
        <w:rPr>
          <w:rFonts w:ascii="Times New Roman" w:hAnsi="Times New Roman"/>
          <w:spacing w:val="2"/>
          <w:sz w:val="24"/>
          <w:szCs w:val="24"/>
        </w:rPr>
        <w:t>r</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 4857 s</w:t>
      </w:r>
      <w:r w:rsidRPr="00816C4F">
        <w:rPr>
          <w:rFonts w:ascii="Times New Roman" w:hAnsi="Times New Roman"/>
          <w:spacing w:val="4"/>
          <w:sz w:val="24"/>
          <w:szCs w:val="24"/>
        </w:rPr>
        <w:t>a</w:t>
      </w:r>
      <w:r w:rsidRPr="00816C4F">
        <w:rPr>
          <w:rFonts w:ascii="Times New Roman" w:hAnsi="Times New Roman"/>
          <w:spacing w:val="-7"/>
          <w:sz w:val="24"/>
          <w:szCs w:val="24"/>
        </w:rPr>
        <w:t>y</w:t>
      </w:r>
      <w:r w:rsidRPr="00816C4F">
        <w:rPr>
          <w:rFonts w:ascii="Times New Roman" w:hAnsi="Times New Roman"/>
          <w:sz w:val="24"/>
          <w:szCs w:val="24"/>
        </w:rPr>
        <w:t>ı</w:t>
      </w:r>
      <w:r w:rsidRPr="00816C4F">
        <w:rPr>
          <w:rFonts w:ascii="Times New Roman" w:hAnsi="Times New Roman"/>
          <w:spacing w:val="1"/>
          <w:sz w:val="24"/>
          <w:szCs w:val="24"/>
        </w:rPr>
        <w:t>l</w:t>
      </w:r>
      <w:r w:rsidRPr="00816C4F">
        <w:rPr>
          <w:rFonts w:ascii="Times New Roman" w:hAnsi="Times New Roman"/>
          <w:sz w:val="24"/>
          <w:szCs w:val="24"/>
        </w:rPr>
        <w:t xml:space="preserve">ı </w:t>
      </w:r>
      <w:r w:rsidRPr="00816C4F">
        <w:rPr>
          <w:rFonts w:ascii="Times New Roman" w:hAnsi="Times New Roman"/>
          <w:spacing w:val="-3"/>
          <w:sz w:val="24"/>
          <w:szCs w:val="24"/>
        </w:rPr>
        <w:t>İ</w:t>
      </w:r>
      <w:r w:rsidRPr="00816C4F">
        <w:rPr>
          <w:rFonts w:ascii="Times New Roman" w:hAnsi="Times New Roman"/>
          <w:sz w:val="24"/>
          <w:szCs w:val="24"/>
        </w:rPr>
        <w:t>ş K</w:t>
      </w:r>
      <w:r w:rsidRPr="00816C4F">
        <w:rPr>
          <w:rFonts w:ascii="Times New Roman" w:hAnsi="Times New Roman"/>
          <w:spacing w:val="-1"/>
          <w:sz w:val="24"/>
          <w:szCs w:val="24"/>
        </w:rPr>
        <w:t>a</w:t>
      </w:r>
      <w:r w:rsidRPr="00816C4F">
        <w:rPr>
          <w:rFonts w:ascii="Times New Roman" w:hAnsi="Times New Roman"/>
          <w:sz w:val="24"/>
          <w:szCs w:val="24"/>
        </w:rPr>
        <w:t>nununun hüküm</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 xml:space="preserve">rine </w:t>
      </w:r>
      <w:r w:rsidRPr="00816C4F">
        <w:rPr>
          <w:rFonts w:ascii="Times New Roman" w:hAnsi="Times New Roman"/>
          <w:spacing w:val="-2"/>
          <w:sz w:val="24"/>
          <w:szCs w:val="24"/>
        </w:rPr>
        <w:t>g</w:t>
      </w:r>
      <w:r w:rsidRPr="00816C4F">
        <w:rPr>
          <w:rFonts w:ascii="Times New Roman" w:hAnsi="Times New Roman"/>
          <w:spacing w:val="2"/>
          <w:sz w:val="24"/>
          <w:szCs w:val="24"/>
        </w:rPr>
        <w:t>ö</w:t>
      </w:r>
      <w:r w:rsidRPr="00816C4F">
        <w:rPr>
          <w:rFonts w:ascii="Times New Roman" w:hAnsi="Times New Roman"/>
          <w:sz w:val="24"/>
          <w:szCs w:val="24"/>
        </w:rPr>
        <w:t>re iş sö</w:t>
      </w:r>
      <w:r w:rsidRPr="00816C4F">
        <w:rPr>
          <w:rFonts w:ascii="Times New Roman" w:hAnsi="Times New Roman"/>
          <w:spacing w:val="1"/>
          <w:sz w:val="24"/>
          <w:szCs w:val="24"/>
        </w:rPr>
        <w:t>z</w:t>
      </w:r>
      <w:r w:rsidRPr="00816C4F">
        <w:rPr>
          <w:rFonts w:ascii="Times New Roman" w:hAnsi="Times New Roman"/>
          <w:sz w:val="24"/>
          <w:szCs w:val="24"/>
        </w:rPr>
        <w:t>leşm</w:t>
      </w:r>
      <w:r w:rsidRPr="00816C4F">
        <w:rPr>
          <w:rFonts w:ascii="Times New Roman" w:hAnsi="Times New Roman"/>
          <w:spacing w:val="-1"/>
          <w:sz w:val="24"/>
          <w:szCs w:val="24"/>
        </w:rPr>
        <w:t>e</w:t>
      </w:r>
      <w:r w:rsidRPr="00816C4F">
        <w:rPr>
          <w:rFonts w:ascii="Times New Roman" w:hAnsi="Times New Roman"/>
          <w:sz w:val="24"/>
          <w:szCs w:val="24"/>
        </w:rPr>
        <w:t>sin</w:t>
      </w:r>
      <w:r w:rsidRPr="00816C4F">
        <w:rPr>
          <w:rFonts w:ascii="Times New Roman" w:hAnsi="Times New Roman"/>
          <w:spacing w:val="1"/>
          <w:sz w:val="24"/>
          <w:szCs w:val="24"/>
        </w:rPr>
        <w:t>i</w:t>
      </w:r>
      <w:r w:rsidRPr="00816C4F">
        <w:rPr>
          <w:rFonts w:ascii="Times New Roman" w:hAnsi="Times New Roman"/>
          <w:sz w:val="24"/>
          <w:szCs w:val="24"/>
        </w:rPr>
        <w:t xml:space="preserve">n </w:t>
      </w:r>
      <w:r w:rsidRPr="00816C4F">
        <w:rPr>
          <w:rFonts w:ascii="Times New Roman" w:hAnsi="Times New Roman"/>
          <w:spacing w:val="-2"/>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ması durumu</w:t>
      </w:r>
      <w:r w:rsidRPr="00816C4F">
        <w:rPr>
          <w:rFonts w:ascii="Times New Roman" w:hAnsi="Times New Roman"/>
          <w:i/>
          <w:sz w:val="24"/>
          <w:szCs w:val="24"/>
        </w:rPr>
        <w:t xml:space="preserve"> (5580 sayılı Özel Öğretim Kurumları Kanunu, M</w:t>
      </w:r>
      <w:r w:rsidRPr="00816C4F">
        <w:rPr>
          <w:rFonts w:ascii="Times New Roman" w:hAnsi="Times New Roman"/>
          <w:i/>
          <w:spacing w:val="1"/>
          <w:sz w:val="24"/>
          <w:szCs w:val="24"/>
        </w:rPr>
        <w:t>d</w:t>
      </w:r>
      <w:r w:rsidRPr="00816C4F">
        <w:rPr>
          <w:rFonts w:ascii="Times New Roman" w:hAnsi="Times New Roman"/>
          <w:i/>
          <w:sz w:val="24"/>
          <w:szCs w:val="24"/>
        </w:rPr>
        <w:t>.</w:t>
      </w:r>
      <w:r w:rsidRPr="00816C4F">
        <w:rPr>
          <w:rFonts w:ascii="Times New Roman" w:hAnsi="Times New Roman"/>
          <w:i/>
          <w:spacing w:val="1"/>
          <w:sz w:val="24"/>
          <w:szCs w:val="24"/>
        </w:rPr>
        <w:t xml:space="preserve"> 9</w:t>
      </w:r>
      <w:r w:rsidRPr="00816C4F">
        <w:rPr>
          <w:rFonts w:ascii="Times New Roman" w:hAnsi="Times New Roman"/>
          <w:i/>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43),</w:t>
      </w:r>
    </w:p>
    <w:p w14:paraId="0500B926"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lastRenderedPageBreak/>
        <w:t>2. </w:t>
      </w:r>
      <w:r w:rsidRPr="00816C4F">
        <w:rPr>
          <w:rFonts w:ascii="Times New Roman" w:eastAsia="ヒラギノ明朝 Pro W3" w:hAnsi="Times New Roman"/>
          <w:sz w:val="24"/>
          <w:szCs w:val="24"/>
        </w:rPr>
        <w:t xml:space="preserve">Kursta çalışacak personelin görevlendirilmesi işlemlerinin Millî Eğitim Bakanlığı Özel Öğretim Kurumları Yönetmeliği hükümlerine göre yapılması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Md.26),</w:t>
      </w:r>
    </w:p>
    <w:p w14:paraId="07CB9111"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z w:val="24"/>
          <w:szCs w:val="24"/>
        </w:rPr>
        <w:t>3.</w:t>
      </w:r>
      <w:r w:rsidRPr="00816C4F">
        <w:rPr>
          <w:rFonts w:ascii="Times New Roman" w:hAnsi="Times New Roman"/>
          <w:sz w:val="24"/>
          <w:szCs w:val="24"/>
        </w:rPr>
        <w:t xml:space="preserve"> Müdür i</w:t>
      </w:r>
      <w:r w:rsidRPr="00816C4F">
        <w:rPr>
          <w:rFonts w:ascii="Times New Roman" w:hAnsi="Times New Roman"/>
          <w:spacing w:val="1"/>
          <w:sz w:val="24"/>
          <w:szCs w:val="24"/>
        </w:rPr>
        <w:t>l</w:t>
      </w:r>
      <w:r w:rsidRPr="00816C4F">
        <w:rPr>
          <w:rFonts w:ascii="Times New Roman" w:hAnsi="Times New Roman"/>
          <w:sz w:val="24"/>
          <w:szCs w:val="24"/>
        </w:rPr>
        <w:t>e di</w:t>
      </w:r>
      <w:r w:rsidRPr="00816C4F">
        <w:rPr>
          <w:rFonts w:ascii="Times New Roman" w:hAnsi="Times New Roman"/>
          <w:spacing w:val="-2"/>
          <w:sz w:val="24"/>
          <w:szCs w:val="24"/>
        </w:rPr>
        <w:t>ğ</w:t>
      </w:r>
      <w:r w:rsidRPr="00816C4F">
        <w:rPr>
          <w:rFonts w:ascii="Times New Roman" w:hAnsi="Times New Roman"/>
          <w:spacing w:val="-1"/>
          <w:sz w:val="24"/>
          <w:szCs w:val="24"/>
        </w:rPr>
        <w:t>e</w:t>
      </w:r>
      <w:r w:rsidRPr="00816C4F">
        <w:rPr>
          <w:rFonts w:ascii="Times New Roman" w:hAnsi="Times New Roman"/>
          <w:sz w:val="24"/>
          <w:szCs w:val="24"/>
        </w:rPr>
        <w:t xml:space="preserve">r </w:t>
      </w:r>
      <w:r w:rsidRPr="00816C4F">
        <w:rPr>
          <w:rFonts w:ascii="Times New Roman" w:hAnsi="Times New Roman"/>
          <w:spacing w:val="-5"/>
          <w:sz w:val="24"/>
          <w:szCs w:val="24"/>
        </w:rPr>
        <w:t>y</w:t>
      </w:r>
      <w:r w:rsidRPr="00816C4F">
        <w:rPr>
          <w:rFonts w:ascii="Times New Roman" w:hAnsi="Times New Roman"/>
          <w:sz w:val="24"/>
          <w:szCs w:val="24"/>
        </w:rPr>
        <w:t>ön</w:t>
      </w:r>
      <w:r w:rsidRPr="00816C4F">
        <w:rPr>
          <w:rFonts w:ascii="Times New Roman" w:hAnsi="Times New Roman"/>
          <w:spacing w:val="-1"/>
          <w:sz w:val="24"/>
          <w:szCs w:val="24"/>
        </w:rPr>
        <w:t>e</w:t>
      </w:r>
      <w:r w:rsidRPr="00816C4F">
        <w:rPr>
          <w:rFonts w:ascii="Times New Roman" w:hAnsi="Times New Roman"/>
          <w:spacing w:val="3"/>
          <w:sz w:val="24"/>
          <w:szCs w:val="24"/>
        </w:rPr>
        <w:t>t</w:t>
      </w:r>
      <w:r w:rsidRPr="00816C4F">
        <w:rPr>
          <w:rFonts w:ascii="Times New Roman" w:hAnsi="Times New Roman"/>
          <w:sz w:val="24"/>
          <w:szCs w:val="24"/>
        </w:rPr>
        <w:t xml:space="preserve">ici, </w:t>
      </w:r>
      <w:r w:rsidRPr="00816C4F">
        <w:rPr>
          <w:rFonts w:ascii="Times New Roman" w:hAnsi="Times New Roman"/>
          <w:spacing w:val="1"/>
          <w:sz w:val="24"/>
          <w:szCs w:val="24"/>
        </w:rPr>
        <w:t>eğitim personeli ve diğer personelin</w:t>
      </w:r>
      <w:r w:rsidRPr="00816C4F">
        <w:rPr>
          <w:rFonts w:ascii="Times New Roman" w:hAnsi="Times New Roman"/>
          <w:sz w:val="24"/>
          <w:szCs w:val="24"/>
        </w:rPr>
        <w:t xml:space="preserve"> işe b</w:t>
      </w:r>
      <w:r w:rsidRPr="00816C4F">
        <w:rPr>
          <w:rFonts w:ascii="Times New Roman" w:hAnsi="Times New Roman"/>
          <w:spacing w:val="-1"/>
          <w:sz w:val="24"/>
          <w:szCs w:val="24"/>
        </w:rPr>
        <w:t>a</w:t>
      </w:r>
      <w:r w:rsidRPr="00816C4F">
        <w:rPr>
          <w:rFonts w:ascii="Times New Roman" w:hAnsi="Times New Roman"/>
          <w:sz w:val="24"/>
          <w:szCs w:val="24"/>
        </w:rPr>
        <w:t>şlatı</w:t>
      </w:r>
      <w:r w:rsidRPr="00816C4F">
        <w:rPr>
          <w:rFonts w:ascii="Times New Roman" w:hAnsi="Times New Roman"/>
          <w:spacing w:val="1"/>
          <w:sz w:val="24"/>
          <w:szCs w:val="24"/>
        </w:rPr>
        <w:t>l</w:t>
      </w:r>
      <w:r w:rsidRPr="00816C4F">
        <w:rPr>
          <w:rFonts w:ascii="Times New Roman" w:hAnsi="Times New Roman"/>
          <w:sz w:val="24"/>
          <w:szCs w:val="24"/>
        </w:rPr>
        <w:t>mad</w:t>
      </w:r>
      <w:r w:rsidRPr="00816C4F">
        <w:rPr>
          <w:rFonts w:ascii="Times New Roman" w:hAnsi="Times New Roman"/>
          <w:spacing w:val="-1"/>
          <w:sz w:val="24"/>
          <w:szCs w:val="24"/>
        </w:rPr>
        <w:t>a</w:t>
      </w:r>
      <w:r w:rsidRPr="00816C4F">
        <w:rPr>
          <w:rFonts w:ascii="Times New Roman" w:hAnsi="Times New Roman"/>
          <w:sz w:val="24"/>
          <w:szCs w:val="24"/>
        </w:rPr>
        <w:t>n ön</w:t>
      </w:r>
      <w:r w:rsidRPr="00816C4F">
        <w:rPr>
          <w:rFonts w:ascii="Times New Roman" w:hAnsi="Times New Roman"/>
          <w:spacing w:val="-1"/>
          <w:sz w:val="24"/>
          <w:szCs w:val="24"/>
        </w:rPr>
        <w:t>c</w:t>
      </w:r>
      <w:r w:rsidRPr="00816C4F">
        <w:rPr>
          <w:rFonts w:ascii="Times New Roman" w:hAnsi="Times New Roman"/>
          <w:sz w:val="24"/>
          <w:szCs w:val="24"/>
        </w:rPr>
        <w:t xml:space="preserve">e </w:t>
      </w:r>
      <w:r w:rsidRPr="00816C4F">
        <w:rPr>
          <w:rFonts w:ascii="Times New Roman" w:hAnsi="Times New Roman"/>
          <w:spacing w:val="2"/>
          <w:sz w:val="24"/>
          <w:szCs w:val="24"/>
        </w:rPr>
        <w:t>v</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k i</w:t>
      </w:r>
      <w:r w:rsidRPr="00816C4F">
        <w:rPr>
          <w:rFonts w:ascii="Times New Roman" w:hAnsi="Times New Roman"/>
          <w:spacing w:val="2"/>
          <w:sz w:val="24"/>
          <w:szCs w:val="24"/>
        </w:rPr>
        <w:t>z</w:t>
      </w:r>
      <w:r w:rsidRPr="00816C4F">
        <w:rPr>
          <w:rFonts w:ascii="Times New Roman" w:hAnsi="Times New Roman"/>
          <w:sz w:val="24"/>
          <w:szCs w:val="24"/>
        </w:rPr>
        <w:t>nin</w:t>
      </w:r>
      <w:r w:rsidRPr="00816C4F">
        <w:rPr>
          <w:rFonts w:ascii="Times New Roman" w:hAnsi="Times New Roman"/>
          <w:spacing w:val="1"/>
          <w:sz w:val="24"/>
          <w:szCs w:val="24"/>
        </w:rPr>
        <w:t>i</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w:t>
      </w:r>
      <w:r w:rsidRPr="00816C4F">
        <w:rPr>
          <w:rFonts w:ascii="Times New Roman" w:hAnsi="Times New Roman"/>
          <w:spacing w:val="-2"/>
          <w:sz w:val="24"/>
          <w:szCs w:val="24"/>
        </w:rPr>
        <w:t>m</w:t>
      </w:r>
      <w:r w:rsidRPr="00816C4F">
        <w:rPr>
          <w:rFonts w:ascii="Times New Roman" w:hAnsi="Times New Roman"/>
          <w:sz w:val="24"/>
          <w:szCs w:val="24"/>
        </w:rPr>
        <w:t>ış o</w:t>
      </w:r>
      <w:r w:rsidRPr="00816C4F">
        <w:rPr>
          <w:rFonts w:ascii="Times New Roman" w:hAnsi="Times New Roman"/>
          <w:spacing w:val="1"/>
          <w:sz w:val="24"/>
          <w:szCs w:val="24"/>
        </w:rPr>
        <w:t>l</w:t>
      </w:r>
      <w:r w:rsidRPr="00816C4F">
        <w:rPr>
          <w:rFonts w:ascii="Times New Roman" w:hAnsi="Times New Roman"/>
          <w:sz w:val="24"/>
          <w:szCs w:val="24"/>
        </w:rPr>
        <w:t xml:space="preserve">ması durumu </w:t>
      </w:r>
      <w:r w:rsidRPr="00816C4F">
        <w:rPr>
          <w:rFonts w:ascii="Times New Roman" w:hAnsi="Times New Roman"/>
          <w:i/>
          <w:spacing w:val="-2"/>
          <w:sz w:val="24"/>
          <w:szCs w:val="24"/>
        </w:rPr>
        <w:t>(</w:t>
      </w:r>
      <w:r w:rsidRPr="00816C4F">
        <w:rPr>
          <w:rFonts w:ascii="Times New Roman" w:hAnsi="Times New Roman"/>
          <w:i/>
          <w:sz w:val="24"/>
          <w:szCs w:val="24"/>
        </w:rPr>
        <w:t>(5580 sayılı Özel Öğretim Kurumları Kanunu,</w:t>
      </w:r>
      <w:r w:rsidRPr="00816C4F">
        <w:rPr>
          <w:rFonts w:ascii="Times New Roman" w:hAnsi="Times New Roman"/>
          <w:i/>
          <w:spacing w:val="-4"/>
          <w:sz w:val="24"/>
          <w:szCs w:val="24"/>
        </w:rPr>
        <w:t xml:space="preserve"> Md.</w:t>
      </w:r>
      <w:r w:rsidRPr="00816C4F">
        <w:rPr>
          <w:rFonts w:ascii="Times New Roman" w:hAnsi="Times New Roman"/>
          <w:i/>
          <w:spacing w:val="1"/>
          <w:sz w:val="24"/>
          <w:szCs w:val="24"/>
        </w:rPr>
        <w:t xml:space="preserve">8;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xml:space="preserve"> Md. 26/1-3),</w:t>
      </w:r>
    </w:p>
    <w:p w14:paraId="2788FDBD"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i/>
          <w:sz w:val="24"/>
          <w:szCs w:val="24"/>
        </w:rPr>
      </w:pPr>
      <w:r w:rsidRPr="00816C4F">
        <w:rPr>
          <w:rFonts w:ascii="Times New Roman" w:eastAsia="ヒラギノ明朝 Pro W3" w:hAnsi="Times New Roman"/>
          <w:b/>
          <w:sz w:val="24"/>
          <w:szCs w:val="24"/>
        </w:rPr>
        <w:t>4.</w:t>
      </w:r>
      <w:r w:rsidRPr="00816C4F">
        <w:rPr>
          <w:rFonts w:ascii="Times New Roman" w:eastAsia="ヒラギノ明朝 Pro W3" w:hAnsi="Times New Roman"/>
          <w:sz w:val="24"/>
          <w:szCs w:val="24"/>
        </w:rPr>
        <w:t xml:space="preserve"> Eğitim personelinin Millî Eğitim Bakanlığı Özel Ulaştırma Hizmetleri Mesleki Eğitim Geliştirme Kursları Yönetmeliğinin 10 uncu maddesindeki aranan şartları taşıması </w:t>
      </w:r>
      <w:r w:rsidRPr="00816C4F">
        <w:rPr>
          <w:rFonts w:ascii="Times New Roman" w:hAnsi="Times New Roman"/>
          <w:sz w:val="24"/>
          <w:szCs w:val="24"/>
        </w:rPr>
        <w:t>durumu</w:t>
      </w:r>
      <w:r w:rsidRPr="00816C4F">
        <w:rPr>
          <w:rFonts w:ascii="Times New Roman" w:eastAsia="ヒラギノ明朝 Pro W3" w:hAnsi="Times New Roman"/>
          <w:i/>
          <w:sz w:val="24"/>
          <w:szCs w:val="24"/>
        </w:rPr>
        <w:t xml:space="preserve"> (</w:t>
      </w:r>
      <w:r w:rsidRPr="00816C4F">
        <w:rPr>
          <w:rFonts w:ascii="Times New Roman" w:hAnsi="Times New Roman"/>
          <w:i/>
          <w:sz w:val="24"/>
          <w:szCs w:val="24"/>
        </w:rPr>
        <w:t>Millî Eğitim Bakanlığı Özel Ulaştırma Hizmetleri Mesleki Eğitim ve Geliştirme Kursları Yönetmeliği</w:t>
      </w:r>
      <w:r w:rsidRPr="00816C4F">
        <w:rPr>
          <w:rFonts w:ascii="Times New Roman" w:eastAsia="ヒラギノ明朝 Pro W3" w:hAnsi="Times New Roman"/>
          <w:i/>
          <w:sz w:val="24"/>
          <w:szCs w:val="24"/>
        </w:rPr>
        <w:t>, Md. 10),</w:t>
      </w:r>
    </w:p>
    <w:p w14:paraId="4D7AF6DA"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sz w:val="24"/>
          <w:szCs w:val="24"/>
        </w:rPr>
      </w:pPr>
      <w:r w:rsidRPr="00816C4F">
        <w:rPr>
          <w:rFonts w:ascii="Times New Roman" w:eastAsia="ヒラギノ明朝 Pro W3" w:hAnsi="Times New Roman"/>
          <w:b/>
          <w:sz w:val="24"/>
          <w:szCs w:val="24"/>
        </w:rPr>
        <w:t>5.</w:t>
      </w:r>
      <w:r w:rsidRPr="00816C4F">
        <w:rPr>
          <w:rFonts w:ascii="Times New Roman" w:eastAsia="ヒラギノ明朝 Pro W3" w:hAnsi="Times New Roman"/>
          <w:sz w:val="24"/>
          <w:szCs w:val="24"/>
        </w:rPr>
        <w:t xml:space="preserve"> Kurumlarda görev yapan eğitim personeli ile diğer personele ÖÖKY ekinde yer alan (EK-9)’a uygun olarak kurum yönetimince hazırlanan ve millî eğitim müdürlüğünce soğuk mühür ile onaylanmış kimlik kartı düzenlenmesi, görevden ayrılan personelin kimlik kartı kurum müdürlüğünce il veya ilçe millî eğitim müdürlüğüne iade edilmesi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816C4F">
        <w:rPr>
          <w:rFonts w:ascii="Times New Roman" w:eastAsia="ヒラギノ明朝 Pro W3" w:hAnsi="Times New Roman"/>
          <w:i/>
          <w:sz w:val="24"/>
          <w:szCs w:val="24"/>
        </w:rPr>
        <w:t>(</w:t>
      </w:r>
      <w:r w:rsidRPr="00816C4F">
        <w:rPr>
          <w:rFonts w:ascii="Times New Roman" w:hAnsi="Times New Roman"/>
          <w:i/>
          <w:sz w:val="24"/>
          <w:szCs w:val="24"/>
          <w:lang w:eastAsia="zh-CN"/>
        </w:rPr>
        <w:t>Özel Öğretim Kurumları Yönetmeliği</w:t>
      </w:r>
      <w:r w:rsidRPr="00816C4F">
        <w:rPr>
          <w:rFonts w:ascii="Times New Roman" w:eastAsia="ヒラギノ明朝 Pro W3" w:hAnsi="Times New Roman"/>
          <w:i/>
          <w:sz w:val="24"/>
          <w:szCs w:val="24"/>
        </w:rPr>
        <w:t>, Md. 65),</w:t>
      </w:r>
    </w:p>
    <w:p w14:paraId="75F4842B" w14:textId="408525DC" w:rsidR="00B65A9F" w:rsidRPr="00816C4F" w:rsidRDefault="00D113A2" w:rsidP="00765AC0">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bookmarkStart w:id="6" w:name="_Toc466638678"/>
      <w:bookmarkStart w:id="7" w:name="_Toc373098042"/>
      <w:bookmarkStart w:id="8" w:name="_Toc375542079"/>
      <w:r w:rsidRPr="00816C4F">
        <w:rPr>
          <w:rFonts w:ascii="Times New Roman" w:hAnsi="Times New Roman"/>
          <w:b/>
          <w:spacing w:val="1"/>
          <w:sz w:val="24"/>
          <w:szCs w:val="24"/>
        </w:rPr>
        <w:t>6</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Kurum personelinin iş sağlığı ve güvenliği hususunda eğitim alma</w:t>
      </w:r>
      <w:r w:rsidR="00EB3F57" w:rsidRPr="00816C4F">
        <w:rPr>
          <w:rFonts w:ascii="Times New Roman" w:hAnsi="Times New Roman"/>
          <w:spacing w:val="1"/>
          <w:sz w:val="24"/>
          <w:szCs w:val="24"/>
        </w:rPr>
        <w:t>ları</w:t>
      </w:r>
      <w:r w:rsidR="00B65A9F" w:rsidRPr="00816C4F">
        <w:rPr>
          <w:rFonts w:ascii="Times New Roman" w:hAnsi="Times New Roman"/>
          <w:spacing w:val="1"/>
          <w:sz w:val="24"/>
          <w:szCs w:val="24"/>
        </w:rPr>
        <w:t xml:space="preserve"> </w:t>
      </w:r>
      <w:r w:rsidR="00B65A9F" w:rsidRPr="00816C4F">
        <w:rPr>
          <w:rFonts w:ascii="Times New Roman" w:hAnsi="Times New Roman"/>
          <w:sz w:val="24"/>
          <w:szCs w:val="24"/>
        </w:rPr>
        <w:t>durumu</w:t>
      </w:r>
      <w:r w:rsidR="00B65A9F" w:rsidRPr="00816C4F">
        <w:rPr>
          <w:rFonts w:ascii="Times New Roman" w:hAnsi="Times New Roman"/>
          <w:i/>
          <w:spacing w:val="1"/>
          <w:sz w:val="24"/>
          <w:szCs w:val="24"/>
        </w:rPr>
        <w:t xml:space="preserve"> (İş Sağlığı ve Güvenliği konulu 2014/16 sayılı Genelge),</w:t>
      </w:r>
    </w:p>
    <w:p w14:paraId="407F51BE"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4. </w:t>
      </w:r>
      <w:r w:rsidRPr="00816C4F">
        <w:rPr>
          <w:rFonts w:ascii="Times New Roman" w:hAnsi="Times New Roman"/>
          <w:b/>
          <w:bCs/>
          <w:iCs/>
          <w:noProof/>
          <w:spacing w:val="1"/>
          <w:sz w:val="24"/>
          <w:szCs w:val="24"/>
          <w:lang w:eastAsia="en-US" w:bidi="en-US"/>
        </w:rPr>
        <w:t>İşt</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n Ay</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ı</w:t>
      </w:r>
      <w:r w:rsidRPr="00816C4F">
        <w:rPr>
          <w:rFonts w:ascii="Times New Roman" w:hAnsi="Times New Roman"/>
          <w:b/>
          <w:bCs/>
          <w:iCs/>
          <w:noProof/>
          <w:spacing w:val="3"/>
          <w:sz w:val="24"/>
          <w:szCs w:val="24"/>
          <w:lang w:eastAsia="en-US" w:bidi="en-US"/>
        </w:rPr>
        <w:t>l</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w:t>
      </w:r>
      <w:bookmarkEnd w:id="6"/>
      <w:bookmarkEnd w:id="7"/>
      <w:bookmarkEnd w:id="8"/>
    </w:p>
    <w:p w14:paraId="6F6FC40E" w14:textId="1A3BC53E" w:rsidR="00B65A9F" w:rsidRPr="00816C4F" w:rsidRDefault="00B65A9F" w:rsidP="00D113A2">
      <w:pPr>
        <w:spacing w:before="120" w:after="120" w:line="360" w:lineRule="auto"/>
        <w:ind w:firstLine="709"/>
        <w:jc w:val="both"/>
        <w:rPr>
          <w:rFonts w:ascii="Times New Roman" w:hAnsi="Times New Roman"/>
          <w:sz w:val="24"/>
          <w:szCs w:val="24"/>
          <w:lang w:eastAsia="en-US" w:bidi="en-US"/>
        </w:rPr>
      </w:pPr>
      <w:r w:rsidRPr="00816C4F">
        <w:rPr>
          <w:rFonts w:ascii="Times New Roman" w:hAnsi="Times New Roman"/>
          <w:sz w:val="24"/>
          <w:szCs w:val="24"/>
          <w:lang w:eastAsia="en-US" w:bidi="en-US"/>
        </w:rPr>
        <w:t xml:space="preserve"> Görevden ayrılan eğitim personeli ile diğer personelin görevinden ayrılışı ile ilgili işlemlerin usulüne uygun yapılması durumu </w:t>
      </w:r>
      <w:r w:rsidRPr="00816C4F">
        <w:rPr>
          <w:rFonts w:ascii="Times New Roman" w:hAnsi="Times New Roman"/>
          <w:i/>
          <w:sz w:val="24"/>
          <w:szCs w:val="24"/>
          <w:lang w:eastAsia="en-US" w:bidi="en-US"/>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lang w:eastAsia="en-US" w:bidi="en-US"/>
        </w:rPr>
        <w:t>, Md. 44),</w:t>
      </w:r>
    </w:p>
    <w:p w14:paraId="2DC14BB7"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9" w:name="_Toc466638683"/>
      <w:bookmarkStart w:id="10" w:name="_Toc373098047"/>
      <w:bookmarkStart w:id="11" w:name="_Toc375542084"/>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5. </w:t>
      </w:r>
      <w:r w:rsidRPr="00816C4F">
        <w:rPr>
          <w:rFonts w:ascii="Times New Roman" w:hAnsi="Times New Roman"/>
          <w:b/>
          <w:bCs/>
          <w:iCs/>
          <w:noProof/>
          <w:spacing w:val="1"/>
          <w:sz w:val="24"/>
          <w:szCs w:val="24"/>
          <w:lang w:eastAsia="en-US" w:bidi="en-US"/>
        </w:rPr>
        <w:t>Kayıt</w:t>
      </w:r>
      <w:bookmarkEnd w:id="9"/>
      <w:bookmarkEnd w:id="10"/>
      <w:bookmarkEnd w:id="11"/>
      <w:r w:rsidRPr="00816C4F">
        <w:rPr>
          <w:rFonts w:ascii="Times New Roman" w:hAnsi="Times New Roman"/>
          <w:b/>
          <w:bCs/>
          <w:iCs/>
          <w:noProof/>
          <w:spacing w:val="1"/>
          <w:sz w:val="24"/>
          <w:szCs w:val="24"/>
          <w:lang w:eastAsia="en-US" w:bidi="en-US"/>
        </w:rPr>
        <w:t>, Devam ve Nakil</w:t>
      </w:r>
    </w:p>
    <w:p w14:paraId="6B82846B" w14:textId="77777777" w:rsidR="00B65A9F" w:rsidRPr="00816C4F" w:rsidRDefault="00B65A9F" w:rsidP="00D113A2">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 xml:space="preserve">um </w:t>
      </w:r>
      <w:r w:rsidRPr="00816C4F">
        <w:rPr>
          <w:rFonts w:ascii="Times New Roman" w:hAnsi="Times New Roman"/>
          <w:spacing w:val="1"/>
          <w:sz w:val="24"/>
          <w:szCs w:val="24"/>
        </w:rPr>
        <w:t>a</w:t>
      </w:r>
      <w:r w:rsidRPr="00816C4F">
        <w:rPr>
          <w:rFonts w:ascii="Times New Roman" w:hAnsi="Times New Roman"/>
          <w:spacing w:val="-1"/>
          <w:sz w:val="24"/>
          <w:szCs w:val="24"/>
        </w:rPr>
        <w:t>ç</w:t>
      </w:r>
      <w:r w:rsidRPr="00816C4F">
        <w:rPr>
          <w:rFonts w:ascii="Times New Roman" w:hAnsi="Times New Roman"/>
          <w:sz w:val="24"/>
          <w:szCs w:val="24"/>
        </w:rPr>
        <w:t>ma i</w:t>
      </w:r>
      <w:r w:rsidRPr="00816C4F">
        <w:rPr>
          <w:rFonts w:ascii="Times New Roman" w:hAnsi="Times New Roman"/>
          <w:spacing w:val="2"/>
          <w:sz w:val="24"/>
          <w:szCs w:val="24"/>
        </w:rPr>
        <w:t>z</w:t>
      </w:r>
      <w:r w:rsidRPr="00816C4F">
        <w:rPr>
          <w:rFonts w:ascii="Times New Roman" w:hAnsi="Times New Roman"/>
          <w:sz w:val="24"/>
          <w:szCs w:val="24"/>
        </w:rPr>
        <w:t xml:space="preserve">ni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nmadık</w:t>
      </w:r>
      <w:r w:rsidRPr="00816C4F">
        <w:rPr>
          <w:rFonts w:ascii="Times New Roman" w:hAnsi="Times New Roman"/>
          <w:spacing w:val="-1"/>
          <w:sz w:val="24"/>
          <w:szCs w:val="24"/>
        </w:rPr>
        <w:t>ça</w:t>
      </w:r>
      <w:r w:rsidRPr="00816C4F">
        <w:rPr>
          <w:rFonts w:ascii="Times New Roman" w:hAnsi="Times New Roman"/>
          <w:sz w:val="24"/>
          <w:szCs w:val="24"/>
        </w:rPr>
        <w:t>, k</w:t>
      </w:r>
      <w:r w:rsidRPr="00816C4F">
        <w:rPr>
          <w:rFonts w:ascii="Times New Roman" w:hAnsi="Times New Roman"/>
          <w:spacing w:val="2"/>
          <w:sz w:val="24"/>
          <w:szCs w:val="24"/>
        </w:rPr>
        <w:t>u</w:t>
      </w:r>
      <w:r w:rsidRPr="00816C4F">
        <w:rPr>
          <w:rFonts w:ascii="Times New Roman" w:hAnsi="Times New Roman"/>
          <w:sz w:val="24"/>
          <w:szCs w:val="24"/>
        </w:rPr>
        <w:t xml:space="preserve">ruma </w:t>
      </w:r>
      <w:r w:rsidRPr="00816C4F">
        <w:rPr>
          <w:rFonts w:ascii="Times New Roman" w:hAnsi="Times New Roman"/>
          <w:spacing w:val="2"/>
          <w:sz w:val="24"/>
          <w:szCs w:val="24"/>
        </w:rPr>
        <w:t>kursiyer</w:t>
      </w:r>
      <w:r w:rsidRPr="00816C4F">
        <w:rPr>
          <w:rFonts w:ascii="Times New Roman" w:hAnsi="Times New Roman"/>
          <w:sz w:val="24"/>
          <w:szCs w:val="24"/>
        </w:rPr>
        <w:t xml:space="preserve"> k</w:t>
      </w:r>
      <w:r w:rsidRPr="00816C4F">
        <w:rPr>
          <w:rFonts w:ascii="Times New Roman" w:hAnsi="Times New Roman"/>
          <w:spacing w:val="4"/>
          <w:sz w:val="24"/>
          <w:szCs w:val="24"/>
        </w:rPr>
        <w:t>a</w:t>
      </w:r>
      <w:r w:rsidRPr="00816C4F">
        <w:rPr>
          <w:rFonts w:ascii="Times New Roman" w:hAnsi="Times New Roman"/>
          <w:spacing w:val="-5"/>
          <w:sz w:val="24"/>
          <w:szCs w:val="24"/>
        </w:rPr>
        <w:t>y</w:t>
      </w:r>
      <w:r w:rsidRPr="00816C4F">
        <w:rPr>
          <w:rFonts w:ascii="Times New Roman" w:hAnsi="Times New Roman"/>
          <w:sz w:val="24"/>
          <w:szCs w:val="24"/>
        </w:rPr>
        <w:t>dın</w:t>
      </w:r>
      <w:r w:rsidRPr="00816C4F">
        <w:rPr>
          <w:rFonts w:ascii="Times New Roman" w:hAnsi="Times New Roman"/>
          <w:spacing w:val="1"/>
          <w:sz w:val="24"/>
          <w:szCs w:val="24"/>
        </w:rPr>
        <w:t>ı</w:t>
      </w:r>
      <w:r w:rsidRPr="00816C4F">
        <w:rPr>
          <w:rFonts w:ascii="Times New Roman" w:hAnsi="Times New Roman"/>
          <w:sz w:val="24"/>
          <w:szCs w:val="24"/>
        </w:rPr>
        <w:t xml:space="preserve">n </w:t>
      </w:r>
      <w:r w:rsidRPr="00816C4F">
        <w:rPr>
          <w:rFonts w:ascii="Times New Roman" w:hAnsi="Times New Roman"/>
          <w:spacing w:val="-5"/>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mam</w:t>
      </w:r>
      <w:r w:rsidRPr="00816C4F">
        <w:rPr>
          <w:rFonts w:ascii="Times New Roman" w:hAnsi="Times New Roman"/>
          <w:spacing w:val="-1"/>
          <w:sz w:val="24"/>
          <w:szCs w:val="24"/>
        </w:rPr>
        <w:t>a</w:t>
      </w:r>
      <w:r w:rsidRPr="00816C4F">
        <w:rPr>
          <w:rFonts w:ascii="Times New Roman" w:hAnsi="Times New Roman"/>
          <w:sz w:val="24"/>
          <w:szCs w:val="24"/>
        </w:rPr>
        <w:t>sı durumu</w:t>
      </w:r>
      <w:r w:rsidRPr="00816C4F">
        <w:rPr>
          <w:rFonts w:ascii="Times New Roman" w:hAnsi="Times New Roman"/>
          <w:i/>
          <w:sz w:val="24"/>
          <w:szCs w:val="24"/>
        </w:rPr>
        <w:t xml:space="preserve"> (5580 sayılı Özel Öğretim Kurumları Kanunu Md.3),</w:t>
      </w:r>
    </w:p>
    <w:p w14:paraId="091EEE04"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816C4F">
        <w:rPr>
          <w:rFonts w:ascii="Times New Roman" w:hAnsi="Times New Roman"/>
          <w:b/>
          <w:sz w:val="24"/>
          <w:szCs w:val="24"/>
        </w:rPr>
        <w:t>2. </w:t>
      </w:r>
      <w:r w:rsidRPr="00816C4F">
        <w:rPr>
          <w:rFonts w:ascii="Times New Roman" w:eastAsia="ヒラギノ明朝 Pro W3" w:hAnsi="Times New Roman"/>
          <w:sz w:val="24"/>
          <w:szCs w:val="24"/>
        </w:rPr>
        <w:t>Kursiyer kaydı ile ilgili iş ve işlemlerin usulüne uygun olarak yapılması durumu (</w:t>
      </w:r>
      <w:r w:rsidRPr="00816C4F">
        <w:rPr>
          <w:rFonts w:ascii="Times New Roman" w:hAnsi="Times New Roman"/>
          <w:i/>
          <w:sz w:val="24"/>
          <w:szCs w:val="24"/>
        </w:rPr>
        <w:t>Millî Eğitim Bakanlığı Özel Ulaştırma Hizmetleri Mesleki Eğitim ve Geliştirme Kursları Yönetmeliği, Md. 14, 15),</w:t>
      </w:r>
    </w:p>
    <w:p w14:paraId="029DCDB9" w14:textId="7EE8CF0C" w:rsidR="00B65A9F" w:rsidRPr="00816C4F" w:rsidRDefault="00D113A2"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pacing w:val="1"/>
          <w:sz w:val="24"/>
          <w:szCs w:val="24"/>
        </w:rPr>
        <w:t>3</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xml:space="preserve"> Kursiyerlerin nakil iş ve işlemlerinin usulüne uygun olarak yapılması durumu</w:t>
      </w:r>
      <w:r w:rsidR="00B65A9F" w:rsidRPr="00816C4F">
        <w:rPr>
          <w:rFonts w:ascii="Times New Roman" w:hAnsi="Times New Roman"/>
          <w:i/>
          <w:sz w:val="24"/>
          <w:szCs w:val="24"/>
        </w:rPr>
        <w:t xml:space="preserve"> (Millî Eğitim Bakanlığı Özel Ulaştırma Hizmetleri Mesleki Eğitim ve Geliştirme Kursları Yönetmeliği, Md.16)</w:t>
      </w:r>
    </w:p>
    <w:p w14:paraId="7AE9E382" w14:textId="1676BF83" w:rsidR="00B65A9F" w:rsidRPr="00816C4F" w:rsidRDefault="00D113A2" w:rsidP="00B65A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pacing w:val="1"/>
          <w:sz w:val="24"/>
          <w:szCs w:val="24"/>
        </w:rPr>
        <w:t>4</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xml:space="preserve"> Yabancı </w:t>
      </w:r>
      <w:r w:rsidR="00B65A9F" w:rsidRPr="00816C4F">
        <w:rPr>
          <w:rFonts w:ascii="Times New Roman" w:hAnsi="Times New Roman"/>
          <w:sz w:val="24"/>
          <w:szCs w:val="24"/>
        </w:rPr>
        <w:t xml:space="preserve">uyruklu birey kayıtlarının mevzuatına uygun yapılması durumu </w:t>
      </w:r>
      <w:r w:rsidR="00B65A9F" w:rsidRPr="00816C4F">
        <w:rPr>
          <w:rFonts w:ascii="Times New Roman" w:hAnsi="Times New Roman"/>
          <w:i/>
          <w:sz w:val="24"/>
          <w:szCs w:val="24"/>
        </w:rPr>
        <w:t>(</w:t>
      </w:r>
      <w:r w:rsidR="00B65A9F" w:rsidRPr="00816C4F">
        <w:rPr>
          <w:rFonts w:ascii="Times New Roman" w:hAnsi="Times New Roman"/>
          <w:i/>
          <w:sz w:val="24"/>
          <w:szCs w:val="24"/>
          <w:lang w:eastAsia="zh-CN"/>
        </w:rPr>
        <w:t>Özel Öğretim Kurumları Yönetmeliği,</w:t>
      </w:r>
      <w:r w:rsidR="00B65A9F" w:rsidRPr="00816C4F">
        <w:rPr>
          <w:rFonts w:ascii="Times New Roman" w:hAnsi="Times New Roman"/>
          <w:i/>
          <w:sz w:val="24"/>
          <w:szCs w:val="24"/>
        </w:rPr>
        <w:t xml:space="preserve"> Md.51/10, Millî Eğitim Bakanlığı Özel Ulaştırma Hizmetleri Mesleki </w:t>
      </w:r>
      <w:r w:rsidR="00B65A9F" w:rsidRPr="00816C4F">
        <w:rPr>
          <w:rFonts w:ascii="Times New Roman" w:hAnsi="Times New Roman"/>
          <w:i/>
          <w:sz w:val="24"/>
          <w:szCs w:val="24"/>
        </w:rPr>
        <w:lastRenderedPageBreak/>
        <w:t>Eğitim ve Geliştirme Kursları Yönetmeliği, Md 14/2),</w:t>
      </w:r>
    </w:p>
    <w:p w14:paraId="50A32E73" w14:textId="563B3043" w:rsidR="00B65A9F" w:rsidRPr="00816C4F" w:rsidRDefault="00D113A2" w:rsidP="003C317A">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816C4F">
        <w:rPr>
          <w:rFonts w:ascii="Times New Roman" w:hAnsi="Times New Roman"/>
          <w:b/>
          <w:sz w:val="24"/>
          <w:szCs w:val="24"/>
        </w:rPr>
        <w:t>5</w:t>
      </w:r>
      <w:r w:rsidR="00B65A9F" w:rsidRPr="00816C4F">
        <w:rPr>
          <w:rFonts w:ascii="Times New Roman" w:hAnsi="Times New Roman"/>
          <w:b/>
          <w:sz w:val="24"/>
          <w:szCs w:val="24"/>
        </w:rPr>
        <w:t>.</w:t>
      </w:r>
      <w:r w:rsidR="00B65A9F" w:rsidRPr="00816C4F">
        <w:rPr>
          <w:rFonts w:ascii="Times New Roman" w:hAnsi="Times New Roman"/>
          <w:sz w:val="24"/>
          <w:szCs w:val="24"/>
        </w:rPr>
        <w:t xml:space="preserve"> Kursa kayıt olan kursiyerlerin kursa devam durumu </w:t>
      </w:r>
      <w:r w:rsidR="00B65A9F" w:rsidRPr="00816C4F">
        <w:rPr>
          <w:rFonts w:ascii="Times New Roman" w:eastAsia="ヒラギノ明朝 Pro W3" w:hAnsi="Times New Roman"/>
          <w:sz w:val="24"/>
          <w:szCs w:val="24"/>
        </w:rPr>
        <w:t>(</w:t>
      </w:r>
      <w:r w:rsidR="00B65A9F" w:rsidRPr="00816C4F">
        <w:rPr>
          <w:rFonts w:ascii="Times New Roman" w:hAnsi="Times New Roman"/>
          <w:i/>
          <w:sz w:val="24"/>
          <w:szCs w:val="24"/>
        </w:rPr>
        <w:t>Millî Eğitim Bakanlığı Özel Ulaştırma Hizmetleri Mesleki Eğitim ve Geliştirme Kursları Yönetmeliği, Md. 17,18)</w:t>
      </w:r>
    </w:p>
    <w:p w14:paraId="1F39D28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2" w:name="_Toc466638681"/>
      <w:bookmarkStart w:id="13" w:name="_Toc373098045"/>
      <w:bookmarkStart w:id="14" w:name="_Toc375542082"/>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6. </w:t>
      </w:r>
      <w:r w:rsidRPr="00816C4F">
        <w:rPr>
          <w:rFonts w:ascii="Times New Roman" w:hAnsi="Times New Roman"/>
          <w:b/>
          <w:bCs/>
          <w:iCs/>
          <w:noProof/>
          <w:spacing w:val="1"/>
          <w:sz w:val="24"/>
          <w:szCs w:val="24"/>
          <w:lang w:eastAsia="en-US" w:bidi="en-US"/>
        </w:rPr>
        <w:t>D</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fte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 Belge Tut</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 ve A</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şivle</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e</w:t>
      </w:r>
      <w:bookmarkEnd w:id="12"/>
      <w:bookmarkEnd w:id="13"/>
      <w:bookmarkEnd w:id="14"/>
    </w:p>
    <w:p w14:paraId="084DB22D" w14:textId="77777777" w:rsidR="00B65A9F" w:rsidRPr="00816C4F" w:rsidRDefault="00B65A9F" w:rsidP="00B65A9F">
      <w:pPr>
        <w:widowControl w:val="0"/>
        <w:tabs>
          <w:tab w:val="left" w:pos="284"/>
        </w:tabs>
        <w:autoSpaceDE w:val="0"/>
        <w:autoSpaceDN w:val="0"/>
        <w:adjustRightInd w:val="0"/>
        <w:spacing w:before="120" w:after="120" w:line="360" w:lineRule="auto"/>
        <w:jc w:val="both"/>
        <w:rPr>
          <w:rFonts w:ascii="Times New Roman" w:hAnsi="Times New Roman"/>
          <w:i/>
          <w:sz w:val="24"/>
          <w:szCs w:val="24"/>
        </w:rPr>
      </w:pPr>
      <w:r w:rsidRPr="00816C4F">
        <w:rPr>
          <w:rFonts w:ascii="Times New Roman" w:hAnsi="Times New Roman"/>
          <w:sz w:val="24"/>
          <w:szCs w:val="24"/>
        </w:rPr>
        <w:tab/>
      </w:r>
      <w:r w:rsidRPr="00816C4F">
        <w:rPr>
          <w:rFonts w:ascii="Times New Roman" w:hAnsi="Times New Roman"/>
          <w:sz w:val="24"/>
          <w:szCs w:val="24"/>
        </w:rPr>
        <w:tab/>
      </w:r>
      <w:r w:rsidRPr="00816C4F">
        <w:rPr>
          <w:rFonts w:ascii="Times New Roman" w:hAnsi="Times New Roman"/>
          <w:b/>
          <w:sz w:val="24"/>
          <w:szCs w:val="24"/>
        </w:rPr>
        <w:t xml:space="preserve">1. </w:t>
      </w:r>
      <w:r w:rsidRPr="00816C4F">
        <w:rPr>
          <w:rFonts w:ascii="Times New Roman" w:hAnsi="Times New Roman"/>
          <w:sz w:val="24"/>
          <w:szCs w:val="24"/>
        </w:rPr>
        <w:t xml:space="preserve">Resmi yazışma kurallarına uyulması durumu </w:t>
      </w:r>
      <w:r w:rsidRPr="00816C4F">
        <w:rPr>
          <w:rFonts w:ascii="Times New Roman" w:hAnsi="Times New Roman"/>
          <w:i/>
          <w:sz w:val="24"/>
          <w:szCs w:val="24"/>
        </w:rPr>
        <w:t>(</w:t>
      </w:r>
      <w:r w:rsidRPr="00816C4F">
        <w:rPr>
          <w:rFonts w:ascii="Times New Roman" w:hAnsi="Times New Roman"/>
          <w:i/>
          <w:sz w:val="24"/>
          <w:szCs w:val="24"/>
          <w:shd w:val="clear" w:color="auto" w:fill="FFFFFF"/>
        </w:rPr>
        <w:t xml:space="preserve">10/06/2020 </w:t>
      </w:r>
      <w:r w:rsidRPr="00816C4F">
        <w:rPr>
          <w:rFonts w:ascii="Times New Roman" w:hAnsi="Times New Roman"/>
          <w:i/>
          <w:sz w:val="24"/>
          <w:szCs w:val="24"/>
        </w:rPr>
        <w:t xml:space="preserve">tarihli ve </w:t>
      </w:r>
      <w:r w:rsidRPr="00816C4F">
        <w:rPr>
          <w:rFonts w:ascii="Times New Roman" w:hAnsi="Times New Roman"/>
          <w:i/>
          <w:sz w:val="24"/>
          <w:szCs w:val="24"/>
          <w:shd w:val="clear" w:color="auto" w:fill="FFFFFF"/>
        </w:rPr>
        <w:t>31151</w:t>
      </w:r>
      <w:r w:rsidRPr="00816C4F">
        <w:rPr>
          <w:rFonts w:ascii="Times New Roman" w:hAnsi="Times New Roman"/>
          <w:i/>
          <w:sz w:val="24"/>
          <w:szCs w:val="24"/>
        </w:rPr>
        <w:t xml:space="preserve"> sayılı Resmi Gazetede yayımlanan Resmi Yazışmalarda Uygulanacak Usul ve Esaslar Hakkında Yönetmelik),</w:t>
      </w:r>
    </w:p>
    <w:p w14:paraId="27B91FDF"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pacing w:val="1"/>
          <w:sz w:val="24"/>
          <w:szCs w:val="24"/>
        </w:rPr>
      </w:pPr>
      <w:r w:rsidRPr="00816C4F">
        <w:rPr>
          <w:rFonts w:ascii="Times New Roman" w:hAnsi="Times New Roman"/>
          <w:b/>
          <w:sz w:val="24"/>
          <w:szCs w:val="24"/>
        </w:rPr>
        <w:t>2.</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sla</w:t>
      </w:r>
      <w:r w:rsidRPr="00816C4F">
        <w:rPr>
          <w:rFonts w:ascii="Times New Roman" w:hAnsi="Times New Roman"/>
          <w:spacing w:val="-1"/>
          <w:sz w:val="24"/>
          <w:szCs w:val="24"/>
        </w:rPr>
        <w:t>r</w:t>
      </w:r>
      <w:r w:rsidRPr="00816C4F">
        <w:rPr>
          <w:rFonts w:ascii="Times New Roman" w:hAnsi="Times New Roman"/>
          <w:sz w:val="24"/>
          <w:szCs w:val="24"/>
        </w:rPr>
        <w:t>d</w:t>
      </w:r>
      <w:r w:rsidRPr="00816C4F">
        <w:rPr>
          <w:rFonts w:ascii="Times New Roman" w:hAnsi="Times New Roman"/>
          <w:spacing w:val="-1"/>
          <w:sz w:val="24"/>
          <w:szCs w:val="24"/>
        </w:rPr>
        <w:t>a</w:t>
      </w:r>
      <w:r w:rsidRPr="00816C4F">
        <w:rPr>
          <w:rFonts w:ascii="Times New Roman" w:hAnsi="Times New Roman"/>
          <w:sz w:val="24"/>
          <w:szCs w:val="24"/>
        </w:rPr>
        <w:t xml:space="preserve">, </w:t>
      </w:r>
      <w:r w:rsidRPr="00816C4F">
        <w:rPr>
          <w:rFonts w:ascii="Times New Roman" w:eastAsia="ヒラギノ明朝 Pro W3" w:hAnsi="Times New Roman"/>
          <w:sz w:val="24"/>
          <w:szCs w:val="24"/>
        </w:rPr>
        <w:t xml:space="preserve">Millî Eğitim Bakanlığı Özel Ulaştırma Hizmetleri Mesleki Eğitim Geliştirme Kursları Yönetmeliğinde belirtilen defter ve dosyaların usulüne uygun olarak tutulması durumu </w:t>
      </w:r>
      <w:r w:rsidRPr="00816C4F">
        <w:rPr>
          <w:rFonts w:ascii="Times New Roman" w:hAnsi="Times New Roman"/>
          <w:i/>
          <w:spacing w:val="1"/>
          <w:sz w:val="24"/>
          <w:szCs w:val="24"/>
        </w:rPr>
        <w:t>(</w:t>
      </w:r>
      <w:r w:rsidRPr="00816C4F">
        <w:rPr>
          <w:rFonts w:ascii="Times New Roman" w:hAnsi="Times New Roman"/>
          <w:i/>
          <w:sz w:val="24"/>
          <w:szCs w:val="24"/>
        </w:rPr>
        <w:t>Millî Eğitim Bakanlığı Özel Ulaştırma Hizmetleri Mesleki Eğitim ve Geliştirme Kursları Yönetmeliği, Md 29</w:t>
      </w:r>
      <w:r w:rsidRPr="00816C4F">
        <w:rPr>
          <w:rFonts w:ascii="Times New Roman" w:hAnsi="Times New Roman"/>
          <w:i/>
          <w:spacing w:val="1"/>
          <w:sz w:val="24"/>
          <w:szCs w:val="24"/>
        </w:rPr>
        <w:t>),</w:t>
      </w:r>
    </w:p>
    <w:p w14:paraId="04087858"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pacing w:val="2"/>
          <w:sz w:val="24"/>
          <w:szCs w:val="24"/>
        </w:rPr>
      </w:pPr>
      <w:r w:rsidRPr="00816C4F">
        <w:rPr>
          <w:rFonts w:ascii="Times New Roman" w:hAnsi="Times New Roman"/>
          <w:b/>
          <w:spacing w:val="2"/>
          <w:sz w:val="24"/>
          <w:szCs w:val="24"/>
        </w:rPr>
        <w:t>3.</w:t>
      </w:r>
      <w:r w:rsidRPr="00816C4F">
        <w:rPr>
          <w:rFonts w:ascii="Times New Roman" w:hAnsi="Times New Roman"/>
          <w:spacing w:val="2"/>
          <w:sz w:val="24"/>
          <w:szCs w:val="24"/>
        </w:rPr>
        <w:t xml:space="preserve"> Kurslarda defter ve dosyaların tutulması ve saklanması </w:t>
      </w:r>
      <w:r w:rsidRPr="00816C4F">
        <w:rPr>
          <w:rFonts w:ascii="Times New Roman" w:hAnsi="Times New Roman"/>
          <w:sz w:val="24"/>
          <w:szCs w:val="24"/>
        </w:rPr>
        <w:t>durumu</w:t>
      </w:r>
      <w:r w:rsidRPr="00816C4F">
        <w:rPr>
          <w:rFonts w:ascii="Times New Roman" w:hAnsi="Times New Roman"/>
          <w:spacing w:val="2"/>
          <w:sz w:val="24"/>
          <w:szCs w:val="24"/>
        </w:rPr>
        <w:t xml:space="preserve"> </w:t>
      </w:r>
      <w:r w:rsidRPr="00816C4F">
        <w:rPr>
          <w:rFonts w:ascii="Times New Roman" w:hAnsi="Times New Roman"/>
          <w:i/>
          <w:spacing w:val="2"/>
          <w:sz w:val="24"/>
          <w:szCs w:val="24"/>
        </w:rPr>
        <w:t>(</w:t>
      </w:r>
      <w:r w:rsidRPr="00816C4F">
        <w:rPr>
          <w:rFonts w:ascii="Times New Roman" w:hAnsi="Times New Roman"/>
          <w:i/>
          <w:iCs/>
          <w:sz w:val="24"/>
          <w:szCs w:val="24"/>
          <w:shd w:val="clear" w:color="auto" w:fill="FFFFFF"/>
        </w:rPr>
        <w:t>18.10.2019 tarih ve 30922</w:t>
      </w:r>
      <w:r w:rsidRPr="00816C4F">
        <w:rPr>
          <w:rFonts w:ascii="Times New Roman" w:hAnsi="Times New Roman"/>
          <w:i/>
          <w:sz w:val="24"/>
          <w:szCs w:val="24"/>
        </w:rPr>
        <w:t xml:space="preserve"> sayılı Resmî Gazete’de yayımlanan Devlet Arşiv Hizmetleri Hakkında Yönetmelik;</w:t>
      </w:r>
      <w:r w:rsidRPr="00816C4F">
        <w:rPr>
          <w:rFonts w:ascii="Times New Roman" w:hAnsi="Times New Roman"/>
          <w:i/>
          <w:spacing w:val="2"/>
          <w:sz w:val="24"/>
          <w:szCs w:val="24"/>
        </w:rPr>
        <w:t xml:space="preserve"> </w:t>
      </w:r>
      <w:r w:rsidRPr="00816C4F">
        <w:rPr>
          <w:rFonts w:ascii="Times New Roman" w:hAnsi="Times New Roman"/>
          <w:i/>
          <w:sz w:val="24"/>
          <w:szCs w:val="24"/>
        </w:rPr>
        <w:t>Millî Eğitim Bakanlığı Özel Ulaştırma Hizmetleri Mesleki Eğitim ve Geliştirme Kursları Yönetmeliği, Md.29/4</w:t>
      </w:r>
      <w:r w:rsidRPr="00816C4F">
        <w:rPr>
          <w:rFonts w:ascii="Times New Roman" w:hAnsi="Times New Roman"/>
          <w:i/>
          <w:spacing w:val="2"/>
          <w:sz w:val="24"/>
          <w:szCs w:val="24"/>
        </w:rPr>
        <w:t>),</w:t>
      </w:r>
    </w:p>
    <w:p w14:paraId="53FD82A3"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pacing w:val="2"/>
          <w:sz w:val="24"/>
          <w:szCs w:val="24"/>
        </w:rPr>
      </w:pPr>
      <w:r w:rsidRPr="00816C4F">
        <w:rPr>
          <w:rFonts w:ascii="Times New Roman" w:hAnsi="Times New Roman"/>
          <w:b/>
          <w:spacing w:val="2"/>
          <w:sz w:val="24"/>
          <w:szCs w:val="24"/>
        </w:rPr>
        <w:t>4.</w:t>
      </w:r>
      <w:r w:rsidRPr="00816C4F">
        <w:rPr>
          <w:rFonts w:ascii="Times New Roman" w:hAnsi="Times New Roman"/>
          <w:spacing w:val="2"/>
          <w:sz w:val="24"/>
          <w:szCs w:val="24"/>
        </w:rPr>
        <w:t xml:space="preserve"> Dosyalama sisteminin 2005/7 sayılı Başbakanlık Genelgesinde belirtilen standart dosya planına uygun olarak yapılması durumu,</w:t>
      </w:r>
    </w:p>
    <w:p w14:paraId="3F8989AC"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5" w:name="_Toc466638684"/>
      <w:bookmarkStart w:id="16" w:name="_Toc373098048"/>
      <w:bookmarkStart w:id="17" w:name="_Toc375542085"/>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7. </w:t>
      </w:r>
      <w:r w:rsidRPr="00816C4F">
        <w:rPr>
          <w:rFonts w:ascii="Times New Roman" w:hAnsi="Times New Roman"/>
          <w:b/>
          <w:bCs/>
          <w:iCs/>
          <w:noProof/>
          <w:spacing w:val="1"/>
          <w:sz w:val="24"/>
          <w:szCs w:val="24"/>
          <w:lang w:eastAsia="en-US" w:bidi="en-US"/>
        </w:rPr>
        <w:t>Bilişim Sistemleri</w:t>
      </w:r>
      <w:bookmarkEnd w:id="15"/>
      <w:bookmarkEnd w:id="16"/>
      <w:bookmarkEnd w:id="17"/>
    </w:p>
    <w:p w14:paraId="1A7358E3"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Kullanıcı gruplarının oluşturulması, yetkilendirilmesi ve kişisel verilerin güvenliği durumu </w:t>
      </w:r>
      <w:r w:rsidRPr="00816C4F">
        <w:rPr>
          <w:rFonts w:ascii="Times New Roman" w:hAnsi="Times New Roman"/>
          <w:i/>
          <w:sz w:val="24"/>
          <w:szCs w:val="24"/>
        </w:rPr>
        <w:t>(MEB Bilgi ve Sistem Güvenliği Yönergesi),</w:t>
      </w:r>
    </w:p>
    <w:p w14:paraId="5625C84B"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z w:val="24"/>
          <w:szCs w:val="24"/>
        </w:rPr>
      </w:pPr>
      <w:r w:rsidRPr="00816C4F">
        <w:rPr>
          <w:rFonts w:ascii="Times New Roman" w:hAnsi="Times New Roman"/>
          <w:b/>
          <w:sz w:val="24"/>
          <w:szCs w:val="24"/>
        </w:rPr>
        <w:t>2.</w:t>
      </w:r>
      <w:r w:rsidRPr="00816C4F">
        <w:rPr>
          <w:rFonts w:ascii="Times New Roman" w:hAnsi="Times New Roman"/>
          <w:sz w:val="24"/>
          <w:szCs w:val="24"/>
        </w:rPr>
        <w:t> MEBBİS veri tabanı altında bulunan ilgili modüllere bilgi girişinin zamanında ve doğru şekilde yapılması durumu</w:t>
      </w:r>
      <w:r w:rsidRPr="00816C4F">
        <w:rPr>
          <w:rFonts w:ascii="Times New Roman" w:hAnsi="Times New Roman"/>
          <w:i/>
          <w:sz w:val="24"/>
          <w:szCs w:val="24"/>
        </w:rPr>
        <w:t xml:space="preserve"> </w:t>
      </w:r>
    </w:p>
    <w:p w14:paraId="0281B832"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8" w:name="_Toc466638685"/>
      <w:bookmarkStart w:id="19" w:name="_Toc373098049"/>
      <w:bookmarkStart w:id="20" w:name="_Toc375542086"/>
      <w:r w:rsidRPr="00816C4F">
        <w:rPr>
          <w:rFonts w:ascii="Times New Roman" w:hAnsi="Times New Roman"/>
          <w:b/>
          <w:bCs/>
          <w:iCs/>
          <w:noProof/>
          <w:spacing w:val="1"/>
          <w:sz w:val="24"/>
          <w:szCs w:val="24"/>
          <w:lang w:eastAsia="en-US" w:bidi="en-US"/>
        </w:rPr>
        <w:t>4.8. D</w:t>
      </w:r>
      <w:bookmarkEnd w:id="18"/>
      <w:bookmarkEnd w:id="19"/>
      <w:bookmarkEnd w:id="20"/>
      <w:r w:rsidRPr="00816C4F">
        <w:rPr>
          <w:rFonts w:ascii="Times New Roman" w:hAnsi="Times New Roman"/>
          <w:b/>
          <w:bCs/>
          <w:iCs/>
          <w:noProof/>
          <w:spacing w:val="1"/>
          <w:sz w:val="24"/>
          <w:szCs w:val="24"/>
          <w:lang w:eastAsia="en-US" w:bidi="en-US"/>
        </w:rPr>
        <w:t>isiplin İş ve İşlemleri</w:t>
      </w:r>
    </w:p>
    <w:p w14:paraId="45840C90"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i/>
          <w:sz w:val="24"/>
          <w:szCs w:val="24"/>
        </w:rPr>
      </w:pPr>
      <w:r w:rsidRPr="00816C4F">
        <w:rPr>
          <w:rFonts w:ascii="Times New Roman" w:eastAsia="ヒラギノ明朝 Pro W3" w:hAnsi="Times New Roman"/>
          <w:b/>
          <w:sz w:val="24"/>
          <w:szCs w:val="24"/>
        </w:rPr>
        <w:t>1.</w:t>
      </w:r>
      <w:r w:rsidRPr="00816C4F">
        <w:rPr>
          <w:rFonts w:ascii="Times New Roman" w:eastAsia="ヒラギノ明朝 Pro W3" w:hAnsi="Times New Roman"/>
          <w:sz w:val="24"/>
          <w:szCs w:val="24"/>
        </w:rPr>
        <w:t xml:space="preserve"> Kursiyerlerin disiplinle ilgili iş ve işlemlerinin yürütülmesi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816C4F">
        <w:rPr>
          <w:rFonts w:ascii="Times New Roman" w:eastAsia="ヒラギノ明朝 Pro W3" w:hAnsi="Times New Roman"/>
          <w:i/>
          <w:sz w:val="24"/>
          <w:szCs w:val="24"/>
        </w:rPr>
        <w:t>(Özel Okullar Dışındaki Özel Öğretim Kurumlarında Öğrenim Görenlerden Okul Öğrencisi Olmayanlarla İlgili Disiplin Yönergesi),</w:t>
      </w:r>
    </w:p>
    <w:p w14:paraId="75E2C535"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eastAsia="ヒラギノ明朝 Pro W3" w:hAnsi="Times New Roman"/>
          <w:b/>
          <w:sz w:val="24"/>
          <w:szCs w:val="24"/>
        </w:rPr>
        <w:t>2.</w:t>
      </w:r>
      <w:r w:rsidRPr="00816C4F">
        <w:rPr>
          <w:rFonts w:ascii="Times New Roman" w:eastAsia="ヒラギノ明朝 Pro W3" w:hAnsi="Times New Roman"/>
          <w:sz w:val="24"/>
          <w:szCs w:val="24"/>
        </w:rPr>
        <w:t> </w:t>
      </w:r>
      <w:r w:rsidRPr="00816C4F">
        <w:rPr>
          <w:rFonts w:ascii="Times New Roman" w:hAnsi="Times New Roman"/>
          <w:sz w:val="24"/>
          <w:szCs w:val="24"/>
        </w:rPr>
        <w:t xml:space="preserve">Eğitim personeli ile diğer görevlilerin; görev, yetki ve sorumlulukları bakımından 5580 sayılı Kanun ile Millî Eğitim Bakanlığı Özel Öğretim Kurumları Yönetmeliği hükümleri ve dengi resmî kurumlarda görevli personelle ilgili mevzuat hükümlerine tabi olması durumu </w:t>
      </w:r>
      <w:r w:rsidRPr="00816C4F">
        <w:rPr>
          <w:rFonts w:ascii="Times New Roman" w:hAnsi="Times New Roman"/>
          <w:i/>
          <w:sz w:val="24"/>
          <w:szCs w:val="24"/>
        </w:rPr>
        <w:t>(5580 sayılı Özel Öğretim Kurumları Kanunu</w:t>
      </w:r>
      <w:r w:rsidRPr="00816C4F">
        <w:rPr>
          <w:rFonts w:ascii="Times New Roman" w:hAnsi="Times New Roman"/>
          <w:i/>
          <w:spacing w:val="1"/>
          <w:sz w:val="24"/>
          <w:szCs w:val="24"/>
        </w:rPr>
        <w:t xml:space="preserve">, Md. 9;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Md.33/2),</w:t>
      </w:r>
    </w:p>
    <w:p w14:paraId="4F0A3EB7" w14:textId="77777777" w:rsidR="00765AC0" w:rsidRPr="00816C4F" w:rsidRDefault="00765AC0" w:rsidP="00B65A9F">
      <w:pPr>
        <w:widowControl w:val="0"/>
        <w:tabs>
          <w:tab w:val="left" w:pos="426"/>
        </w:tabs>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bookmarkStart w:id="21" w:name="_Toc373098059"/>
      <w:bookmarkStart w:id="22" w:name="_Toc375542097"/>
      <w:bookmarkStart w:id="23" w:name="_Toc466638689"/>
    </w:p>
    <w:p w14:paraId="17B46B62" w14:textId="77777777" w:rsidR="00B65A9F" w:rsidRPr="00816C4F" w:rsidRDefault="00B65A9F" w:rsidP="00B65A9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sidRPr="00816C4F">
        <w:rPr>
          <w:rFonts w:ascii="Times New Roman" w:hAnsi="Times New Roman"/>
          <w:b/>
          <w:bCs/>
          <w:iCs/>
          <w:noProof/>
          <w:spacing w:val="-1"/>
          <w:sz w:val="24"/>
          <w:szCs w:val="24"/>
          <w:lang w:eastAsia="en-US"/>
        </w:rPr>
        <w:lastRenderedPageBreak/>
        <w:t xml:space="preserve">4.9. </w:t>
      </w:r>
      <w:r w:rsidRPr="00816C4F">
        <w:rPr>
          <w:rFonts w:ascii="Times New Roman" w:hAnsi="Times New Roman"/>
          <w:b/>
          <w:bCs/>
          <w:iCs/>
          <w:noProof/>
          <w:spacing w:val="-1"/>
          <w:sz w:val="24"/>
          <w:szCs w:val="24"/>
        </w:rPr>
        <w:t>Denetim Bulguları</w:t>
      </w:r>
    </w:p>
    <w:p w14:paraId="5065B9B4" w14:textId="274DB50B"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6992047B"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718B1B2D" w14:textId="09EA916F" w:rsidR="00984C10" w:rsidRPr="00816C4F" w:rsidRDefault="00984C10" w:rsidP="00C563D1">
      <w:pPr>
        <w:widowControl w:val="0"/>
        <w:suppressAutoHyphens/>
        <w:autoSpaceDE w:val="0"/>
        <w:spacing w:before="120" w:after="120" w:line="360" w:lineRule="auto"/>
        <w:ind w:firstLine="567"/>
        <w:jc w:val="both"/>
        <w:rPr>
          <w:rFonts w:ascii="Times New Roman" w:hAnsi="Times New Roman"/>
          <w:b/>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 xml:space="preserve">“4.1. </w:t>
      </w:r>
      <w:r w:rsidRPr="00816C4F">
        <w:rPr>
          <w:rFonts w:ascii="Times New Roman" w:hAnsi="Times New Roman"/>
          <w:b/>
          <w:sz w:val="24"/>
          <w:szCs w:val="24"/>
          <w:lang w:eastAsia="zh-CN"/>
        </w:rPr>
        <w:t>Kurum Açma, Kapatma</w:t>
      </w:r>
      <w:r w:rsidR="00C563D1" w:rsidRPr="00816C4F">
        <w:rPr>
          <w:rFonts w:ascii="Times New Roman" w:hAnsi="Times New Roman"/>
          <w:b/>
          <w:sz w:val="24"/>
          <w:szCs w:val="24"/>
          <w:lang w:eastAsia="zh-CN"/>
        </w:rPr>
        <w:t xml:space="preserve">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w:t>
      </w:r>
      <w:r w:rsidR="00E10E9A" w:rsidRPr="00816C4F">
        <w:rPr>
          <w:rFonts w:ascii="Times New Roman" w:hAnsi="Times New Roman"/>
          <w:i/>
          <w:sz w:val="24"/>
          <w:szCs w:val="24"/>
          <w:lang w:eastAsia="zh-CN"/>
        </w:rPr>
        <w:t>li elde edilen bulgu/bulgular</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“4.1.</w:t>
      </w:r>
      <w:r w:rsidRPr="00816C4F">
        <w:rPr>
          <w:rFonts w:ascii="Times New Roman" w:hAnsi="Times New Roman"/>
          <w:b/>
          <w:sz w:val="24"/>
          <w:szCs w:val="24"/>
          <w:lang w:eastAsia="zh-CN"/>
        </w:rPr>
        <w:t xml:space="preserve"> Kurum Açma, Kapatma</w:t>
      </w:r>
      <w:r w:rsidR="00C563D1"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009E6EFC" w14:textId="77777777" w:rsidR="00984C10" w:rsidRPr="00816C4F" w:rsidRDefault="00984C10" w:rsidP="00984C10">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591460BC" w14:textId="77777777" w:rsidR="00984C10" w:rsidRPr="00816C4F" w:rsidRDefault="00984C10" w:rsidP="00984C10">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261ED583"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4.10. Çözüm önerileri</w:t>
      </w:r>
      <w:r w:rsidRPr="00816C4F">
        <w:rPr>
          <w:rFonts w:ascii="Times New Roman" w:hAnsi="Times New Roman"/>
          <w:sz w:val="24"/>
          <w:szCs w:val="24"/>
        </w:rPr>
        <w:t xml:space="preserve"> </w:t>
      </w:r>
    </w:p>
    <w:p w14:paraId="625F3E48" w14:textId="572A66C7"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68315901" w14:textId="13BBD466" w:rsidR="00984C10" w:rsidRPr="00816C4F" w:rsidRDefault="00984C10"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 xml:space="preserve">“4.1. </w:t>
      </w:r>
      <w:r w:rsidRPr="00816C4F">
        <w:rPr>
          <w:rFonts w:ascii="Times New Roman" w:hAnsi="Times New Roman"/>
          <w:b/>
          <w:sz w:val="24"/>
          <w:szCs w:val="24"/>
          <w:lang w:eastAsia="zh-CN"/>
        </w:rPr>
        <w:t>Kurum Açma, Kapatma</w:t>
      </w:r>
      <w:r w:rsidR="00A25280"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ilgili</w:t>
      </w:r>
      <w:r w:rsidR="003930B8" w:rsidRPr="00816C4F">
        <w:rPr>
          <w:rFonts w:ascii="Times New Roman" w:hAnsi="Times New Roman"/>
          <w:i/>
          <w:sz w:val="24"/>
          <w:szCs w:val="24"/>
          <w:lang w:eastAsia="en-US" w:bidi="en-US"/>
        </w:rPr>
        <w:t xml:space="preserve"> bulgulara yönelik çözüm önerisi ilgili </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“4.1.</w:t>
      </w:r>
      <w:r w:rsidRPr="00816C4F">
        <w:rPr>
          <w:rFonts w:ascii="Times New Roman" w:hAnsi="Times New Roman"/>
          <w:b/>
          <w:sz w:val="24"/>
          <w:szCs w:val="24"/>
          <w:lang w:eastAsia="zh-CN"/>
        </w:rPr>
        <w:t xml:space="preserve"> Kurum Açma, Kapatma</w:t>
      </w:r>
      <w:r w:rsidR="00A25280"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386DD280" w14:textId="77777777" w:rsidR="00984C10" w:rsidRPr="00816C4F" w:rsidRDefault="00984C10" w:rsidP="003930B8">
      <w:pPr>
        <w:widowControl w:val="0"/>
        <w:autoSpaceDE w:val="0"/>
        <w:autoSpaceDN w:val="0"/>
        <w:adjustRightInd w:val="0"/>
        <w:spacing w:before="120" w:after="120" w:line="240" w:lineRule="auto"/>
        <w:jc w:val="both"/>
        <w:rPr>
          <w:rFonts w:ascii="Times New Roman" w:hAnsi="Times New Roman"/>
          <w:i/>
          <w:sz w:val="24"/>
          <w:szCs w:val="24"/>
        </w:rPr>
      </w:pPr>
    </w:p>
    <w:p w14:paraId="63438969"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749A4C62" w14:textId="77777777" w:rsidR="00984C10" w:rsidRPr="00816C4F" w:rsidRDefault="00984C10" w:rsidP="00984C10">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3668410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 xml:space="preserve">5. MALİ </w:t>
      </w:r>
      <w:bookmarkEnd w:id="21"/>
      <w:bookmarkEnd w:id="22"/>
      <w:r w:rsidRPr="00816C4F">
        <w:rPr>
          <w:rFonts w:ascii="Times New Roman" w:hAnsi="Times New Roman"/>
          <w:b/>
          <w:bCs/>
          <w:iCs/>
          <w:noProof/>
          <w:spacing w:val="1"/>
          <w:sz w:val="24"/>
          <w:szCs w:val="24"/>
          <w:lang w:eastAsia="en-US" w:bidi="en-US"/>
        </w:rPr>
        <w:t>İŞ VE İŞLEMLER</w:t>
      </w:r>
      <w:bookmarkEnd w:id="23"/>
    </w:p>
    <w:p w14:paraId="5892E37C"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24" w:name="_Toc466638691"/>
      <w:bookmarkStart w:id="25" w:name="_Toc373098060"/>
      <w:bookmarkStart w:id="26" w:name="_Toc375542098"/>
      <w:r w:rsidRPr="00816C4F">
        <w:rPr>
          <w:rFonts w:ascii="Times New Roman" w:hAnsi="Times New Roman"/>
          <w:b/>
          <w:bCs/>
          <w:iCs/>
          <w:noProof/>
          <w:spacing w:val="1"/>
          <w:sz w:val="24"/>
          <w:szCs w:val="24"/>
          <w:lang w:eastAsia="en-US" w:bidi="en-US"/>
        </w:rPr>
        <w:t>5.1. Ku</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siyer Ü</w:t>
      </w:r>
      <w:r w:rsidRPr="00816C4F">
        <w:rPr>
          <w:rFonts w:ascii="Times New Roman" w:hAnsi="Times New Roman"/>
          <w:b/>
          <w:bCs/>
          <w:iCs/>
          <w:noProof/>
          <w:spacing w:val="-1"/>
          <w:sz w:val="24"/>
          <w:szCs w:val="24"/>
          <w:lang w:eastAsia="en-US" w:bidi="en-US"/>
        </w:rPr>
        <w:t>c</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tle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i</w:t>
      </w:r>
      <w:bookmarkEnd w:id="24"/>
      <w:bookmarkEnd w:id="25"/>
      <w:bookmarkEnd w:id="26"/>
    </w:p>
    <w:p w14:paraId="162DEC42" w14:textId="1E17C2E9"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Kurslarca alınacak kursiyer ücretlerinin</w:t>
      </w:r>
      <w:r w:rsidRPr="00816C4F">
        <w:rPr>
          <w:rFonts w:ascii="Times New Roman" w:eastAsia="ヒラギノ明朝 Pro W3" w:hAnsi="Times New Roman"/>
          <w:sz w:val="24"/>
          <w:szCs w:val="24"/>
        </w:rPr>
        <w:t xml:space="preserve"> Millî Eğitim Bakanlığı Özel Ulaştırma </w:t>
      </w:r>
      <w:r w:rsidRPr="00816C4F">
        <w:rPr>
          <w:rFonts w:ascii="Times New Roman" w:eastAsia="ヒラギノ明朝 Pro W3" w:hAnsi="Times New Roman"/>
          <w:sz w:val="24"/>
          <w:szCs w:val="24"/>
        </w:rPr>
        <w:lastRenderedPageBreak/>
        <w:t xml:space="preserve">Hizmetleri Mesleki Eğitim Geliştirme Kursları Yönetmeliğinde belirtilen hususlar dikkate alınarak belirlenmesi ve </w:t>
      </w:r>
      <w:r w:rsidRPr="00816C4F">
        <w:rPr>
          <w:rFonts w:ascii="Times New Roman" w:hAnsi="Times New Roman"/>
          <w:sz w:val="24"/>
          <w:szCs w:val="24"/>
        </w:rPr>
        <w:t xml:space="preserve">kurslar tarafından belirlenen ders saati ücretinin ocak ayı sonuna kadar özel öğretim kurumları modülüne girilmesi durumu </w:t>
      </w:r>
      <w:r w:rsidRPr="00816C4F">
        <w:rPr>
          <w:rFonts w:ascii="Times New Roman" w:eastAsia="ヒラギノ明朝 Pro W3" w:hAnsi="Times New Roman"/>
          <w:sz w:val="24"/>
          <w:szCs w:val="24"/>
        </w:rPr>
        <w:t>(</w:t>
      </w:r>
      <w:r w:rsidRPr="00816C4F">
        <w:rPr>
          <w:rFonts w:ascii="Times New Roman" w:hAnsi="Times New Roman"/>
          <w:i/>
          <w:sz w:val="24"/>
          <w:szCs w:val="24"/>
        </w:rPr>
        <w:t>Millî Eğitim Bakanlığı Özel Ulaştırma Hizmetleri Mesleki Eğitim ve Geliştirme Kursları Yönetmeliği, Md. 31),</w:t>
      </w:r>
    </w:p>
    <w:p w14:paraId="7ACD5C24"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pacing w:val="1"/>
          <w:sz w:val="24"/>
          <w:szCs w:val="24"/>
        </w:rPr>
      </w:pPr>
      <w:r w:rsidRPr="00816C4F">
        <w:rPr>
          <w:rFonts w:ascii="Times New Roman" w:hAnsi="Times New Roman"/>
          <w:b/>
          <w:sz w:val="24"/>
          <w:szCs w:val="24"/>
        </w:rPr>
        <w:t>2.</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rın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 ilanlarını Mil</w:t>
      </w:r>
      <w:r w:rsidRPr="00816C4F">
        <w:rPr>
          <w:rFonts w:ascii="Times New Roman" w:hAnsi="Times New Roman"/>
          <w:spacing w:val="1"/>
          <w:sz w:val="24"/>
          <w:szCs w:val="24"/>
        </w:rPr>
        <w:t>l</w:t>
      </w:r>
      <w:r w:rsidRPr="00816C4F">
        <w:rPr>
          <w:rFonts w:ascii="Times New Roman" w:hAnsi="Times New Roman"/>
          <w:sz w:val="24"/>
          <w:szCs w:val="24"/>
        </w:rPr>
        <w:t xml:space="preserve">î Eğitim </w:t>
      </w:r>
      <w:r w:rsidRPr="00816C4F">
        <w:rPr>
          <w:rFonts w:ascii="Times New Roman" w:hAnsi="Times New Roman"/>
          <w:spacing w:val="-2"/>
          <w:sz w:val="24"/>
          <w:szCs w:val="24"/>
        </w:rPr>
        <w:t>B</w:t>
      </w:r>
      <w:r w:rsidRPr="00816C4F">
        <w:rPr>
          <w:rFonts w:ascii="Times New Roman" w:hAnsi="Times New Roman"/>
          <w:spacing w:val="-1"/>
          <w:sz w:val="24"/>
          <w:szCs w:val="24"/>
        </w:rPr>
        <w:t>a</w:t>
      </w:r>
      <w:r w:rsidRPr="00816C4F">
        <w:rPr>
          <w:rFonts w:ascii="Times New Roman" w:hAnsi="Times New Roman"/>
          <w:sz w:val="24"/>
          <w:szCs w:val="24"/>
        </w:rPr>
        <w:t>k</w:t>
      </w:r>
      <w:r w:rsidRPr="00816C4F">
        <w:rPr>
          <w:rFonts w:ascii="Times New Roman" w:hAnsi="Times New Roman"/>
          <w:spacing w:val="-1"/>
          <w:sz w:val="24"/>
          <w:szCs w:val="24"/>
        </w:rPr>
        <w:t>a</w:t>
      </w:r>
      <w:r w:rsidRPr="00816C4F">
        <w:rPr>
          <w:rFonts w:ascii="Times New Roman" w:hAnsi="Times New Roman"/>
          <w:sz w:val="24"/>
          <w:szCs w:val="24"/>
        </w:rPr>
        <w:t>nl</w:t>
      </w:r>
      <w:r w:rsidRPr="00816C4F">
        <w:rPr>
          <w:rFonts w:ascii="Times New Roman" w:hAnsi="Times New Roman"/>
          <w:spacing w:val="1"/>
          <w:sz w:val="24"/>
          <w:szCs w:val="24"/>
        </w:rPr>
        <w:t>ı</w:t>
      </w:r>
      <w:r w:rsidRPr="00816C4F">
        <w:rPr>
          <w:rFonts w:ascii="Times New Roman" w:hAnsi="Times New Roman"/>
          <w:spacing w:val="-2"/>
          <w:sz w:val="24"/>
          <w:szCs w:val="24"/>
        </w:rPr>
        <w:t>ğ</w:t>
      </w:r>
      <w:r w:rsidRPr="00816C4F">
        <w:rPr>
          <w:rFonts w:ascii="Times New Roman" w:hAnsi="Times New Roman"/>
          <w:sz w:val="24"/>
          <w:szCs w:val="24"/>
        </w:rPr>
        <w:t xml:space="preserve">ı </w:t>
      </w:r>
      <w:r w:rsidRPr="00816C4F">
        <w:rPr>
          <w:rFonts w:ascii="Times New Roman" w:hAnsi="Times New Roman"/>
          <w:spacing w:val="-2"/>
          <w:sz w:val="24"/>
          <w:szCs w:val="24"/>
        </w:rPr>
        <w:t>B</w:t>
      </w:r>
      <w:r w:rsidRPr="00816C4F">
        <w:rPr>
          <w:rFonts w:ascii="Times New Roman" w:hAnsi="Times New Roman"/>
          <w:sz w:val="24"/>
          <w:szCs w:val="24"/>
        </w:rPr>
        <w:t>i</w:t>
      </w:r>
      <w:r w:rsidRPr="00816C4F">
        <w:rPr>
          <w:rFonts w:ascii="Times New Roman" w:hAnsi="Times New Roman"/>
          <w:spacing w:val="1"/>
          <w:sz w:val="24"/>
          <w:szCs w:val="24"/>
        </w:rPr>
        <w:t>l</w:t>
      </w:r>
      <w:r w:rsidRPr="00816C4F">
        <w:rPr>
          <w:rFonts w:ascii="Times New Roman" w:hAnsi="Times New Roman"/>
          <w:sz w:val="24"/>
          <w:szCs w:val="24"/>
        </w:rPr>
        <w:t>i</w:t>
      </w:r>
      <w:r w:rsidRPr="00816C4F">
        <w:rPr>
          <w:rFonts w:ascii="Times New Roman" w:hAnsi="Times New Roman"/>
          <w:spacing w:val="6"/>
          <w:sz w:val="24"/>
          <w:szCs w:val="24"/>
        </w:rPr>
        <w:t>ş</w:t>
      </w:r>
      <w:r w:rsidRPr="00816C4F">
        <w:rPr>
          <w:rFonts w:ascii="Times New Roman" w:hAnsi="Times New Roman"/>
          <w:sz w:val="24"/>
          <w:szCs w:val="24"/>
        </w:rPr>
        <w:t xml:space="preserve">im </w:t>
      </w:r>
      <w:r w:rsidRPr="00816C4F">
        <w:rPr>
          <w:rFonts w:ascii="Times New Roman" w:hAnsi="Times New Roman"/>
          <w:spacing w:val="1"/>
          <w:sz w:val="24"/>
          <w:szCs w:val="24"/>
        </w:rPr>
        <w:t>S</w:t>
      </w:r>
      <w:r w:rsidRPr="00816C4F">
        <w:rPr>
          <w:rFonts w:ascii="Times New Roman" w:hAnsi="Times New Roman"/>
          <w:spacing w:val="-2"/>
          <w:sz w:val="24"/>
          <w:szCs w:val="24"/>
        </w:rPr>
        <w:t>i</w:t>
      </w:r>
      <w:r w:rsidRPr="00816C4F">
        <w:rPr>
          <w:rFonts w:ascii="Times New Roman" w:hAnsi="Times New Roman"/>
          <w:sz w:val="24"/>
          <w:szCs w:val="24"/>
        </w:rPr>
        <w:t>steml</w:t>
      </w:r>
      <w:r w:rsidRPr="00816C4F">
        <w:rPr>
          <w:rFonts w:ascii="Times New Roman" w:hAnsi="Times New Roman"/>
          <w:spacing w:val="-1"/>
          <w:sz w:val="24"/>
          <w:szCs w:val="24"/>
        </w:rPr>
        <w:t>e</w:t>
      </w:r>
      <w:r w:rsidRPr="00816C4F">
        <w:rPr>
          <w:rFonts w:ascii="Times New Roman" w:hAnsi="Times New Roman"/>
          <w:sz w:val="24"/>
          <w:szCs w:val="24"/>
        </w:rPr>
        <w:t>ri (MEBB</w:t>
      </w:r>
      <w:r w:rsidRPr="00816C4F">
        <w:rPr>
          <w:rFonts w:ascii="Times New Roman" w:hAnsi="Times New Roman"/>
          <w:spacing w:val="-3"/>
          <w:sz w:val="24"/>
          <w:szCs w:val="24"/>
        </w:rPr>
        <w:t>İ</w:t>
      </w:r>
      <w:r w:rsidRPr="00816C4F">
        <w:rPr>
          <w:rFonts w:ascii="Times New Roman" w:hAnsi="Times New Roman"/>
          <w:spacing w:val="1"/>
          <w:sz w:val="24"/>
          <w:szCs w:val="24"/>
        </w:rPr>
        <w:t>S</w:t>
      </w:r>
      <w:r w:rsidRPr="00816C4F">
        <w:rPr>
          <w:rFonts w:ascii="Times New Roman" w:hAnsi="Times New Roman"/>
          <w:sz w:val="24"/>
          <w:szCs w:val="24"/>
        </w:rPr>
        <w:t>) p</w:t>
      </w:r>
      <w:r w:rsidRPr="00816C4F">
        <w:rPr>
          <w:rFonts w:ascii="Times New Roman" w:hAnsi="Times New Roman"/>
          <w:spacing w:val="-1"/>
          <w:sz w:val="24"/>
          <w:szCs w:val="24"/>
        </w:rPr>
        <w:t>r</w:t>
      </w:r>
      <w:r w:rsidRPr="00816C4F">
        <w:rPr>
          <w:rFonts w:ascii="Times New Roman" w:hAnsi="Times New Roman"/>
          <w:spacing w:val="2"/>
          <w:sz w:val="24"/>
          <w:szCs w:val="24"/>
        </w:rPr>
        <w:t>o</w:t>
      </w:r>
      <w:r w:rsidRPr="00816C4F">
        <w:rPr>
          <w:rFonts w:ascii="Times New Roman" w:hAnsi="Times New Roman"/>
          <w:sz w:val="24"/>
          <w:szCs w:val="24"/>
        </w:rPr>
        <w:t>g</w:t>
      </w:r>
      <w:r w:rsidRPr="00816C4F">
        <w:rPr>
          <w:rFonts w:ascii="Times New Roman" w:hAnsi="Times New Roman"/>
          <w:spacing w:val="-1"/>
          <w:sz w:val="24"/>
          <w:szCs w:val="24"/>
        </w:rPr>
        <w:t>ra</w:t>
      </w:r>
      <w:r w:rsidRPr="00816C4F">
        <w:rPr>
          <w:rFonts w:ascii="Times New Roman" w:hAnsi="Times New Roman"/>
          <w:sz w:val="24"/>
          <w:szCs w:val="24"/>
        </w:rPr>
        <w:t>m</w:t>
      </w:r>
      <w:r w:rsidRPr="00816C4F">
        <w:rPr>
          <w:rFonts w:ascii="Times New Roman" w:hAnsi="Times New Roman"/>
          <w:spacing w:val="1"/>
          <w:sz w:val="24"/>
          <w:szCs w:val="24"/>
        </w:rPr>
        <w:t>ı</w:t>
      </w:r>
      <w:r w:rsidRPr="00816C4F">
        <w:rPr>
          <w:rFonts w:ascii="Times New Roman" w:hAnsi="Times New Roman"/>
          <w:sz w:val="24"/>
          <w:szCs w:val="24"/>
        </w:rPr>
        <w:t>na i</w:t>
      </w:r>
      <w:r w:rsidRPr="00816C4F">
        <w:rPr>
          <w:rFonts w:ascii="Times New Roman" w:hAnsi="Times New Roman"/>
          <w:spacing w:val="3"/>
          <w:sz w:val="24"/>
          <w:szCs w:val="24"/>
        </w:rPr>
        <w:t>ş</w:t>
      </w:r>
      <w:r w:rsidRPr="00816C4F">
        <w:rPr>
          <w:rFonts w:ascii="Times New Roman" w:hAnsi="Times New Roman"/>
          <w:sz w:val="24"/>
          <w:szCs w:val="24"/>
        </w:rPr>
        <w:t>l</w:t>
      </w:r>
      <w:r w:rsidRPr="00816C4F">
        <w:rPr>
          <w:rFonts w:ascii="Times New Roman" w:hAnsi="Times New Roman"/>
          <w:spacing w:val="2"/>
          <w:sz w:val="24"/>
          <w:szCs w:val="24"/>
        </w:rPr>
        <w:t>e</w:t>
      </w:r>
      <w:r w:rsidRPr="00816C4F">
        <w:rPr>
          <w:rFonts w:ascii="Times New Roman" w:hAnsi="Times New Roman"/>
          <w:spacing w:val="-5"/>
          <w:sz w:val="24"/>
          <w:szCs w:val="24"/>
        </w:rPr>
        <w:t>y</w:t>
      </w:r>
      <w:r w:rsidRPr="00816C4F">
        <w:rPr>
          <w:rFonts w:ascii="Times New Roman" w:hAnsi="Times New Roman"/>
          <w:spacing w:val="1"/>
          <w:sz w:val="24"/>
          <w:szCs w:val="24"/>
        </w:rPr>
        <w:t>e</w:t>
      </w:r>
      <w:r w:rsidRPr="00816C4F">
        <w:rPr>
          <w:rFonts w:ascii="Times New Roman" w:hAnsi="Times New Roman"/>
          <w:sz w:val="24"/>
          <w:szCs w:val="24"/>
        </w:rPr>
        <w:t>r</w:t>
      </w:r>
      <w:r w:rsidRPr="00816C4F">
        <w:rPr>
          <w:rFonts w:ascii="Times New Roman" w:hAnsi="Times New Roman"/>
          <w:spacing w:val="-2"/>
          <w:sz w:val="24"/>
          <w:szCs w:val="24"/>
        </w:rPr>
        <w:t>e</w:t>
      </w:r>
      <w:r w:rsidRPr="00816C4F">
        <w:rPr>
          <w:rFonts w:ascii="Times New Roman" w:hAnsi="Times New Roman"/>
          <w:sz w:val="24"/>
          <w:szCs w:val="24"/>
        </w:rPr>
        <w:t xml:space="preserve">k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w:t>
      </w:r>
      <w:r w:rsidRPr="00816C4F">
        <w:rPr>
          <w:rFonts w:ascii="Times New Roman" w:hAnsi="Times New Roman"/>
          <w:spacing w:val="-1"/>
          <w:sz w:val="24"/>
          <w:szCs w:val="24"/>
        </w:rPr>
        <w:t>a</w:t>
      </w:r>
      <w:r w:rsidRPr="00816C4F">
        <w:rPr>
          <w:rFonts w:ascii="Times New Roman" w:hAnsi="Times New Roman"/>
          <w:sz w:val="24"/>
          <w:szCs w:val="24"/>
        </w:rPr>
        <w:t xml:space="preserve">n </w:t>
      </w:r>
      <w:r w:rsidRPr="00816C4F">
        <w:rPr>
          <w:rFonts w:ascii="Times New Roman" w:hAnsi="Times New Roman"/>
          <w:spacing w:val="-1"/>
          <w:sz w:val="24"/>
          <w:szCs w:val="24"/>
        </w:rPr>
        <w:t>ç</w:t>
      </w:r>
      <w:r w:rsidRPr="00816C4F">
        <w:rPr>
          <w:rFonts w:ascii="Times New Roman" w:hAnsi="Times New Roman"/>
          <w:sz w:val="24"/>
          <w:szCs w:val="24"/>
        </w:rPr>
        <w:t>ık</w:t>
      </w:r>
      <w:r w:rsidRPr="00816C4F">
        <w:rPr>
          <w:rFonts w:ascii="Times New Roman" w:hAnsi="Times New Roman"/>
          <w:spacing w:val="1"/>
          <w:sz w:val="24"/>
          <w:szCs w:val="24"/>
        </w:rPr>
        <w:t>t</w:t>
      </w:r>
      <w:r w:rsidRPr="00816C4F">
        <w:rPr>
          <w:rFonts w:ascii="Times New Roman" w:hAnsi="Times New Roman"/>
          <w:sz w:val="24"/>
          <w:szCs w:val="24"/>
        </w:rPr>
        <w:t>ın</w:t>
      </w:r>
      <w:r w:rsidRPr="00816C4F">
        <w:rPr>
          <w:rFonts w:ascii="Times New Roman" w:hAnsi="Times New Roman"/>
          <w:spacing w:val="1"/>
          <w:sz w:val="24"/>
          <w:szCs w:val="24"/>
        </w:rPr>
        <w:t>ı</w:t>
      </w:r>
      <w:r w:rsidRPr="00816C4F">
        <w:rPr>
          <w:rFonts w:ascii="Times New Roman" w:hAnsi="Times New Roman"/>
          <w:sz w:val="24"/>
          <w:szCs w:val="24"/>
        </w:rPr>
        <w:t>n bir ö</w:t>
      </w:r>
      <w:r w:rsidRPr="00816C4F">
        <w:rPr>
          <w:rFonts w:ascii="Times New Roman" w:hAnsi="Times New Roman"/>
          <w:spacing w:val="-1"/>
          <w:sz w:val="24"/>
          <w:szCs w:val="24"/>
        </w:rPr>
        <w:t>r</w:t>
      </w:r>
      <w:r w:rsidRPr="00816C4F">
        <w:rPr>
          <w:rFonts w:ascii="Times New Roman" w:hAnsi="Times New Roman"/>
          <w:sz w:val="24"/>
          <w:szCs w:val="24"/>
        </w:rPr>
        <w:t>n</w:t>
      </w:r>
      <w:r w:rsidRPr="00816C4F">
        <w:rPr>
          <w:rFonts w:ascii="Times New Roman" w:hAnsi="Times New Roman"/>
          <w:spacing w:val="1"/>
          <w:sz w:val="24"/>
          <w:szCs w:val="24"/>
        </w:rPr>
        <w:t>e</w:t>
      </w:r>
      <w:r w:rsidRPr="00816C4F">
        <w:rPr>
          <w:rFonts w:ascii="Times New Roman" w:hAnsi="Times New Roman"/>
          <w:spacing w:val="-2"/>
          <w:sz w:val="24"/>
          <w:szCs w:val="24"/>
        </w:rPr>
        <w:t>ğ</w:t>
      </w:r>
      <w:r w:rsidRPr="00816C4F">
        <w:rPr>
          <w:rFonts w:ascii="Times New Roman" w:hAnsi="Times New Roman"/>
          <w:sz w:val="24"/>
          <w:szCs w:val="24"/>
        </w:rPr>
        <w:t>ini sür</w:t>
      </w:r>
      <w:r w:rsidRPr="00816C4F">
        <w:rPr>
          <w:rFonts w:ascii="Times New Roman" w:hAnsi="Times New Roman"/>
          <w:spacing w:val="-1"/>
          <w:sz w:val="24"/>
          <w:szCs w:val="24"/>
        </w:rPr>
        <w:t>e</w:t>
      </w:r>
      <w:r w:rsidRPr="00816C4F">
        <w:rPr>
          <w:rFonts w:ascii="Times New Roman" w:hAnsi="Times New Roman"/>
          <w:sz w:val="24"/>
          <w:szCs w:val="24"/>
        </w:rPr>
        <w:t xml:space="preserve">si </w:t>
      </w:r>
      <w:r w:rsidRPr="00816C4F">
        <w:rPr>
          <w:rFonts w:ascii="Times New Roman" w:hAnsi="Times New Roman"/>
          <w:spacing w:val="1"/>
          <w:sz w:val="24"/>
          <w:szCs w:val="24"/>
        </w:rPr>
        <w:t>i</w:t>
      </w:r>
      <w:r w:rsidRPr="00816C4F">
        <w:rPr>
          <w:rFonts w:ascii="Times New Roman" w:hAnsi="Times New Roman"/>
          <w:spacing w:val="-1"/>
          <w:sz w:val="24"/>
          <w:szCs w:val="24"/>
        </w:rPr>
        <w:t>ç</w:t>
      </w:r>
      <w:r w:rsidRPr="00816C4F">
        <w:rPr>
          <w:rFonts w:ascii="Times New Roman" w:hAnsi="Times New Roman"/>
          <w:sz w:val="24"/>
          <w:szCs w:val="24"/>
        </w:rPr>
        <w:t xml:space="preserve">inde </w:t>
      </w:r>
      <w:r w:rsidRPr="00816C4F">
        <w:rPr>
          <w:rFonts w:ascii="Times New Roman" w:hAnsi="Times New Roman"/>
          <w:spacing w:val="2"/>
          <w:sz w:val="24"/>
          <w:szCs w:val="24"/>
        </w:rPr>
        <w:t>d</w:t>
      </w:r>
      <w:r w:rsidRPr="00816C4F">
        <w:rPr>
          <w:rFonts w:ascii="Times New Roman" w:hAnsi="Times New Roman"/>
          <w:sz w:val="24"/>
          <w:szCs w:val="24"/>
        </w:rPr>
        <w:t>o</w:t>
      </w:r>
      <w:r w:rsidRPr="00816C4F">
        <w:rPr>
          <w:rFonts w:ascii="Times New Roman" w:hAnsi="Times New Roman"/>
          <w:spacing w:val="-2"/>
          <w:sz w:val="24"/>
          <w:szCs w:val="24"/>
        </w:rPr>
        <w:t>ğ</w:t>
      </w:r>
      <w:r w:rsidRPr="00816C4F">
        <w:rPr>
          <w:rFonts w:ascii="Times New Roman" w:hAnsi="Times New Roman"/>
          <w:sz w:val="24"/>
          <w:szCs w:val="24"/>
        </w:rPr>
        <w:t>ru</w:t>
      </w:r>
      <w:r w:rsidRPr="00816C4F">
        <w:rPr>
          <w:rFonts w:ascii="Times New Roman" w:hAnsi="Times New Roman"/>
          <w:spacing w:val="1"/>
          <w:sz w:val="24"/>
          <w:szCs w:val="24"/>
        </w:rPr>
        <w:t>d</w:t>
      </w:r>
      <w:r w:rsidRPr="00816C4F">
        <w:rPr>
          <w:rFonts w:ascii="Times New Roman" w:hAnsi="Times New Roman"/>
          <w:spacing w:val="-1"/>
          <w:sz w:val="24"/>
          <w:szCs w:val="24"/>
        </w:rPr>
        <w:t>a</w:t>
      </w:r>
      <w:r w:rsidRPr="00816C4F">
        <w:rPr>
          <w:rFonts w:ascii="Times New Roman" w:hAnsi="Times New Roman"/>
          <w:sz w:val="24"/>
          <w:szCs w:val="24"/>
        </w:rPr>
        <w:t>n b</w:t>
      </w:r>
      <w:r w:rsidRPr="00816C4F">
        <w:rPr>
          <w:rFonts w:ascii="Times New Roman" w:hAnsi="Times New Roman"/>
          <w:spacing w:val="-1"/>
          <w:sz w:val="24"/>
          <w:szCs w:val="24"/>
        </w:rPr>
        <w:t>a</w:t>
      </w:r>
      <w:r w:rsidRPr="00816C4F">
        <w:rPr>
          <w:rFonts w:ascii="Times New Roman" w:hAnsi="Times New Roman"/>
          <w:spacing w:val="-2"/>
          <w:sz w:val="24"/>
          <w:szCs w:val="24"/>
        </w:rPr>
        <w:t>ğ</w:t>
      </w:r>
      <w:r w:rsidRPr="00816C4F">
        <w:rPr>
          <w:rFonts w:ascii="Times New Roman" w:hAnsi="Times New Roman"/>
          <w:sz w:val="24"/>
          <w:szCs w:val="24"/>
        </w:rPr>
        <w:t>lı bulunduk</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rı m</w:t>
      </w:r>
      <w:r w:rsidRPr="00816C4F">
        <w:rPr>
          <w:rFonts w:ascii="Times New Roman" w:hAnsi="Times New Roman"/>
          <w:spacing w:val="1"/>
          <w:sz w:val="24"/>
          <w:szCs w:val="24"/>
        </w:rPr>
        <w:t>i</w:t>
      </w:r>
      <w:r w:rsidRPr="00816C4F">
        <w:rPr>
          <w:rFonts w:ascii="Times New Roman" w:hAnsi="Times New Roman"/>
          <w:sz w:val="24"/>
          <w:szCs w:val="24"/>
        </w:rPr>
        <w:t>l</w:t>
      </w:r>
      <w:r w:rsidRPr="00816C4F">
        <w:rPr>
          <w:rFonts w:ascii="Times New Roman" w:hAnsi="Times New Roman"/>
          <w:spacing w:val="1"/>
          <w:sz w:val="24"/>
          <w:szCs w:val="24"/>
        </w:rPr>
        <w:t>l</w:t>
      </w:r>
      <w:r w:rsidRPr="00816C4F">
        <w:rPr>
          <w:rFonts w:ascii="Times New Roman" w:hAnsi="Times New Roman"/>
          <w:sz w:val="24"/>
          <w:szCs w:val="24"/>
        </w:rPr>
        <w:t>î</w:t>
      </w:r>
      <w:r w:rsidRPr="00816C4F">
        <w:rPr>
          <w:rFonts w:ascii="Times New Roman" w:hAnsi="Times New Roman"/>
          <w:spacing w:val="1"/>
          <w:sz w:val="24"/>
          <w:szCs w:val="24"/>
        </w:rPr>
        <w:t xml:space="preserve"> e</w:t>
      </w:r>
      <w:r w:rsidRPr="00816C4F">
        <w:rPr>
          <w:rFonts w:ascii="Times New Roman" w:hAnsi="Times New Roman"/>
          <w:spacing w:val="-2"/>
          <w:sz w:val="24"/>
          <w:szCs w:val="24"/>
        </w:rPr>
        <w:t>ğ</w:t>
      </w:r>
      <w:r w:rsidRPr="00816C4F">
        <w:rPr>
          <w:rFonts w:ascii="Times New Roman" w:hAnsi="Times New Roman"/>
          <w:sz w:val="24"/>
          <w:szCs w:val="24"/>
        </w:rPr>
        <w:t>i</w:t>
      </w:r>
      <w:r w:rsidRPr="00816C4F">
        <w:rPr>
          <w:rFonts w:ascii="Times New Roman" w:hAnsi="Times New Roman"/>
          <w:spacing w:val="1"/>
          <w:sz w:val="24"/>
          <w:szCs w:val="24"/>
        </w:rPr>
        <w:t>t</w:t>
      </w:r>
      <w:r w:rsidRPr="00816C4F">
        <w:rPr>
          <w:rFonts w:ascii="Times New Roman" w:hAnsi="Times New Roman"/>
          <w:sz w:val="24"/>
          <w:szCs w:val="24"/>
        </w:rPr>
        <w:t>im müdürlü</w:t>
      </w:r>
      <w:r w:rsidRPr="00816C4F">
        <w:rPr>
          <w:rFonts w:ascii="Times New Roman" w:hAnsi="Times New Roman"/>
          <w:spacing w:val="-2"/>
          <w:sz w:val="24"/>
          <w:szCs w:val="24"/>
        </w:rPr>
        <w:t>ğ</w:t>
      </w:r>
      <w:r w:rsidRPr="00816C4F">
        <w:rPr>
          <w:rFonts w:ascii="Times New Roman" w:hAnsi="Times New Roman"/>
          <w:sz w:val="24"/>
          <w:szCs w:val="24"/>
        </w:rPr>
        <w:t xml:space="preserve">üne </w:t>
      </w:r>
      <w:r w:rsidRPr="00816C4F">
        <w:rPr>
          <w:rFonts w:ascii="Times New Roman" w:hAnsi="Times New Roman"/>
          <w:spacing w:val="2"/>
          <w:sz w:val="24"/>
          <w:szCs w:val="24"/>
        </w:rPr>
        <w:t>v</w:t>
      </w:r>
      <w:r w:rsidRPr="00816C4F">
        <w:rPr>
          <w:rFonts w:ascii="Times New Roman" w:hAnsi="Times New Roman"/>
          <w:spacing w:val="-1"/>
          <w:sz w:val="24"/>
          <w:szCs w:val="24"/>
        </w:rPr>
        <w:t>e</w:t>
      </w:r>
      <w:r w:rsidRPr="00816C4F">
        <w:rPr>
          <w:rFonts w:ascii="Times New Roman" w:hAnsi="Times New Roman"/>
          <w:sz w:val="24"/>
          <w:szCs w:val="24"/>
        </w:rPr>
        <w:t>rm</w:t>
      </w:r>
      <w:r w:rsidRPr="00816C4F">
        <w:rPr>
          <w:rFonts w:ascii="Times New Roman" w:hAnsi="Times New Roman"/>
          <w:spacing w:val="-1"/>
          <w:sz w:val="24"/>
          <w:szCs w:val="24"/>
        </w:rPr>
        <w:t>e</w:t>
      </w:r>
      <w:r w:rsidRPr="00816C4F">
        <w:rPr>
          <w:rFonts w:ascii="Times New Roman" w:hAnsi="Times New Roman"/>
          <w:sz w:val="24"/>
          <w:szCs w:val="24"/>
        </w:rPr>
        <w:t xml:space="preserve">si ve </w:t>
      </w:r>
      <w:r w:rsidRPr="00816C4F">
        <w:rPr>
          <w:rFonts w:ascii="Times New Roman" w:hAnsi="Times New Roman"/>
          <w:spacing w:val="2"/>
          <w:sz w:val="24"/>
          <w:szCs w:val="24"/>
        </w:rPr>
        <w:t>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rtilen sü</w:t>
      </w:r>
      <w:r w:rsidRPr="00816C4F">
        <w:rPr>
          <w:rFonts w:ascii="Times New Roman" w:hAnsi="Times New Roman"/>
          <w:spacing w:val="2"/>
          <w:sz w:val="24"/>
          <w:szCs w:val="24"/>
        </w:rPr>
        <w:t>r</w:t>
      </w:r>
      <w:r w:rsidRPr="00816C4F">
        <w:rPr>
          <w:rFonts w:ascii="Times New Roman" w:hAnsi="Times New Roman"/>
          <w:sz w:val="24"/>
          <w:szCs w:val="24"/>
        </w:rPr>
        <w:t>e sonu</w:t>
      </w:r>
      <w:r w:rsidRPr="00816C4F">
        <w:rPr>
          <w:rFonts w:ascii="Times New Roman" w:hAnsi="Times New Roman"/>
          <w:spacing w:val="2"/>
          <w:sz w:val="24"/>
          <w:szCs w:val="24"/>
        </w:rPr>
        <w:t>n</w:t>
      </w:r>
      <w:r w:rsidRPr="00816C4F">
        <w:rPr>
          <w:rFonts w:ascii="Times New Roman" w:hAnsi="Times New Roman"/>
          <w:sz w:val="24"/>
          <w:szCs w:val="24"/>
        </w:rPr>
        <w:t>a k</w:t>
      </w:r>
      <w:r w:rsidRPr="00816C4F">
        <w:rPr>
          <w:rFonts w:ascii="Times New Roman" w:hAnsi="Times New Roman"/>
          <w:spacing w:val="-1"/>
          <w:sz w:val="24"/>
          <w:szCs w:val="24"/>
        </w:rPr>
        <w:t>a</w:t>
      </w:r>
      <w:r w:rsidRPr="00816C4F">
        <w:rPr>
          <w:rFonts w:ascii="Times New Roman" w:hAnsi="Times New Roman"/>
          <w:sz w:val="24"/>
          <w:szCs w:val="24"/>
        </w:rPr>
        <w:t>d</w:t>
      </w:r>
      <w:r w:rsidRPr="00816C4F">
        <w:rPr>
          <w:rFonts w:ascii="Times New Roman" w:hAnsi="Times New Roman"/>
          <w:spacing w:val="-1"/>
          <w:sz w:val="24"/>
          <w:szCs w:val="24"/>
        </w:rPr>
        <w:t>a</w:t>
      </w:r>
      <w:r w:rsidRPr="00816C4F">
        <w:rPr>
          <w:rFonts w:ascii="Times New Roman" w:hAnsi="Times New Roman"/>
          <w:sz w:val="24"/>
          <w:szCs w:val="24"/>
        </w:rPr>
        <w:t>r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3"/>
          <w:sz w:val="24"/>
          <w:szCs w:val="24"/>
        </w:rPr>
        <w:t>d</w:t>
      </w:r>
      <w:r w:rsidRPr="00816C4F">
        <w:rPr>
          <w:rFonts w:ascii="Times New Roman" w:hAnsi="Times New Roman"/>
          <w:sz w:val="24"/>
          <w:szCs w:val="24"/>
        </w:rPr>
        <w:t xml:space="preserve">a kursiyerlerin </w:t>
      </w:r>
      <w:r w:rsidRPr="00816C4F">
        <w:rPr>
          <w:rFonts w:ascii="Times New Roman" w:hAnsi="Times New Roman"/>
          <w:spacing w:val="-2"/>
          <w:sz w:val="24"/>
          <w:szCs w:val="24"/>
        </w:rPr>
        <w:t>g</w:t>
      </w:r>
      <w:r w:rsidRPr="00816C4F">
        <w:rPr>
          <w:rFonts w:ascii="Times New Roman" w:hAnsi="Times New Roman"/>
          <w:sz w:val="24"/>
          <w:szCs w:val="24"/>
        </w:rPr>
        <w:t>ö</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bi</w:t>
      </w:r>
      <w:r w:rsidRPr="00816C4F">
        <w:rPr>
          <w:rFonts w:ascii="Times New Roman" w:hAnsi="Times New Roman"/>
          <w:spacing w:val="1"/>
          <w:sz w:val="24"/>
          <w:szCs w:val="24"/>
        </w:rPr>
        <w:t>l</w:t>
      </w:r>
      <w:r w:rsidRPr="00816C4F">
        <w:rPr>
          <w:rFonts w:ascii="Times New Roman" w:hAnsi="Times New Roman"/>
          <w:spacing w:val="-1"/>
          <w:sz w:val="24"/>
          <w:szCs w:val="24"/>
        </w:rPr>
        <w:t>ece</w:t>
      </w:r>
      <w:r w:rsidRPr="00816C4F">
        <w:rPr>
          <w:rFonts w:ascii="Times New Roman" w:hAnsi="Times New Roman"/>
          <w:sz w:val="24"/>
          <w:szCs w:val="24"/>
        </w:rPr>
        <w:t>k</w:t>
      </w:r>
      <w:r w:rsidRPr="00816C4F">
        <w:rPr>
          <w:rFonts w:ascii="Times New Roman" w:hAnsi="Times New Roman"/>
          <w:spacing w:val="3"/>
          <w:sz w:val="24"/>
          <w:szCs w:val="24"/>
        </w:rPr>
        <w:t>l</w:t>
      </w:r>
      <w:r w:rsidRPr="00816C4F">
        <w:rPr>
          <w:rFonts w:ascii="Times New Roman" w:hAnsi="Times New Roman"/>
          <w:spacing w:val="-1"/>
          <w:sz w:val="24"/>
          <w:szCs w:val="24"/>
        </w:rPr>
        <w:t>e</w:t>
      </w:r>
      <w:r w:rsidRPr="00816C4F">
        <w:rPr>
          <w:rFonts w:ascii="Times New Roman" w:hAnsi="Times New Roman"/>
          <w:sz w:val="24"/>
          <w:szCs w:val="24"/>
        </w:rPr>
        <w:t xml:space="preserve">ri bir </w:t>
      </w:r>
      <w:r w:rsidRPr="00816C4F">
        <w:rPr>
          <w:rFonts w:ascii="Times New Roman" w:hAnsi="Times New Roman"/>
          <w:spacing w:val="-5"/>
          <w:sz w:val="24"/>
          <w:szCs w:val="24"/>
        </w:rPr>
        <w:t>y</w:t>
      </w:r>
      <w:r w:rsidRPr="00816C4F">
        <w:rPr>
          <w:rFonts w:ascii="Times New Roman" w:hAnsi="Times New Roman"/>
          <w:spacing w:val="-1"/>
          <w:sz w:val="24"/>
          <w:szCs w:val="24"/>
        </w:rPr>
        <w:t>e</w:t>
      </w:r>
      <w:r w:rsidRPr="00816C4F">
        <w:rPr>
          <w:rFonts w:ascii="Times New Roman" w:hAnsi="Times New Roman"/>
          <w:spacing w:val="1"/>
          <w:sz w:val="24"/>
          <w:szCs w:val="24"/>
        </w:rPr>
        <w:t>r</w:t>
      </w:r>
      <w:r w:rsidRPr="00816C4F">
        <w:rPr>
          <w:rFonts w:ascii="Times New Roman" w:hAnsi="Times New Roman"/>
          <w:sz w:val="24"/>
          <w:szCs w:val="24"/>
        </w:rPr>
        <w:t xml:space="preserve">e </w:t>
      </w:r>
      <w:r w:rsidRPr="00816C4F">
        <w:rPr>
          <w:rFonts w:ascii="Times New Roman" w:hAnsi="Times New Roman"/>
          <w:spacing w:val="1"/>
          <w:sz w:val="24"/>
          <w:szCs w:val="24"/>
        </w:rPr>
        <w:t>a</w:t>
      </w:r>
      <w:r w:rsidRPr="00816C4F">
        <w:rPr>
          <w:rFonts w:ascii="Times New Roman" w:hAnsi="Times New Roman"/>
          <w:sz w:val="24"/>
          <w:szCs w:val="24"/>
        </w:rPr>
        <w:t xml:space="preserve">smaları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5</w:t>
      </w:r>
      <w:r w:rsidRPr="00816C4F">
        <w:rPr>
          <w:rFonts w:ascii="Times New Roman" w:hAnsi="Times New Roman"/>
          <w:i/>
          <w:spacing w:val="-1"/>
          <w:sz w:val="24"/>
          <w:szCs w:val="24"/>
        </w:rPr>
        <w:t>4/ç</w:t>
      </w:r>
      <w:r w:rsidRPr="00816C4F">
        <w:rPr>
          <w:rFonts w:ascii="Times New Roman" w:hAnsi="Times New Roman"/>
          <w:i/>
          <w:spacing w:val="1"/>
          <w:sz w:val="24"/>
          <w:szCs w:val="24"/>
        </w:rPr>
        <w:t>),</w:t>
      </w:r>
    </w:p>
    <w:p w14:paraId="3354CBD0"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b/>
          <w:sz w:val="24"/>
          <w:szCs w:val="24"/>
        </w:rPr>
        <w:t>3.</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 xml:space="preserve">umdan </w:t>
      </w:r>
      <w:r w:rsidRPr="00816C4F">
        <w:rPr>
          <w:rFonts w:ascii="Times New Roman" w:hAnsi="Times New Roman"/>
          <w:spacing w:val="3"/>
          <w:sz w:val="24"/>
          <w:szCs w:val="24"/>
        </w:rPr>
        <w:t>a</w:t>
      </w:r>
      <w:r w:rsidRPr="00816C4F">
        <w:rPr>
          <w:rFonts w:ascii="Times New Roman" w:hAnsi="Times New Roman"/>
          <w:spacing w:val="-5"/>
          <w:sz w:val="24"/>
          <w:szCs w:val="24"/>
        </w:rPr>
        <w:t>y</w:t>
      </w:r>
      <w:r w:rsidRPr="00816C4F">
        <w:rPr>
          <w:rFonts w:ascii="Times New Roman" w:hAnsi="Times New Roman"/>
          <w:sz w:val="24"/>
          <w:szCs w:val="24"/>
        </w:rPr>
        <w:t>rılan k</w:t>
      </w:r>
      <w:r w:rsidRPr="00816C4F">
        <w:rPr>
          <w:rFonts w:ascii="Times New Roman" w:hAnsi="Times New Roman"/>
          <w:spacing w:val="2"/>
          <w:sz w:val="24"/>
          <w:szCs w:val="24"/>
        </w:rPr>
        <w:t>u</w:t>
      </w:r>
      <w:r w:rsidRPr="00816C4F">
        <w:rPr>
          <w:rFonts w:ascii="Times New Roman" w:hAnsi="Times New Roman"/>
          <w:sz w:val="24"/>
          <w:szCs w:val="24"/>
        </w:rPr>
        <w:t>rs</w:t>
      </w:r>
      <w:r w:rsidRPr="00816C4F">
        <w:rPr>
          <w:rFonts w:ascii="Times New Roman" w:hAnsi="Times New Roman"/>
          <w:spacing w:val="2"/>
          <w:sz w:val="24"/>
          <w:szCs w:val="24"/>
        </w:rPr>
        <w:t>i</w:t>
      </w:r>
      <w:r w:rsidRPr="00816C4F">
        <w:rPr>
          <w:rFonts w:ascii="Times New Roman" w:hAnsi="Times New Roman"/>
          <w:spacing w:val="-2"/>
          <w:sz w:val="24"/>
          <w:szCs w:val="24"/>
        </w:rPr>
        <w:t>y</w:t>
      </w:r>
      <w:r w:rsidRPr="00816C4F">
        <w:rPr>
          <w:rFonts w:ascii="Times New Roman" w:hAnsi="Times New Roman"/>
          <w:spacing w:val="-1"/>
          <w:sz w:val="24"/>
          <w:szCs w:val="24"/>
        </w:rPr>
        <w:t>e</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pacing w:val="1"/>
          <w:sz w:val="24"/>
          <w:szCs w:val="24"/>
        </w:rPr>
        <w:t>r</w:t>
      </w:r>
      <w:r w:rsidRPr="00816C4F">
        <w:rPr>
          <w:rFonts w:ascii="Times New Roman" w:hAnsi="Times New Roman"/>
          <w:sz w:val="24"/>
          <w:szCs w:val="24"/>
        </w:rPr>
        <w:t>e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 xml:space="preserve">t </w:t>
      </w:r>
      <w:r w:rsidRPr="00816C4F">
        <w:rPr>
          <w:rFonts w:ascii="Times New Roman" w:hAnsi="Times New Roman"/>
          <w:spacing w:val="1"/>
          <w:sz w:val="24"/>
          <w:szCs w:val="24"/>
        </w:rPr>
        <w:t>i</w:t>
      </w:r>
      <w:r w:rsidRPr="00816C4F">
        <w:rPr>
          <w:rFonts w:ascii="Times New Roman" w:hAnsi="Times New Roman"/>
          <w:spacing w:val="-1"/>
          <w:sz w:val="24"/>
          <w:szCs w:val="24"/>
        </w:rPr>
        <w:t>a</w:t>
      </w:r>
      <w:r w:rsidRPr="00816C4F">
        <w:rPr>
          <w:rFonts w:ascii="Times New Roman" w:hAnsi="Times New Roman"/>
          <w:sz w:val="24"/>
          <w:szCs w:val="24"/>
        </w:rPr>
        <w:t>d</w:t>
      </w:r>
      <w:r w:rsidRPr="00816C4F">
        <w:rPr>
          <w:rFonts w:ascii="Times New Roman" w:hAnsi="Times New Roman"/>
          <w:spacing w:val="-1"/>
          <w:sz w:val="24"/>
          <w:szCs w:val="24"/>
        </w:rPr>
        <w:t>e</w:t>
      </w:r>
      <w:r w:rsidRPr="00816C4F">
        <w:rPr>
          <w:rFonts w:ascii="Times New Roman" w:hAnsi="Times New Roman"/>
          <w:sz w:val="24"/>
          <w:szCs w:val="24"/>
        </w:rPr>
        <w:t>le</w:t>
      </w:r>
      <w:r w:rsidRPr="00816C4F">
        <w:rPr>
          <w:rFonts w:ascii="Times New Roman" w:hAnsi="Times New Roman"/>
          <w:spacing w:val="-1"/>
          <w:sz w:val="24"/>
          <w:szCs w:val="24"/>
        </w:rPr>
        <w:t>r</w:t>
      </w:r>
      <w:r w:rsidRPr="00816C4F">
        <w:rPr>
          <w:rFonts w:ascii="Times New Roman" w:hAnsi="Times New Roman"/>
          <w:sz w:val="24"/>
          <w:szCs w:val="24"/>
        </w:rPr>
        <w:t>in</w:t>
      </w:r>
      <w:r w:rsidRPr="00816C4F">
        <w:rPr>
          <w:rFonts w:ascii="Times New Roman" w:hAnsi="Times New Roman"/>
          <w:spacing w:val="1"/>
          <w:sz w:val="24"/>
          <w:szCs w:val="24"/>
        </w:rPr>
        <w:t>i</w:t>
      </w:r>
      <w:r w:rsidRPr="00816C4F">
        <w:rPr>
          <w:rFonts w:ascii="Times New Roman" w:hAnsi="Times New Roman"/>
          <w:sz w:val="24"/>
          <w:szCs w:val="24"/>
        </w:rPr>
        <w:t>n</w:t>
      </w:r>
      <w:r w:rsidRPr="00816C4F">
        <w:rPr>
          <w:rFonts w:ascii="Times New Roman" w:hAnsi="Times New Roman"/>
          <w:spacing w:val="5"/>
          <w:sz w:val="24"/>
          <w:szCs w:val="24"/>
        </w:rPr>
        <w:t xml:space="preserve"> mevzuatı doğrultusunda </w:t>
      </w:r>
      <w:r w:rsidRPr="00816C4F">
        <w:rPr>
          <w:rFonts w:ascii="Times New Roman" w:hAnsi="Times New Roman"/>
          <w:spacing w:val="-2"/>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ması durumu</w:t>
      </w:r>
      <w:r w:rsidRPr="00816C4F">
        <w:rPr>
          <w:rFonts w:ascii="Times New Roman" w:hAnsi="Times New Roman"/>
          <w:i/>
          <w:spacing w:val="1"/>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56),</w:t>
      </w:r>
    </w:p>
    <w:p w14:paraId="571BB26B"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z w:val="24"/>
          <w:szCs w:val="24"/>
        </w:rPr>
      </w:pPr>
      <w:r w:rsidRPr="00816C4F">
        <w:rPr>
          <w:rFonts w:ascii="Times New Roman" w:hAnsi="Times New Roman"/>
          <w:b/>
          <w:spacing w:val="-1"/>
          <w:sz w:val="24"/>
          <w:szCs w:val="24"/>
        </w:rPr>
        <w:t>4.</w:t>
      </w:r>
      <w:r w:rsidRPr="00816C4F">
        <w:rPr>
          <w:rFonts w:ascii="Times New Roman" w:hAnsi="Times New Roman"/>
          <w:spacing w:val="-1"/>
          <w:sz w:val="24"/>
          <w:szCs w:val="24"/>
        </w:rPr>
        <w:t xml:space="preserve"> Eğitim ücretlerinin kurum adına açılan ve Bakanlığa/Valiliğe bildirilen banka hesap numarasına yatırılarak tahsil edilmesi, kursiyerden alınan öğrenim ücretlerinin MEBBİS’te oluşturulan elektronik modüle işlenmesi </w:t>
      </w:r>
      <w:r w:rsidRPr="00816C4F">
        <w:rPr>
          <w:rFonts w:ascii="Times New Roman" w:hAnsi="Times New Roman"/>
          <w:sz w:val="24"/>
          <w:szCs w:val="24"/>
        </w:rPr>
        <w:t>durumu</w:t>
      </w:r>
      <w:r w:rsidRPr="00816C4F">
        <w:rPr>
          <w:rFonts w:ascii="Times New Roman" w:hAnsi="Times New Roman"/>
          <w:i/>
          <w:spacing w:val="-1"/>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xml:space="preserve">, </w:t>
      </w:r>
      <w:r w:rsidRPr="00816C4F">
        <w:rPr>
          <w:rFonts w:ascii="Times New Roman" w:hAnsi="Times New Roman"/>
          <w:i/>
          <w:sz w:val="24"/>
          <w:szCs w:val="24"/>
        </w:rPr>
        <w:t>Md. 55/3),</w:t>
      </w:r>
    </w:p>
    <w:p w14:paraId="5C989420"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noProof/>
          <w:spacing w:val="1"/>
          <w:sz w:val="24"/>
          <w:szCs w:val="24"/>
          <w:lang w:eastAsia="en-US" w:bidi="en-US"/>
        </w:rPr>
      </w:pPr>
      <w:bookmarkStart w:id="27" w:name="_Toc466638692"/>
      <w:bookmarkStart w:id="28" w:name="_Toc373098061"/>
      <w:bookmarkStart w:id="29" w:name="_Toc375542099"/>
      <w:r w:rsidRPr="00816C4F">
        <w:rPr>
          <w:rFonts w:ascii="Times New Roman" w:hAnsi="Times New Roman"/>
          <w:b/>
          <w:bCs/>
          <w:iCs/>
          <w:noProof/>
          <w:spacing w:val="1"/>
          <w:sz w:val="24"/>
          <w:szCs w:val="24"/>
          <w:lang w:eastAsia="en-US" w:bidi="en-US"/>
        </w:rPr>
        <w:t>5.2. Ü</w:t>
      </w:r>
      <w:r w:rsidRPr="00816C4F">
        <w:rPr>
          <w:rFonts w:ascii="Times New Roman" w:hAnsi="Times New Roman"/>
          <w:b/>
          <w:bCs/>
          <w:iCs/>
          <w:noProof/>
          <w:spacing w:val="-1"/>
          <w:sz w:val="24"/>
          <w:szCs w:val="24"/>
          <w:lang w:eastAsia="en-US" w:bidi="en-US"/>
        </w:rPr>
        <w:t>cr</w:t>
      </w:r>
      <w:r w:rsidRPr="00816C4F">
        <w:rPr>
          <w:rFonts w:ascii="Times New Roman" w:hAnsi="Times New Roman"/>
          <w:b/>
          <w:bCs/>
          <w:iCs/>
          <w:noProof/>
          <w:spacing w:val="1"/>
          <w:sz w:val="24"/>
          <w:szCs w:val="24"/>
          <w:lang w:eastAsia="en-US" w:bidi="en-US"/>
        </w:rPr>
        <w:t xml:space="preserve">etsiz Okutulacak </w:t>
      </w:r>
      <w:r w:rsidRPr="00816C4F">
        <w:rPr>
          <w:rFonts w:ascii="Times New Roman" w:hAnsi="Times New Roman"/>
          <w:b/>
          <w:bCs/>
          <w:iCs/>
          <w:noProof/>
          <w:spacing w:val="-1"/>
          <w:sz w:val="24"/>
          <w:szCs w:val="24"/>
          <w:lang w:eastAsia="en-US" w:bidi="en-US"/>
        </w:rPr>
        <w:t>K</w:t>
      </w:r>
      <w:r w:rsidRPr="00816C4F">
        <w:rPr>
          <w:rFonts w:ascii="Times New Roman" w:hAnsi="Times New Roman"/>
          <w:b/>
          <w:bCs/>
          <w:iCs/>
          <w:noProof/>
          <w:spacing w:val="1"/>
          <w:sz w:val="24"/>
          <w:szCs w:val="24"/>
          <w:lang w:eastAsia="en-US" w:bidi="en-US"/>
        </w:rPr>
        <w:t>u</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siye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ler</w:t>
      </w:r>
      <w:bookmarkEnd w:id="27"/>
      <w:bookmarkEnd w:id="28"/>
      <w:bookmarkEnd w:id="29"/>
    </w:p>
    <w:p w14:paraId="647786FC" w14:textId="5B28526A"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816C4F">
        <w:rPr>
          <w:rFonts w:ascii="Times New Roman" w:hAnsi="Times New Roman"/>
          <w:sz w:val="24"/>
          <w:szCs w:val="24"/>
        </w:rPr>
        <w:t xml:space="preserve">Kurumda her dönem için toplam kayıtlı kursiyer sayısının en az % 3'ü oranında ücretsiz kursiyer belirlenmesi durumu </w:t>
      </w:r>
      <w:r w:rsidRPr="00816C4F">
        <w:rPr>
          <w:rFonts w:ascii="Times New Roman" w:hAnsi="Times New Roman"/>
          <w:i/>
          <w:sz w:val="24"/>
          <w:szCs w:val="24"/>
        </w:rPr>
        <w:t>(5580 sayılı Özel Öğretim Kurumları Kanunu Md 13,</w:t>
      </w:r>
      <w:r w:rsidRPr="00816C4F">
        <w:rPr>
          <w:rFonts w:ascii="Times New Roman" w:eastAsia="ヒラギノ明朝 Pro W3" w:hAnsi="Times New Roman"/>
          <w:sz w:val="24"/>
          <w:szCs w:val="24"/>
        </w:rPr>
        <w:t xml:space="preserve"> </w:t>
      </w:r>
      <w:r w:rsidRPr="00816C4F">
        <w:rPr>
          <w:rFonts w:ascii="Times New Roman" w:hAnsi="Times New Roman"/>
          <w:i/>
          <w:sz w:val="24"/>
          <w:szCs w:val="24"/>
        </w:rPr>
        <w:t>Millî Eğitim Bakanlığı Özel Ulaştırma Hizmetleri Mesleki Eğitim ve Geliştirme Kursları Yönetmeliği, Md. 32</w:t>
      </w:r>
      <w:r w:rsidRPr="00816C4F">
        <w:rPr>
          <w:rFonts w:ascii="Times New Roman" w:hAnsi="Times New Roman"/>
          <w:spacing w:val="1"/>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57),   </w:t>
      </w:r>
    </w:p>
    <w:p w14:paraId="588258F2" w14:textId="1D96071E" w:rsidR="00B65A9F" w:rsidRPr="00816C4F" w:rsidRDefault="003C317A" w:rsidP="00B65A9F">
      <w:pPr>
        <w:widowControl w:val="0"/>
        <w:autoSpaceDE w:val="0"/>
        <w:autoSpaceDN w:val="0"/>
        <w:adjustRightInd w:val="0"/>
        <w:spacing w:before="120" w:after="120" w:line="288" w:lineRule="auto"/>
        <w:jc w:val="center"/>
        <w:rPr>
          <w:rFonts w:ascii="Times New Roman" w:hAnsi="Times New Roman"/>
          <w:i/>
        </w:rPr>
      </w:pPr>
      <w:r w:rsidRPr="00816C4F">
        <w:rPr>
          <w:rFonts w:ascii="Times New Roman" w:hAnsi="Times New Roman"/>
          <w:b/>
        </w:rPr>
        <w:t>Tablo 6</w:t>
      </w:r>
      <w:r w:rsidR="00B65A9F" w:rsidRPr="00816C4F">
        <w:rPr>
          <w:rFonts w:ascii="Times New Roman" w:hAnsi="Times New Roman"/>
          <w:b/>
        </w:rPr>
        <w:t>. Dönemler Bazında Ücretsiz Okuyan Kursiyer Sayıları</w:t>
      </w:r>
    </w:p>
    <w:tbl>
      <w:tblPr>
        <w:tblW w:w="958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2063"/>
        <w:gridCol w:w="2800"/>
        <w:gridCol w:w="3238"/>
      </w:tblGrid>
      <w:tr w:rsidR="00816C4F" w:rsidRPr="00816C4F" w14:paraId="41E7B0DF" w14:textId="77777777" w:rsidTr="00B65A9F">
        <w:trPr>
          <w:trHeight w:hRule="exact" w:val="612"/>
        </w:trPr>
        <w:tc>
          <w:tcPr>
            <w:tcW w:w="1484" w:type="dxa"/>
            <w:tcBorders>
              <w:top w:val="single" w:sz="4" w:space="0" w:color="auto"/>
              <w:left w:val="single" w:sz="4" w:space="0" w:color="auto"/>
              <w:bottom w:val="single" w:sz="4" w:space="0" w:color="auto"/>
              <w:right w:val="single" w:sz="4" w:space="0" w:color="auto"/>
            </w:tcBorders>
            <w:vAlign w:val="center"/>
            <w:hideMark/>
          </w:tcPr>
          <w:p w14:paraId="1B9B2F3B"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Yılı</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B6FB2D1"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Kursiyer Sayısı</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72BC13B"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Ücretsiz Okutulması gereken kursiyer sayısı</w:t>
            </w:r>
          </w:p>
        </w:tc>
        <w:tc>
          <w:tcPr>
            <w:tcW w:w="3238" w:type="dxa"/>
            <w:tcBorders>
              <w:top w:val="single" w:sz="4" w:space="0" w:color="auto"/>
              <w:left w:val="single" w:sz="4" w:space="0" w:color="auto"/>
              <w:bottom w:val="single" w:sz="4" w:space="0" w:color="auto"/>
              <w:right w:val="single" w:sz="4" w:space="0" w:color="auto"/>
            </w:tcBorders>
            <w:hideMark/>
          </w:tcPr>
          <w:p w14:paraId="64A0F54F"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Ücretsiz Okuyan</w:t>
            </w:r>
          </w:p>
          <w:p w14:paraId="0DEFC1BA"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Kursiyer Sayısı</w:t>
            </w:r>
          </w:p>
        </w:tc>
      </w:tr>
      <w:tr w:rsidR="00816C4F" w:rsidRPr="00816C4F" w14:paraId="56B28008" w14:textId="77777777" w:rsidTr="00B65A9F">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70792C9B" w14:textId="77777777" w:rsidR="00B65A9F" w:rsidRPr="00816C4F" w:rsidRDefault="00B65A9F" w:rsidP="00B65A9F">
            <w:pPr>
              <w:widowControl w:val="0"/>
              <w:autoSpaceDE w:val="0"/>
              <w:autoSpaceDN w:val="0"/>
              <w:adjustRightInd w:val="0"/>
              <w:spacing w:after="0" w:line="360" w:lineRule="auto"/>
              <w:rPr>
                <w:rFonts w:ascii="Times New Roman" w:hAnsi="Times New Roman"/>
                <w:sz w:val="20"/>
                <w:szCs w:val="20"/>
              </w:rPr>
            </w:pPr>
            <w:r w:rsidRPr="00816C4F">
              <w:rPr>
                <w:rFonts w:ascii="Times New Roman" w:hAnsi="Times New Roman"/>
                <w:sz w:val="20"/>
                <w:szCs w:val="20"/>
              </w:rPr>
              <w:t>2022</w:t>
            </w:r>
          </w:p>
        </w:tc>
        <w:tc>
          <w:tcPr>
            <w:tcW w:w="2063" w:type="dxa"/>
            <w:tcBorders>
              <w:top w:val="single" w:sz="4" w:space="0" w:color="auto"/>
              <w:left w:val="single" w:sz="4" w:space="0" w:color="auto"/>
              <w:bottom w:val="single" w:sz="4" w:space="0" w:color="auto"/>
              <w:right w:val="single" w:sz="4" w:space="0" w:color="auto"/>
            </w:tcBorders>
            <w:vAlign w:val="center"/>
          </w:tcPr>
          <w:p w14:paraId="73B12F17"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6F687E10"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16B91DA2"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5E95B9E3" w14:textId="77777777" w:rsidTr="00B65A9F">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18E684E1" w14:textId="77777777" w:rsidR="00B65A9F" w:rsidRPr="00816C4F" w:rsidRDefault="00B65A9F" w:rsidP="00B65A9F">
            <w:pPr>
              <w:widowControl w:val="0"/>
              <w:autoSpaceDE w:val="0"/>
              <w:autoSpaceDN w:val="0"/>
              <w:adjustRightInd w:val="0"/>
              <w:spacing w:after="0" w:line="360" w:lineRule="auto"/>
              <w:rPr>
                <w:rFonts w:ascii="Times New Roman" w:hAnsi="Times New Roman"/>
                <w:sz w:val="20"/>
                <w:szCs w:val="20"/>
              </w:rPr>
            </w:pPr>
            <w:r w:rsidRPr="00816C4F">
              <w:rPr>
                <w:rFonts w:ascii="Times New Roman" w:hAnsi="Times New Roman"/>
                <w:sz w:val="20"/>
                <w:szCs w:val="20"/>
              </w:rPr>
              <w:t>2023</w:t>
            </w:r>
          </w:p>
        </w:tc>
        <w:tc>
          <w:tcPr>
            <w:tcW w:w="2063" w:type="dxa"/>
            <w:tcBorders>
              <w:top w:val="single" w:sz="4" w:space="0" w:color="auto"/>
              <w:left w:val="single" w:sz="4" w:space="0" w:color="auto"/>
              <w:bottom w:val="single" w:sz="4" w:space="0" w:color="auto"/>
              <w:right w:val="single" w:sz="4" w:space="0" w:color="auto"/>
            </w:tcBorders>
            <w:vAlign w:val="center"/>
          </w:tcPr>
          <w:p w14:paraId="5E847AA3"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1B61A352"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0BC34E0B"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27909805" w14:textId="77777777" w:rsidTr="00B65A9F">
        <w:trPr>
          <w:trHeight w:hRule="exact" w:val="517"/>
        </w:trPr>
        <w:tc>
          <w:tcPr>
            <w:tcW w:w="1484" w:type="dxa"/>
            <w:tcBorders>
              <w:top w:val="single" w:sz="4" w:space="0" w:color="auto"/>
              <w:left w:val="single" w:sz="4" w:space="0" w:color="auto"/>
              <w:bottom w:val="single" w:sz="4" w:space="0" w:color="auto"/>
              <w:right w:val="single" w:sz="4" w:space="0" w:color="auto"/>
            </w:tcBorders>
            <w:vAlign w:val="center"/>
            <w:hideMark/>
          </w:tcPr>
          <w:p w14:paraId="310914A7" w14:textId="77777777" w:rsidR="00B65A9F" w:rsidRPr="00816C4F" w:rsidRDefault="00B65A9F" w:rsidP="00B65A9F">
            <w:pPr>
              <w:widowControl w:val="0"/>
              <w:autoSpaceDE w:val="0"/>
              <w:autoSpaceDN w:val="0"/>
              <w:adjustRightInd w:val="0"/>
              <w:spacing w:after="0" w:line="240" w:lineRule="auto"/>
              <w:rPr>
                <w:rFonts w:ascii="Times New Roman" w:hAnsi="Times New Roman"/>
                <w:sz w:val="20"/>
                <w:szCs w:val="20"/>
              </w:rPr>
            </w:pPr>
            <w:r w:rsidRPr="00816C4F">
              <w:rPr>
                <w:rFonts w:ascii="Times New Roman" w:hAnsi="Times New Roman"/>
                <w:sz w:val="20"/>
                <w:szCs w:val="20"/>
              </w:rPr>
              <w:t>2024 (denetim tarihi itibarıyla)</w:t>
            </w:r>
          </w:p>
        </w:tc>
        <w:tc>
          <w:tcPr>
            <w:tcW w:w="2063" w:type="dxa"/>
            <w:tcBorders>
              <w:top w:val="single" w:sz="4" w:space="0" w:color="auto"/>
              <w:left w:val="single" w:sz="4" w:space="0" w:color="auto"/>
              <w:bottom w:val="single" w:sz="4" w:space="0" w:color="auto"/>
              <w:right w:val="single" w:sz="4" w:space="0" w:color="auto"/>
            </w:tcBorders>
            <w:vAlign w:val="center"/>
          </w:tcPr>
          <w:p w14:paraId="446A26AE"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375ABD2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2F172FC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2397DC36" w14:textId="77777777" w:rsidTr="00B65A9F">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7124D087" w14:textId="77777777" w:rsidR="00B65A9F" w:rsidRPr="00816C4F" w:rsidRDefault="00B65A9F" w:rsidP="00B65A9F">
            <w:pPr>
              <w:widowControl w:val="0"/>
              <w:autoSpaceDE w:val="0"/>
              <w:autoSpaceDN w:val="0"/>
              <w:adjustRightInd w:val="0"/>
              <w:spacing w:after="0" w:line="360" w:lineRule="auto"/>
              <w:rPr>
                <w:rFonts w:ascii="Times New Roman" w:hAnsi="Times New Roman"/>
                <w:b/>
                <w:sz w:val="20"/>
                <w:szCs w:val="20"/>
              </w:rPr>
            </w:pPr>
            <w:r w:rsidRPr="00816C4F">
              <w:rPr>
                <w:rFonts w:ascii="Times New Roman" w:hAnsi="Times New Roman"/>
                <w:b/>
                <w:sz w:val="20"/>
                <w:szCs w:val="20"/>
              </w:rPr>
              <w:t>Toplam</w:t>
            </w:r>
          </w:p>
        </w:tc>
        <w:tc>
          <w:tcPr>
            <w:tcW w:w="2063" w:type="dxa"/>
            <w:tcBorders>
              <w:top w:val="single" w:sz="4" w:space="0" w:color="auto"/>
              <w:left w:val="single" w:sz="4" w:space="0" w:color="auto"/>
              <w:bottom w:val="single" w:sz="4" w:space="0" w:color="auto"/>
              <w:right w:val="single" w:sz="4" w:space="0" w:color="auto"/>
            </w:tcBorders>
            <w:vAlign w:val="center"/>
          </w:tcPr>
          <w:p w14:paraId="2C60CDA5"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18BDFD7F"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4BB2C0B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r>
    </w:tbl>
    <w:p w14:paraId="13E7D225" w14:textId="7E93C8D5" w:rsidR="00B65A9F" w:rsidRPr="00816C4F" w:rsidRDefault="00B65A9F" w:rsidP="00B65A9F">
      <w:pPr>
        <w:widowControl w:val="0"/>
        <w:autoSpaceDE w:val="0"/>
        <w:autoSpaceDN w:val="0"/>
        <w:adjustRightInd w:val="0"/>
        <w:spacing w:before="120" w:after="120" w:line="288" w:lineRule="auto"/>
        <w:jc w:val="both"/>
        <w:rPr>
          <w:rFonts w:ascii="Times New Roman" w:hAnsi="Times New Roman"/>
          <w:spacing w:val="-2"/>
        </w:rPr>
      </w:pPr>
      <w:r w:rsidRPr="00816C4F">
        <w:rPr>
          <w:rFonts w:ascii="Times New Roman" w:hAnsi="Times New Roman"/>
          <w:spacing w:val="-2"/>
          <w:sz w:val="18"/>
          <w:szCs w:val="18"/>
        </w:rPr>
        <w:t xml:space="preserve">  </w:t>
      </w:r>
      <w:r w:rsidRPr="00816C4F">
        <w:rPr>
          <w:rFonts w:ascii="Times New Roman" w:hAnsi="Times New Roman"/>
          <w:spacing w:val="-2"/>
          <w:sz w:val="18"/>
          <w:szCs w:val="18"/>
        </w:rPr>
        <w:tab/>
        <w:t>(</w:t>
      </w:r>
      <w:r w:rsidRPr="00816C4F">
        <w:rPr>
          <w:rFonts w:ascii="Times New Roman" w:hAnsi="Times New Roman"/>
          <w:spacing w:val="-2"/>
        </w:rPr>
        <w:t xml:space="preserve">Ücretsiz okutulacak kursiyerler hususu geriye doğru son üç yılı kapsayacak şekilde dönem bazında incelenecek, veriler </w:t>
      </w:r>
      <w:r w:rsidR="003C317A" w:rsidRPr="00816C4F">
        <w:rPr>
          <w:rFonts w:ascii="Times New Roman" w:hAnsi="Times New Roman"/>
          <w:spacing w:val="-2"/>
        </w:rPr>
        <w:t>tablo 6’ya</w:t>
      </w:r>
      <w:r w:rsidRPr="00816C4F">
        <w:rPr>
          <w:rFonts w:ascii="Times New Roman" w:hAnsi="Times New Roman"/>
          <w:spacing w:val="-2"/>
        </w:rPr>
        <w:t xml:space="preserve"> yıl bazında işlenecektir.)</w:t>
      </w:r>
      <w:bookmarkStart w:id="30" w:name="_Toc466638693"/>
      <w:bookmarkStart w:id="31" w:name="_Toc373098062"/>
      <w:bookmarkStart w:id="32" w:name="_Toc375542100"/>
    </w:p>
    <w:p w14:paraId="1D235940"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5.3. Çalış</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 İşle</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3"/>
          <w:sz w:val="24"/>
          <w:szCs w:val="24"/>
          <w:lang w:eastAsia="en-US" w:bidi="en-US"/>
        </w:rPr>
        <w:t>l</w:t>
      </w:r>
      <w:r w:rsidRPr="00816C4F">
        <w:rPr>
          <w:rFonts w:ascii="Times New Roman" w:hAnsi="Times New Roman"/>
          <w:b/>
          <w:bCs/>
          <w:iCs/>
          <w:noProof/>
          <w:spacing w:val="-1"/>
          <w:sz w:val="24"/>
          <w:szCs w:val="24"/>
          <w:lang w:eastAsia="en-US" w:bidi="en-US"/>
        </w:rPr>
        <w:t>er</w:t>
      </w:r>
      <w:r w:rsidRPr="00816C4F">
        <w:rPr>
          <w:rFonts w:ascii="Times New Roman" w:hAnsi="Times New Roman"/>
          <w:b/>
          <w:bCs/>
          <w:iCs/>
          <w:noProof/>
          <w:spacing w:val="1"/>
          <w:sz w:val="24"/>
          <w:szCs w:val="24"/>
          <w:lang w:eastAsia="en-US" w:bidi="en-US"/>
        </w:rPr>
        <w:t>i ve Ek D</w:t>
      </w:r>
      <w:r w:rsidRPr="00816C4F">
        <w:rPr>
          <w:rFonts w:ascii="Times New Roman" w:hAnsi="Times New Roman"/>
          <w:b/>
          <w:bCs/>
          <w:iCs/>
          <w:noProof/>
          <w:spacing w:val="-1"/>
          <w:sz w:val="24"/>
          <w:szCs w:val="24"/>
          <w:lang w:eastAsia="en-US" w:bidi="en-US"/>
        </w:rPr>
        <w:t>er</w:t>
      </w:r>
      <w:r w:rsidRPr="00816C4F">
        <w:rPr>
          <w:rFonts w:ascii="Times New Roman" w:hAnsi="Times New Roman"/>
          <w:b/>
          <w:bCs/>
          <w:iCs/>
          <w:noProof/>
          <w:spacing w:val="1"/>
          <w:sz w:val="24"/>
          <w:szCs w:val="24"/>
          <w:lang w:eastAsia="en-US" w:bidi="en-US"/>
        </w:rPr>
        <w:t>s Gö</w:t>
      </w:r>
      <w:r w:rsidRPr="00816C4F">
        <w:rPr>
          <w:rFonts w:ascii="Times New Roman" w:hAnsi="Times New Roman"/>
          <w:b/>
          <w:bCs/>
          <w:iCs/>
          <w:noProof/>
          <w:spacing w:val="-1"/>
          <w:sz w:val="24"/>
          <w:szCs w:val="24"/>
          <w:lang w:eastAsia="en-US" w:bidi="en-US"/>
        </w:rPr>
        <w:t>re</w:t>
      </w:r>
      <w:r w:rsidRPr="00816C4F">
        <w:rPr>
          <w:rFonts w:ascii="Times New Roman" w:hAnsi="Times New Roman"/>
          <w:b/>
          <w:bCs/>
          <w:iCs/>
          <w:noProof/>
          <w:spacing w:val="1"/>
          <w:sz w:val="24"/>
          <w:szCs w:val="24"/>
          <w:lang w:eastAsia="en-US" w:bidi="en-US"/>
        </w:rPr>
        <w:t>vi</w:t>
      </w:r>
      <w:bookmarkEnd w:id="30"/>
      <w:bookmarkEnd w:id="31"/>
      <w:bookmarkEnd w:id="32"/>
    </w:p>
    <w:p w14:paraId="7023A844"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t>1. </w:t>
      </w:r>
      <w:r w:rsidRPr="00816C4F">
        <w:rPr>
          <w:rFonts w:ascii="Times New Roman" w:hAnsi="Times New Roman"/>
          <w:spacing w:val="2"/>
          <w:sz w:val="24"/>
          <w:szCs w:val="24"/>
        </w:rPr>
        <w:t>A</w:t>
      </w:r>
      <w:r w:rsidRPr="00816C4F">
        <w:rPr>
          <w:rFonts w:ascii="Times New Roman" w:hAnsi="Times New Roman"/>
          <w:spacing w:val="-5"/>
          <w:sz w:val="24"/>
          <w:szCs w:val="24"/>
        </w:rPr>
        <w:t>y</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k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 m</w:t>
      </w:r>
      <w:r w:rsidRPr="00816C4F">
        <w:rPr>
          <w:rFonts w:ascii="Times New Roman" w:hAnsi="Times New Roman"/>
          <w:spacing w:val="1"/>
          <w:sz w:val="24"/>
          <w:szCs w:val="24"/>
        </w:rPr>
        <w:t>i</w:t>
      </w:r>
      <w:r w:rsidRPr="00816C4F">
        <w:rPr>
          <w:rFonts w:ascii="Times New Roman" w:hAnsi="Times New Roman"/>
          <w:sz w:val="24"/>
          <w:szCs w:val="24"/>
        </w:rPr>
        <w:t>kta</w:t>
      </w:r>
      <w:r w:rsidRPr="00816C4F">
        <w:rPr>
          <w:rFonts w:ascii="Times New Roman" w:hAnsi="Times New Roman"/>
          <w:spacing w:val="-1"/>
          <w:sz w:val="24"/>
          <w:szCs w:val="24"/>
        </w:rPr>
        <w:t>r</w:t>
      </w:r>
      <w:r w:rsidRPr="00816C4F">
        <w:rPr>
          <w:rFonts w:ascii="Times New Roman" w:hAnsi="Times New Roman"/>
          <w:sz w:val="24"/>
          <w:szCs w:val="24"/>
        </w:rPr>
        <w:t>ının h</w:t>
      </w:r>
      <w:r w:rsidRPr="00816C4F">
        <w:rPr>
          <w:rFonts w:ascii="Times New Roman" w:hAnsi="Times New Roman"/>
          <w:spacing w:val="-1"/>
          <w:sz w:val="24"/>
          <w:szCs w:val="24"/>
        </w:rPr>
        <w:t>e</w:t>
      </w:r>
      <w:r w:rsidRPr="00816C4F">
        <w:rPr>
          <w:rFonts w:ascii="Times New Roman" w:hAnsi="Times New Roman"/>
          <w:sz w:val="24"/>
          <w:szCs w:val="24"/>
        </w:rPr>
        <w:t xml:space="preserve">r </w:t>
      </w:r>
      <w:r w:rsidRPr="00816C4F">
        <w:rPr>
          <w:rFonts w:ascii="Times New Roman" w:hAnsi="Times New Roman"/>
          <w:spacing w:val="-5"/>
          <w:sz w:val="24"/>
          <w:szCs w:val="24"/>
        </w:rPr>
        <w:t>y</w:t>
      </w:r>
      <w:r w:rsidRPr="00816C4F">
        <w:rPr>
          <w:rFonts w:ascii="Times New Roman" w:hAnsi="Times New Roman"/>
          <w:sz w:val="24"/>
          <w:szCs w:val="24"/>
        </w:rPr>
        <w:t>ıl 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z w:val="24"/>
          <w:szCs w:val="24"/>
        </w:rPr>
        <w:t>n</w:t>
      </w:r>
      <w:r w:rsidRPr="00816C4F">
        <w:rPr>
          <w:rFonts w:ascii="Times New Roman" w:hAnsi="Times New Roman"/>
          <w:spacing w:val="-1"/>
          <w:sz w:val="24"/>
          <w:szCs w:val="24"/>
        </w:rPr>
        <w:t>e</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pacing w:val="2"/>
          <w:sz w:val="24"/>
          <w:szCs w:val="24"/>
        </w:rPr>
        <w:t>s</w:t>
      </w:r>
      <w:r w:rsidRPr="00816C4F">
        <w:rPr>
          <w:rFonts w:ascii="Times New Roman" w:hAnsi="Times New Roman"/>
          <w:spacing w:val="-2"/>
          <w:sz w:val="24"/>
          <w:szCs w:val="24"/>
        </w:rPr>
        <w:t>g</w:t>
      </w:r>
      <w:r w:rsidRPr="00816C4F">
        <w:rPr>
          <w:rFonts w:ascii="Times New Roman" w:hAnsi="Times New Roman"/>
          <w:spacing w:val="-1"/>
          <w:sz w:val="24"/>
          <w:szCs w:val="24"/>
        </w:rPr>
        <w:t>a</w:t>
      </w:r>
      <w:r w:rsidRPr="00816C4F">
        <w:rPr>
          <w:rFonts w:ascii="Times New Roman" w:hAnsi="Times New Roman"/>
          <w:sz w:val="24"/>
          <w:szCs w:val="24"/>
        </w:rPr>
        <w:t xml:space="preserve">ri </w:t>
      </w:r>
      <w:r w:rsidRPr="00816C4F">
        <w:rPr>
          <w:rFonts w:ascii="Times New Roman" w:hAnsi="Times New Roman"/>
          <w:spacing w:val="2"/>
          <w:sz w:val="24"/>
          <w:szCs w:val="24"/>
        </w:rPr>
        <w:t>ü</w:t>
      </w:r>
      <w:r w:rsidRPr="00816C4F">
        <w:rPr>
          <w:rFonts w:ascii="Times New Roman" w:hAnsi="Times New Roman"/>
          <w:spacing w:val="-1"/>
          <w:sz w:val="24"/>
          <w:szCs w:val="24"/>
        </w:rPr>
        <w:t>c</w:t>
      </w:r>
      <w:r w:rsidRPr="00816C4F">
        <w:rPr>
          <w:rFonts w:ascii="Times New Roman" w:hAnsi="Times New Roman"/>
          <w:sz w:val="24"/>
          <w:szCs w:val="24"/>
        </w:rPr>
        <w:t>r</w:t>
      </w:r>
      <w:r w:rsidRPr="00816C4F">
        <w:rPr>
          <w:rFonts w:ascii="Times New Roman" w:hAnsi="Times New Roman"/>
          <w:spacing w:val="-2"/>
          <w:sz w:val="24"/>
          <w:szCs w:val="24"/>
        </w:rPr>
        <w:t>e</w:t>
      </w:r>
      <w:r w:rsidRPr="00816C4F">
        <w:rPr>
          <w:rFonts w:ascii="Times New Roman" w:hAnsi="Times New Roman"/>
          <w:sz w:val="24"/>
          <w:szCs w:val="24"/>
        </w:rPr>
        <w:t>t</w:t>
      </w:r>
      <w:r w:rsidRPr="00816C4F">
        <w:rPr>
          <w:rFonts w:ascii="Times New Roman" w:hAnsi="Times New Roman"/>
          <w:spacing w:val="1"/>
          <w:sz w:val="24"/>
          <w:szCs w:val="24"/>
        </w:rPr>
        <w:t>t</w:t>
      </w:r>
      <w:r w:rsidRPr="00816C4F">
        <w:rPr>
          <w:rFonts w:ascii="Times New Roman" w:hAnsi="Times New Roman"/>
          <w:spacing w:val="-1"/>
          <w:sz w:val="24"/>
          <w:szCs w:val="24"/>
        </w:rPr>
        <w:t>e</w:t>
      </w:r>
      <w:r w:rsidRPr="00816C4F">
        <w:rPr>
          <w:rFonts w:ascii="Times New Roman" w:hAnsi="Times New Roman"/>
          <w:sz w:val="24"/>
          <w:szCs w:val="24"/>
        </w:rPr>
        <w:t>n düşük ol</w:t>
      </w:r>
      <w:r w:rsidRPr="00816C4F">
        <w:rPr>
          <w:rFonts w:ascii="Times New Roman" w:hAnsi="Times New Roman"/>
          <w:spacing w:val="1"/>
          <w:sz w:val="24"/>
          <w:szCs w:val="24"/>
        </w:rPr>
        <w:t>m</w:t>
      </w:r>
      <w:r w:rsidRPr="00816C4F">
        <w:rPr>
          <w:rFonts w:ascii="Times New Roman" w:hAnsi="Times New Roman"/>
          <w:spacing w:val="-1"/>
          <w:sz w:val="24"/>
          <w:szCs w:val="24"/>
        </w:rPr>
        <w:t>a</w:t>
      </w:r>
      <w:r w:rsidRPr="00816C4F">
        <w:rPr>
          <w:rFonts w:ascii="Times New Roman" w:hAnsi="Times New Roman"/>
          <w:sz w:val="24"/>
          <w:szCs w:val="24"/>
        </w:rPr>
        <w:t>mak ü</w:t>
      </w:r>
      <w:r w:rsidRPr="00816C4F">
        <w:rPr>
          <w:rFonts w:ascii="Times New Roman" w:hAnsi="Times New Roman"/>
          <w:spacing w:val="1"/>
          <w:sz w:val="24"/>
          <w:szCs w:val="24"/>
        </w:rPr>
        <w:t>z</w:t>
      </w:r>
      <w:r w:rsidRPr="00816C4F">
        <w:rPr>
          <w:rFonts w:ascii="Times New Roman" w:hAnsi="Times New Roman"/>
          <w:spacing w:val="-1"/>
          <w:sz w:val="24"/>
          <w:szCs w:val="24"/>
        </w:rPr>
        <w:t>e</w:t>
      </w:r>
      <w:r w:rsidRPr="00816C4F">
        <w:rPr>
          <w:rFonts w:ascii="Times New Roman" w:hAnsi="Times New Roman"/>
          <w:sz w:val="24"/>
          <w:szCs w:val="24"/>
        </w:rPr>
        <w:t>re 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z w:val="24"/>
          <w:szCs w:val="24"/>
        </w:rPr>
        <w:t xml:space="preserve">nmesi durumu </w:t>
      </w:r>
      <w:r w:rsidRPr="00816C4F">
        <w:rPr>
          <w:rFonts w:ascii="Times New Roman" w:hAnsi="Times New Roman"/>
          <w:i/>
          <w:sz w:val="24"/>
          <w:szCs w:val="24"/>
        </w:rPr>
        <w:t>(4857 sayılı İş Kanunu Md. 39),</w:t>
      </w:r>
    </w:p>
    <w:p w14:paraId="22FB2580"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t>2.</w:t>
      </w:r>
      <w:r w:rsidRPr="00816C4F">
        <w:rPr>
          <w:rFonts w:ascii="Times New Roman" w:hAnsi="Times New Roman"/>
          <w:sz w:val="24"/>
          <w:szCs w:val="24"/>
        </w:rPr>
        <w:t xml:space="preserve"> Eğitim personeline, Valilikten çalışma izni alınmadan kurumlarda ders saati ücretli olarak görev verilmemesi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40</w:t>
      </w:r>
      <w:r w:rsidRPr="00816C4F">
        <w:rPr>
          <w:rFonts w:ascii="Times New Roman" w:hAnsi="Times New Roman"/>
          <w:i/>
          <w:sz w:val="24"/>
          <w:szCs w:val="24"/>
        </w:rPr>
        <w:t>/</w:t>
      </w:r>
      <w:r w:rsidRPr="00816C4F">
        <w:rPr>
          <w:rFonts w:ascii="Times New Roman" w:hAnsi="Times New Roman"/>
          <w:i/>
          <w:spacing w:val="1"/>
          <w:sz w:val="24"/>
          <w:szCs w:val="24"/>
        </w:rPr>
        <w:t>1</w:t>
      </w:r>
      <w:r w:rsidRPr="00816C4F">
        <w:rPr>
          <w:rFonts w:ascii="Times New Roman" w:hAnsi="Times New Roman"/>
          <w:i/>
          <w:spacing w:val="-2"/>
          <w:sz w:val="24"/>
          <w:szCs w:val="24"/>
        </w:rPr>
        <w:t>-</w:t>
      </w:r>
      <w:r w:rsidRPr="00816C4F">
        <w:rPr>
          <w:rFonts w:ascii="Times New Roman" w:hAnsi="Times New Roman"/>
          <w:i/>
          <w:sz w:val="24"/>
          <w:szCs w:val="24"/>
        </w:rPr>
        <w:t>ç</w:t>
      </w:r>
      <w:r w:rsidRPr="00816C4F">
        <w:rPr>
          <w:rFonts w:ascii="Times New Roman" w:hAnsi="Times New Roman"/>
          <w:i/>
          <w:spacing w:val="1"/>
          <w:sz w:val="24"/>
          <w:szCs w:val="24"/>
        </w:rPr>
        <w:t>),</w:t>
      </w:r>
    </w:p>
    <w:p w14:paraId="17DA6F74"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bCs/>
          <w:spacing w:val="1"/>
          <w:sz w:val="24"/>
          <w:szCs w:val="24"/>
        </w:rPr>
      </w:pPr>
      <w:r w:rsidRPr="00816C4F">
        <w:rPr>
          <w:rFonts w:ascii="Times New Roman" w:hAnsi="Times New Roman"/>
          <w:b/>
          <w:spacing w:val="1"/>
          <w:sz w:val="24"/>
          <w:szCs w:val="24"/>
        </w:rPr>
        <w:lastRenderedPageBreak/>
        <w:t>3.</w:t>
      </w:r>
      <w:r w:rsidRPr="00816C4F">
        <w:rPr>
          <w:rFonts w:ascii="Times New Roman" w:hAnsi="Times New Roman"/>
          <w:spacing w:val="1"/>
          <w:sz w:val="24"/>
          <w:szCs w:val="24"/>
        </w:rPr>
        <w:t xml:space="preserve"> Eğitim personeli olarak görev yapma nitelik ve şartlarını taşıyan ve herhangi bir kurumda çalışmayanlara kurumlarda haftada en fazla 40 saati, özel sektörde çalışanlara ise iş yerlerinin izni ile haftada 10 saati geçmemek üzere ücretli ders görevi verilebilmesi </w:t>
      </w:r>
      <w:r w:rsidRPr="00816C4F">
        <w:rPr>
          <w:rFonts w:ascii="Times New Roman" w:hAnsi="Times New Roman"/>
          <w:sz w:val="24"/>
          <w:szCs w:val="24"/>
        </w:rPr>
        <w:t>durumu</w:t>
      </w:r>
      <w:r w:rsidRPr="00816C4F">
        <w:rPr>
          <w:rFonts w:ascii="Times New Roman" w:hAnsi="Times New Roman"/>
          <w:spacing w:val="1"/>
          <w:sz w:val="24"/>
          <w:szCs w:val="24"/>
        </w:rPr>
        <w:t xml:space="preserve">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Md. 40/1-c),</w:t>
      </w:r>
    </w:p>
    <w:p w14:paraId="31F26159"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pacing w:val="1"/>
          <w:sz w:val="24"/>
          <w:szCs w:val="24"/>
        </w:rPr>
        <w:t>4. </w:t>
      </w:r>
      <w:r w:rsidRPr="00816C4F">
        <w:rPr>
          <w:rFonts w:ascii="Times New Roman" w:hAnsi="Times New Roman"/>
          <w:spacing w:val="1"/>
          <w:sz w:val="24"/>
          <w:szCs w:val="24"/>
        </w:rPr>
        <w:t xml:space="preserve">Bir kurumun öğretime başladığı tarihten itibaren mevcut ders saati sayısının, kuruluş sırasında üçte birinin, kuruluşundan üç yıl sonra da en az üçte ikisinin asıl görevi bu kurumlarda olan eğitim personeli tarafından okutulması </w:t>
      </w:r>
      <w:r w:rsidRPr="00816C4F">
        <w:rPr>
          <w:rFonts w:ascii="Times New Roman" w:hAnsi="Times New Roman"/>
          <w:sz w:val="24"/>
          <w:szCs w:val="24"/>
        </w:rPr>
        <w:t>durumu</w:t>
      </w:r>
      <w:r w:rsidRPr="00816C4F">
        <w:rPr>
          <w:rFonts w:ascii="Times New Roman" w:hAnsi="Times New Roman"/>
          <w:spacing w:val="1"/>
          <w:sz w:val="24"/>
          <w:szCs w:val="24"/>
        </w:rPr>
        <w:t xml:space="preserve"> </w:t>
      </w:r>
      <w:r w:rsidRPr="00816C4F">
        <w:rPr>
          <w:rFonts w:ascii="Times New Roman" w:hAnsi="Times New Roman"/>
          <w:i/>
          <w:spacing w:val="1"/>
          <w:sz w:val="24"/>
          <w:szCs w:val="24"/>
        </w:rPr>
        <w:t>(</w:t>
      </w:r>
      <w:r w:rsidRPr="00816C4F">
        <w:rPr>
          <w:rFonts w:ascii="Times New Roman" w:hAnsi="Times New Roman"/>
          <w:i/>
          <w:sz w:val="24"/>
          <w:szCs w:val="24"/>
        </w:rPr>
        <w:t>(5580 sayılı Özel Öğretim Kurumları Kanunu</w:t>
      </w:r>
      <w:r w:rsidRPr="00816C4F">
        <w:rPr>
          <w:rFonts w:ascii="Times New Roman" w:hAnsi="Times New Roman"/>
          <w:i/>
          <w:spacing w:val="1"/>
          <w:sz w:val="24"/>
          <w:szCs w:val="24"/>
        </w:rPr>
        <w:t>, Md. 8),</w:t>
      </w:r>
    </w:p>
    <w:p w14:paraId="3A8D739E"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33" w:name="_Toc466638694"/>
      <w:bookmarkStart w:id="34" w:name="_Toc373098064"/>
      <w:bookmarkStart w:id="35" w:name="_Toc375542102"/>
      <w:r w:rsidRPr="00816C4F">
        <w:rPr>
          <w:rFonts w:ascii="Times New Roman" w:hAnsi="Times New Roman"/>
          <w:b/>
          <w:bCs/>
          <w:iCs/>
          <w:noProof/>
          <w:spacing w:val="1"/>
          <w:sz w:val="24"/>
          <w:szCs w:val="24"/>
          <w:lang w:eastAsia="en-US" w:bidi="en-US"/>
        </w:rPr>
        <w:t xml:space="preserve">5.4. </w:t>
      </w:r>
      <w:bookmarkEnd w:id="33"/>
      <w:bookmarkEnd w:id="34"/>
      <w:bookmarkEnd w:id="35"/>
      <w:r w:rsidRPr="00816C4F">
        <w:rPr>
          <w:rFonts w:ascii="Times New Roman" w:hAnsi="Times New Roman"/>
          <w:b/>
          <w:bCs/>
          <w:iCs/>
          <w:noProof/>
          <w:spacing w:val="1"/>
          <w:sz w:val="24"/>
          <w:szCs w:val="24"/>
          <w:lang w:eastAsia="en-US" w:bidi="en-US"/>
        </w:rPr>
        <w:t>Personelin Özlük Hakları, Sosyal Güvenlik ve Vergi İşlemleri</w:t>
      </w:r>
    </w:p>
    <w:p w14:paraId="5F993788" w14:textId="77777777" w:rsidR="00B65A9F" w:rsidRPr="00816C4F" w:rsidRDefault="00B65A9F" w:rsidP="00B65A9F">
      <w:pPr>
        <w:spacing w:before="120" w:after="120" w:line="360" w:lineRule="auto"/>
        <w:ind w:firstLine="709"/>
        <w:jc w:val="both"/>
        <w:rPr>
          <w:rFonts w:ascii="Times New Roman" w:hAnsi="Times New Roman"/>
          <w:i/>
          <w:sz w:val="24"/>
          <w:szCs w:val="24"/>
          <w:lang w:eastAsia="en-US" w:bidi="en-US"/>
        </w:rPr>
      </w:pPr>
      <w:r w:rsidRPr="00816C4F">
        <w:rPr>
          <w:rFonts w:ascii="Times New Roman" w:hAnsi="Times New Roman"/>
          <w:b/>
          <w:sz w:val="24"/>
          <w:szCs w:val="24"/>
          <w:lang w:eastAsia="en-US" w:bidi="en-US"/>
        </w:rPr>
        <w:t>1.</w:t>
      </w:r>
      <w:r w:rsidRPr="00816C4F">
        <w:rPr>
          <w:rFonts w:ascii="Times New Roman" w:hAnsi="Times New Roman"/>
          <w:sz w:val="24"/>
          <w:szCs w:val="24"/>
          <w:lang w:eastAsia="en-US" w:bidi="en-US"/>
        </w:rPr>
        <w:t xml:space="preserve"> Kurumda görevli personele maaş ve diğer ödemeler ile ilgili bordro düzenlenmesi, hak edişlerin personele zamanında ödenmesi, sosyal güvenlik, vergi vb. işlemelerin usulünce yürütülmesi durumu </w:t>
      </w:r>
      <w:r w:rsidRPr="00816C4F">
        <w:rPr>
          <w:rFonts w:ascii="Times New Roman" w:hAnsi="Times New Roman"/>
          <w:i/>
          <w:sz w:val="24"/>
          <w:szCs w:val="24"/>
          <w:lang w:eastAsia="en-US" w:bidi="en-US"/>
        </w:rPr>
        <w:t>(MEB Özel Öğretim Kurumları Yönetmeliği, Md. 31,32, 42,43,44; 5510 sayılı Sosyal Sigortalar ve Genel Sağlık Sigortası Kanunu, Özel Öğretim Kurumları Kanunu Md.9; 4857 Sayılı İş Kanunu),</w:t>
      </w:r>
    </w:p>
    <w:p w14:paraId="13F45305" w14:textId="77777777" w:rsidR="00B65A9F" w:rsidRPr="00816C4F" w:rsidRDefault="00B65A9F" w:rsidP="00B65A9F">
      <w:pPr>
        <w:spacing w:before="120" w:after="120" w:line="360" w:lineRule="auto"/>
        <w:ind w:firstLine="709"/>
        <w:jc w:val="both"/>
        <w:rPr>
          <w:rFonts w:ascii="Times New Roman" w:hAnsi="Times New Roman"/>
          <w:b/>
          <w:sz w:val="24"/>
          <w:szCs w:val="24"/>
          <w:lang w:eastAsia="en-US" w:bidi="en-US"/>
        </w:rPr>
      </w:pPr>
      <w:r w:rsidRPr="00816C4F">
        <w:rPr>
          <w:rFonts w:ascii="Times New Roman" w:hAnsi="Times New Roman"/>
          <w:b/>
          <w:sz w:val="24"/>
          <w:szCs w:val="24"/>
          <w:lang w:eastAsia="en-US" w:bidi="en-US"/>
        </w:rPr>
        <w:t xml:space="preserve">2. </w:t>
      </w:r>
      <w:r w:rsidRPr="00816C4F">
        <w:rPr>
          <w:rFonts w:ascii="Times New Roman" w:hAnsi="Times New Roman"/>
          <w:sz w:val="24"/>
          <w:szCs w:val="24"/>
          <w:lang w:eastAsia="en-US" w:bidi="en-US"/>
        </w:rPr>
        <w:t>Sigorta ve vergi borcu olan kursların dönem açamaması durumu</w:t>
      </w:r>
      <w:r w:rsidRPr="00816C4F">
        <w:rPr>
          <w:rFonts w:ascii="Times New Roman" w:hAnsi="Times New Roman"/>
          <w:b/>
          <w:sz w:val="24"/>
          <w:szCs w:val="24"/>
          <w:lang w:eastAsia="en-US" w:bidi="en-US"/>
        </w:rPr>
        <w:t xml:space="preserve"> </w:t>
      </w:r>
      <w:r w:rsidRPr="00816C4F">
        <w:rPr>
          <w:rFonts w:ascii="Times New Roman" w:eastAsia="ヒラギノ明朝 Pro W3" w:hAnsi="Times New Roman"/>
          <w:sz w:val="24"/>
          <w:szCs w:val="24"/>
        </w:rPr>
        <w:t>(</w:t>
      </w:r>
      <w:r w:rsidRPr="00816C4F">
        <w:rPr>
          <w:rFonts w:ascii="Times New Roman" w:hAnsi="Times New Roman"/>
          <w:i/>
          <w:sz w:val="24"/>
          <w:szCs w:val="24"/>
        </w:rPr>
        <w:t>Millî Eğitim Bakanlığı Özel Ulaştırma Hizmetleri Mesleki Eğitim ve Geliştirme Kursları Yönetmeliği, Md. 15/3),</w:t>
      </w:r>
    </w:p>
    <w:p w14:paraId="1F21AEE6" w14:textId="77777777" w:rsidR="00B65A9F" w:rsidRPr="00816C4F" w:rsidRDefault="00B65A9F" w:rsidP="00B65A9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36" w:name="_Toc398811941"/>
      <w:bookmarkStart w:id="37" w:name="_Toc466638697"/>
      <w:r w:rsidRPr="00816C4F">
        <w:rPr>
          <w:rFonts w:ascii="Times New Roman" w:hAnsi="Times New Roman"/>
          <w:b/>
          <w:bCs/>
          <w:iCs/>
          <w:noProof/>
          <w:spacing w:val="-1"/>
          <w:sz w:val="24"/>
          <w:szCs w:val="24"/>
          <w:lang w:eastAsia="en-US"/>
        </w:rPr>
        <w:t xml:space="preserve">5.5. </w:t>
      </w:r>
      <w:r w:rsidRPr="00816C4F">
        <w:rPr>
          <w:rFonts w:ascii="Times New Roman" w:hAnsi="Times New Roman"/>
          <w:b/>
          <w:bCs/>
          <w:iCs/>
          <w:noProof/>
          <w:spacing w:val="-1"/>
          <w:sz w:val="24"/>
          <w:szCs w:val="24"/>
        </w:rPr>
        <w:t>Denetim Bulguları</w:t>
      </w:r>
    </w:p>
    <w:bookmarkEnd w:id="36"/>
    <w:bookmarkEnd w:id="37"/>
    <w:p w14:paraId="7112A9C4" w14:textId="62316FB6"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7407A60E"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F313403" w14:textId="6DD3EF3D" w:rsidR="003930B8" w:rsidRPr="00816C4F" w:rsidRDefault="003930B8" w:rsidP="003930B8">
      <w:pPr>
        <w:widowControl w:val="0"/>
        <w:suppressAutoHyphens/>
        <w:autoSpaceDE w:val="0"/>
        <w:spacing w:before="120" w:after="120" w:line="360" w:lineRule="auto"/>
        <w:ind w:firstLine="567"/>
        <w:jc w:val="both"/>
        <w:rPr>
          <w:rFonts w:ascii="Times New Roman" w:hAnsi="Times New Roman"/>
          <w:i/>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 xml:space="preserve">“5.1.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w:t>
      </w:r>
      <w:r w:rsidR="004A2B7A" w:rsidRPr="00816C4F">
        <w:rPr>
          <w:rFonts w:ascii="Times New Roman" w:hAnsi="Times New Roman"/>
          <w:i/>
          <w:sz w:val="24"/>
          <w:szCs w:val="24"/>
          <w:lang w:eastAsia="zh-CN"/>
        </w:rPr>
        <w:t>li elde edilen bulgu/bulgular</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“5.1.</w:t>
      </w:r>
      <w:r w:rsidRPr="00816C4F">
        <w:rPr>
          <w:rFonts w:ascii="Times New Roman" w:hAnsi="Times New Roman"/>
          <w:b/>
          <w:sz w:val="24"/>
          <w:szCs w:val="24"/>
          <w:lang w:eastAsia="zh-CN"/>
        </w:rPr>
        <w:t xml:space="preserve"> 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5DA53A5E" w14:textId="77777777" w:rsidR="003930B8" w:rsidRPr="00816C4F" w:rsidRDefault="003930B8" w:rsidP="003930B8">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26BD1BD7" w14:textId="77777777" w:rsidR="003930B8" w:rsidRDefault="003930B8" w:rsidP="003930B8">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31DBFF14" w14:textId="77777777" w:rsidR="004003F6" w:rsidRDefault="004003F6" w:rsidP="003930B8">
      <w:pPr>
        <w:widowControl w:val="0"/>
        <w:autoSpaceDE w:val="0"/>
        <w:autoSpaceDN w:val="0"/>
        <w:adjustRightInd w:val="0"/>
        <w:spacing w:before="120" w:after="120" w:line="360" w:lineRule="auto"/>
        <w:ind w:firstLine="709"/>
        <w:jc w:val="both"/>
        <w:rPr>
          <w:rFonts w:ascii="Times New Roman" w:hAnsi="Times New Roman"/>
          <w:sz w:val="24"/>
          <w:szCs w:val="24"/>
        </w:rPr>
      </w:pPr>
    </w:p>
    <w:p w14:paraId="18079786" w14:textId="77777777" w:rsidR="004003F6" w:rsidRPr="00816C4F" w:rsidRDefault="004003F6" w:rsidP="003930B8">
      <w:pPr>
        <w:widowControl w:val="0"/>
        <w:autoSpaceDE w:val="0"/>
        <w:autoSpaceDN w:val="0"/>
        <w:adjustRightInd w:val="0"/>
        <w:spacing w:before="120" w:after="120" w:line="360" w:lineRule="auto"/>
        <w:ind w:firstLine="709"/>
        <w:jc w:val="both"/>
        <w:rPr>
          <w:rFonts w:ascii="Times New Roman" w:hAnsi="Times New Roman"/>
          <w:sz w:val="24"/>
          <w:szCs w:val="24"/>
        </w:rPr>
      </w:pPr>
    </w:p>
    <w:p w14:paraId="3FE1CBF7" w14:textId="6F0BA21D" w:rsidR="003930B8" w:rsidRPr="00816C4F" w:rsidRDefault="001B429D" w:rsidP="003930B8">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lastRenderedPageBreak/>
        <w:t>5.6</w:t>
      </w:r>
      <w:r w:rsidR="003930B8" w:rsidRPr="00816C4F">
        <w:rPr>
          <w:rFonts w:ascii="Times New Roman" w:hAnsi="Times New Roman"/>
          <w:b/>
          <w:bCs/>
          <w:iCs/>
          <w:noProof/>
          <w:spacing w:val="-1"/>
          <w:sz w:val="24"/>
          <w:szCs w:val="24"/>
          <w:lang w:eastAsia="en-US"/>
        </w:rPr>
        <w:t>. Çözüm önerileri</w:t>
      </w:r>
      <w:r w:rsidR="003930B8" w:rsidRPr="00816C4F">
        <w:rPr>
          <w:rFonts w:ascii="Times New Roman" w:hAnsi="Times New Roman"/>
          <w:sz w:val="24"/>
          <w:szCs w:val="24"/>
        </w:rPr>
        <w:t xml:space="preserve"> </w:t>
      </w:r>
    </w:p>
    <w:p w14:paraId="19CB1508" w14:textId="64CDFC3A"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32CB037F" w14:textId="0F9BE9EB" w:rsidR="003930B8" w:rsidRPr="00816C4F" w:rsidRDefault="003930B8"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 xml:space="preserve">“5.1.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ilgili</w:t>
      </w:r>
      <w:r w:rsidRPr="00816C4F">
        <w:rPr>
          <w:rFonts w:ascii="Times New Roman" w:hAnsi="Times New Roman"/>
          <w:i/>
          <w:sz w:val="24"/>
          <w:szCs w:val="24"/>
          <w:lang w:eastAsia="en-US" w:bidi="en-US"/>
        </w:rPr>
        <w:t xml:space="preserve"> bulgulara yönelik çözüm önerisi ilgili </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 xml:space="preserve">“5.1.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3092C2F3" w14:textId="77777777" w:rsidR="003930B8" w:rsidRPr="00816C4F" w:rsidRDefault="003930B8" w:rsidP="003930B8">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47D29067" w14:textId="05CA13C3" w:rsidR="00B65A9F" w:rsidRPr="00816C4F" w:rsidRDefault="003930B8" w:rsidP="004979FF">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73FA88C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 xml:space="preserve">6. İL/İLÇE MİLLÎ EĞİTİM MÜDÜRLÜKLERİ TARAFINDAN YAPILMASI GEREKEN ÇALIŞMALAR </w:t>
      </w:r>
      <w:r w:rsidRPr="00816C4F">
        <w:rPr>
          <w:rFonts w:ascii="Times New Roman" w:hAnsi="Times New Roman"/>
          <w:bCs/>
          <w:iCs/>
          <w:noProof/>
          <w:spacing w:val="1"/>
          <w:sz w:val="18"/>
          <w:szCs w:val="20"/>
          <w:lang w:eastAsia="en-US" w:bidi="en-US"/>
        </w:rPr>
        <w:t xml:space="preserve">(Bu bölümde yer alan kriterler </w:t>
      </w:r>
      <w:r w:rsidRPr="00816C4F">
        <w:rPr>
          <w:rFonts w:ascii="Times New Roman" w:hAnsi="Times New Roman"/>
          <w:sz w:val="18"/>
          <w:szCs w:val="20"/>
          <w:lang w:eastAsia="en-US"/>
        </w:rPr>
        <w:t>Eğitim M</w:t>
      </w:r>
      <w:r w:rsidRPr="00816C4F">
        <w:rPr>
          <w:rFonts w:ascii="Times New Roman" w:hAnsi="Times New Roman"/>
          <w:bCs/>
          <w:iCs/>
          <w:noProof/>
          <w:spacing w:val="1"/>
          <w:sz w:val="18"/>
          <w:szCs w:val="20"/>
          <w:lang w:eastAsia="en-US" w:bidi="en-US"/>
        </w:rPr>
        <w:t>üfettişlerince değerlendirilmeyecektir.)</w:t>
      </w:r>
    </w:p>
    <w:p w14:paraId="6D5DE719"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6.1. Eğitim-Öğretim Faaliyetlerine Yönelik Çalışmalar</w:t>
      </w:r>
    </w:p>
    <w:p w14:paraId="46779BE6" w14:textId="77777777" w:rsidR="00B65A9F" w:rsidRPr="00816C4F" w:rsidRDefault="00B65A9F" w:rsidP="00B65A9F">
      <w:pPr>
        <w:autoSpaceDE w:val="0"/>
        <w:autoSpaceDN w:val="0"/>
        <w:adjustRightInd w:val="0"/>
        <w:spacing w:before="120" w:after="120" w:line="360" w:lineRule="auto"/>
        <w:ind w:firstLine="709"/>
        <w:jc w:val="both"/>
        <w:rPr>
          <w:rFonts w:ascii="Times New Roman" w:hAnsi="Times New Roman"/>
          <w:sz w:val="24"/>
          <w:szCs w:val="24"/>
        </w:rPr>
      </w:pPr>
      <w:bookmarkStart w:id="38" w:name="_Hlk145940315"/>
      <w:r w:rsidRPr="00816C4F">
        <w:rPr>
          <w:rFonts w:ascii="Times New Roman" w:hAnsi="Times New Roman"/>
          <w:b/>
          <w:sz w:val="24"/>
          <w:szCs w:val="24"/>
        </w:rPr>
        <w:t>1</w:t>
      </w:r>
      <w:r w:rsidRPr="00816C4F">
        <w:rPr>
          <w:rFonts w:ascii="Times New Roman" w:hAnsi="Times New Roman"/>
          <w:sz w:val="24"/>
          <w:szCs w:val="24"/>
        </w:rPr>
        <w:t>. MEB Özel Öğretim Kurumları Genel Müdürlüğünün 27.10.2016 tarihli ve E.12079876 sayılı “Özel Öğretim Kurumlarının Denetimi” konulu yazısında yer alan hususlarda il/ilçe millî eğitim müdürlüklerince gerekli denetimlerin yapılması durumu,</w:t>
      </w:r>
    </w:p>
    <w:p w14:paraId="75A49D18" w14:textId="77777777" w:rsidR="00B65A9F" w:rsidRPr="00816C4F" w:rsidRDefault="00B65A9F" w:rsidP="00B65A9F">
      <w:pPr>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2</w:t>
      </w:r>
      <w:r w:rsidRPr="00816C4F">
        <w:rPr>
          <w:rFonts w:ascii="Times New Roman" w:hAnsi="Times New Roman"/>
          <w:sz w:val="24"/>
          <w:szCs w:val="24"/>
        </w:rPr>
        <w:t xml:space="preserve">. Özel mesleki yeterlilik eğitimi muafiyeti işlemlerinin yapılması durumu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4/A; (Değişik:Rg-5/6/2017-30087) Millî Eğitim Bakanlığı Özel Ulaştırma Hizmetleri Mesleki Eğitim ve Geliştirme Kursları Yönetmeliği Madde 30).</w:t>
      </w:r>
    </w:p>
    <w:p w14:paraId="472B9A0E" w14:textId="77777777" w:rsidR="00B65A9F" w:rsidRPr="00816C4F" w:rsidRDefault="00B65A9F" w:rsidP="00B65A9F">
      <w:pPr>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t>3</w:t>
      </w:r>
      <w:r w:rsidRPr="00816C4F">
        <w:rPr>
          <w:rFonts w:ascii="Times New Roman" w:hAnsi="Times New Roman"/>
          <w:sz w:val="24"/>
          <w:szCs w:val="24"/>
        </w:rPr>
        <w:t xml:space="preserve">. Derslerin incelenmesi ve kontrolünün yapılması durumum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5/1,2,4,5,6,7,8)</w:t>
      </w:r>
    </w:p>
    <w:bookmarkEnd w:id="38"/>
    <w:p w14:paraId="6EC1DA22"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i/>
          <w:sz w:val="24"/>
          <w:szCs w:val="24"/>
        </w:rPr>
      </w:pPr>
      <w:r w:rsidRPr="00816C4F">
        <w:rPr>
          <w:rFonts w:ascii="Times New Roman" w:hAnsi="Times New Roman"/>
          <w:b/>
          <w:sz w:val="24"/>
          <w:szCs w:val="24"/>
        </w:rPr>
        <w:t>4</w:t>
      </w:r>
      <w:r w:rsidRPr="00816C4F">
        <w:rPr>
          <w:rFonts w:ascii="Times New Roman" w:hAnsi="Times New Roman"/>
          <w:sz w:val="24"/>
          <w:szCs w:val="24"/>
        </w:rPr>
        <w:t xml:space="preserve">. Kurslarda eğitimlerini tamamlayan kursiyerlerin, il/ilçe milli eğitim müdürlüklerince belirlenen ve il millî eğitim müdürlüğüne bildirilen tarihlerde, sınav yürütme komisyonunun gözetim ve denetiminde sınavların yapılması durumu </w:t>
      </w:r>
      <w:r w:rsidRPr="00816C4F">
        <w:rPr>
          <w:rFonts w:ascii="Times New Roman" w:hAnsi="Times New Roman"/>
          <w:i/>
          <w:sz w:val="24"/>
          <w:szCs w:val="24"/>
        </w:rPr>
        <w:t xml:space="preserve">(Millî Eğitim Bakanlığı Özel (Değişik: </w:t>
      </w:r>
      <w:r w:rsidRPr="00816C4F">
        <w:rPr>
          <w:rFonts w:ascii="Times New Roman" w:hAnsi="Times New Roman"/>
          <w:i/>
          <w:sz w:val="24"/>
          <w:szCs w:val="24"/>
        </w:rPr>
        <w:lastRenderedPageBreak/>
        <w:t>Makam Oluru 30/06/2017-10073772) Ulaştırma Hizmetleri Mesleki Eğitim ve Geliştirme Kursları Eğitim Muafiyeti, İnceleme ve Kontrol İle Sınav Yönergesi madde 6- A, 7/4, Millî Eğitim Bakanlığı Özel Ulaştırma Hizmetleri Mesleki Eğitim ve Geliştirme Kursları Yönetmeliği Madde 25).</w:t>
      </w:r>
    </w:p>
    <w:p w14:paraId="1DDA3C6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i/>
          <w:sz w:val="24"/>
          <w:szCs w:val="24"/>
        </w:rPr>
      </w:pPr>
      <w:r w:rsidRPr="00816C4F">
        <w:rPr>
          <w:rFonts w:ascii="Times New Roman" w:hAnsi="Times New Roman"/>
          <w:b/>
          <w:bCs/>
          <w:iCs/>
          <w:spacing w:val="1"/>
          <w:sz w:val="24"/>
          <w:szCs w:val="24"/>
          <w:lang w:eastAsia="en-US" w:bidi="en-US"/>
        </w:rPr>
        <w:t>5</w:t>
      </w:r>
      <w:r w:rsidRPr="00816C4F">
        <w:rPr>
          <w:rFonts w:ascii="Times New Roman" w:hAnsi="Times New Roman"/>
          <w:bCs/>
          <w:iCs/>
          <w:spacing w:val="1"/>
          <w:sz w:val="24"/>
          <w:szCs w:val="24"/>
          <w:lang w:eastAsia="en-US" w:bidi="en-US"/>
        </w:rPr>
        <w:t>. Y</w:t>
      </w:r>
      <w:r w:rsidRPr="00816C4F">
        <w:rPr>
          <w:rFonts w:ascii="Times New Roman" w:hAnsi="Times New Roman"/>
          <w:sz w:val="24"/>
          <w:szCs w:val="24"/>
        </w:rPr>
        <w:t xml:space="preserve">abancı uyruklu kursiyerlere eğitim verecek kurslarda, kursiyerlerin talebi ve ücretinin kendileri tarafından ödenmesi kaydıyla, yükseköğrenim görmüş ve kursiyerlerin dilini bilen yeminli bir tercüman veya yükseköğrenim görmüş ve kursiyerlerin dilini bilen bir kişi, tercümanlık yapmak üzere millî eğitim müdürlüğünce valilik izni alınarak görevlendirilmesi durumu </w:t>
      </w:r>
      <w:r w:rsidRPr="00816C4F">
        <w:rPr>
          <w:rFonts w:ascii="Times New Roman" w:hAnsi="Times New Roman"/>
          <w:i/>
          <w:sz w:val="24"/>
          <w:szCs w:val="24"/>
        </w:rPr>
        <w:t>(Millî Eğitim Bakanlığı Özel Ulaştırma Hizmetleri Mesleki Eğitim ve Geliştirme Kursları Yönetmeliği Madde 23/3).</w:t>
      </w:r>
    </w:p>
    <w:p w14:paraId="584BB3D9"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Cs/>
          <w:i/>
          <w:iCs/>
          <w:spacing w:val="1"/>
          <w:sz w:val="24"/>
          <w:szCs w:val="24"/>
          <w:lang w:eastAsia="en-US" w:bidi="en-US"/>
        </w:rPr>
      </w:pPr>
      <w:r w:rsidRPr="00816C4F">
        <w:rPr>
          <w:rFonts w:ascii="Times New Roman" w:hAnsi="Times New Roman"/>
          <w:b/>
          <w:sz w:val="24"/>
          <w:szCs w:val="24"/>
        </w:rPr>
        <w:t>6</w:t>
      </w:r>
      <w:r w:rsidRPr="00816C4F">
        <w:rPr>
          <w:rFonts w:ascii="Times New Roman" w:hAnsi="Times New Roman"/>
          <w:sz w:val="24"/>
          <w:szCs w:val="24"/>
        </w:rPr>
        <w:t xml:space="preserve">. Çalışma planları, kurslarca kursiyerlerin derslerinin gün ve saatlerinin yer aldığı çalışma planı dönem başlamadan önce Özel Mesleki Yeterlilik Modülüne girilmesi, il/ilçe millî eğitim müdürlüğünce Özel Mesleki Yeterlilik Modülü üzerinden onaylanması durumu </w:t>
      </w:r>
      <w:r w:rsidRPr="00816C4F">
        <w:rPr>
          <w:rFonts w:ascii="Times New Roman" w:hAnsi="Times New Roman"/>
          <w:i/>
          <w:sz w:val="24"/>
          <w:szCs w:val="24"/>
        </w:rPr>
        <w:t>(Millî Eğitim Bakanlığı Özel Ulaştırma Hizmetleri Mesleki Eğitim ve Geliştirme Kursları Yönetmeliği Madde 22/1).</w:t>
      </w:r>
    </w:p>
    <w:p w14:paraId="6B3F7EC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6.2. Yönetim İş ve İşlemlerine Yönelik Çalışmalar</w:t>
      </w:r>
    </w:p>
    <w:p w14:paraId="7DEF3DD4"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Cs/>
          <w:sz w:val="24"/>
          <w:szCs w:val="24"/>
          <w:lang w:eastAsia="en-US" w:bidi="en-US"/>
        </w:rPr>
      </w:pPr>
      <w:r w:rsidRPr="00816C4F">
        <w:rPr>
          <w:rFonts w:ascii="Times New Roman" w:hAnsi="Times New Roman"/>
          <w:b/>
          <w:iCs/>
          <w:sz w:val="24"/>
          <w:szCs w:val="24"/>
          <w:lang w:eastAsia="en-US" w:bidi="en-US"/>
        </w:rPr>
        <w:t>1</w:t>
      </w:r>
      <w:r w:rsidRPr="00816C4F">
        <w:rPr>
          <w:rFonts w:ascii="Times New Roman" w:hAnsi="Times New Roman"/>
          <w:iCs/>
          <w:sz w:val="24"/>
          <w:szCs w:val="24"/>
          <w:lang w:eastAsia="en-US" w:bidi="en-US"/>
        </w:rPr>
        <w:t xml:space="preserve">. Kurum açılış, nakil, program ilavesi/iptali, yerleşim planı, kontenjan, devir ve kurucu temsilcisi değişikliği, kurum tadilatı, </w:t>
      </w:r>
      <w:r w:rsidRPr="00816C4F">
        <w:rPr>
          <w:rFonts w:ascii="Times New Roman" w:hAnsi="Times New Roman"/>
          <w:bCs/>
          <w:iCs/>
          <w:sz w:val="24"/>
          <w:szCs w:val="24"/>
          <w:lang w:eastAsia="en-US" w:bidi="en-US"/>
        </w:rPr>
        <w:t>iş yeri açma ve çalışma ruhsatının iptali ile eğitim-öğretim faaliyetlerine ara verme</w:t>
      </w:r>
      <w:r w:rsidRPr="00816C4F">
        <w:rPr>
          <w:rFonts w:ascii="Times New Roman" w:hAnsi="Times New Roman"/>
          <w:iCs/>
          <w:sz w:val="24"/>
          <w:szCs w:val="24"/>
          <w:lang w:eastAsia="en-US" w:bidi="en-US"/>
        </w:rPr>
        <w:t xml:space="preserve"> iş ve işlemlerinin yapılması durumu </w:t>
      </w:r>
      <w:r w:rsidRPr="00816C4F">
        <w:rPr>
          <w:rFonts w:ascii="Times New Roman" w:hAnsi="Times New Roman"/>
          <w:i/>
          <w:iCs/>
          <w:sz w:val="24"/>
          <w:szCs w:val="24"/>
          <w:lang w:eastAsia="en-US" w:bidi="en-US"/>
        </w:rPr>
        <w:t>(</w:t>
      </w:r>
      <w:r w:rsidRPr="00816C4F">
        <w:rPr>
          <w:rFonts w:ascii="Times New Roman" w:hAnsi="Times New Roman"/>
          <w:i/>
          <w:sz w:val="24"/>
          <w:szCs w:val="24"/>
          <w:lang w:eastAsia="zh-CN"/>
        </w:rPr>
        <w:t>Özel Öğretim Kurumları Yönetmeliği</w:t>
      </w:r>
      <w:r w:rsidRPr="00816C4F">
        <w:rPr>
          <w:rFonts w:ascii="Times New Roman" w:hAnsi="Times New Roman"/>
          <w:i/>
          <w:iCs/>
          <w:sz w:val="24"/>
          <w:szCs w:val="24"/>
          <w:lang w:eastAsia="en-US" w:bidi="en-US"/>
        </w:rPr>
        <w:t xml:space="preserve"> Md. 5, 9, 9/B, 13, 14, 16, 17, 20, 67/B, </w:t>
      </w:r>
      <w:r w:rsidRPr="00816C4F">
        <w:rPr>
          <w:rFonts w:ascii="Times New Roman" w:hAnsi="Times New Roman"/>
          <w:i/>
          <w:sz w:val="24"/>
          <w:szCs w:val="24"/>
        </w:rPr>
        <w:t>Millî Eğitim Bakanlığı Özel Ulaştırma Hizmetleri Mesleki Eğitim ve Geliştirme Kursları Yönetmeliği Madde 6).</w:t>
      </w:r>
    </w:p>
    <w:p w14:paraId="5E23EE5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r w:rsidRPr="00816C4F">
        <w:rPr>
          <w:rFonts w:ascii="Times New Roman" w:hAnsi="Times New Roman"/>
          <w:b/>
          <w:iCs/>
          <w:sz w:val="24"/>
          <w:szCs w:val="24"/>
          <w:lang w:eastAsia="en-US" w:bidi="en-US"/>
        </w:rPr>
        <w:t>2</w:t>
      </w:r>
      <w:r w:rsidRPr="00816C4F">
        <w:rPr>
          <w:rFonts w:ascii="Times New Roman" w:hAnsi="Times New Roman"/>
          <w:iCs/>
          <w:sz w:val="24"/>
          <w:szCs w:val="24"/>
          <w:lang w:eastAsia="en-US" w:bidi="en-US"/>
        </w:rPr>
        <w:t xml:space="preserve">. Kurum müdürü, eğitim personeli ve diğer çalışanlar için çalışma izin onayı alınması ve uzatılması, iş sözleşmelerinin uygunluğu ile kurumdan ayrılma işlemlerinin mevzuata uygun olarak yerine getirilmesi durumu </w:t>
      </w:r>
      <w:r w:rsidRPr="00816C4F">
        <w:rPr>
          <w:rFonts w:ascii="Times New Roman" w:hAnsi="Times New Roman"/>
          <w:i/>
          <w:iCs/>
          <w:sz w:val="24"/>
          <w:szCs w:val="24"/>
          <w:lang w:eastAsia="en-US" w:bidi="en-US"/>
        </w:rPr>
        <w:t>(</w:t>
      </w:r>
      <w:r w:rsidRPr="00816C4F">
        <w:rPr>
          <w:rFonts w:ascii="Times New Roman" w:hAnsi="Times New Roman"/>
          <w:i/>
          <w:sz w:val="24"/>
          <w:szCs w:val="24"/>
          <w:lang w:eastAsia="zh-CN"/>
        </w:rPr>
        <w:t xml:space="preserve">Özel Öğretim Kurumları Yönetmeliği </w:t>
      </w:r>
      <w:r w:rsidRPr="00816C4F">
        <w:rPr>
          <w:rFonts w:ascii="Times New Roman" w:hAnsi="Times New Roman"/>
          <w:i/>
          <w:iCs/>
          <w:sz w:val="24"/>
          <w:szCs w:val="24"/>
          <w:lang w:eastAsia="en-US" w:bidi="en-US"/>
        </w:rPr>
        <w:t>Md. 26, 27, 43, 44),</w:t>
      </w:r>
    </w:p>
    <w:p w14:paraId="237C6BD5"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Cs/>
          <w:sz w:val="24"/>
          <w:szCs w:val="24"/>
          <w:lang w:eastAsia="en-US" w:bidi="en-US"/>
        </w:rPr>
      </w:pPr>
      <w:r w:rsidRPr="00816C4F">
        <w:rPr>
          <w:rFonts w:ascii="Times New Roman" w:hAnsi="Times New Roman"/>
          <w:b/>
          <w:iCs/>
          <w:sz w:val="24"/>
          <w:szCs w:val="24"/>
          <w:lang w:eastAsia="en-US" w:bidi="en-US"/>
        </w:rPr>
        <w:t>3</w:t>
      </w:r>
      <w:r w:rsidRPr="00816C4F">
        <w:rPr>
          <w:rFonts w:ascii="Times New Roman" w:hAnsi="Times New Roman"/>
          <w:iCs/>
          <w:sz w:val="24"/>
          <w:szCs w:val="24"/>
          <w:lang w:eastAsia="en-US" w:bidi="en-US"/>
        </w:rPr>
        <w:t>. Kurumun, kurumda görev yapan personel için düzenlediği personel kimlik kartlarının millî eğitim müdürlüğünce soğuk mühür ile onaylanması, görevden ayrılan personelin kimlik kartı ile kapatılan kurumların mühür ve evrakının il veya ilçe millî eğitim müdürlüğünce geri alınması durumu</w:t>
      </w:r>
      <w:r w:rsidRPr="00816C4F">
        <w:rPr>
          <w:rFonts w:ascii="Times New Roman" w:hAnsi="Times New Roman"/>
          <w:i/>
          <w:iCs/>
          <w:sz w:val="24"/>
          <w:szCs w:val="24"/>
          <w:lang w:eastAsia="en-US" w:bidi="en-US"/>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iCs/>
          <w:sz w:val="24"/>
          <w:szCs w:val="24"/>
          <w:lang w:eastAsia="en-US" w:bidi="en-US"/>
        </w:rPr>
        <w:t xml:space="preserve"> Md.  65),</w:t>
      </w:r>
    </w:p>
    <w:p w14:paraId="7741A27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r w:rsidRPr="00816C4F">
        <w:rPr>
          <w:rFonts w:ascii="Times New Roman" w:hAnsi="Times New Roman"/>
          <w:b/>
          <w:iCs/>
          <w:sz w:val="24"/>
          <w:szCs w:val="24"/>
          <w:lang w:eastAsia="en-US" w:bidi="en-US"/>
        </w:rPr>
        <w:t>4</w:t>
      </w:r>
      <w:r w:rsidRPr="00816C4F">
        <w:rPr>
          <w:rFonts w:ascii="Times New Roman" w:hAnsi="Times New Roman"/>
          <w:iCs/>
          <w:sz w:val="24"/>
          <w:szCs w:val="24"/>
          <w:lang w:eastAsia="en-US" w:bidi="en-US"/>
        </w:rPr>
        <w:t>. Kurumların verdiği beyanların doğruluğunun il/ilçe millî eğitim müdürlüklerince tespit edilmesi durumu</w:t>
      </w:r>
      <w:r w:rsidRPr="00816C4F">
        <w:rPr>
          <w:rFonts w:ascii="Times New Roman" w:hAnsi="Times New Roman"/>
          <w:i/>
          <w:iCs/>
          <w:sz w:val="24"/>
          <w:szCs w:val="24"/>
          <w:lang w:eastAsia="en-US" w:bidi="en-US"/>
        </w:rPr>
        <w:t xml:space="preserve"> (</w:t>
      </w:r>
      <w:r w:rsidRPr="00816C4F">
        <w:rPr>
          <w:rFonts w:ascii="Times New Roman" w:hAnsi="Times New Roman"/>
          <w:i/>
          <w:sz w:val="24"/>
          <w:szCs w:val="24"/>
          <w:lang w:eastAsia="zh-CN"/>
        </w:rPr>
        <w:t xml:space="preserve">Özel Öğretim Kurumları Yönetmeliği </w:t>
      </w:r>
      <w:r w:rsidRPr="00816C4F">
        <w:rPr>
          <w:rFonts w:ascii="Times New Roman" w:hAnsi="Times New Roman"/>
          <w:i/>
          <w:iCs/>
          <w:sz w:val="24"/>
          <w:szCs w:val="24"/>
          <w:lang w:eastAsia="en-US" w:bidi="en-US"/>
        </w:rPr>
        <w:t>Md. 69),</w:t>
      </w:r>
    </w:p>
    <w:p w14:paraId="2C03ACF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r w:rsidRPr="00816C4F">
        <w:rPr>
          <w:rFonts w:ascii="Times New Roman" w:hAnsi="Times New Roman"/>
          <w:b/>
          <w:iCs/>
          <w:sz w:val="24"/>
          <w:szCs w:val="24"/>
        </w:rPr>
        <w:t>5.</w:t>
      </w:r>
      <w:r w:rsidRPr="00816C4F">
        <w:rPr>
          <w:rFonts w:ascii="Times New Roman" w:hAnsi="Times New Roman"/>
          <w:iCs/>
          <w:sz w:val="24"/>
          <w:szCs w:val="24"/>
        </w:rPr>
        <w:t xml:space="preserve"> </w:t>
      </w:r>
      <w:r w:rsidRPr="00816C4F">
        <w:rPr>
          <w:rFonts w:ascii="Times New Roman" w:hAnsi="Times New Roman"/>
          <w:iCs/>
          <w:sz w:val="24"/>
          <w:szCs w:val="24"/>
          <w:lang w:eastAsia="en-US" w:bidi="en-US"/>
        </w:rPr>
        <w:t xml:space="preserve">Kurumlarca kayıt esnasında taranarak Özel Mesleki Yeterlilik Modülüne girilen belgelerin il/ilçe millî eğitim müdürlüklerince kontrolünün yapılıp uygun görülenlerin Özel </w:t>
      </w:r>
      <w:r w:rsidRPr="00816C4F">
        <w:rPr>
          <w:rFonts w:ascii="Times New Roman" w:hAnsi="Times New Roman"/>
          <w:iCs/>
          <w:sz w:val="24"/>
          <w:szCs w:val="24"/>
          <w:lang w:eastAsia="en-US" w:bidi="en-US"/>
        </w:rPr>
        <w:lastRenderedPageBreak/>
        <w:t>Mesleki Yeterlilik Modülü üzerinden onaylanması, tarama ve onaylama işleminde eksik ve hata olması durumunda ilgililer hakkında gerekli işlem yapılması durumu</w:t>
      </w:r>
      <w:r w:rsidRPr="00816C4F">
        <w:rPr>
          <w:rFonts w:ascii="Times New Roman" w:hAnsi="Times New Roman"/>
          <w:iCs/>
          <w:sz w:val="24"/>
          <w:szCs w:val="24"/>
        </w:rPr>
        <w:t xml:space="preserve">  </w:t>
      </w:r>
      <w:r w:rsidRPr="00816C4F">
        <w:rPr>
          <w:rFonts w:ascii="Times New Roman" w:hAnsi="Times New Roman"/>
          <w:i/>
          <w:iCs/>
          <w:sz w:val="24"/>
          <w:szCs w:val="24"/>
        </w:rPr>
        <w:t>(</w:t>
      </w:r>
      <w:r w:rsidRPr="00816C4F">
        <w:rPr>
          <w:rFonts w:ascii="Times New Roman" w:hAnsi="Times New Roman"/>
          <w:i/>
          <w:sz w:val="24"/>
          <w:szCs w:val="24"/>
        </w:rPr>
        <w:t>Millî Eğitim Bakanlığı Özel Ulaştırma Hizmetleri Mesleki Eğitim ve Geliştirme Kursları Yönetmeliği Madde 14/2-4).</w:t>
      </w:r>
    </w:p>
    <w:p w14:paraId="2410516F"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6.</w:t>
      </w:r>
      <w:r w:rsidRPr="00816C4F">
        <w:rPr>
          <w:rFonts w:ascii="Times New Roman" w:hAnsi="Times New Roman"/>
          <w:sz w:val="24"/>
          <w:szCs w:val="24"/>
        </w:rPr>
        <w:t xml:space="preserve"> İl sınav sorumlusunun görevleri, sınav yürütme komisyonunun oluşturulması ve çalışmaları, sınavda görev alacaklar ve görevlerini yerine getirme durumu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6,7,8, Millî Eğitim Bakanlığı Özel Ulaştırma Hizmetleri Mesleki Eğitim ve Geliştirme Kursları Yönetmeliği Madde 24).</w:t>
      </w:r>
    </w:p>
    <w:p w14:paraId="2110DBE7"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rPr>
      </w:pPr>
      <w:r w:rsidRPr="00816C4F">
        <w:rPr>
          <w:rFonts w:ascii="Times New Roman" w:hAnsi="Times New Roman"/>
          <w:b/>
          <w:sz w:val="24"/>
          <w:szCs w:val="24"/>
        </w:rPr>
        <w:t>7</w:t>
      </w:r>
      <w:r w:rsidRPr="00816C4F">
        <w:rPr>
          <w:rFonts w:ascii="Times New Roman" w:hAnsi="Times New Roman"/>
          <w:sz w:val="24"/>
          <w:szCs w:val="24"/>
        </w:rPr>
        <w:t xml:space="preserve">. Başkasının yerine sınava giren veya girmeye teşebbüs edenler ile başkasını sınava girdirmeye teşebbüs eden veya girdirenler hakkında sınav yürütme komisyonunca yapılması gerekenler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7/J)</w:t>
      </w:r>
    </w:p>
    <w:p w14:paraId="1ED0F8D3" w14:textId="2B73771D"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8</w:t>
      </w:r>
      <w:r w:rsidRPr="00816C4F">
        <w:rPr>
          <w:rFonts w:ascii="Times New Roman" w:hAnsi="Times New Roman"/>
          <w:sz w:val="24"/>
          <w:szCs w:val="24"/>
        </w:rPr>
        <w:t xml:space="preserve">. Sınavda başarılı olan kursiyerlere kurslar tarafından Özel Mesleki Yeterlilik Modülü üzerinden Özel (Değişik:RG-5/6/2017-30087) ulaştırma hizmetleri Mesleki Eğitim ve Geliştirme Kursu Sertifikası (EK-5) düzenlenmesi ve bu sertifika yetkililerce imzalanması durumu  </w:t>
      </w:r>
      <w:r w:rsidRPr="00816C4F">
        <w:rPr>
          <w:rFonts w:ascii="Times New Roman" w:hAnsi="Times New Roman"/>
          <w:i/>
          <w:sz w:val="24"/>
          <w:szCs w:val="24"/>
        </w:rPr>
        <w:t>(Millî Eğitim Bakanlığı Özel Ulaştırma Hizmetleri Mesleki Eğitim ve Geliştirme Kursları Yönetmeliği Madde 27/1).</w:t>
      </w:r>
    </w:p>
    <w:p w14:paraId="51E66A34"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9</w:t>
      </w:r>
      <w:r w:rsidRPr="00816C4F">
        <w:rPr>
          <w:rFonts w:ascii="Times New Roman" w:hAnsi="Times New Roman"/>
          <w:sz w:val="24"/>
          <w:szCs w:val="24"/>
        </w:rPr>
        <w:t xml:space="preserve">. Kayıtta istenecek belgeler, kayıt için istenen belgeler kurs tarafından kayıt esnasında </w:t>
      </w:r>
      <w:r w:rsidRPr="00816C4F">
        <w:rPr>
          <w:rFonts w:ascii="Times New Roman" w:hAnsi="Times New Roman"/>
          <w:iCs/>
          <w:sz w:val="24"/>
          <w:szCs w:val="24"/>
          <w:lang w:eastAsia="en-US" w:bidi="en-US"/>
        </w:rPr>
        <w:t>Özel Mesleki Yeterlilik Modülüne</w:t>
      </w:r>
      <w:r w:rsidRPr="00816C4F">
        <w:rPr>
          <w:rFonts w:ascii="Times New Roman" w:hAnsi="Times New Roman"/>
          <w:sz w:val="24"/>
          <w:szCs w:val="24"/>
        </w:rPr>
        <w:t xml:space="preserve"> tarattırılır. İl/ilçe millî eğitim müdürlüklerince belgelerin kontrolü yapılarak uygun görülenler </w:t>
      </w:r>
      <w:r w:rsidRPr="00816C4F">
        <w:rPr>
          <w:rFonts w:ascii="Times New Roman" w:hAnsi="Times New Roman"/>
          <w:iCs/>
          <w:sz w:val="24"/>
          <w:szCs w:val="24"/>
          <w:lang w:eastAsia="en-US" w:bidi="en-US"/>
        </w:rPr>
        <w:t>Özel Mesleki Yeterlilik Modülü</w:t>
      </w:r>
      <w:r w:rsidRPr="00816C4F">
        <w:rPr>
          <w:rFonts w:ascii="Times New Roman" w:hAnsi="Times New Roman"/>
          <w:sz w:val="24"/>
          <w:szCs w:val="24"/>
        </w:rPr>
        <w:t xml:space="preserve"> üzerinden onaylanması, tarama ve onaylama işleminde eksik ve hata olması durumunda ilgililer hakkında gerekli işlemlerin yapılması durumu </w:t>
      </w:r>
      <w:r w:rsidRPr="00816C4F">
        <w:rPr>
          <w:rFonts w:ascii="Times New Roman" w:hAnsi="Times New Roman"/>
          <w:i/>
          <w:sz w:val="24"/>
          <w:szCs w:val="24"/>
        </w:rPr>
        <w:t>(Millî Eğitim Bakanlığı Özel Ulaştırma Hizmetleri Mesleki Eğitim ve Geliştirme Kursları Yönetmeliği Madde 14/4).</w:t>
      </w:r>
    </w:p>
    <w:p w14:paraId="0F852589"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10</w:t>
      </w:r>
      <w:r w:rsidRPr="00816C4F">
        <w:rPr>
          <w:rFonts w:ascii="Times New Roman" w:hAnsi="Times New Roman"/>
          <w:sz w:val="24"/>
          <w:szCs w:val="24"/>
        </w:rPr>
        <w:t xml:space="preserve">. Sertifika bilgileri, imza ve fotoğraf mesleki yeterlilik belgesi düzenlenmesine esas olmak üzere elektronik sistemle (Değişik:RG-6/3/2019 30706) Ulaştırma ve Altyapı Bakanlığına iletilmesi, sertifikanın herhangi bir sebeple iptali, özel (Değişik:RG-5/6/2017-30087) ulaştırma hizmetleri mesleki eğitim ve geliştirme kursunun doğrudan bağlı bulunduğu il millî eğitim müdürlüğü tarafından yapılması, iptale ilişkin bilginin elektronik sistemle (Değişik:RG-6/3/2019-30706) Ulaştırma ve Altyapı Bakanlığına iletilmesi durumu </w:t>
      </w:r>
      <w:r w:rsidRPr="00816C4F">
        <w:rPr>
          <w:rFonts w:ascii="Times New Roman" w:hAnsi="Times New Roman"/>
          <w:i/>
          <w:sz w:val="24"/>
          <w:szCs w:val="24"/>
        </w:rPr>
        <w:t>(Millî Eğitim Bakanlığı Özel Ulaştırma Hizmetleri Mesleki Eğitim ve Geliştirme Kursları Yönetmeliği Madde 27/3).</w:t>
      </w:r>
    </w:p>
    <w:p w14:paraId="01FDA7A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lastRenderedPageBreak/>
        <w:t>11</w:t>
      </w:r>
      <w:r w:rsidRPr="00816C4F">
        <w:rPr>
          <w:rFonts w:ascii="Times New Roman" w:hAnsi="Times New Roman"/>
          <w:sz w:val="24"/>
          <w:szCs w:val="24"/>
        </w:rPr>
        <w:t xml:space="preserve">. Denetim ve yaptırım, kursların her yıl en az bir defa il millî eğitim müdür yardımcısı veya şube müdürleri tarafından denetime tabi tutulması durumu </w:t>
      </w:r>
      <w:r w:rsidRPr="00816C4F">
        <w:rPr>
          <w:rFonts w:ascii="Times New Roman" w:hAnsi="Times New Roman"/>
          <w:i/>
          <w:sz w:val="24"/>
          <w:szCs w:val="24"/>
        </w:rPr>
        <w:t>(Millî Eğitim Bakanlığı Özel Ulaştırma Hizmetleri Mesleki Eğitim ve Geliştirme Kursları Yönetmeliği Madde 34).</w:t>
      </w:r>
    </w:p>
    <w:p w14:paraId="7B166672" w14:textId="6DF57F61"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sz w:val="24"/>
          <w:szCs w:val="24"/>
        </w:rPr>
      </w:pPr>
      <w:r w:rsidRPr="00816C4F">
        <w:rPr>
          <w:rFonts w:ascii="Times New Roman" w:hAnsi="Times New Roman"/>
          <w:b/>
          <w:sz w:val="24"/>
          <w:szCs w:val="24"/>
        </w:rPr>
        <w:t>12</w:t>
      </w:r>
      <w:r w:rsidRPr="00816C4F">
        <w:rPr>
          <w:rFonts w:ascii="Times New Roman" w:hAnsi="Times New Roman"/>
          <w:sz w:val="24"/>
          <w:szCs w:val="24"/>
        </w:rPr>
        <w:t>. Mazereti olan kursiyerlerin durumu</w:t>
      </w:r>
      <w:r w:rsidR="008072AA" w:rsidRPr="00816C4F">
        <w:rPr>
          <w:rFonts w:ascii="Times New Roman" w:hAnsi="Times New Roman"/>
          <w:sz w:val="24"/>
          <w:szCs w:val="24"/>
        </w:rPr>
        <w:t>nun</w:t>
      </w:r>
      <w:r w:rsidRPr="00816C4F">
        <w:rPr>
          <w:rFonts w:ascii="Times New Roman" w:hAnsi="Times New Roman"/>
          <w:sz w:val="24"/>
          <w:szCs w:val="24"/>
        </w:rPr>
        <w:t xml:space="preserve"> beş iş günü içerisinde il/ilçe millî eğitim müdürlüklerince Özel Mesleki Yeterlilik Modülüne girilmesi durumu </w:t>
      </w:r>
      <w:r w:rsidRPr="00816C4F">
        <w:rPr>
          <w:rFonts w:ascii="Times New Roman" w:hAnsi="Times New Roman"/>
          <w:i/>
          <w:sz w:val="24"/>
          <w:szCs w:val="24"/>
        </w:rPr>
        <w:t>(Millî Eğitim Bakanlığı Özel Ulaştırma Hizmetleri Mesleki Eğitim ve Geliştirme Kursları Yönetmeliği Madde 18/1-b).</w:t>
      </w:r>
    </w:p>
    <w:p w14:paraId="25651203" w14:textId="77777777" w:rsidR="00B65A9F" w:rsidRPr="00816C4F" w:rsidRDefault="00B65A9F" w:rsidP="00B65A9F">
      <w:pPr>
        <w:widowControl w:val="0"/>
        <w:suppressAutoHyphens/>
        <w:autoSpaceDE w:val="0"/>
        <w:spacing w:before="120" w:after="120" w:line="360" w:lineRule="auto"/>
        <w:ind w:firstLine="709"/>
        <w:jc w:val="both"/>
        <w:rPr>
          <w:rFonts w:ascii="Times New Roman" w:hAnsi="Times New Roman"/>
          <w:i/>
          <w:sz w:val="20"/>
          <w:szCs w:val="20"/>
          <w:lang w:eastAsia="zh-CN"/>
        </w:rPr>
      </w:pPr>
      <w:r w:rsidRPr="00816C4F">
        <w:rPr>
          <w:rFonts w:ascii="Times New Roman" w:hAnsi="Times New Roman"/>
          <w:b/>
          <w:sz w:val="24"/>
          <w:szCs w:val="24"/>
        </w:rPr>
        <w:t>13</w:t>
      </w:r>
      <w:r w:rsidRPr="00816C4F">
        <w:rPr>
          <w:rFonts w:ascii="Times New Roman" w:hAnsi="Times New Roman"/>
          <w:sz w:val="24"/>
          <w:szCs w:val="24"/>
        </w:rPr>
        <w:t xml:space="preserve">. 18.03.2018 tarihli ve 30364 sayılı Mükerrer sayılı Resmi Gazete’de yayımlanarak yürürlüğe giren Türkiye Bina Deprem Yönetmeliği hükümlerine uygun olarak inşa edilmeyen binaların söz konusu yönetmelik hükümlerine uygun olup olmadığına ilişkin kurumların inceleme yaptırmasının takibinin yapılması durumu </w:t>
      </w:r>
      <w:r w:rsidRPr="00816C4F">
        <w:rPr>
          <w:rFonts w:ascii="Times New Roman" w:hAnsi="Times New Roman"/>
          <w:i/>
          <w:sz w:val="20"/>
          <w:szCs w:val="20"/>
        </w:rPr>
        <w:t>(</w:t>
      </w:r>
      <w:r w:rsidRPr="00816C4F">
        <w:rPr>
          <w:rFonts w:ascii="Times New Roman" w:hAnsi="Times New Roman"/>
          <w:i/>
          <w:iCs/>
          <w:sz w:val="24"/>
          <w:szCs w:val="24"/>
          <w:lang w:eastAsia="en-US" w:bidi="en-US"/>
        </w:rPr>
        <w:t>Özel Öğretim Kurumları Genel Müdürlüğünün 01.08.2023 tarihli ve 80736733 sayılı yazısı ve 10.08.2023 tarih ve 81311696 sayılı yazısı kapsamında gerekli iş ve işlemlerin takibi durumu (</w:t>
      </w:r>
      <w:r w:rsidRPr="00816C4F">
        <w:rPr>
          <w:rFonts w:ascii="Times New Roman" w:hAnsi="Times New Roman"/>
          <w:i/>
          <w:sz w:val="24"/>
          <w:szCs w:val="24"/>
        </w:rPr>
        <w:t>18/3/2018 tarihli ve 30364 mükerrer sayılı</w:t>
      </w:r>
      <w:r w:rsidRPr="00816C4F">
        <w:rPr>
          <w:rFonts w:ascii="Times New Roman" w:hAnsi="Times New Roman"/>
          <w:i/>
          <w:sz w:val="24"/>
          <w:szCs w:val="24"/>
          <w:lang w:eastAsia="zh-CN"/>
        </w:rPr>
        <w:t xml:space="preserve"> R.G’de yayımlanan </w:t>
      </w:r>
      <w:r w:rsidRPr="00816C4F">
        <w:rPr>
          <w:rFonts w:ascii="Times New Roman" w:hAnsi="Times New Roman"/>
          <w:i/>
          <w:sz w:val="24"/>
          <w:szCs w:val="24"/>
        </w:rPr>
        <w:t xml:space="preserve">Türkiye Bina Deprem Yönetmeliği; </w:t>
      </w:r>
      <w:r w:rsidRPr="00816C4F">
        <w:rPr>
          <w:rFonts w:ascii="Times New Roman" w:hAnsi="Times New Roman"/>
          <w:i/>
          <w:sz w:val="24"/>
          <w:szCs w:val="24"/>
          <w:lang w:eastAsia="zh-CN"/>
        </w:rPr>
        <w:t xml:space="preserve">Özel Öğretim Kurumları Yönetmeliği Md. 5/2-k; Özel Öğretim Kurumları Genel Müdürlüğünün 01.08.2023 tarihli 80736733 sayılı Kurum Binalarının Depreme Karşı Dayanıklılığı konulu yazısı, Özel Öğretim Kurumları Genel Müdürlüğünün </w:t>
      </w:r>
      <w:r w:rsidRPr="00816C4F">
        <w:rPr>
          <w:rFonts w:ascii="Times New Roman" w:hAnsi="Times New Roman"/>
          <w:i/>
          <w:sz w:val="24"/>
          <w:szCs w:val="24"/>
        </w:rPr>
        <w:t>10.08.2023 tarihli ve 81311696 sayılı Yönetmelik Değişikliği konulu yazısı</w:t>
      </w:r>
      <w:r w:rsidRPr="00816C4F">
        <w:rPr>
          <w:rFonts w:ascii="Times New Roman" w:hAnsi="Times New Roman"/>
          <w:i/>
          <w:spacing w:val="-3"/>
          <w:sz w:val="24"/>
          <w:szCs w:val="24"/>
          <w:lang w:eastAsia="zh-CN"/>
        </w:rPr>
        <w:t>),</w:t>
      </w:r>
    </w:p>
    <w:p w14:paraId="3170CB8A"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6.3. Mali İş ve İşlemlere Yönelik Çalışmalar</w:t>
      </w:r>
    </w:p>
    <w:p w14:paraId="4F3D4DCA"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sz w:val="24"/>
          <w:szCs w:val="24"/>
        </w:rPr>
      </w:pPr>
      <w:r w:rsidRPr="00816C4F">
        <w:rPr>
          <w:rFonts w:ascii="Times New Roman" w:hAnsi="Times New Roman"/>
          <w:b/>
          <w:bCs/>
          <w:iCs/>
          <w:sz w:val="24"/>
          <w:szCs w:val="24"/>
          <w:lang w:eastAsia="en-US" w:bidi="en-US"/>
        </w:rPr>
        <w:t>1</w:t>
      </w:r>
      <w:r w:rsidRPr="00816C4F">
        <w:rPr>
          <w:rFonts w:ascii="Times New Roman" w:hAnsi="Times New Roman"/>
          <w:bCs/>
          <w:iCs/>
          <w:sz w:val="24"/>
          <w:szCs w:val="24"/>
          <w:lang w:eastAsia="en-US" w:bidi="en-US"/>
        </w:rPr>
        <w:t xml:space="preserve">. Kursiyerlerden alınacak sınav ücretleri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9, Millî Eğitim Bakanlığı Özel Ulaştırma Hizmetleri Mesleki Eğitim ve Geliştirme Kursları Yönetmeliği Madde 31).</w:t>
      </w:r>
    </w:p>
    <w:p w14:paraId="7DDE245B"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rPr>
        <w:t>2</w:t>
      </w:r>
      <w:r w:rsidRPr="00816C4F">
        <w:rPr>
          <w:rFonts w:ascii="Times New Roman" w:hAnsi="Times New Roman"/>
          <w:sz w:val="24"/>
          <w:szCs w:val="24"/>
        </w:rPr>
        <w:t xml:space="preserve">. Sınavlarda görev alanlara ücret ödenmesi durumu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10).</w:t>
      </w:r>
    </w:p>
    <w:p w14:paraId="4E25BF6D" w14:textId="34712244"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sz w:val="24"/>
          <w:szCs w:val="24"/>
        </w:rPr>
      </w:pPr>
      <w:r w:rsidRPr="00816C4F">
        <w:rPr>
          <w:rFonts w:ascii="Times New Roman" w:hAnsi="Times New Roman"/>
          <w:b/>
          <w:sz w:val="24"/>
          <w:szCs w:val="24"/>
        </w:rPr>
        <w:t>3</w:t>
      </w:r>
      <w:r w:rsidRPr="00816C4F">
        <w:rPr>
          <w:rFonts w:ascii="Times New Roman" w:hAnsi="Times New Roman"/>
          <w:sz w:val="24"/>
          <w:szCs w:val="24"/>
        </w:rPr>
        <w:t xml:space="preserve">.  Millî eğitim müdürlüğünce kursiyerlerin kursa kaydı yapılmadan önce kursta istihdam edilenlerin sosyal güvenliklerinin sağlandığına ilişkin aylık prim ve hizmet belgesinin Sosyal Güvenlik Kurumuna verilmiş olması gerekir. Ayrıca bu kurumların Sosyal Güvenlik Kurumuna idari para cezası, prim ve prime ilişkin borçlarının olmaması veya borcu bulunmakla birlikte 21/7/1953 tarihli ve 6183 sayılı Amme Alacaklarının Tahsil Usulü Hakkında Kanuna göre tecil ve taksitlendirilmiş ya da özel kanunlara göre yapılandırılmış olup taksitlerinin düzenli ödenmiş olup olmadığı kontrol edilir. Üç ay önceki ayın primini ödediğini belgelendiren kurslara dönem açma izni verilir. Üç ay önceki ayın primini ödemediği tespit edilen kurslara prim borçlarını </w:t>
      </w:r>
      <w:r w:rsidRPr="00816C4F">
        <w:rPr>
          <w:rFonts w:ascii="Times New Roman" w:hAnsi="Times New Roman"/>
          <w:sz w:val="24"/>
          <w:szCs w:val="24"/>
        </w:rPr>
        <w:lastRenderedPageBreak/>
        <w:t>ödeyene kadar yen</w:t>
      </w:r>
      <w:r w:rsidR="00224299" w:rsidRPr="00816C4F">
        <w:rPr>
          <w:rFonts w:ascii="Times New Roman" w:hAnsi="Times New Roman"/>
          <w:sz w:val="24"/>
          <w:szCs w:val="24"/>
        </w:rPr>
        <w:t>i dönem açmalarına izin verilmemesi durumu</w:t>
      </w:r>
      <w:r w:rsidRPr="00816C4F">
        <w:rPr>
          <w:rFonts w:ascii="Times New Roman" w:hAnsi="Times New Roman"/>
          <w:sz w:val="24"/>
          <w:szCs w:val="24"/>
        </w:rPr>
        <w:t xml:space="preserve">. </w:t>
      </w:r>
      <w:r w:rsidRPr="00816C4F">
        <w:rPr>
          <w:rFonts w:ascii="Times New Roman" w:hAnsi="Times New Roman"/>
          <w:i/>
          <w:sz w:val="24"/>
          <w:szCs w:val="24"/>
        </w:rPr>
        <w:t>(Millî Eğitim Bakanlığı Özel Ulaştırma Hizmetleri Mesleki Eğitim ve Geliştirme Kursları Yönetmeliği Madde 15/3).</w:t>
      </w:r>
    </w:p>
    <w:p w14:paraId="192DA8EB"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iCs/>
          <w:sz w:val="24"/>
          <w:szCs w:val="24"/>
          <w:lang w:eastAsia="en-US" w:bidi="en-US"/>
        </w:rPr>
      </w:pPr>
      <w:r w:rsidRPr="00816C4F">
        <w:rPr>
          <w:rFonts w:ascii="Times New Roman" w:hAnsi="Times New Roman"/>
          <w:b/>
          <w:bCs/>
          <w:iCs/>
          <w:sz w:val="24"/>
          <w:szCs w:val="24"/>
          <w:lang w:eastAsia="en-US" w:bidi="en-US"/>
        </w:rPr>
        <w:t>4</w:t>
      </w:r>
      <w:r w:rsidRPr="00816C4F">
        <w:rPr>
          <w:rFonts w:ascii="Times New Roman" w:hAnsi="Times New Roman"/>
          <w:bCs/>
          <w:iCs/>
          <w:sz w:val="24"/>
          <w:szCs w:val="24"/>
          <w:lang w:eastAsia="en-US" w:bidi="en-US"/>
        </w:rPr>
        <w:t xml:space="preserve">. Kurumun </w:t>
      </w:r>
      <w:r w:rsidRPr="00816C4F">
        <w:rPr>
          <w:rFonts w:ascii="Times New Roman" w:hAnsi="Times New Roman"/>
          <w:iCs/>
          <w:sz w:val="24"/>
          <w:szCs w:val="24"/>
          <w:lang w:eastAsia="en-US" w:bidi="en-US"/>
        </w:rPr>
        <w:t>ücret ilanını mayıs ayı sonuna kadar Millî Eğitim Bakanlığı Bilişim Sistemleri (MEBBİS) programına işleyerek aldığı çıktının bir örneğini süresi içinde doğrudan bağlı bulunduğu millî eğitim müdürlüğüne vermesinin takibi</w:t>
      </w:r>
      <w:r w:rsidRPr="00816C4F">
        <w:rPr>
          <w:rFonts w:ascii="Times New Roman" w:hAnsi="Times New Roman"/>
          <w:i/>
          <w:iCs/>
          <w:sz w:val="24"/>
          <w:szCs w:val="24"/>
          <w:lang w:eastAsia="en-US" w:bidi="en-US"/>
        </w:rPr>
        <w:t xml:space="preserve"> </w:t>
      </w:r>
      <w:r w:rsidRPr="00816C4F">
        <w:rPr>
          <w:rFonts w:ascii="Times New Roman" w:hAnsi="Times New Roman"/>
          <w:iCs/>
          <w:sz w:val="24"/>
          <w:szCs w:val="24"/>
          <w:lang w:eastAsia="en-US" w:bidi="en-US"/>
        </w:rPr>
        <w:t xml:space="preserve">durumu </w:t>
      </w:r>
      <w:r w:rsidRPr="00816C4F">
        <w:rPr>
          <w:rFonts w:ascii="Times New Roman" w:hAnsi="Times New Roman"/>
          <w:i/>
          <w:iCs/>
          <w:sz w:val="24"/>
          <w:szCs w:val="24"/>
          <w:lang w:eastAsia="en-US" w:bidi="en-US"/>
        </w:rPr>
        <w:t>(</w:t>
      </w:r>
      <w:r w:rsidRPr="00816C4F">
        <w:rPr>
          <w:rFonts w:ascii="Times New Roman" w:hAnsi="Times New Roman"/>
          <w:i/>
          <w:sz w:val="24"/>
          <w:szCs w:val="24"/>
          <w:lang w:eastAsia="zh-CN"/>
        </w:rPr>
        <w:t>Özel Öğretim Kurumları Yönetmeliği</w:t>
      </w:r>
      <w:r w:rsidRPr="00816C4F">
        <w:rPr>
          <w:rFonts w:ascii="Times New Roman" w:hAnsi="Times New Roman"/>
          <w:i/>
          <w:iCs/>
          <w:sz w:val="24"/>
          <w:szCs w:val="24"/>
          <w:lang w:eastAsia="en-US" w:bidi="en-US"/>
        </w:rPr>
        <w:t xml:space="preserve"> Md. 54),</w:t>
      </w:r>
    </w:p>
    <w:p w14:paraId="07B5FD91"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lang w:eastAsia="en-US" w:bidi="en-US"/>
        </w:rPr>
        <w:t>5</w:t>
      </w:r>
      <w:r w:rsidRPr="00816C4F">
        <w:rPr>
          <w:rFonts w:ascii="Times New Roman" w:hAnsi="Times New Roman"/>
          <w:sz w:val="24"/>
          <w:szCs w:val="24"/>
          <w:lang w:eastAsia="en-US" w:bidi="en-US"/>
        </w:rPr>
        <w:t xml:space="preserve">. </w:t>
      </w:r>
      <w:r w:rsidRPr="00816C4F">
        <w:rPr>
          <w:rFonts w:ascii="Times New Roman" w:hAnsi="Times New Roman"/>
          <w:iCs/>
          <w:sz w:val="24"/>
          <w:szCs w:val="24"/>
          <w:lang w:eastAsia="en-US" w:bidi="en-US"/>
        </w:rPr>
        <w:t>Banka hesabına yatırılan sınav ücretlerine ait liste ve makbuzun kurs tarafından millî eğitim müdürlüğüne verilmesi durumu</w:t>
      </w:r>
      <w:r w:rsidRPr="00816C4F">
        <w:rPr>
          <w:rFonts w:ascii="Times New Roman" w:hAnsi="Times New Roman"/>
          <w:sz w:val="24"/>
          <w:szCs w:val="24"/>
          <w:lang w:eastAsia="en-US" w:bidi="en-US"/>
        </w:rPr>
        <w:t xml:space="preserve">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10).</w:t>
      </w:r>
    </w:p>
    <w:p w14:paraId="6BCD4E02"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lang w:eastAsia="en-US" w:bidi="en-US"/>
        </w:rPr>
        <w:t>6</w:t>
      </w:r>
      <w:r w:rsidRPr="00816C4F">
        <w:rPr>
          <w:rFonts w:ascii="Times New Roman" w:hAnsi="Times New Roman"/>
          <w:sz w:val="24"/>
          <w:szCs w:val="24"/>
          <w:lang w:eastAsia="en-US" w:bidi="en-US"/>
        </w:rPr>
        <w:t xml:space="preserve">. İl millî eğitim müdürlüklerinde kurulan döner sermaye işletmesinde biriken tutarın üç ayda bir Genel Müdürlüğe bildirilmesi ve sınavda görevlendirilenlere yapılacak ödemelere ilişkin iş ve işlemlerin yapılması durumu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10/a).</w:t>
      </w:r>
    </w:p>
    <w:p w14:paraId="3E36949E"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lang w:eastAsia="en-US" w:bidi="en-US"/>
        </w:rPr>
        <w:t>7</w:t>
      </w:r>
      <w:r w:rsidRPr="00816C4F">
        <w:rPr>
          <w:rFonts w:ascii="Times New Roman" w:hAnsi="Times New Roman"/>
          <w:sz w:val="24"/>
          <w:szCs w:val="24"/>
          <w:lang w:eastAsia="en-US" w:bidi="en-US"/>
        </w:rPr>
        <w:t xml:space="preserve">. Sınav görevlilerine yapılan ödeme listesinin bir örneğinin mal müdürlüğüne, ilçe dışından sınavda görevlendirilenlere yapılan ödeme listesinin de ilgili mal müdürlüklerine gönderilmek üzere ilgili birime gönderilmesi durumu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10/b).</w:t>
      </w:r>
    </w:p>
    <w:p w14:paraId="4EF04ED5"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lang w:eastAsia="en-US" w:bidi="en-US"/>
        </w:rPr>
        <w:t>8.</w:t>
      </w:r>
      <w:r w:rsidRPr="00816C4F">
        <w:rPr>
          <w:rFonts w:ascii="Times New Roman" w:hAnsi="Times New Roman"/>
          <w:sz w:val="24"/>
          <w:szCs w:val="24"/>
          <w:lang w:eastAsia="en-US" w:bidi="en-US"/>
        </w:rPr>
        <w:t xml:space="preserve"> Sınavın yapıldığı günden sonraki ilk iş günü içinde sınavda görev alanlara ait bilgilerin yer aldığı ücret listesinin il döner sermaye işletmesi yetkilisine gönderilmesi durumu </w:t>
      </w:r>
      <w:r w:rsidRPr="00816C4F">
        <w:rPr>
          <w:rFonts w:ascii="Times New Roman" w:hAnsi="Times New Roman"/>
          <w:i/>
          <w:sz w:val="24"/>
          <w:szCs w:val="24"/>
        </w:rPr>
        <w:t>(Millî Eğitim Bakanlığı Özel Ulaştırma Hizmetleri Mesleki Eğitim ve Geliştirme Kursları Yönetmeliği Madde 10/a).</w:t>
      </w:r>
    </w:p>
    <w:p w14:paraId="740D2E9F" w14:textId="77777777" w:rsidR="00B65A9F" w:rsidRPr="00816C4F" w:rsidRDefault="00B65A9F" w:rsidP="00B65A9F">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sidRPr="00816C4F">
        <w:rPr>
          <w:rFonts w:ascii="Times New Roman" w:hAnsi="Times New Roman"/>
          <w:b/>
          <w:bCs/>
          <w:iCs/>
          <w:noProof/>
          <w:spacing w:val="-1"/>
          <w:sz w:val="24"/>
          <w:szCs w:val="24"/>
          <w:lang w:eastAsia="en-US"/>
        </w:rPr>
        <w:t xml:space="preserve">6.4. </w:t>
      </w:r>
      <w:r w:rsidRPr="00816C4F">
        <w:rPr>
          <w:rFonts w:ascii="Times New Roman" w:hAnsi="Times New Roman"/>
          <w:b/>
          <w:bCs/>
          <w:iCs/>
          <w:noProof/>
          <w:spacing w:val="-1"/>
          <w:sz w:val="24"/>
          <w:szCs w:val="24"/>
        </w:rPr>
        <w:t>Denetim Bulguları</w:t>
      </w:r>
    </w:p>
    <w:p w14:paraId="1F4F3960" w14:textId="5FDA8FFF"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3D58ED38"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D128815" w14:textId="77777777" w:rsidR="00B65A9F" w:rsidRPr="00816C4F" w:rsidRDefault="00B65A9F" w:rsidP="003C03B2">
      <w:pPr>
        <w:spacing w:after="0" w:line="360" w:lineRule="auto"/>
        <w:ind w:firstLine="709"/>
        <w:contextualSpacing/>
        <w:jc w:val="both"/>
        <w:outlineLvl w:val="1"/>
        <w:rPr>
          <w:rFonts w:ascii="Times New Roman" w:hAnsi="Times New Roman"/>
          <w:bCs/>
          <w:i/>
          <w:iCs/>
          <w:spacing w:val="1"/>
          <w:sz w:val="24"/>
          <w:szCs w:val="24"/>
          <w:lang w:eastAsia="en-US" w:bidi="en-US"/>
        </w:rPr>
      </w:pPr>
      <w:r w:rsidRPr="00816C4F">
        <w:rPr>
          <w:rFonts w:ascii="Times New Roman" w:hAnsi="Times New Roman"/>
          <w:bCs/>
          <w:i/>
          <w:iCs/>
          <w:noProof/>
          <w:spacing w:val="1"/>
          <w:sz w:val="24"/>
          <w:szCs w:val="24"/>
          <w:lang w:eastAsia="en-US" w:bidi="en-US"/>
        </w:rPr>
        <w:lastRenderedPageBreak/>
        <w:t xml:space="preserve">Örnek; </w:t>
      </w:r>
      <w:r w:rsidRPr="00816C4F">
        <w:rPr>
          <w:rFonts w:ascii="Times New Roman" w:hAnsi="Times New Roman"/>
          <w:b/>
          <w:bCs/>
          <w:i/>
          <w:iCs/>
          <w:noProof/>
          <w:spacing w:val="1"/>
          <w:sz w:val="24"/>
          <w:szCs w:val="24"/>
          <w:lang w:eastAsia="en-US" w:bidi="en-US"/>
        </w:rPr>
        <w:t xml:space="preserve">“6.2. </w:t>
      </w:r>
      <w:r w:rsidRPr="00816C4F">
        <w:rPr>
          <w:rFonts w:ascii="Times New Roman" w:hAnsi="Times New Roman"/>
          <w:b/>
          <w:bCs/>
          <w:i/>
          <w:iCs/>
          <w:spacing w:val="1"/>
          <w:sz w:val="24"/>
          <w:szCs w:val="24"/>
          <w:lang w:eastAsia="en-US" w:bidi="en-US"/>
        </w:rPr>
        <w:t>Yönetim İş ve İşlemlerine Yönelik Çalışmalar</w:t>
      </w:r>
      <w:r w:rsidRPr="00816C4F">
        <w:rPr>
          <w:rFonts w:ascii="Times New Roman" w:hAnsi="Times New Roman"/>
          <w:b/>
          <w:bCs/>
          <w:i/>
          <w:iCs/>
          <w:noProof/>
          <w:spacing w:val="1"/>
          <w:sz w:val="24"/>
          <w:szCs w:val="24"/>
          <w:lang w:eastAsia="en-US" w:bidi="en-US"/>
        </w:rPr>
        <w:t>”</w:t>
      </w:r>
      <w:r w:rsidRPr="00816C4F">
        <w:rPr>
          <w:rFonts w:ascii="Times New Roman" w:hAnsi="Times New Roman"/>
          <w:bCs/>
          <w:i/>
          <w:iCs/>
          <w:noProof/>
          <w:spacing w:val="1"/>
          <w:sz w:val="24"/>
          <w:szCs w:val="24"/>
          <w:lang w:eastAsia="en-US" w:bidi="en-US"/>
        </w:rPr>
        <w:t xml:space="preserve"> ile ilgili elde edilen bulgu/bulgular </w:t>
      </w:r>
      <w:r w:rsidRPr="00816C4F">
        <w:rPr>
          <w:rFonts w:ascii="Times New Roman" w:hAnsi="Times New Roman"/>
          <w:b/>
          <w:bCs/>
          <w:i/>
          <w:iCs/>
          <w:noProof/>
          <w:spacing w:val="1"/>
          <w:sz w:val="24"/>
          <w:szCs w:val="24"/>
          <w:lang w:eastAsia="en-US" w:bidi="en-US"/>
        </w:rPr>
        <w:t xml:space="preserve">“6.2. </w:t>
      </w:r>
      <w:r w:rsidRPr="00816C4F">
        <w:rPr>
          <w:rFonts w:ascii="Times New Roman" w:hAnsi="Times New Roman"/>
          <w:b/>
          <w:bCs/>
          <w:i/>
          <w:iCs/>
          <w:spacing w:val="1"/>
          <w:sz w:val="24"/>
          <w:szCs w:val="24"/>
          <w:lang w:eastAsia="en-US" w:bidi="en-US"/>
        </w:rPr>
        <w:t>Yönetim İş ve İşlemlerine Yönelik Çalışmalar</w:t>
      </w:r>
      <w:r w:rsidRPr="00816C4F">
        <w:rPr>
          <w:rFonts w:ascii="Times New Roman" w:hAnsi="Times New Roman"/>
          <w:b/>
          <w:bCs/>
          <w:i/>
          <w:iCs/>
          <w:noProof/>
          <w:spacing w:val="1"/>
          <w:sz w:val="24"/>
          <w:szCs w:val="24"/>
          <w:lang w:eastAsia="en-US" w:bidi="en-US"/>
        </w:rPr>
        <w:t>”</w:t>
      </w:r>
      <w:r w:rsidRPr="00816C4F">
        <w:rPr>
          <w:rFonts w:ascii="Times New Roman" w:hAnsi="Times New Roman"/>
          <w:bCs/>
          <w:i/>
          <w:iCs/>
          <w:noProof/>
          <w:spacing w:val="1"/>
          <w:sz w:val="24"/>
          <w:szCs w:val="24"/>
          <w:lang w:eastAsia="en-US" w:bidi="en-US"/>
        </w:rPr>
        <w:t xml:space="preserve"> alt başlığı açılarak yazılır.</w:t>
      </w:r>
    </w:p>
    <w:p w14:paraId="0AFB5DE1"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684D48D1"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77EF7016" w14:textId="77777777" w:rsidR="00B65A9F" w:rsidRPr="00816C4F" w:rsidRDefault="00B65A9F" w:rsidP="00B65A9F">
      <w:pPr>
        <w:widowControl w:val="0"/>
        <w:autoSpaceDE w:val="0"/>
        <w:autoSpaceDN w:val="0"/>
        <w:adjustRightInd w:val="0"/>
        <w:spacing w:before="120" w:after="0" w:line="24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6.5. Çözüm önerileri</w:t>
      </w:r>
      <w:r w:rsidRPr="00816C4F">
        <w:rPr>
          <w:rFonts w:ascii="Times New Roman" w:hAnsi="Times New Roman"/>
          <w:sz w:val="24"/>
          <w:szCs w:val="24"/>
        </w:rPr>
        <w:t xml:space="preserve"> </w:t>
      </w:r>
    </w:p>
    <w:p w14:paraId="7D1D49D9" w14:textId="54CE28AE"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40856B13" w14:textId="77777777" w:rsidR="00B65A9F" w:rsidRPr="00816C4F" w:rsidRDefault="00B65A9F"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rPr>
        <w:t>“6.2. Yönetim İş ve İşlemlerine Yönelik Çalışmalar”</w:t>
      </w:r>
      <w:r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ile ilgili çözüm önerileri  </w:t>
      </w:r>
      <w:r w:rsidRPr="00816C4F">
        <w:rPr>
          <w:rFonts w:ascii="Times New Roman" w:hAnsi="Times New Roman"/>
          <w:b/>
          <w:i/>
          <w:sz w:val="24"/>
          <w:szCs w:val="24"/>
        </w:rPr>
        <w:t>“6.2. Yönetim İş ve İşlemlerine Yönelik Çalışmalar”</w:t>
      </w:r>
      <w:r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 alt başlığı açılarak yazılır.</w:t>
      </w:r>
    </w:p>
    <w:p w14:paraId="59698F31"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41A73C18"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766F37F1" w14:textId="77777777" w:rsidR="004003F6" w:rsidRDefault="004003F6" w:rsidP="00A124FF">
      <w:pPr>
        <w:suppressAutoHyphens/>
        <w:spacing w:before="120" w:after="120" w:line="360" w:lineRule="auto"/>
        <w:ind w:firstLine="567"/>
        <w:jc w:val="both"/>
        <w:rPr>
          <w:rFonts w:ascii="Times New Roman" w:hAnsi="Times New Roman"/>
          <w:b/>
          <w:bCs/>
          <w:iCs/>
          <w:spacing w:val="-1"/>
          <w:sz w:val="24"/>
          <w:szCs w:val="24"/>
        </w:rPr>
      </w:pPr>
    </w:p>
    <w:p w14:paraId="15E549FA" w14:textId="764CABFE" w:rsidR="00D03DC8" w:rsidRPr="00816C4F" w:rsidRDefault="00627558" w:rsidP="00A124FF">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rPr>
        <w:t>7</w:t>
      </w:r>
      <w:r w:rsidR="00D03DC8" w:rsidRPr="00816C4F">
        <w:rPr>
          <w:rFonts w:ascii="Times New Roman" w:hAnsi="Times New Roman"/>
          <w:b/>
          <w:bCs/>
          <w:iCs/>
          <w:spacing w:val="-1"/>
          <w:sz w:val="24"/>
          <w:szCs w:val="24"/>
        </w:rPr>
        <w:t>. İZLEME VE DEĞER</w:t>
      </w:r>
      <w:r w:rsidR="00D03DC8" w:rsidRPr="00816C4F">
        <w:rPr>
          <w:rFonts w:ascii="Times New Roman" w:hAnsi="Times New Roman"/>
          <w:b/>
          <w:bCs/>
          <w:iCs/>
          <w:spacing w:val="-2"/>
          <w:sz w:val="24"/>
          <w:szCs w:val="24"/>
        </w:rPr>
        <w:t>L</w:t>
      </w:r>
      <w:r w:rsidR="00D03DC8" w:rsidRPr="00816C4F">
        <w:rPr>
          <w:rFonts w:ascii="Times New Roman" w:hAnsi="Times New Roman"/>
          <w:b/>
          <w:bCs/>
          <w:iCs/>
          <w:spacing w:val="-1"/>
          <w:sz w:val="24"/>
          <w:szCs w:val="24"/>
        </w:rPr>
        <w:t>E</w:t>
      </w:r>
      <w:r w:rsidR="00D03DC8" w:rsidRPr="00816C4F">
        <w:rPr>
          <w:rFonts w:ascii="Times New Roman" w:hAnsi="Times New Roman"/>
          <w:b/>
          <w:bCs/>
          <w:iCs/>
          <w:spacing w:val="-2"/>
          <w:sz w:val="24"/>
          <w:szCs w:val="24"/>
        </w:rPr>
        <w:t>N</w:t>
      </w:r>
      <w:r w:rsidR="00D03DC8" w:rsidRPr="00816C4F">
        <w:rPr>
          <w:rFonts w:ascii="Times New Roman" w:hAnsi="Times New Roman"/>
          <w:b/>
          <w:bCs/>
          <w:iCs/>
          <w:spacing w:val="-1"/>
          <w:sz w:val="24"/>
          <w:szCs w:val="24"/>
        </w:rPr>
        <w:t>DİRME</w:t>
      </w:r>
    </w:p>
    <w:p w14:paraId="3F76B539" w14:textId="7244EB99" w:rsidR="007C17DA" w:rsidRPr="00816C4F" w:rsidRDefault="00D7295E" w:rsidP="00A124FF">
      <w:pPr>
        <w:widowControl w:val="0"/>
        <w:tabs>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816C4F">
        <w:rPr>
          <w:rFonts w:ascii="Times New Roman" w:hAnsi="Times New Roman"/>
          <w:sz w:val="24"/>
          <w:szCs w:val="24"/>
          <w:lang w:eastAsia="zh-CN"/>
        </w:rPr>
        <w:t>Bu bölümde;</w:t>
      </w:r>
    </w:p>
    <w:p w14:paraId="4D928677" w14:textId="5D3A3BC8" w:rsidR="00DD1032" w:rsidRPr="00816C4F" w:rsidRDefault="00DD1032" w:rsidP="00DD1032">
      <w:pPr>
        <w:widowControl w:val="0"/>
        <w:tabs>
          <w:tab w:val="left" w:pos="2552"/>
        </w:tabs>
        <w:suppressAutoHyphens/>
        <w:autoSpaceDE w:val="0"/>
        <w:spacing w:before="120" w:after="120" w:line="360" w:lineRule="auto"/>
        <w:ind w:firstLine="567"/>
        <w:jc w:val="both"/>
        <w:rPr>
          <w:rFonts w:ascii="Times New Roman" w:hAnsi="Times New Roman"/>
          <w:spacing w:val="1"/>
          <w:sz w:val="24"/>
          <w:szCs w:val="24"/>
        </w:rPr>
      </w:pPr>
      <w:r w:rsidRPr="00816C4F">
        <w:rPr>
          <w:rFonts w:ascii="Times New Roman" w:hAnsi="Times New Roman"/>
          <w:b/>
          <w:sz w:val="24"/>
          <w:szCs w:val="24"/>
        </w:rPr>
        <w:t>a) Kurumun daha önce yapılan denetimleriyle ilgili olarak;</w:t>
      </w:r>
      <w:r w:rsidRPr="00816C4F">
        <w:rPr>
          <w:rFonts w:ascii="Times New Roman" w:hAnsi="Times New Roman"/>
          <w:sz w:val="24"/>
          <w:szCs w:val="24"/>
        </w:rPr>
        <w:t xml:space="preserve"> bu bölümde, kurumun daha önce yapılan denetimlerine ilişkin denetim </w:t>
      </w:r>
      <w:r w:rsidRPr="00816C4F">
        <w:rPr>
          <w:rFonts w:ascii="Times New Roman" w:hAnsi="Times New Roman"/>
          <w:spacing w:val="-3"/>
          <w:sz w:val="24"/>
          <w:szCs w:val="24"/>
        </w:rPr>
        <w:t>r</w:t>
      </w:r>
      <w:r w:rsidRPr="00816C4F">
        <w:rPr>
          <w:rFonts w:ascii="Times New Roman" w:hAnsi="Times New Roman"/>
          <w:sz w:val="24"/>
          <w:szCs w:val="24"/>
        </w:rPr>
        <w:t xml:space="preserve">aporunda </w:t>
      </w:r>
      <w:r w:rsidRPr="00816C4F">
        <w:rPr>
          <w:rFonts w:ascii="Times New Roman" w:hAnsi="Times New Roman"/>
          <w:spacing w:val="-1"/>
          <w:sz w:val="24"/>
          <w:szCs w:val="24"/>
        </w:rPr>
        <w:t>y</w:t>
      </w:r>
      <w:r w:rsidRPr="00816C4F">
        <w:rPr>
          <w:rFonts w:ascii="Times New Roman" w:hAnsi="Times New Roman"/>
          <w:sz w:val="24"/>
          <w:szCs w:val="24"/>
        </w:rPr>
        <w:t xml:space="preserve">er alan </w:t>
      </w:r>
      <w:r w:rsidRPr="00816C4F">
        <w:rPr>
          <w:rFonts w:ascii="Times New Roman" w:hAnsi="Times New Roman"/>
          <w:spacing w:val="-1"/>
          <w:sz w:val="24"/>
          <w:szCs w:val="24"/>
        </w:rPr>
        <w:t xml:space="preserve">bulgular </w:t>
      </w:r>
      <w:r w:rsidRPr="00816C4F">
        <w:rPr>
          <w:rFonts w:ascii="Times New Roman" w:hAnsi="Times New Roman"/>
          <w:sz w:val="24"/>
          <w:szCs w:val="24"/>
          <w:lang w:eastAsia="en-US"/>
        </w:rPr>
        <w:t>değerlendirilerek</w:t>
      </w:r>
      <w:r w:rsidRPr="00816C4F">
        <w:rPr>
          <w:rFonts w:ascii="Times New Roman" w:hAnsi="Times New Roman"/>
          <w:spacing w:val="-1"/>
          <w:sz w:val="24"/>
          <w:szCs w:val="24"/>
        </w:rPr>
        <w:t xml:space="preserve"> çözüm</w:t>
      </w:r>
      <w:r w:rsidRPr="00816C4F">
        <w:rPr>
          <w:rFonts w:ascii="Times New Roman" w:hAnsi="Times New Roman"/>
          <w:sz w:val="24"/>
          <w:szCs w:val="24"/>
        </w:rPr>
        <w:t xml:space="preserve"> ö</w:t>
      </w:r>
      <w:r w:rsidRPr="00816C4F">
        <w:rPr>
          <w:rFonts w:ascii="Times New Roman" w:hAnsi="Times New Roman"/>
          <w:spacing w:val="-1"/>
          <w:sz w:val="24"/>
          <w:szCs w:val="24"/>
        </w:rPr>
        <w:t>n</w:t>
      </w:r>
      <w:r w:rsidRPr="00816C4F">
        <w:rPr>
          <w:rFonts w:ascii="Times New Roman" w:hAnsi="Times New Roman"/>
          <w:sz w:val="24"/>
          <w:szCs w:val="24"/>
        </w:rPr>
        <w:t>er</w:t>
      </w:r>
      <w:r w:rsidRPr="00816C4F">
        <w:rPr>
          <w:rFonts w:ascii="Times New Roman" w:hAnsi="Times New Roman"/>
          <w:spacing w:val="1"/>
          <w:sz w:val="24"/>
          <w:szCs w:val="24"/>
        </w:rPr>
        <w:t>i</w:t>
      </w:r>
      <w:r w:rsidRPr="00816C4F">
        <w:rPr>
          <w:rFonts w:ascii="Times New Roman" w:hAnsi="Times New Roman"/>
          <w:sz w:val="24"/>
          <w:szCs w:val="24"/>
        </w:rPr>
        <w:t>le</w:t>
      </w:r>
      <w:r w:rsidRPr="00816C4F">
        <w:rPr>
          <w:rFonts w:ascii="Times New Roman" w:hAnsi="Times New Roman"/>
          <w:spacing w:val="-2"/>
          <w:sz w:val="24"/>
          <w:szCs w:val="24"/>
        </w:rPr>
        <w:t>r</w:t>
      </w:r>
      <w:r w:rsidRPr="00816C4F">
        <w:rPr>
          <w:rFonts w:ascii="Times New Roman" w:hAnsi="Times New Roman"/>
          <w:spacing w:val="1"/>
          <w:sz w:val="24"/>
          <w:szCs w:val="24"/>
        </w:rPr>
        <w:t>i</w:t>
      </w:r>
      <w:r w:rsidRPr="00816C4F">
        <w:rPr>
          <w:rFonts w:ascii="Times New Roman" w:hAnsi="Times New Roman"/>
          <w:sz w:val="24"/>
          <w:szCs w:val="24"/>
        </w:rPr>
        <w:t>n uy</w:t>
      </w:r>
      <w:r w:rsidRPr="00816C4F">
        <w:rPr>
          <w:rFonts w:ascii="Times New Roman" w:hAnsi="Times New Roman"/>
          <w:spacing w:val="-2"/>
          <w:sz w:val="24"/>
          <w:szCs w:val="24"/>
        </w:rPr>
        <w:t>g</w:t>
      </w:r>
      <w:r w:rsidRPr="00816C4F">
        <w:rPr>
          <w:rFonts w:ascii="Times New Roman" w:hAnsi="Times New Roman"/>
          <w:sz w:val="24"/>
          <w:szCs w:val="24"/>
        </w:rPr>
        <w:t>ulanm</w:t>
      </w:r>
      <w:r w:rsidRPr="00816C4F">
        <w:rPr>
          <w:rFonts w:ascii="Times New Roman" w:hAnsi="Times New Roman"/>
          <w:spacing w:val="-2"/>
          <w:sz w:val="24"/>
          <w:szCs w:val="24"/>
        </w:rPr>
        <w:t>a</w:t>
      </w:r>
      <w:r w:rsidRPr="00816C4F">
        <w:rPr>
          <w:rFonts w:ascii="Times New Roman" w:hAnsi="Times New Roman"/>
          <w:spacing w:val="-1"/>
          <w:sz w:val="24"/>
          <w:szCs w:val="24"/>
        </w:rPr>
        <w:t>s</w:t>
      </w:r>
      <w:r w:rsidRPr="00816C4F">
        <w:rPr>
          <w:rFonts w:ascii="Times New Roman" w:hAnsi="Times New Roman"/>
          <w:spacing w:val="1"/>
          <w:sz w:val="24"/>
          <w:szCs w:val="24"/>
        </w:rPr>
        <w:t>ı</w:t>
      </w:r>
      <w:r w:rsidRPr="00816C4F">
        <w:rPr>
          <w:rFonts w:ascii="Times New Roman" w:hAnsi="Times New Roman"/>
          <w:spacing w:val="-1"/>
          <w:sz w:val="24"/>
          <w:szCs w:val="24"/>
        </w:rPr>
        <w:t>n</w:t>
      </w:r>
      <w:r w:rsidRPr="00816C4F">
        <w:rPr>
          <w:rFonts w:ascii="Times New Roman" w:hAnsi="Times New Roman"/>
          <w:sz w:val="24"/>
          <w:szCs w:val="24"/>
        </w:rPr>
        <w:t xml:space="preserve">a/giderilmesine yönelik gelişim planı hazırlanıp hazırlanmadığı, hazırlanan </w:t>
      </w:r>
      <w:r w:rsidRPr="00816C4F">
        <w:rPr>
          <w:rFonts w:ascii="Times New Roman" w:hAnsi="Times New Roman"/>
          <w:spacing w:val="1"/>
          <w:sz w:val="24"/>
          <w:szCs w:val="24"/>
        </w:rPr>
        <w:t>gelişim</w:t>
      </w:r>
      <w:r w:rsidRPr="00816C4F">
        <w:rPr>
          <w:rFonts w:ascii="Times New Roman" w:hAnsi="Times New Roman"/>
          <w:sz w:val="24"/>
          <w:szCs w:val="24"/>
        </w:rPr>
        <w:t xml:space="preserve"> pla</w:t>
      </w:r>
      <w:r w:rsidRPr="00816C4F">
        <w:rPr>
          <w:rFonts w:ascii="Times New Roman" w:hAnsi="Times New Roman"/>
          <w:spacing w:val="-1"/>
          <w:sz w:val="24"/>
          <w:szCs w:val="24"/>
        </w:rPr>
        <w:t>n</w:t>
      </w:r>
      <w:r w:rsidRPr="00816C4F">
        <w:rPr>
          <w:rFonts w:ascii="Times New Roman" w:hAnsi="Times New Roman"/>
          <w:spacing w:val="1"/>
          <w:sz w:val="24"/>
          <w:szCs w:val="24"/>
        </w:rPr>
        <w:t>ı</w:t>
      </w:r>
      <w:r w:rsidRPr="00816C4F">
        <w:rPr>
          <w:rFonts w:ascii="Times New Roman" w:hAnsi="Times New Roman"/>
          <w:spacing w:val="-1"/>
          <w:sz w:val="24"/>
          <w:szCs w:val="24"/>
        </w:rPr>
        <w:t xml:space="preserve"> </w:t>
      </w:r>
      <w:r w:rsidRPr="00816C4F">
        <w:rPr>
          <w:rFonts w:ascii="Times New Roman" w:hAnsi="Times New Roman"/>
          <w:spacing w:val="1"/>
          <w:sz w:val="24"/>
          <w:szCs w:val="24"/>
        </w:rPr>
        <w:t>ç</w:t>
      </w:r>
      <w:r w:rsidRPr="00816C4F">
        <w:rPr>
          <w:rFonts w:ascii="Times New Roman" w:hAnsi="Times New Roman"/>
          <w:sz w:val="24"/>
          <w:szCs w:val="24"/>
        </w:rPr>
        <w:t>e</w:t>
      </w:r>
      <w:r w:rsidRPr="00816C4F">
        <w:rPr>
          <w:rFonts w:ascii="Times New Roman" w:hAnsi="Times New Roman"/>
          <w:spacing w:val="-2"/>
          <w:sz w:val="24"/>
          <w:szCs w:val="24"/>
        </w:rPr>
        <w:t>r</w:t>
      </w:r>
      <w:r w:rsidRPr="00816C4F">
        <w:rPr>
          <w:rFonts w:ascii="Times New Roman" w:hAnsi="Times New Roman"/>
          <w:spacing w:val="1"/>
          <w:sz w:val="24"/>
          <w:szCs w:val="24"/>
        </w:rPr>
        <w:t>ç</w:t>
      </w:r>
      <w:r w:rsidRPr="00816C4F">
        <w:rPr>
          <w:rFonts w:ascii="Times New Roman" w:hAnsi="Times New Roman"/>
          <w:sz w:val="24"/>
          <w:szCs w:val="24"/>
        </w:rPr>
        <w:t>ev</w:t>
      </w:r>
      <w:r w:rsidRPr="00816C4F">
        <w:rPr>
          <w:rFonts w:ascii="Times New Roman" w:hAnsi="Times New Roman"/>
          <w:spacing w:val="-3"/>
          <w:sz w:val="24"/>
          <w:szCs w:val="24"/>
        </w:rPr>
        <w:t>e</w:t>
      </w:r>
      <w:r w:rsidRPr="00816C4F">
        <w:rPr>
          <w:rFonts w:ascii="Times New Roman" w:hAnsi="Times New Roman"/>
          <w:spacing w:val="1"/>
          <w:sz w:val="24"/>
          <w:szCs w:val="24"/>
        </w:rPr>
        <w:t>si</w:t>
      </w:r>
      <w:r w:rsidRPr="00816C4F">
        <w:rPr>
          <w:rFonts w:ascii="Times New Roman" w:hAnsi="Times New Roman"/>
          <w:spacing w:val="-1"/>
          <w:sz w:val="24"/>
          <w:szCs w:val="24"/>
        </w:rPr>
        <w:t>n</w:t>
      </w:r>
      <w:r w:rsidRPr="00816C4F">
        <w:rPr>
          <w:rFonts w:ascii="Times New Roman" w:hAnsi="Times New Roman"/>
          <w:sz w:val="24"/>
          <w:szCs w:val="24"/>
        </w:rPr>
        <w:t xml:space="preserve">de kurum tarafından </w:t>
      </w:r>
      <w:r w:rsidRPr="00816C4F">
        <w:rPr>
          <w:rFonts w:ascii="Times New Roman" w:hAnsi="Times New Roman"/>
          <w:spacing w:val="-1"/>
          <w:sz w:val="24"/>
          <w:szCs w:val="24"/>
        </w:rPr>
        <w:t>y</w:t>
      </w:r>
      <w:r w:rsidRPr="00816C4F">
        <w:rPr>
          <w:rFonts w:ascii="Times New Roman" w:hAnsi="Times New Roman"/>
          <w:sz w:val="24"/>
          <w:szCs w:val="24"/>
        </w:rPr>
        <w:t>ü</w:t>
      </w:r>
      <w:r w:rsidRPr="00816C4F">
        <w:rPr>
          <w:rFonts w:ascii="Times New Roman" w:hAnsi="Times New Roman"/>
          <w:spacing w:val="-2"/>
          <w:sz w:val="24"/>
          <w:szCs w:val="24"/>
        </w:rPr>
        <w:t>r</w:t>
      </w:r>
      <w:r w:rsidRPr="00816C4F">
        <w:rPr>
          <w:rFonts w:ascii="Times New Roman" w:hAnsi="Times New Roman"/>
          <w:sz w:val="24"/>
          <w:szCs w:val="24"/>
        </w:rPr>
        <w:t>ü</w:t>
      </w:r>
      <w:r w:rsidRPr="00816C4F">
        <w:rPr>
          <w:rFonts w:ascii="Times New Roman" w:hAnsi="Times New Roman"/>
          <w:spacing w:val="-2"/>
          <w:sz w:val="24"/>
          <w:szCs w:val="24"/>
        </w:rPr>
        <w:t>t</w:t>
      </w:r>
      <w:r w:rsidRPr="00816C4F">
        <w:rPr>
          <w:rFonts w:ascii="Times New Roman" w:hAnsi="Times New Roman"/>
          <w:sz w:val="24"/>
          <w:szCs w:val="24"/>
        </w:rPr>
        <w:t>ülen</w:t>
      </w:r>
      <w:r w:rsidRPr="00816C4F">
        <w:rPr>
          <w:rFonts w:ascii="Times New Roman" w:hAnsi="Times New Roman"/>
          <w:spacing w:val="-1"/>
          <w:sz w:val="24"/>
          <w:szCs w:val="24"/>
        </w:rPr>
        <w:t xml:space="preserve"> </w:t>
      </w:r>
      <w:r w:rsidRPr="00816C4F">
        <w:rPr>
          <w:rFonts w:ascii="Times New Roman" w:hAnsi="Times New Roman"/>
          <w:spacing w:val="1"/>
          <w:sz w:val="24"/>
          <w:szCs w:val="24"/>
        </w:rPr>
        <w:t>ç</w:t>
      </w:r>
      <w:r w:rsidRPr="00816C4F">
        <w:rPr>
          <w:rFonts w:ascii="Times New Roman" w:hAnsi="Times New Roman"/>
          <w:sz w:val="24"/>
          <w:szCs w:val="24"/>
        </w:rPr>
        <w:t>a</w:t>
      </w:r>
      <w:r w:rsidRPr="00816C4F">
        <w:rPr>
          <w:rFonts w:ascii="Times New Roman" w:hAnsi="Times New Roman"/>
          <w:spacing w:val="-2"/>
          <w:sz w:val="24"/>
          <w:szCs w:val="24"/>
        </w:rPr>
        <w:t>l</w:t>
      </w:r>
      <w:r w:rsidRPr="00816C4F">
        <w:rPr>
          <w:rFonts w:ascii="Times New Roman" w:hAnsi="Times New Roman"/>
          <w:spacing w:val="1"/>
          <w:sz w:val="24"/>
          <w:szCs w:val="24"/>
        </w:rPr>
        <w:t>ı</w:t>
      </w:r>
      <w:r w:rsidRPr="00816C4F">
        <w:rPr>
          <w:rFonts w:ascii="Times New Roman" w:hAnsi="Times New Roman"/>
          <w:spacing w:val="-1"/>
          <w:sz w:val="24"/>
          <w:szCs w:val="24"/>
        </w:rPr>
        <w:t>ş</w:t>
      </w:r>
      <w:r w:rsidRPr="00816C4F">
        <w:rPr>
          <w:rFonts w:ascii="Times New Roman" w:hAnsi="Times New Roman"/>
          <w:spacing w:val="1"/>
          <w:sz w:val="24"/>
          <w:szCs w:val="24"/>
        </w:rPr>
        <w:t>m</w:t>
      </w:r>
      <w:r w:rsidRPr="00816C4F">
        <w:rPr>
          <w:rFonts w:ascii="Times New Roman" w:hAnsi="Times New Roman"/>
          <w:spacing w:val="-2"/>
          <w:sz w:val="24"/>
          <w:szCs w:val="24"/>
        </w:rPr>
        <w:t>a</w:t>
      </w:r>
      <w:r w:rsidRPr="00816C4F">
        <w:rPr>
          <w:rFonts w:ascii="Times New Roman" w:hAnsi="Times New Roman"/>
          <w:sz w:val="24"/>
          <w:szCs w:val="24"/>
        </w:rPr>
        <w:t xml:space="preserve">lar </w:t>
      </w:r>
      <w:r w:rsidRPr="00816C4F">
        <w:rPr>
          <w:rFonts w:ascii="Times New Roman" w:hAnsi="Times New Roman"/>
          <w:spacing w:val="-1"/>
          <w:sz w:val="24"/>
          <w:szCs w:val="24"/>
        </w:rPr>
        <w:t>v</w:t>
      </w:r>
      <w:r w:rsidRPr="00816C4F">
        <w:rPr>
          <w:rFonts w:ascii="Times New Roman" w:hAnsi="Times New Roman"/>
          <w:sz w:val="24"/>
          <w:szCs w:val="24"/>
        </w:rPr>
        <w:t>e bu çalışmaların dü</w:t>
      </w:r>
      <w:r w:rsidRPr="00816C4F">
        <w:rPr>
          <w:rFonts w:ascii="Times New Roman" w:hAnsi="Times New Roman"/>
          <w:spacing w:val="-2"/>
          <w:sz w:val="24"/>
          <w:szCs w:val="24"/>
        </w:rPr>
        <w:t>z</w:t>
      </w:r>
      <w:r w:rsidRPr="00816C4F">
        <w:rPr>
          <w:rFonts w:ascii="Times New Roman" w:hAnsi="Times New Roman"/>
          <w:sz w:val="24"/>
          <w:szCs w:val="24"/>
        </w:rPr>
        <w:t>ey</w:t>
      </w:r>
      <w:r w:rsidRPr="00816C4F">
        <w:rPr>
          <w:rFonts w:ascii="Times New Roman" w:hAnsi="Times New Roman"/>
          <w:spacing w:val="-2"/>
          <w:sz w:val="24"/>
          <w:szCs w:val="24"/>
        </w:rPr>
        <w:t>i</w:t>
      </w:r>
      <w:r w:rsidRPr="00816C4F">
        <w:rPr>
          <w:rFonts w:ascii="Times New Roman" w:hAnsi="Times New Roman"/>
          <w:spacing w:val="-1"/>
          <w:sz w:val="24"/>
          <w:szCs w:val="24"/>
        </w:rPr>
        <w:t xml:space="preserve"> d</w:t>
      </w:r>
      <w:r w:rsidRPr="00816C4F">
        <w:rPr>
          <w:rFonts w:ascii="Times New Roman" w:hAnsi="Times New Roman"/>
          <w:sz w:val="24"/>
          <w:szCs w:val="24"/>
        </w:rPr>
        <w:t>e</w:t>
      </w:r>
      <w:r w:rsidRPr="00816C4F">
        <w:rPr>
          <w:rFonts w:ascii="Times New Roman" w:hAnsi="Times New Roman"/>
          <w:spacing w:val="-1"/>
          <w:sz w:val="24"/>
          <w:szCs w:val="24"/>
        </w:rPr>
        <w:t>ğ</w:t>
      </w:r>
      <w:r w:rsidRPr="00816C4F">
        <w:rPr>
          <w:rFonts w:ascii="Times New Roman" w:hAnsi="Times New Roman"/>
          <w:sz w:val="24"/>
          <w:szCs w:val="24"/>
        </w:rPr>
        <w:t>erlend</w:t>
      </w:r>
      <w:r w:rsidRPr="00816C4F">
        <w:rPr>
          <w:rFonts w:ascii="Times New Roman" w:hAnsi="Times New Roman"/>
          <w:spacing w:val="-2"/>
          <w:sz w:val="24"/>
          <w:szCs w:val="24"/>
        </w:rPr>
        <w:t>i</w:t>
      </w:r>
      <w:r w:rsidRPr="00816C4F">
        <w:rPr>
          <w:rFonts w:ascii="Times New Roman" w:hAnsi="Times New Roman"/>
          <w:sz w:val="24"/>
          <w:szCs w:val="24"/>
        </w:rPr>
        <w:t>r</w:t>
      </w:r>
      <w:r w:rsidRPr="00816C4F">
        <w:rPr>
          <w:rFonts w:ascii="Times New Roman" w:hAnsi="Times New Roman"/>
          <w:spacing w:val="1"/>
          <w:sz w:val="24"/>
          <w:szCs w:val="24"/>
        </w:rPr>
        <w:t>i</w:t>
      </w:r>
      <w:r w:rsidRPr="00816C4F">
        <w:rPr>
          <w:rFonts w:ascii="Times New Roman" w:hAnsi="Times New Roman"/>
          <w:spacing w:val="-2"/>
          <w:sz w:val="24"/>
          <w:szCs w:val="24"/>
        </w:rPr>
        <w:t>l</w:t>
      </w:r>
      <w:r w:rsidRPr="00816C4F">
        <w:rPr>
          <w:rFonts w:ascii="Times New Roman" w:hAnsi="Times New Roman"/>
          <w:spacing w:val="1"/>
          <w:sz w:val="24"/>
          <w:szCs w:val="24"/>
        </w:rPr>
        <w:t xml:space="preserve">ecek, gelişim planı ile ilgili varsa </w:t>
      </w:r>
      <w:r w:rsidRPr="00816C4F">
        <w:rPr>
          <w:rFonts w:ascii="Times New Roman" w:hAnsi="Times New Roman"/>
          <w:sz w:val="24"/>
          <w:szCs w:val="24"/>
          <w:lang w:eastAsia="en-US"/>
        </w:rPr>
        <w:t>bulgular</w:t>
      </w:r>
      <w:r w:rsidRPr="00816C4F">
        <w:rPr>
          <w:rFonts w:ascii="Times New Roman" w:hAnsi="Times New Roman"/>
          <w:spacing w:val="1"/>
          <w:sz w:val="24"/>
          <w:szCs w:val="24"/>
        </w:rPr>
        <w:t xml:space="preserve"> ve çözüm önerilerine yer verilecektir. </w:t>
      </w:r>
    </w:p>
    <w:p w14:paraId="282C56D5" w14:textId="4056191C" w:rsidR="00DD1032" w:rsidRPr="00816C4F" w:rsidRDefault="00DD1032" w:rsidP="006F5F1A">
      <w:pPr>
        <w:widowControl w:val="0"/>
        <w:tabs>
          <w:tab w:val="left" w:pos="851"/>
          <w:tab w:val="left" w:pos="993"/>
          <w:tab w:val="left" w:pos="1134"/>
        </w:tabs>
        <w:autoSpaceDE w:val="0"/>
        <w:autoSpaceDN w:val="0"/>
        <w:adjustRightInd w:val="0"/>
        <w:spacing w:before="120" w:after="120" w:line="360" w:lineRule="auto"/>
        <w:jc w:val="both"/>
        <w:rPr>
          <w:rFonts w:ascii="Times New Roman" w:hAnsi="Times New Roman"/>
          <w:spacing w:val="1"/>
          <w:sz w:val="24"/>
          <w:szCs w:val="24"/>
        </w:rPr>
      </w:pPr>
      <w:r w:rsidRPr="00816C4F">
        <w:rPr>
          <w:rFonts w:ascii="Times New Roman" w:hAnsi="Times New Roman"/>
          <w:b/>
          <w:sz w:val="24"/>
          <w:szCs w:val="24"/>
        </w:rPr>
        <w:tab/>
        <w:t>b) Yapılan mevcut denetimle ilgili olarak;</w:t>
      </w:r>
      <w:r w:rsidRPr="00816C4F">
        <w:rPr>
          <w:rFonts w:ascii="Times New Roman" w:hAnsi="Times New Roman"/>
          <w:sz w:val="24"/>
          <w:szCs w:val="24"/>
        </w:rPr>
        <w:t xml:space="preserve"> </w:t>
      </w:r>
      <w:r w:rsidRPr="00816C4F">
        <w:rPr>
          <w:rFonts w:ascii="Times New Roman" w:eastAsia="Calibri" w:hAnsi="Times New Roman"/>
          <w:sz w:val="24"/>
          <w:szCs w:val="24"/>
        </w:rPr>
        <w:t xml:space="preserve">rehberlik ve denetim raporunun okula ulaştığı tarihten itibaren bir ay içerisinde, raporda tespit edilen </w:t>
      </w:r>
      <w:r w:rsidRPr="00816C4F">
        <w:rPr>
          <w:rFonts w:ascii="Times New Roman" w:hAnsi="Times New Roman"/>
          <w:sz w:val="24"/>
          <w:szCs w:val="24"/>
          <w:lang w:eastAsia="en-US"/>
        </w:rPr>
        <w:t>bulgular ve çözüm önerileri</w:t>
      </w:r>
      <w:r w:rsidRPr="00816C4F">
        <w:rPr>
          <w:rFonts w:ascii="Times New Roman" w:hAnsi="Times New Roman"/>
          <w:spacing w:val="1"/>
          <w:sz w:val="24"/>
          <w:szCs w:val="24"/>
          <w:lang w:eastAsia="en-US"/>
        </w:rPr>
        <w:t xml:space="preserve"> </w:t>
      </w:r>
      <w:r w:rsidRPr="00816C4F">
        <w:rPr>
          <w:rFonts w:ascii="Times New Roman" w:hAnsi="Times New Roman"/>
          <w:sz w:val="24"/>
          <w:szCs w:val="24"/>
          <w:lang w:eastAsia="en-US"/>
        </w:rPr>
        <w:t>doğrultusunda</w:t>
      </w:r>
      <w:r w:rsidR="006F5F1A" w:rsidRPr="00816C4F">
        <w:rPr>
          <w:rFonts w:ascii="Times New Roman" w:hAnsi="Times New Roman"/>
          <w:sz w:val="24"/>
          <w:szCs w:val="24"/>
          <w:lang w:eastAsia="en-US"/>
        </w:rPr>
        <w:t xml:space="preserve"> “</w:t>
      </w:r>
      <w:r w:rsidRPr="00816C4F">
        <w:rPr>
          <w:rFonts w:ascii="Times New Roman" w:eastAsia="Calibri" w:hAnsi="Times New Roman"/>
          <w:sz w:val="24"/>
          <w:szCs w:val="24"/>
        </w:rPr>
        <w:t>gelişim planı</w:t>
      </w:r>
      <w:r w:rsidR="006F5F1A" w:rsidRPr="00816C4F">
        <w:rPr>
          <w:rFonts w:ascii="Times New Roman" w:eastAsia="Calibri" w:hAnsi="Times New Roman"/>
          <w:sz w:val="24"/>
          <w:szCs w:val="24"/>
        </w:rPr>
        <w:t>”</w:t>
      </w:r>
      <w:r w:rsidRPr="00816C4F">
        <w:rPr>
          <w:rFonts w:ascii="Times New Roman" w:eastAsia="Calibri" w:hAnsi="Times New Roman"/>
          <w:sz w:val="24"/>
          <w:szCs w:val="24"/>
        </w:rPr>
        <w:t xml:space="preserve"> hazırlanarak </w:t>
      </w:r>
      <w:r w:rsidRPr="00816C4F">
        <w:rPr>
          <w:rFonts w:ascii="Times New Roman" w:eastAsia="Calibri" w:hAnsi="Times New Roman"/>
          <w:spacing w:val="-1"/>
          <w:sz w:val="24"/>
          <w:szCs w:val="24"/>
        </w:rPr>
        <w:t xml:space="preserve">ilgili </w:t>
      </w:r>
      <w:r w:rsidRPr="00816C4F">
        <w:rPr>
          <w:rFonts w:ascii="Times New Roman" w:hAnsi="Times New Roman"/>
          <w:spacing w:val="-1"/>
          <w:sz w:val="24"/>
          <w:szCs w:val="24"/>
        </w:rPr>
        <w:t xml:space="preserve">il/ilçe millî eğitim müdürlüğüne </w:t>
      </w:r>
      <w:r w:rsidR="006F5F1A" w:rsidRPr="00816C4F">
        <w:rPr>
          <w:rFonts w:ascii="Times New Roman" w:eastAsia="Calibri" w:hAnsi="Times New Roman"/>
          <w:spacing w:val="-1"/>
          <w:sz w:val="24"/>
          <w:szCs w:val="24"/>
        </w:rPr>
        <w:t xml:space="preserve">gönderilmesi, </w:t>
      </w:r>
      <w:r w:rsidRPr="00816C4F">
        <w:rPr>
          <w:rFonts w:ascii="Times New Roman" w:eastAsia="Calibri" w:hAnsi="Times New Roman"/>
          <w:spacing w:val="-1"/>
          <w:sz w:val="24"/>
          <w:szCs w:val="24"/>
        </w:rPr>
        <w:t xml:space="preserve">gelişim planının uygulanma/gerçekleştirilme durumunun </w:t>
      </w:r>
      <w:r w:rsidR="006F5F1A" w:rsidRPr="00816C4F">
        <w:rPr>
          <w:rFonts w:ascii="Times New Roman" w:eastAsia="Calibri" w:hAnsi="Times New Roman"/>
          <w:spacing w:val="-1"/>
          <w:sz w:val="24"/>
          <w:szCs w:val="24"/>
        </w:rPr>
        <w:t xml:space="preserve">takibinin </w:t>
      </w:r>
      <w:r w:rsidRPr="00816C4F">
        <w:rPr>
          <w:rFonts w:ascii="Times New Roman" w:hAnsi="Times New Roman"/>
          <w:spacing w:val="-1"/>
          <w:sz w:val="24"/>
          <w:szCs w:val="24"/>
        </w:rPr>
        <w:t>il/ilçe millî</w:t>
      </w:r>
      <w:r w:rsidR="006F5F1A" w:rsidRPr="00816C4F">
        <w:rPr>
          <w:rFonts w:ascii="Times New Roman" w:hAnsi="Times New Roman"/>
          <w:spacing w:val="-1"/>
          <w:sz w:val="24"/>
          <w:szCs w:val="24"/>
        </w:rPr>
        <w:t xml:space="preserve"> eğitim müdürlüğü tarafından </w:t>
      </w:r>
      <w:r w:rsidRPr="00816C4F">
        <w:rPr>
          <w:rFonts w:ascii="Times New Roman" w:hAnsi="Times New Roman"/>
          <w:spacing w:val="-1"/>
          <w:sz w:val="24"/>
          <w:szCs w:val="24"/>
        </w:rPr>
        <w:t>yapılması</w:t>
      </w:r>
      <w:r w:rsidRPr="00816C4F">
        <w:rPr>
          <w:rFonts w:ascii="Times New Roman" w:eastAsia="Calibri" w:hAnsi="Times New Roman"/>
          <w:spacing w:val="-1"/>
          <w:sz w:val="24"/>
          <w:szCs w:val="24"/>
        </w:rPr>
        <w:t xml:space="preserve"> gerektiği belirtilecektir. </w:t>
      </w:r>
    </w:p>
    <w:p w14:paraId="0AAE2FF4" w14:textId="0C633240" w:rsidR="00D03DC8" w:rsidRPr="00816C4F" w:rsidRDefault="00627558" w:rsidP="00A124FF">
      <w:pPr>
        <w:widowControl w:val="0"/>
        <w:tabs>
          <w:tab w:val="left" w:pos="2552"/>
        </w:tabs>
        <w:suppressAutoHyphens/>
        <w:autoSpaceDE w:val="0"/>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lastRenderedPageBreak/>
        <w:t>8</w:t>
      </w:r>
      <w:r w:rsidR="00D03DC8" w:rsidRPr="00816C4F">
        <w:rPr>
          <w:rFonts w:ascii="Times New Roman" w:hAnsi="Times New Roman"/>
          <w:b/>
          <w:bCs/>
          <w:iCs/>
          <w:spacing w:val="-1"/>
          <w:sz w:val="24"/>
          <w:szCs w:val="24"/>
        </w:rPr>
        <w:t xml:space="preserve">. </w:t>
      </w:r>
      <w:r w:rsidR="00D03DC8" w:rsidRPr="00816C4F">
        <w:rPr>
          <w:rFonts w:ascii="Times New Roman" w:hAnsi="Times New Roman"/>
          <w:b/>
          <w:bCs/>
          <w:iCs/>
          <w:spacing w:val="-2"/>
          <w:sz w:val="24"/>
          <w:szCs w:val="24"/>
        </w:rPr>
        <w:t>YÖNETİCİ</w:t>
      </w:r>
      <w:r w:rsidR="00D03DC8" w:rsidRPr="00816C4F">
        <w:rPr>
          <w:rFonts w:ascii="Times New Roman" w:hAnsi="Times New Roman"/>
          <w:b/>
          <w:bCs/>
          <w:iCs/>
          <w:spacing w:val="1"/>
          <w:sz w:val="24"/>
          <w:szCs w:val="24"/>
        </w:rPr>
        <w:t xml:space="preserve"> </w:t>
      </w:r>
      <w:r w:rsidR="00D03DC8" w:rsidRPr="00816C4F">
        <w:rPr>
          <w:rFonts w:ascii="Times New Roman" w:hAnsi="Times New Roman"/>
          <w:b/>
          <w:bCs/>
          <w:iCs/>
          <w:spacing w:val="-1"/>
          <w:sz w:val="24"/>
          <w:szCs w:val="24"/>
        </w:rPr>
        <w:t xml:space="preserve">BİLGİLERİ </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2581"/>
        <w:gridCol w:w="1863"/>
        <w:gridCol w:w="2151"/>
        <w:gridCol w:w="2097"/>
      </w:tblGrid>
      <w:tr w:rsidR="00816C4F" w:rsidRPr="00816C4F" w14:paraId="02F637DD" w14:textId="77777777" w:rsidTr="00E51D21">
        <w:trPr>
          <w:trHeight w:val="637"/>
          <w:jc w:val="center"/>
        </w:trPr>
        <w:tc>
          <w:tcPr>
            <w:tcW w:w="666" w:type="dxa"/>
            <w:vAlign w:val="center"/>
          </w:tcPr>
          <w:p w14:paraId="270E3B00" w14:textId="77777777" w:rsidR="007C17DA" w:rsidRPr="00816C4F" w:rsidRDefault="007C17DA" w:rsidP="00307701">
            <w:pPr>
              <w:widowControl w:val="0"/>
              <w:autoSpaceDE w:val="0"/>
              <w:autoSpaceDN w:val="0"/>
              <w:spacing w:before="60" w:after="60" w:line="240" w:lineRule="auto"/>
              <w:rPr>
                <w:rFonts w:ascii="Times New Roman" w:hAnsi="Times New Roman"/>
                <w:sz w:val="20"/>
                <w:szCs w:val="20"/>
                <w:lang w:eastAsia="en-US"/>
              </w:rPr>
            </w:pPr>
            <w:r w:rsidRPr="00816C4F">
              <w:rPr>
                <w:rFonts w:ascii="Times New Roman" w:hAnsi="Times New Roman"/>
                <w:b/>
                <w:sz w:val="20"/>
                <w:szCs w:val="20"/>
                <w:lang w:eastAsia="en-US"/>
              </w:rPr>
              <w:t xml:space="preserve">Sıra </w:t>
            </w:r>
          </w:p>
        </w:tc>
        <w:tc>
          <w:tcPr>
            <w:tcW w:w="2581" w:type="dxa"/>
            <w:vAlign w:val="center"/>
          </w:tcPr>
          <w:p w14:paraId="67FA2672"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 xml:space="preserve">Adı Soyadı </w:t>
            </w:r>
          </w:p>
        </w:tc>
        <w:tc>
          <w:tcPr>
            <w:tcW w:w="1863" w:type="dxa"/>
            <w:vAlign w:val="center"/>
          </w:tcPr>
          <w:p w14:paraId="02A1CD24"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Görevi</w:t>
            </w:r>
          </w:p>
        </w:tc>
        <w:tc>
          <w:tcPr>
            <w:tcW w:w="2151" w:type="dxa"/>
            <w:vAlign w:val="center"/>
          </w:tcPr>
          <w:p w14:paraId="14479CDF"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Çalışma izin onayının tarih ve sayısı</w:t>
            </w:r>
          </w:p>
        </w:tc>
        <w:tc>
          <w:tcPr>
            <w:tcW w:w="2097" w:type="dxa"/>
            <w:vAlign w:val="center"/>
          </w:tcPr>
          <w:p w14:paraId="1A59D2BC"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Çalışma izin onayının bitim tarihi</w:t>
            </w:r>
          </w:p>
        </w:tc>
      </w:tr>
      <w:tr w:rsidR="00816C4F" w:rsidRPr="00816C4F" w14:paraId="4B6D47DE" w14:textId="77777777" w:rsidTr="00E51D21">
        <w:trPr>
          <w:trHeight w:val="262"/>
          <w:jc w:val="center"/>
        </w:trPr>
        <w:tc>
          <w:tcPr>
            <w:tcW w:w="666" w:type="dxa"/>
            <w:vAlign w:val="center"/>
          </w:tcPr>
          <w:p w14:paraId="3AC9CA4A"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1</w:t>
            </w:r>
          </w:p>
        </w:tc>
        <w:tc>
          <w:tcPr>
            <w:tcW w:w="2581" w:type="dxa"/>
            <w:vAlign w:val="center"/>
          </w:tcPr>
          <w:p w14:paraId="6A624AC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1863" w:type="dxa"/>
            <w:vAlign w:val="center"/>
          </w:tcPr>
          <w:p w14:paraId="57DBB997" w14:textId="1FDBF2A2"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Kurum Müdürü</w:t>
            </w:r>
          </w:p>
        </w:tc>
        <w:tc>
          <w:tcPr>
            <w:tcW w:w="2151" w:type="dxa"/>
            <w:vAlign w:val="center"/>
          </w:tcPr>
          <w:p w14:paraId="236BB504"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097" w:type="dxa"/>
            <w:vAlign w:val="center"/>
          </w:tcPr>
          <w:p w14:paraId="760C2827"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r>
      <w:tr w:rsidR="00816C4F" w:rsidRPr="00816C4F" w14:paraId="75A82F03" w14:textId="77777777" w:rsidTr="00E51D21">
        <w:trPr>
          <w:trHeight w:val="262"/>
          <w:jc w:val="center"/>
        </w:trPr>
        <w:tc>
          <w:tcPr>
            <w:tcW w:w="666" w:type="dxa"/>
            <w:vAlign w:val="center"/>
          </w:tcPr>
          <w:p w14:paraId="3A6AF879"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2</w:t>
            </w:r>
          </w:p>
        </w:tc>
        <w:tc>
          <w:tcPr>
            <w:tcW w:w="2581" w:type="dxa"/>
            <w:vAlign w:val="center"/>
          </w:tcPr>
          <w:p w14:paraId="34CB183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1863" w:type="dxa"/>
            <w:vAlign w:val="center"/>
          </w:tcPr>
          <w:p w14:paraId="6E6CE326"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151" w:type="dxa"/>
            <w:vAlign w:val="center"/>
          </w:tcPr>
          <w:p w14:paraId="62531B9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097" w:type="dxa"/>
            <w:vAlign w:val="center"/>
          </w:tcPr>
          <w:p w14:paraId="29567A8D"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r>
    </w:tbl>
    <w:p w14:paraId="57724907" w14:textId="6CCED292" w:rsidR="00D03DC8" w:rsidRPr="00816C4F" w:rsidRDefault="00627558" w:rsidP="006F5F1A">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9</w:t>
      </w:r>
      <w:r w:rsidR="00D03DC8" w:rsidRPr="00816C4F">
        <w:rPr>
          <w:rFonts w:ascii="Times New Roman" w:hAnsi="Times New Roman"/>
          <w:b/>
          <w:bCs/>
          <w:iCs/>
          <w:spacing w:val="-1"/>
          <w:sz w:val="24"/>
          <w:szCs w:val="24"/>
        </w:rPr>
        <w:t>. ÖRNEK UYGULAMALAR</w:t>
      </w:r>
    </w:p>
    <w:p w14:paraId="566883E2" w14:textId="77777777" w:rsidR="00D03DC8" w:rsidRPr="00816C4F" w:rsidRDefault="00D03DC8" w:rsidP="006F5F1A">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Varsa örnek uygulamalar hakkında ayrıntılı açıklamalara yer verilecektir. </w:t>
      </w:r>
    </w:p>
    <w:p w14:paraId="029855FD" w14:textId="52BA3E40" w:rsidR="00D03DC8" w:rsidRPr="00816C4F" w:rsidRDefault="00627558" w:rsidP="006F5F1A">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10</w:t>
      </w:r>
      <w:r w:rsidR="00D03DC8" w:rsidRPr="00816C4F">
        <w:rPr>
          <w:rFonts w:ascii="Times New Roman" w:hAnsi="Times New Roman"/>
          <w:bCs/>
          <w:iCs/>
          <w:spacing w:val="-1"/>
          <w:sz w:val="24"/>
          <w:szCs w:val="24"/>
        </w:rPr>
        <w:t>.</w:t>
      </w:r>
      <w:r w:rsidR="00D03DC8" w:rsidRPr="00816C4F">
        <w:rPr>
          <w:rFonts w:ascii="Times New Roman" w:hAnsi="Times New Roman"/>
          <w:b/>
          <w:bCs/>
          <w:iCs/>
          <w:spacing w:val="-1"/>
          <w:sz w:val="24"/>
          <w:szCs w:val="24"/>
        </w:rPr>
        <w:t xml:space="preserve"> GENEL DEĞERLENDİRME</w:t>
      </w:r>
    </w:p>
    <w:p w14:paraId="4B2193C2" w14:textId="7129A27F" w:rsidR="00D03DC8" w:rsidRPr="00816C4F" w:rsidRDefault="00D03DC8" w:rsidP="00E51D21">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Bu bölümde</w:t>
      </w:r>
      <w:r w:rsidR="0025781A" w:rsidRPr="00816C4F">
        <w:rPr>
          <w:rFonts w:ascii="Times New Roman" w:hAnsi="Times New Roman"/>
          <w:sz w:val="24"/>
          <w:szCs w:val="24"/>
          <w:lang w:eastAsia="zh-CN"/>
        </w:rPr>
        <w:t>;</w:t>
      </w:r>
      <w:r w:rsidRPr="00816C4F">
        <w:rPr>
          <w:rFonts w:ascii="Times New Roman" w:hAnsi="Times New Roman"/>
          <w:sz w:val="24"/>
          <w:szCs w:val="24"/>
          <w:lang w:eastAsia="zh-CN"/>
        </w:rPr>
        <w:t xml:space="preserv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ele alınmalıdır.</w:t>
      </w:r>
    </w:p>
    <w:p w14:paraId="2842373A" w14:textId="77777777" w:rsidR="006F5F1A" w:rsidRPr="00816C4F" w:rsidRDefault="006F5F1A" w:rsidP="00E51D21">
      <w:pPr>
        <w:widowControl w:val="0"/>
        <w:suppressAutoHyphens/>
        <w:autoSpaceDE w:val="0"/>
        <w:spacing w:before="120" w:after="120" w:line="360" w:lineRule="auto"/>
        <w:ind w:firstLine="567"/>
        <w:jc w:val="both"/>
        <w:rPr>
          <w:rFonts w:ascii="Times New Roman" w:hAnsi="Times New Roman"/>
          <w:sz w:val="24"/>
          <w:szCs w:val="24"/>
          <w:lang w:eastAsia="zh-CN"/>
        </w:rPr>
      </w:pPr>
    </w:p>
    <w:sectPr w:rsidR="006F5F1A" w:rsidRPr="00816C4F" w:rsidSect="00532BB1">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7F767" w14:textId="77777777" w:rsidR="000D01BB" w:rsidRDefault="000D01BB" w:rsidP="006140B4">
      <w:pPr>
        <w:spacing w:after="0" w:line="240" w:lineRule="auto"/>
      </w:pPr>
      <w:r>
        <w:separator/>
      </w:r>
    </w:p>
  </w:endnote>
  <w:endnote w:type="continuationSeparator" w:id="0">
    <w:p w14:paraId="2072203A" w14:textId="77777777" w:rsidR="000D01BB" w:rsidRDefault="000D01BB"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Layout w:type="fixed"/>
      <w:tblLook w:val="04A0" w:firstRow="1" w:lastRow="0" w:firstColumn="1" w:lastColumn="0" w:noHBand="0" w:noVBand="1"/>
    </w:tblPr>
    <w:tblGrid>
      <w:gridCol w:w="8472"/>
      <w:gridCol w:w="850"/>
    </w:tblGrid>
    <w:tr w:rsidR="00824DE4" w:rsidRPr="00DF4177" w14:paraId="7EEFD918" w14:textId="77777777" w:rsidTr="00AD0E83">
      <w:trPr>
        <w:trHeight w:val="719"/>
      </w:trPr>
      <w:tc>
        <w:tcPr>
          <w:tcW w:w="8472" w:type="dxa"/>
          <w:shd w:val="clear" w:color="auto" w:fill="auto"/>
          <w:vAlign w:val="center"/>
        </w:tcPr>
        <w:p w14:paraId="04863A9D" w14:textId="77777777" w:rsidR="00824DE4" w:rsidRPr="009542F7" w:rsidRDefault="00824DE4"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824DE4" w:rsidRPr="00AD0E83" w:rsidRDefault="00824DE4"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42B24C33" w:rsidR="00824DE4" w:rsidRPr="00EE241B" w:rsidRDefault="00824DE4"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48AA274B">
                <wp:extent cx="431800" cy="4635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63550"/>
                        </a:xfrm>
                        <a:prstGeom prst="rect">
                          <a:avLst/>
                        </a:prstGeom>
                        <a:noFill/>
                        <a:ln>
                          <a:noFill/>
                        </a:ln>
                      </pic:spPr>
                    </pic:pic>
                  </a:graphicData>
                </a:graphic>
              </wp:inline>
            </w:drawing>
          </w:r>
        </w:p>
      </w:tc>
    </w:tr>
  </w:tbl>
  <w:p w14:paraId="52687018" w14:textId="0E9F3753" w:rsidR="00824DE4" w:rsidRPr="00EE241B" w:rsidRDefault="00824DE4"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43221C29">
              <wp:simplePos x="0" y="0"/>
              <wp:positionH relativeFrom="column">
                <wp:posOffset>-1282065</wp:posOffset>
              </wp:positionH>
              <wp:positionV relativeFrom="paragraph">
                <wp:posOffset>158114</wp:posOffset>
              </wp:positionV>
              <wp:extent cx="7014210" cy="0"/>
              <wp:effectExtent l="0" t="19050" r="15240" b="0"/>
              <wp:wrapNone/>
              <wp:docPr id="77223914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0046C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0BA124A9" w14:textId="77777777" w:rsidR="00824DE4" w:rsidRPr="00EE241B" w:rsidRDefault="00824DE4" w:rsidP="00EE241B">
    <w:pPr>
      <w:pStyle w:val="AltBilgi"/>
      <w:spacing w:after="0" w:line="0" w:lineRule="atLea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Layout w:type="fixed"/>
      <w:tblLook w:val="04A0" w:firstRow="1" w:lastRow="0" w:firstColumn="1" w:lastColumn="0" w:noHBand="0" w:noVBand="1"/>
    </w:tblPr>
    <w:tblGrid>
      <w:gridCol w:w="8472"/>
      <w:gridCol w:w="850"/>
    </w:tblGrid>
    <w:tr w:rsidR="00824DE4" w:rsidRPr="00DF4177" w14:paraId="3961512E" w14:textId="77777777" w:rsidTr="00703A13">
      <w:trPr>
        <w:trHeight w:val="719"/>
      </w:trPr>
      <w:tc>
        <w:tcPr>
          <w:tcW w:w="8472" w:type="dxa"/>
          <w:shd w:val="clear" w:color="auto" w:fill="auto"/>
          <w:vAlign w:val="center"/>
        </w:tcPr>
        <w:p w14:paraId="19367C69" w14:textId="77777777" w:rsidR="00824DE4" w:rsidRPr="009542F7" w:rsidRDefault="00824DE4"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824DE4" w:rsidRPr="00AD0E83" w:rsidRDefault="00824DE4"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24609FD7" w:rsidR="00824DE4" w:rsidRPr="00EE241B" w:rsidRDefault="00824DE4"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65A5CAC4">
                <wp:extent cx="431800" cy="46355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63550"/>
                        </a:xfrm>
                        <a:prstGeom prst="rect">
                          <a:avLst/>
                        </a:prstGeom>
                        <a:noFill/>
                        <a:ln>
                          <a:noFill/>
                        </a:ln>
                      </pic:spPr>
                    </pic:pic>
                  </a:graphicData>
                </a:graphic>
              </wp:inline>
            </w:drawing>
          </w:r>
        </w:p>
      </w:tc>
    </w:tr>
  </w:tbl>
  <w:p w14:paraId="65743391" w14:textId="33CC93BE" w:rsidR="00824DE4" w:rsidRPr="00EE241B" w:rsidRDefault="00824DE4"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2904AF7A">
              <wp:simplePos x="0" y="0"/>
              <wp:positionH relativeFrom="column">
                <wp:posOffset>-1282065</wp:posOffset>
              </wp:positionH>
              <wp:positionV relativeFrom="paragraph">
                <wp:posOffset>158114</wp:posOffset>
              </wp:positionV>
              <wp:extent cx="7014210" cy="0"/>
              <wp:effectExtent l="0" t="19050" r="15240" b="0"/>
              <wp:wrapNone/>
              <wp:docPr id="1255880386"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A2B68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35EB240F" w14:textId="77777777" w:rsidR="00824DE4" w:rsidRPr="00EE241B" w:rsidRDefault="00824DE4" w:rsidP="00693736">
    <w:pPr>
      <w:pStyle w:val="AltBilgi"/>
      <w:spacing w:after="0" w:line="0" w:lineRule="atLeast"/>
    </w:pPr>
  </w:p>
  <w:p w14:paraId="18D319E2" w14:textId="77777777" w:rsidR="00824DE4" w:rsidRDefault="00824D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C46C9" w14:textId="77777777" w:rsidR="000D01BB" w:rsidRDefault="000D01BB" w:rsidP="006140B4">
      <w:pPr>
        <w:spacing w:after="0" w:line="240" w:lineRule="auto"/>
      </w:pPr>
      <w:r>
        <w:separator/>
      </w:r>
    </w:p>
  </w:footnote>
  <w:footnote w:type="continuationSeparator" w:id="0">
    <w:p w14:paraId="5AC3437D" w14:textId="77777777" w:rsidR="000D01BB" w:rsidRDefault="000D01BB" w:rsidP="0061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6058" w14:textId="7BDE2F50" w:rsidR="00824DE4" w:rsidRPr="006D0C97" w:rsidRDefault="00824DE4"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7EEAA1E3">
              <wp:simplePos x="0" y="0"/>
              <wp:positionH relativeFrom="column">
                <wp:posOffset>5514340</wp:posOffset>
              </wp:positionH>
              <wp:positionV relativeFrom="paragraph">
                <wp:posOffset>103505</wp:posOffset>
              </wp:positionV>
              <wp:extent cx="234315" cy="243840"/>
              <wp:effectExtent l="0" t="0" r="0" b="0"/>
              <wp:wrapNone/>
              <wp:docPr id="14806229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AD02C" id="Rectangle 17" o:spid="_x0000_s1026" style="position:absolute;margin-left:434.2pt;margin-top:8.1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" fillcolor="red" stroked="f"/>
          </w:pict>
        </mc:Fallback>
      </mc:AlternateContent>
    </w: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0A557C27">
              <wp:simplePos x="0" y="0"/>
              <wp:positionH relativeFrom="column">
                <wp:posOffset>5487035</wp:posOffset>
              </wp:positionH>
              <wp:positionV relativeFrom="paragraph">
                <wp:posOffset>102235</wp:posOffset>
              </wp:positionV>
              <wp:extent cx="311150" cy="205740"/>
              <wp:effectExtent l="0" t="0" r="12700" b="3810"/>
              <wp:wrapNone/>
              <wp:docPr id="12502925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79D151C3"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4D7754">
                            <w:rPr>
                              <w:i/>
                              <w:noProof/>
                              <w:color w:val="FFFFFF"/>
                            </w:rPr>
                            <w:t>24</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05pt;width:24.5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" filled="f" stroked="f">
              <v:textbox inset="0,0,0,0">
                <w:txbxContent>
                  <w:p w14:paraId="0A9DE637" w14:textId="79D151C3"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4D7754">
                      <w:rPr>
                        <w:i/>
                        <w:noProof/>
                        <w:color w:val="FFFFFF"/>
                      </w:rPr>
                      <w:t>24</w:t>
                    </w:r>
                    <w:r w:rsidRPr="008E54C6">
                      <w:rPr>
                        <w:i/>
                        <w:color w:val="FFFFFF"/>
                      </w:rPr>
                      <w:fldChar w:fldCharType="end"/>
                    </w:r>
                  </w:p>
                </w:txbxContent>
              </v:textbox>
            </v:shape>
          </w:pict>
        </mc:Fallback>
      </mc:AlternateContent>
    </w:r>
    <w:r>
      <w:rPr>
        <w:rFonts w:ascii="Arial" w:hAnsi="Arial" w:cs="Arial"/>
        <w:b/>
        <w:color w:val="000000"/>
        <w:sz w:val="14"/>
        <w:szCs w:val="14"/>
      </w:rPr>
      <w:t xml:space="preserve">                                                                                                                                                          </w:t>
    </w:r>
  </w:p>
  <w:p w14:paraId="38898D0C" w14:textId="34F37BB9" w:rsidR="00824DE4" w:rsidRDefault="00824DE4" w:rsidP="00AD0E83">
    <w:pPr>
      <w:tabs>
        <w:tab w:val="left" w:pos="851"/>
      </w:tabs>
      <w:spacing w:after="0" w:line="240" w:lineRule="auto"/>
      <w:ind w:right="566"/>
      <w:rPr>
        <w:rFonts w:ascii="Times New Roman" w:hAnsi="Times New Roman"/>
        <w:b/>
        <w:color w:val="000000"/>
        <w:sz w:val="16"/>
        <w:szCs w:val="16"/>
      </w:rPr>
    </w:pPr>
    <w:r w:rsidRPr="001E7734">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1E7734">
      <w:rPr>
        <w:rFonts w:ascii="Times New Roman" w:hAnsi="Times New Roman"/>
        <w:b/>
        <w:color w:val="000000"/>
        <w:sz w:val="16"/>
        <w:szCs w:val="16"/>
      </w:rPr>
      <w:t xml:space="preserve">Özel Ulaştırma Hizmetleri Mesleki Eğitim ve </w:t>
    </w:r>
  </w:p>
  <w:p w14:paraId="23DFC432" w14:textId="7BE7C558" w:rsidR="00824DE4" w:rsidRPr="008954A4" w:rsidRDefault="00824DE4" w:rsidP="00AD0E83">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6"/>
      </w:rPr>
      <w:t xml:space="preserve">                                                                                                                                  </w:t>
    </w:r>
    <w:r w:rsidRPr="001E7734">
      <w:rPr>
        <w:rFonts w:ascii="Times New Roman" w:hAnsi="Times New Roman"/>
        <w:b/>
        <w:color w:val="000000"/>
        <w:sz w:val="16"/>
        <w:szCs w:val="16"/>
      </w:rPr>
      <w:t>Geliştirme</w:t>
    </w:r>
    <w:r>
      <w:rPr>
        <w:rFonts w:ascii="Times New Roman" w:hAnsi="Times New Roman"/>
        <w:b/>
        <w:color w:val="000000"/>
        <w:sz w:val="16"/>
        <w:szCs w:val="16"/>
      </w:rPr>
      <w:t xml:space="preserve"> Kursu</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 ve Denetim Rehberi</w:t>
    </w:r>
  </w:p>
  <w:p w14:paraId="5A767CCB" w14:textId="14FC7D56" w:rsidR="00824DE4" w:rsidRPr="007F0A53" w:rsidRDefault="00824DE4"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49852C2C">
              <wp:simplePos x="0" y="0"/>
              <wp:positionH relativeFrom="column">
                <wp:posOffset>-972185</wp:posOffset>
              </wp:positionH>
              <wp:positionV relativeFrom="paragraph">
                <wp:posOffset>28575</wp:posOffset>
              </wp:positionV>
              <wp:extent cx="6717665" cy="10795"/>
              <wp:effectExtent l="19050" t="19050" r="6985" b="8255"/>
              <wp:wrapNone/>
              <wp:docPr id="19329612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013557"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0D718" w14:textId="4F1DC62B" w:rsidR="00824DE4" w:rsidRPr="006D0C97" w:rsidRDefault="00824DE4"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08C08661">
              <wp:simplePos x="0" y="0"/>
              <wp:positionH relativeFrom="column">
                <wp:posOffset>5546090</wp:posOffset>
              </wp:positionH>
              <wp:positionV relativeFrom="paragraph">
                <wp:posOffset>90804</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F61C1" id="Rectangle 17" o:spid="_x0000_s1026" style="position:absolute;margin-left:436.7pt;margin-top:7.1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" fillcolor="red" stroked="f"/>
          </w:pict>
        </mc:Fallback>
      </mc:AlternateContent>
    </w:r>
    <w:r>
      <w:rPr>
        <w:rFonts w:ascii="Arial" w:hAnsi="Arial" w:cs="Arial"/>
        <w:b/>
        <w:color w:val="000000"/>
        <w:sz w:val="14"/>
        <w:szCs w:val="14"/>
      </w:rPr>
      <w:t xml:space="preserve">                                                                                                                                       </w:t>
    </w:r>
  </w:p>
  <w:p w14:paraId="389B3AFC" w14:textId="44483258" w:rsidR="00824DE4" w:rsidRDefault="00824DE4" w:rsidP="001E7734">
    <w:pPr>
      <w:tabs>
        <w:tab w:val="left" w:pos="851"/>
      </w:tabs>
      <w:spacing w:after="0" w:line="240" w:lineRule="auto"/>
      <w:ind w:right="566"/>
      <w:rPr>
        <w:rFonts w:ascii="Times New Roman" w:hAnsi="Times New Roman"/>
        <w:b/>
        <w:color w:val="000000"/>
        <w:sz w:val="16"/>
        <w:szCs w:val="16"/>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FE57FF3">
              <wp:simplePos x="0" y="0"/>
              <wp:positionH relativeFrom="column">
                <wp:posOffset>5369207</wp:posOffset>
              </wp:positionH>
              <wp:positionV relativeFrom="paragraph">
                <wp:posOffset>5138</wp:posOffset>
              </wp:positionV>
              <wp:extent cx="586740" cy="275169"/>
              <wp:effectExtent l="19050" t="38100" r="22860" b="4889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69688" flipV="1">
                        <a:off x="0" y="0"/>
                        <a:ext cx="586740" cy="275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24F32910"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270089">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AB823" id="_x0000_t202" coordsize="21600,21600" o:spt="202" path="m,l,21600r21600,l21600,xe">
              <v:stroke joinstyle="miter"/>
              <v:path gradientshapeok="t" o:connecttype="rect"/>
            </v:shapetype>
            <v:shape id="_x0000_s1027" type="#_x0000_t202" style="position:absolute;margin-left:422.75pt;margin-top:.4pt;width:46.2pt;height:21.65pt;rotation:579242fd;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" filled="f" stroked="f">
              <v:textbox inset="0,0,0,0">
                <w:txbxContent>
                  <w:p w14:paraId="12BD00DB" w14:textId="24F32910"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270089">
                      <w:rPr>
                        <w:i/>
                        <w:noProof/>
                        <w:color w:val="FFFFFF"/>
                      </w:rPr>
                      <w:t>1</w:t>
                    </w:r>
                    <w:r w:rsidRPr="008E54C6">
                      <w:rPr>
                        <w:i/>
                        <w:color w:val="FFFFFF"/>
                      </w:rPr>
                      <w:fldChar w:fldCharType="end"/>
                    </w:r>
                  </w:p>
                </w:txbxContent>
              </v:textbox>
            </v:shape>
          </w:pict>
        </mc:Fallback>
      </mc:AlternateContent>
    </w: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w:t>
    </w:r>
    <w:r w:rsidRPr="001E7734">
      <w:rPr>
        <w:rFonts w:ascii="Times New Roman" w:hAnsi="Times New Roman"/>
        <w:b/>
        <w:color w:val="000000"/>
        <w:sz w:val="16"/>
        <w:szCs w:val="16"/>
      </w:rPr>
      <w:t xml:space="preserve">Özel Ulaştırma Hizmetleri Mesleki Eğitim ve </w:t>
    </w:r>
  </w:p>
  <w:p w14:paraId="3632B12F" w14:textId="39F7261B" w:rsidR="00824DE4" w:rsidRPr="008954A4" w:rsidRDefault="00824DE4" w:rsidP="001E7734">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6"/>
      </w:rPr>
      <w:t xml:space="preserve">                                                                                                                                   </w:t>
    </w:r>
    <w:r w:rsidRPr="001E7734">
      <w:rPr>
        <w:rFonts w:ascii="Times New Roman" w:hAnsi="Times New Roman"/>
        <w:b/>
        <w:color w:val="000000"/>
        <w:sz w:val="16"/>
        <w:szCs w:val="16"/>
      </w:rPr>
      <w:t>Geliştirme</w:t>
    </w:r>
    <w:r>
      <w:rPr>
        <w:rFonts w:ascii="Times New Roman" w:hAnsi="Times New Roman"/>
        <w:b/>
        <w:color w:val="000000"/>
        <w:sz w:val="16"/>
        <w:szCs w:val="16"/>
      </w:rPr>
      <w:t xml:space="preserve"> Kursu</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 ve Denetim Rehberi</w:t>
    </w:r>
  </w:p>
  <w:p w14:paraId="2EC09CC7" w14:textId="0FA4F76F" w:rsidR="00824DE4" w:rsidRPr="007F0A53" w:rsidRDefault="00824DE4"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4CC07DBF">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BCFFFD"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A6B6D05"/>
    <w:multiLevelType w:val="hybridMultilevel"/>
    <w:tmpl w:val="7362EE9E"/>
    <w:lvl w:ilvl="0" w:tplc="A3742D5A">
      <w:start w:val="2"/>
      <w:numFmt w:val="decimal"/>
      <w:lvlText w:val="(%1)"/>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6A0319A">
      <w:start w:val="1"/>
      <w:numFmt w:val="lowerLetter"/>
      <w:lvlText w:val="%2"/>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4DA5926">
      <w:start w:val="1"/>
      <w:numFmt w:val="lowerRoman"/>
      <w:lvlText w:val="%3"/>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9283764">
      <w:start w:val="1"/>
      <w:numFmt w:val="decimal"/>
      <w:lvlText w:val="%4"/>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16E390">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0146772">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BAE58AE">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4A2443A">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528107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8"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27C453DE"/>
    <w:multiLevelType w:val="hybridMultilevel"/>
    <w:tmpl w:val="77684592"/>
    <w:lvl w:ilvl="0" w:tplc="A5BE0AE8">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2"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5"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8"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1"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3"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4"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1769CC"/>
    <w:multiLevelType w:val="hybridMultilevel"/>
    <w:tmpl w:val="F4B46060"/>
    <w:lvl w:ilvl="0" w:tplc="ACF837E4">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638843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B464C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0A283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ED2AB6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7643E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F24F8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5CF28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8F8249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9"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16cid:durableId="1358114979">
    <w:abstractNumId w:val="23"/>
  </w:num>
  <w:num w:numId="2" w16cid:durableId="667251131">
    <w:abstractNumId w:val="19"/>
  </w:num>
  <w:num w:numId="3" w16cid:durableId="116216699">
    <w:abstractNumId w:val="14"/>
  </w:num>
  <w:num w:numId="4" w16cid:durableId="201410352">
    <w:abstractNumId w:val="10"/>
  </w:num>
  <w:num w:numId="5" w16cid:durableId="1037121135">
    <w:abstractNumId w:val="17"/>
  </w:num>
  <w:num w:numId="6" w16cid:durableId="1449354800">
    <w:abstractNumId w:val="29"/>
  </w:num>
  <w:num w:numId="7" w16cid:durableId="1537742015">
    <w:abstractNumId w:val="13"/>
  </w:num>
  <w:num w:numId="8" w16cid:durableId="219052019">
    <w:abstractNumId w:val="12"/>
  </w:num>
  <w:num w:numId="9" w16cid:durableId="995912775">
    <w:abstractNumId w:val="8"/>
  </w:num>
  <w:num w:numId="10" w16cid:durableId="1955286814">
    <w:abstractNumId w:val="27"/>
  </w:num>
  <w:num w:numId="11" w16cid:durableId="1186285781">
    <w:abstractNumId w:val="28"/>
  </w:num>
  <w:num w:numId="12" w16cid:durableId="853349265">
    <w:abstractNumId w:val="6"/>
  </w:num>
  <w:num w:numId="13" w16cid:durableId="1877808539">
    <w:abstractNumId w:val="15"/>
  </w:num>
  <w:num w:numId="14" w16cid:durableId="157767401">
    <w:abstractNumId w:val="25"/>
  </w:num>
  <w:num w:numId="15" w16cid:durableId="1962951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3172030">
    <w:abstractNumId w:val="18"/>
  </w:num>
  <w:num w:numId="17" w16cid:durableId="64751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9810642">
    <w:abstractNumId w:val="5"/>
  </w:num>
  <w:num w:numId="19" w16cid:durableId="1558315892">
    <w:abstractNumId w:val="24"/>
  </w:num>
  <w:num w:numId="20" w16cid:durableId="1411661192">
    <w:abstractNumId w:val="22"/>
  </w:num>
  <w:num w:numId="21" w16cid:durableId="1578829633">
    <w:abstractNumId w:val="1"/>
  </w:num>
  <w:num w:numId="22" w16cid:durableId="1193881202">
    <w:abstractNumId w:val="3"/>
  </w:num>
  <w:num w:numId="23" w16cid:durableId="862130972">
    <w:abstractNumId w:val="21"/>
  </w:num>
  <w:num w:numId="24" w16cid:durableId="2046366297">
    <w:abstractNumId w:val="0"/>
  </w:num>
  <w:num w:numId="25" w16cid:durableId="758865846">
    <w:abstractNumId w:val="7"/>
  </w:num>
  <w:num w:numId="26" w16cid:durableId="89005941">
    <w:abstractNumId w:val="4"/>
  </w:num>
  <w:num w:numId="27" w16cid:durableId="467090298">
    <w:abstractNumId w:val="11"/>
  </w:num>
  <w:num w:numId="28" w16cid:durableId="965618824">
    <w:abstractNumId w:val="20"/>
  </w:num>
  <w:num w:numId="29" w16cid:durableId="1746301526">
    <w:abstractNumId w:val="9"/>
  </w:num>
  <w:num w:numId="30" w16cid:durableId="377701704">
    <w:abstractNumId w:val="26"/>
  </w:num>
  <w:num w:numId="31" w16cid:durableId="100528756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41"/>
    <w:rsid w:val="00000A0E"/>
    <w:rsid w:val="000029BA"/>
    <w:rsid w:val="00004BEB"/>
    <w:rsid w:val="00007F1E"/>
    <w:rsid w:val="00010D9F"/>
    <w:rsid w:val="00010F98"/>
    <w:rsid w:val="000119A0"/>
    <w:rsid w:val="000124B6"/>
    <w:rsid w:val="00014651"/>
    <w:rsid w:val="00016C8F"/>
    <w:rsid w:val="00017426"/>
    <w:rsid w:val="00017B20"/>
    <w:rsid w:val="00020730"/>
    <w:rsid w:val="000213FB"/>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605B"/>
    <w:rsid w:val="00067B6C"/>
    <w:rsid w:val="00071C9D"/>
    <w:rsid w:val="00072BDA"/>
    <w:rsid w:val="00075773"/>
    <w:rsid w:val="000809A3"/>
    <w:rsid w:val="00082667"/>
    <w:rsid w:val="0008457D"/>
    <w:rsid w:val="000854AD"/>
    <w:rsid w:val="000864D6"/>
    <w:rsid w:val="000866F3"/>
    <w:rsid w:val="00086ACB"/>
    <w:rsid w:val="00086D28"/>
    <w:rsid w:val="00086E5C"/>
    <w:rsid w:val="00092DEE"/>
    <w:rsid w:val="00092FAB"/>
    <w:rsid w:val="00093E69"/>
    <w:rsid w:val="0009476E"/>
    <w:rsid w:val="00094C66"/>
    <w:rsid w:val="000955BE"/>
    <w:rsid w:val="00095B92"/>
    <w:rsid w:val="000965C3"/>
    <w:rsid w:val="000A16A6"/>
    <w:rsid w:val="000A3D51"/>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2EFE"/>
    <w:rsid w:val="000C453F"/>
    <w:rsid w:val="000C6CED"/>
    <w:rsid w:val="000C72FD"/>
    <w:rsid w:val="000C7BF9"/>
    <w:rsid w:val="000C7E07"/>
    <w:rsid w:val="000D01BB"/>
    <w:rsid w:val="000D0265"/>
    <w:rsid w:val="000D02CA"/>
    <w:rsid w:val="000D06C7"/>
    <w:rsid w:val="000D20FF"/>
    <w:rsid w:val="000D222D"/>
    <w:rsid w:val="000D2644"/>
    <w:rsid w:val="000D2744"/>
    <w:rsid w:val="000D44BC"/>
    <w:rsid w:val="000D450F"/>
    <w:rsid w:val="000D5287"/>
    <w:rsid w:val="000D6119"/>
    <w:rsid w:val="000D752C"/>
    <w:rsid w:val="000D7C9D"/>
    <w:rsid w:val="000E110D"/>
    <w:rsid w:val="000E155A"/>
    <w:rsid w:val="000E2258"/>
    <w:rsid w:val="000E3E33"/>
    <w:rsid w:val="000E52BD"/>
    <w:rsid w:val="000E6203"/>
    <w:rsid w:val="000E6872"/>
    <w:rsid w:val="000F0F50"/>
    <w:rsid w:val="000F0F87"/>
    <w:rsid w:val="000F1EBF"/>
    <w:rsid w:val="000F2F0D"/>
    <w:rsid w:val="000F32D6"/>
    <w:rsid w:val="000F3F2D"/>
    <w:rsid w:val="000F4322"/>
    <w:rsid w:val="000F4E25"/>
    <w:rsid w:val="000F502D"/>
    <w:rsid w:val="000F5B95"/>
    <w:rsid w:val="000F5E54"/>
    <w:rsid w:val="000F7663"/>
    <w:rsid w:val="00100F5E"/>
    <w:rsid w:val="001012A1"/>
    <w:rsid w:val="00101DA0"/>
    <w:rsid w:val="00101EC9"/>
    <w:rsid w:val="001036A6"/>
    <w:rsid w:val="00104C75"/>
    <w:rsid w:val="00105F3F"/>
    <w:rsid w:val="00106EFB"/>
    <w:rsid w:val="00107636"/>
    <w:rsid w:val="00107999"/>
    <w:rsid w:val="001105F9"/>
    <w:rsid w:val="0011072A"/>
    <w:rsid w:val="00110BBA"/>
    <w:rsid w:val="00111581"/>
    <w:rsid w:val="001119B2"/>
    <w:rsid w:val="00113CE6"/>
    <w:rsid w:val="00114AA5"/>
    <w:rsid w:val="00114FB1"/>
    <w:rsid w:val="00115954"/>
    <w:rsid w:val="001160CF"/>
    <w:rsid w:val="0011612E"/>
    <w:rsid w:val="0012398F"/>
    <w:rsid w:val="00123DFB"/>
    <w:rsid w:val="00124590"/>
    <w:rsid w:val="00125B1E"/>
    <w:rsid w:val="00127CC8"/>
    <w:rsid w:val="0013087C"/>
    <w:rsid w:val="00131CD3"/>
    <w:rsid w:val="00132254"/>
    <w:rsid w:val="001326BC"/>
    <w:rsid w:val="00132958"/>
    <w:rsid w:val="0013299D"/>
    <w:rsid w:val="00133680"/>
    <w:rsid w:val="00134039"/>
    <w:rsid w:val="00140AB5"/>
    <w:rsid w:val="0014181F"/>
    <w:rsid w:val="001452B8"/>
    <w:rsid w:val="00145D5A"/>
    <w:rsid w:val="00151157"/>
    <w:rsid w:val="00156F2C"/>
    <w:rsid w:val="001577AE"/>
    <w:rsid w:val="001619FB"/>
    <w:rsid w:val="00161CB6"/>
    <w:rsid w:val="001622C6"/>
    <w:rsid w:val="001636A9"/>
    <w:rsid w:val="00163CA7"/>
    <w:rsid w:val="00163CC5"/>
    <w:rsid w:val="001651D6"/>
    <w:rsid w:val="00167F92"/>
    <w:rsid w:val="00170E22"/>
    <w:rsid w:val="00171732"/>
    <w:rsid w:val="00173BBD"/>
    <w:rsid w:val="001742E9"/>
    <w:rsid w:val="00176401"/>
    <w:rsid w:val="00180094"/>
    <w:rsid w:val="00180B1D"/>
    <w:rsid w:val="0018150C"/>
    <w:rsid w:val="001824ED"/>
    <w:rsid w:val="00183F62"/>
    <w:rsid w:val="00186B96"/>
    <w:rsid w:val="00192E72"/>
    <w:rsid w:val="001947A0"/>
    <w:rsid w:val="00195251"/>
    <w:rsid w:val="00197DF2"/>
    <w:rsid w:val="001A0FBF"/>
    <w:rsid w:val="001A14A6"/>
    <w:rsid w:val="001A21FC"/>
    <w:rsid w:val="001A5650"/>
    <w:rsid w:val="001A59D8"/>
    <w:rsid w:val="001A5FF5"/>
    <w:rsid w:val="001A6D36"/>
    <w:rsid w:val="001B37CA"/>
    <w:rsid w:val="001B4249"/>
    <w:rsid w:val="001B429D"/>
    <w:rsid w:val="001B4EFE"/>
    <w:rsid w:val="001B61EF"/>
    <w:rsid w:val="001B6F5D"/>
    <w:rsid w:val="001C02DD"/>
    <w:rsid w:val="001C1C6A"/>
    <w:rsid w:val="001C1C97"/>
    <w:rsid w:val="001C3BF6"/>
    <w:rsid w:val="001C3CEF"/>
    <w:rsid w:val="001C4E46"/>
    <w:rsid w:val="001D0271"/>
    <w:rsid w:val="001D1025"/>
    <w:rsid w:val="001D22A0"/>
    <w:rsid w:val="001D2475"/>
    <w:rsid w:val="001D5602"/>
    <w:rsid w:val="001E00BF"/>
    <w:rsid w:val="001E290B"/>
    <w:rsid w:val="001E2948"/>
    <w:rsid w:val="001E2A7D"/>
    <w:rsid w:val="001E329B"/>
    <w:rsid w:val="001E3FE3"/>
    <w:rsid w:val="001E4A1D"/>
    <w:rsid w:val="001E5D8B"/>
    <w:rsid w:val="001E7734"/>
    <w:rsid w:val="001F088D"/>
    <w:rsid w:val="001F1479"/>
    <w:rsid w:val="001F1ACD"/>
    <w:rsid w:val="001F2757"/>
    <w:rsid w:val="001F3539"/>
    <w:rsid w:val="001F4850"/>
    <w:rsid w:val="00203164"/>
    <w:rsid w:val="002041EB"/>
    <w:rsid w:val="002063F3"/>
    <w:rsid w:val="002072F0"/>
    <w:rsid w:val="0020769F"/>
    <w:rsid w:val="00207748"/>
    <w:rsid w:val="00210FE2"/>
    <w:rsid w:val="002122E8"/>
    <w:rsid w:val="00212558"/>
    <w:rsid w:val="00212950"/>
    <w:rsid w:val="00212BF0"/>
    <w:rsid w:val="00212C46"/>
    <w:rsid w:val="0021347F"/>
    <w:rsid w:val="0021360B"/>
    <w:rsid w:val="00213BB4"/>
    <w:rsid w:val="00213BFD"/>
    <w:rsid w:val="00213D84"/>
    <w:rsid w:val="0021525D"/>
    <w:rsid w:val="00215C24"/>
    <w:rsid w:val="002166C4"/>
    <w:rsid w:val="00216EA6"/>
    <w:rsid w:val="00216F80"/>
    <w:rsid w:val="00217334"/>
    <w:rsid w:val="00222D23"/>
    <w:rsid w:val="0022302F"/>
    <w:rsid w:val="00224299"/>
    <w:rsid w:val="002242A6"/>
    <w:rsid w:val="00224386"/>
    <w:rsid w:val="002246EB"/>
    <w:rsid w:val="00226A72"/>
    <w:rsid w:val="00226D80"/>
    <w:rsid w:val="00230712"/>
    <w:rsid w:val="00230986"/>
    <w:rsid w:val="00231B8E"/>
    <w:rsid w:val="00232752"/>
    <w:rsid w:val="002328DE"/>
    <w:rsid w:val="00232FFF"/>
    <w:rsid w:val="00233016"/>
    <w:rsid w:val="0023368D"/>
    <w:rsid w:val="002337C5"/>
    <w:rsid w:val="00233A9F"/>
    <w:rsid w:val="00234C59"/>
    <w:rsid w:val="00234E4E"/>
    <w:rsid w:val="002366C3"/>
    <w:rsid w:val="00237626"/>
    <w:rsid w:val="00237AFE"/>
    <w:rsid w:val="00237E6A"/>
    <w:rsid w:val="00237FE5"/>
    <w:rsid w:val="00240A4F"/>
    <w:rsid w:val="002426AE"/>
    <w:rsid w:val="00244FEC"/>
    <w:rsid w:val="00245AEC"/>
    <w:rsid w:val="00246F63"/>
    <w:rsid w:val="00247D93"/>
    <w:rsid w:val="002511C2"/>
    <w:rsid w:val="002513F0"/>
    <w:rsid w:val="00251C54"/>
    <w:rsid w:val="00255D80"/>
    <w:rsid w:val="0025781A"/>
    <w:rsid w:val="002602B2"/>
    <w:rsid w:val="002605EA"/>
    <w:rsid w:val="00260662"/>
    <w:rsid w:val="00261261"/>
    <w:rsid w:val="00261485"/>
    <w:rsid w:val="00261C21"/>
    <w:rsid w:val="00263D63"/>
    <w:rsid w:val="0026423A"/>
    <w:rsid w:val="00264EBC"/>
    <w:rsid w:val="002657A9"/>
    <w:rsid w:val="0026654F"/>
    <w:rsid w:val="00266A0B"/>
    <w:rsid w:val="00267B8A"/>
    <w:rsid w:val="00270089"/>
    <w:rsid w:val="00272ED1"/>
    <w:rsid w:val="0027342F"/>
    <w:rsid w:val="00275D49"/>
    <w:rsid w:val="00275E41"/>
    <w:rsid w:val="002760F0"/>
    <w:rsid w:val="002761B9"/>
    <w:rsid w:val="002771B6"/>
    <w:rsid w:val="00280712"/>
    <w:rsid w:val="00281C18"/>
    <w:rsid w:val="00282095"/>
    <w:rsid w:val="0028216F"/>
    <w:rsid w:val="00282DCD"/>
    <w:rsid w:val="00284352"/>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A67"/>
    <w:rsid w:val="002A21DB"/>
    <w:rsid w:val="002A2274"/>
    <w:rsid w:val="002A380B"/>
    <w:rsid w:val="002A43AF"/>
    <w:rsid w:val="002B0014"/>
    <w:rsid w:val="002B0167"/>
    <w:rsid w:val="002B0FE5"/>
    <w:rsid w:val="002B3F0F"/>
    <w:rsid w:val="002B5B21"/>
    <w:rsid w:val="002C091E"/>
    <w:rsid w:val="002C0C15"/>
    <w:rsid w:val="002C1610"/>
    <w:rsid w:val="002C3243"/>
    <w:rsid w:val="002C3AEF"/>
    <w:rsid w:val="002C4C2A"/>
    <w:rsid w:val="002C5D20"/>
    <w:rsid w:val="002C7702"/>
    <w:rsid w:val="002D03CF"/>
    <w:rsid w:val="002D1313"/>
    <w:rsid w:val="002D213E"/>
    <w:rsid w:val="002D7E7B"/>
    <w:rsid w:val="002E0585"/>
    <w:rsid w:val="002E1636"/>
    <w:rsid w:val="002E192B"/>
    <w:rsid w:val="002E195F"/>
    <w:rsid w:val="002E1D67"/>
    <w:rsid w:val="002E1E96"/>
    <w:rsid w:val="002E1FF8"/>
    <w:rsid w:val="002E269C"/>
    <w:rsid w:val="002E3442"/>
    <w:rsid w:val="002E4998"/>
    <w:rsid w:val="002F0A5A"/>
    <w:rsid w:val="002F3AE2"/>
    <w:rsid w:val="002F4331"/>
    <w:rsid w:val="002F6F66"/>
    <w:rsid w:val="002F714F"/>
    <w:rsid w:val="002F7DB7"/>
    <w:rsid w:val="0030029F"/>
    <w:rsid w:val="00300424"/>
    <w:rsid w:val="00300D5A"/>
    <w:rsid w:val="00301B7B"/>
    <w:rsid w:val="003021B6"/>
    <w:rsid w:val="0030472D"/>
    <w:rsid w:val="00304B8A"/>
    <w:rsid w:val="003058F6"/>
    <w:rsid w:val="00306567"/>
    <w:rsid w:val="00307701"/>
    <w:rsid w:val="0031127A"/>
    <w:rsid w:val="0031231E"/>
    <w:rsid w:val="00313EA2"/>
    <w:rsid w:val="003148CA"/>
    <w:rsid w:val="00315EC9"/>
    <w:rsid w:val="00317FD9"/>
    <w:rsid w:val="003218B0"/>
    <w:rsid w:val="003235A2"/>
    <w:rsid w:val="00323650"/>
    <w:rsid w:val="00324342"/>
    <w:rsid w:val="00326C21"/>
    <w:rsid w:val="00327627"/>
    <w:rsid w:val="00330A77"/>
    <w:rsid w:val="00330BE1"/>
    <w:rsid w:val="003313B6"/>
    <w:rsid w:val="00331FEA"/>
    <w:rsid w:val="003335B5"/>
    <w:rsid w:val="00337AF3"/>
    <w:rsid w:val="00343060"/>
    <w:rsid w:val="003462EA"/>
    <w:rsid w:val="00347708"/>
    <w:rsid w:val="003500B3"/>
    <w:rsid w:val="00351200"/>
    <w:rsid w:val="00352437"/>
    <w:rsid w:val="00352B02"/>
    <w:rsid w:val="00352D11"/>
    <w:rsid w:val="003536A4"/>
    <w:rsid w:val="0035370B"/>
    <w:rsid w:val="00353E3D"/>
    <w:rsid w:val="00354FC2"/>
    <w:rsid w:val="003551FC"/>
    <w:rsid w:val="00355ABA"/>
    <w:rsid w:val="003562E8"/>
    <w:rsid w:val="00360267"/>
    <w:rsid w:val="0036085E"/>
    <w:rsid w:val="003612D6"/>
    <w:rsid w:val="0036177C"/>
    <w:rsid w:val="00362C30"/>
    <w:rsid w:val="00363A91"/>
    <w:rsid w:val="00363D95"/>
    <w:rsid w:val="0036494E"/>
    <w:rsid w:val="00366EBC"/>
    <w:rsid w:val="0036772A"/>
    <w:rsid w:val="00370091"/>
    <w:rsid w:val="0037010E"/>
    <w:rsid w:val="00371B8A"/>
    <w:rsid w:val="00372813"/>
    <w:rsid w:val="003750DF"/>
    <w:rsid w:val="0037520A"/>
    <w:rsid w:val="003757E7"/>
    <w:rsid w:val="003761A6"/>
    <w:rsid w:val="00376213"/>
    <w:rsid w:val="0037675D"/>
    <w:rsid w:val="0037772E"/>
    <w:rsid w:val="00377BC1"/>
    <w:rsid w:val="00377C2C"/>
    <w:rsid w:val="003811DD"/>
    <w:rsid w:val="003820A9"/>
    <w:rsid w:val="00384A87"/>
    <w:rsid w:val="0038642C"/>
    <w:rsid w:val="00386B5C"/>
    <w:rsid w:val="00387F8E"/>
    <w:rsid w:val="0039086B"/>
    <w:rsid w:val="003930B8"/>
    <w:rsid w:val="00395471"/>
    <w:rsid w:val="00397990"/>
    <w:rsid w:val="00397B5B"/>
    <w:rsid w:val="003A00E2"/>
    <w:rsid w:val="003A13AA"/>
    <w:rsid w:val="003A242C"/>
    <w:rsid w:val="003A2B0C"/>
    <w:rsid w:val="003A3756"/>
    <w:rsid w:val="003A40AF"/>
    <w:rsid w:val="003A4FBF"/>
    <w:rsid w:val="003A6180"/>
    <w:rsid w:val="003A61D4"/>
    <w:rsid w:val="003A65C0"/>
    <w:rsid w:val="003A71B8"/>
    <w:rsid w:val="003A7FE7"/>
    <w:rsid w:val="003B0D2F"/>
    <w:rsid w:val="003B1985"/>
    <w:rsid w:val="003B1A2E"/>
    <w:rsid w:val="003B255B"/>
    <w:rsid w:val="003B2C6C"/>
    <w:rsid w:val="003B310A"/>
    <w:rsid w:val="003B38B0"/>
    <w:rsid w:val="003B3C9C"/>
    <w:rsid w:val="003B5607"/>
    <w:rsid w:val="003B6F91"/>
    <w:rsid w:val="003B746D"/>
    <w:rsid w:val="003B7ED3"/>
    <w:rsid w:val="003C02CA"/>
    <w:rsid w:val="003C03B2"/>
    <w:rsid w:val="003C0442"/>
    <w:rsid w:val="003C2E80"/>
    <w:rsid w:val="003C317A"/>
    <w:rsid w:val="003C510A"/>
    <w:rsid w:val="003C71EB"/>
    <w:rsid w:val="003D0ECC"/>
    <w:rsid w:val="003D0F0D"/>
    <w:rsid w:val="003D1342"/>
    <w:rsid w:val="003D28D1"/>
    <w:rsid w:val="003D2AA6"/>
    <w:rsid w:val="003D31CE"/>
    <w:rsid w:val="003D4723"/>
    <w:rsid w:val="003D7072"/>
    <w:rsid w:val="003D7748"/>
    <w:rsid w:val="003E0254"/>
    <w:rsid w:val="003E165D"/>
    <w:rsid w:val="003E2AA3"/>
    <w:rsid w:val="003E306F"/>
    <w:rsid w:val="003E3FF2"/>
    <w:rsid w:val="003E41A7"/>
    <w:rsid w:val="003E5798"/>
    <w:rsid w:val="003E5A59"/>
    <w:rsid w:val="003E795C"/>
    <w:rsid w:val="003F0CDB"/>
    <w:rsid w:val="00400028"/>
    <w:rsid w:val="004003F6"/>
    <w:rsid w:val="00400630"/>
    <w:rsid w:val="004014A8"/>
    <w:rsid w:val="00402C15"/>
    <w:rsid w:val="0040395E"/>
    <w:rsid w:val="00403FB8"/>
    <w:rsid w:val="0041241B"/>
    <w:rsid w:val="00412922"/>
    <w:rsid w:val="004141B5"/>
    <w:rsid w:val="00414645"/>
    <w:rsid w:val="0041787D"/>
    <w:rsid w:val="004200E9"/>
    <w:rsid w:val="00421766"/>
    <w:rsid w:val="004229B0"/>
    <w:rsid w:val="004233AE"/>
    <w:rsid w:val="00423790"/>
    <w:rsid w:val="00423815"/>
    <w:rsid w:val="00424896"/>
    <w:rsid w:val="00433955"/>
    <w:rsid w:val="00433BF1"/>
    <w:rsid w:val="004358E6"/>
    <w:rsid w:val="004376C2"/>
    <w:rsid w:val="0044021B"/>
    <w:rsid w:val="00440C41"/>
    <w:rsid w:val="004427F7"/>
    <w:rsid w:val="00442B88"/>
    <w:rsid w:val="00443B17"/>
    <w:rsid w:val="00443DAC"/>
    <w:rsid w:val="00444042"/>
    <w:rsid w:val="004447A6"/>
    <w:rsid w:val="0044555C"/>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63B"/>
    <w:rsid w:val="00471343"/>
    <w:rsid w:val="0047207C"/>
    <w:rsid w:val="00472A45"/>
    <w:rsid w:val="00472AB0"/>
    <w:rsid w:val="00474910"/>
    <w:rsid w:val="00475675"/>
    <w:rsid w:val="004757D8"/>
    <w:rsid w:val="00475B6C"/>
    <w:rsid w:val="0047648B"/>
    <w:rsid w:val="00477EB6"/>
    <w:rsid w:val="00480521"/>
    <w:rsid w:val="004822C1"/>
    <w:rsid w:val="004831F8"/>
    <w:rsid w:val="00484A7E"/>
    <w:rsid w:val="00485BD9"/>
    <w:rsid w:val="004861AD"/>
    <w:rsid w:val="00486702"/>
    <w:rsid w:val="00487A63"/>
    <w:rsid w:val="00490B80"/>
    <w:rsid w:val="00493AAA"/>
    <w:rsid w:val="00494EC9"/>
    <w:rsid w:val="004950C1"/>
    <w:rsid w:val="004955A9"/>
    <w:rsid w:val="00496888"/>
    <w:rsid w:val="00496CDA"/>
    <w:rsid w:val="004979FF"/>
    <w:rsid w:val="004A1D1E"/>
    <w:rsid w:val="004A1F2A"/>
    <w:rsid w:val="004A2B7A"/>
    <w:rsid w:val="004A42E6"/>
    <w:rsid w:val="004A45E9"/>
    <w:rsid w:val="004A4853"/>
    <w:rsid w:val="004A55BB"/>
    <w:rsid w:val="004A7461"/>
    <w:rsid w:val="004A7FC9"/>
    <w:rsid w:val="004B02B0"/>
    <w:rsid w:val="004B0394"/>
    <w:rsid w:val="004B3859"/>
    <w:rsid w:val="004B412A"/>
    <w:rsid w:val="004B41FD"/>
    <w:rsid w:val="004B42DF"/>
    <w:rsid w:val="004B4406"/>
    <w:rsid w:val="004B5372"/>
    <w:rsid w:val="004B6BD5"/>
    <w:rsid w:val="004B74F3"/>
    <w:rsid w:val="004C06B9"/>
    <w:rsid w:val="004C10B5"/>
    <w:rsid w:val="004C1346"/>
    <w:rsid w:val="004C3736"/>
    <w:rsid w:val="004C4B22"/>
    <w:rsid w:val="004C5498"/>
    <w:rsid w:val="004C6075"/>
    <w:rsid w:val="004C653D"/>
    <w:rsid w:val="004C668E"/>
    <w:rsid w:val="004C75DF"/>
    <w:rsid w:val="004C7EB0"/>
    <w:rsid w:val="004D02C5"/>
    <w:rsid w:val="004D06DB"/>
    <w:rsid w:val="004D27EB"/>
    <w:rsid w:val="004D37B0"/>
    <w:rsid w:val="004D5EBB"/>
    <w:rsid w:val="004D5F08"/>
    <w:rsid w:val="004D764F"/>
    <w:rsid w:val="004D7754"/>
    <w:rsid w:val="004E0CBF"/>
    <w:rsid w:val="004E243E"/>
    <w:rsid w:val="004E32E3"/>
    <w:rsid w:val="004E4C6B"/>
    <w:rsid w:val="004E57E6"/>
    <w:rsid w:val="004E589A"/>
    <w:rsid w:val="004E5DA9"/>
    <w:rsid w:val="004E5E7E"/>
    <w:rsid w:val="004E75EA"/>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463C"/>
    <w:rsid w:val="005163C2"/>
    <w:rsid w:val="00520FA6"/>
    <w:rsid w:val="00521228"/>
    <w:rsid w:val="0052163F"/>
    <w:rsid w:val="0052281D"/>
    <w:rsid w:val="00522E82"/>
    <w:rsid w:val="00523619"/>
    <w:rsid w:val="00523BBF"/>
    <w:rsid w:val="00524C77"/>
    <w:rsid w:val="00525064"/>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FC"/>
    <w:rsid w:val="00562DD2"/>
    <w:rsid w:val="00563DB0"/>
    <w:rsid w:val="00564149"/>
    <w:rsid w:val="00566291"/>
    <w:rsid w:val="00566530"/>
    <w:rsid w:val="00566C8C"/>
    <w:rsid w:val="00567590"/>
    <w:rsid w:val="00570A4C"/>
    <w:rsid w:val="00570DA4"/>
    <w:rsid w:val="00572401"/>
    <w:rsid w:val="0057328D"/>
    <w:rsid w:val="0057386E"/>
    <w:rsid w:val="00574F94"/>
    <w:rsid w:val="00575BAF"/>
    <w:rsid w:val="0057734C"/>
    <w:rsid w:val="00580BBE"/>
    <w:rsid w:val="0058125F"/>
    <w:rsid w:val="005817D0"/>
    <w:rsid w:val="00581A68"/>
    <w:rsid w:val="00581F01"/>
    <w:rsid w:val="00585A3A"/>
    <w:rsid w:val="00587687"/>
    <w:rsid w:val="00590C9A"/>
    <w:rsid w:val="00591FE6"/>
    <w:rsid w:val="00594504"/>
    <w:rsid w:val="00594DF3"/>
    <w:rsid w:val="00595809"/>
    <w:rsid w:val="00595A23"/>
    <w:rsid w:val="0059657F"/>
    <w:rsid w:val="00596C87"/>
    <w:rsid w:val="0059723A"/>
    <w:rsid w:val="005A15A9"/>
    <w:rsid w:val="005A1B01"/>
    <w:rsid w:val="005A220B"/>
    <w:rsid w:val="005A2840"/>
    <w:rsid w:val="005A43F6"/>
    <w:rsid w:val="005A6450"/>
    <w:rsid w:val="005A6E7E"/>
    <w:rsid w:val="005B1F8C"/>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041"/>
    <w:rsid w:val="005D49F8"/>
    <w:rsid w:val="005E02FC"/>
    <w:rsid w:val="005E1D16"/>
    <w:rsid w:val="005E20C8"/>
    <w:rsid w:val="005E3D4A"/>
    <w:rsid w:val="005E46D2"/>
    <w:rsid w:val="005E628F"/>
    <w:rsid w:val="005E7BCF"/>
    <w:rsid w:val="005F0187"/>
    <w:rsid w:val="005F0BFC"/>
    <w:rsid w:val="005F2027"/>
    <w:rsid w:val="005F20B1"/>
    <w:rsid w:val="005F20BD"/>
    <w:rsid w:val="005F2AA2"/>
    <w:rsid w:val="005F31A5"/>
    <w:rsid w:val="005F3CC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4D6"/>
    <w:rsid w:val="006140B4"/>
    <w:rsid w:val="006160B7"/>
    <w:rsid w:val="0061616C"/>
    <w:rsid w:val="00620F76"/>
    <w:rsid w:val="0062145D"/>
    <w:rsid w:val="00621E46"/>
    <w:rsid w:val="006235DE"/>
    <w:rsid w:val="00623F66"/>
    <w:rsid w:val="00625561"/>
    <w:rsid w:val="006258E9"/>
    <w:rsid w:val="00625B95"/>
    <w:rsid w:val="00626D2D"/>
    <w:rsid w:val="00627509"/>
    <w:rsid w:val="00627558"/>
    <w:rsid w:val="006322DC"/>
    <w:rsid w:val="00635F9E"/>
    <w:rsid w:val="00637D18"/>
    <w:rsid w:val="00640531"/>
    <w:rsid w:val="00641C0B"/>
    <w:rsid w:val="00642191"/>
    <w:rsid w:val="00642FF0"/>
    <w:rsid w:val="00643CCA"/>
    <w:rsid w:val="006441D4"/>
    <w:rsid w:val="00644B95"/>
    <w:rsid w:val="006451FD"/>
    <w:rsid w:val="00651921"/>
    <w:rsid w:val="0065256C"/>
    <w:rsid w:val="00653786"/>
    <w:rsid w:val="006539B1"/>
    <w:rsid w:val="00654600"/>
    <w:rsid w:val="0065563D"/>
    <w:rsid w:val="00655C2A"/>
    <w:rsid w:val="00655F72"/>
    <w:rsid w:val="006616B4"/>
    <w:rsid w:val="00664961"/>
    <w:rsid w:val="0066588D"/>
    <w:rsid w:val="00666FE7"/>
    <w:rsid w:val="006700B4"/>
    <w:rsid w:val="0067056E"/>
    <w:rsid w:val="006736CD"/>
    <w:rsid w:val="0067400D"/>
    <w:rsid w:val="00675B96"/>
    <w:rsid w:val="0067669A"/>
    <w:rsid w:val="00676F60"/>
    <w:rsid w:val="00681E34"/>
    <w:rsid w:val="006829A2"/>
    <w:rsid w:val="00683CF0"/>
    <w:rsid w:val="006849B5"/>
    <w:rsid w:val="00684B71"/>
    <w:rsid w:val="00685AB2"/>
    <w:rsid w:val="00686A0D"/>
    <w:rsid w:val="00687041"/>
    <w:rsid w:val="0069026C"/>
    <w:rsid w:val="00692722"/>
    <w:rsid w:val="00693736"/>
    <w:rsid w:val="00693D50"/>
    <w:rsid w:val="0069444E"/>
    <w:rsid w:val="00697D47"/>
    <w:rsid w:val="006A1C07"/>
    <w:rsid w:val="006A1EA7"/>
    <w:rsid w:val="006A2172"/>
    <w:rsid w:val="006A23B9"/>
    <w:rsid w:val="006A5091"/>
    <w:rsid w:val="006A6042"/>
    <w:rsid w:val="006B13AD"/>
    <w:rsid w:val="006B3120"/>
    <w:rsid w:val="006B3980"/>
    <w:rsid w:val="006B4D5F"/>
    <w:rsid w:val="006B6E99"/>
    <w:rsid w:val="006C0A74"/>
    <w:rsid w:val="006C1D49"/>
    <w:rsid w:val="006C37B3"/>
    <w:rsid w:val="006C3A21"/>
    <w:rsid w:val="006C592C"/>
    <w:rsid w:val="006C6030"/>
    <w:rsid w:val="006C67E1"/>
    <w:rsid w:val="006C6CCB"/>
    <w:rsid w:val="006C7BE9"/>
    <w:rsid w:val="006D0C97"/>
    <w:rsid w:val="006D1D94"/>
    <w:rsid w:val="006D277C"/>
    <w:rsid w:val="006D359B"/>
    <w:rsid w:val="006D5BFC"/>
    <w:rsid w:val="006D5F59"/>
    <w:rsid w:val="006D6E1F"/>
    <w:rsid w:val="006D7ADD"/>
    <w:rsid w:val="006E0634"/>
    <w:rsid w:val="006E0B9A"/>
    <w:rsid w:val="006E0C18"/>
    <w:rsid w:val="006E108E"/>
    <w:rsid w:val="006E1F87"/>
    <w:rsid w:val="006E27C5"/>
    <w:rsid w:val="006E5DC8"/>
    <w:rsid w:val="006E6F95"/>
    <w:rsid w:val="006F088E"/>
    <w:rsid w:val="006F2433"/>
    <w:rsid w:val="006F3358"/>
    <w:rsid w:val="006F3B09"/>
    <w:rsid w:val="006F3CC1"/>
    <w:rsid w:val="006F3D8D"/>
    <w:rsid w:val="006F3FAB"/>
    <w:rsid w:val="006F5F1A"/>
    <w:rsid w:val="006F6A6B"/>
    <w:rsid w:val="006F7CE1"/>
    <w:rsid w:val="00702284"/>
    <w:rsid w:val="00703A13"/>
    <w:rsid w:val="00706F39"/>
    <w:rsid w:val="00707008"/>
    <w:rsid w:val="00707D95"/>
    <w:rsid w:val="00707E06"/>
    <w:rsid w:val="00710597"/>
    <w:rsid w:val="0071120A"/>
    <w:rsid w:val="007118EB"/>
    <w:rsid w:val="00711E31"/>
    <w:rsid w:val="00712318"/>
    <w:rsid w:val="00713156"/>
    <w:rsid w:val="007136F1"/>
    <w:rsid w:val="00713E78"/>
    <w:rsid w:val="00716D9A"/>
    <w:rsid w:val="007178BA"/>
    <w:rsid w:val="00720CB9"/>
    <w:rsid w:val="007227B3"/>
    <w:rsid w:val="0072284F"/>
    <w:rsid w:val="00722FD2"/>
    <w:rsid w:val="007230D1"/>
    <w:rsid w:val="00724E96"/>
    <w:rsid w:val="00725647"/>
    <w:rsid w:val="0072591E"/>
    <w:rsid w:val="00727D13"/>
    <w:rsid w:val="00730098"/>
    <w:rsid w:val="00732D68"/>
    <w:rsid w:val="00733A9C"/>
    <w:rsid w:val="00733D99"/>
    <w:rsid w:val="00733DE7"/>
    <w:rsid w:val="007344E8"/>
    <w:rsid w:val="007349D4"/>
    <w:rsid w:val="007371DF"/>
    <w:rsid w:val="00740C9B"/>
    <w:rsid w:val="00742A8B"/>
    <w:rsid w:val="00742B28"/>
    <w:rsid w:val="00743D93"/>
    <w:rsid w:val="007449CC"/>
    <w:rsid w:val="0074534C"/>
    <w:rsid w:val="00746336"/>
    <w:rsid w:val="0074644E"/>
    <w:rsid w:val="00746CCE"/>
    <w:rsid w:val="00746DC4"/>
    <w:rsid w:val="007470C3"/>
    <w:rsid w:val="007471CB"/>
    <w:rsid w:val="00751A47"/>
    <w:rsid w:val="00751FD3"/>
    <w:rsid w:val="0075231D"/>
    <w:rsid w:val="007531E3"/>
    <w:rsid w:val="0075519B"/>
    <w:rsid w:val="007572BA"/>
    <w:rsid w:val="00757617"/>
    <w:rsid w:val="00757CD7"/>
    <w:rsid w:val="00760BFB"/>
    <w:rsid w:val="00762F87"/>
    <w:rsid w:val="0076331B"/>
    <w:rsid w:val="00763F79"/>
    <w:rsid w:val="00765AC0"/>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CDD"/>
    <w:rsid w:val="00776F81"/>
    <w:rsid w:val="00781B99"/>
    <w:rsid w:val="007822B8"/>
    <w:rsid w:val="007835B2"/>
    <w:rsid w:val="007843FC"/>
    <w:rsid w:val="00784CF8"/>
    <w:rsid w:val="00784FF2"/>
    <w:rsid w:val="00785FCE"/>
    <w:rsid w:val="00786CA8"/>
    <w:rsid w:val="00790469"/>
    <w:rsid w:val="00790B37"/>
    <w:rsid w:val="007920B4"/>
    <w:rsid w:val="00792839"/>
    <w:rsid w:val="00793B52"/>
    <w:rsid w:val="00794A52"/>
    <w:rsid w:val="00795522"/>
    <w:rsid w:val="00796BA1"/>
    <w:rsid w:val="007A0667"/>
    <w:rsid w:val="007A35D8"/>
    <w:rsid w:val="007A46EB"/>
    <w:rsid w:val="007A4859"/>
    <w:rsid w:val="007A7B70"/>
    <w:rsid w:val="007B03AC"/>
    <w:rsid w:val="007B0CA9"/>
    <w:rsid w:val="007B297C"/>
    <w:rsid w:val="007B36AC"/>
    <w:rsid w:val="007B39BA"/>
    <w:rsid w:val="007B3CA2"/>
    <w:rsid w:val="007B5893"/>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C01"/>
    <w:rsid w:val="007E1DB7"/>
    <w:rsid w:val="007E538F"/>
    <w:rsid w:val="007E7999"/>
    <w:rsid w:val="007E7B45"/>
    <w:rsid w:val="007F0AE0"/>
    <w:rsid w:val="007F1C13"/>
    <w:rsid w:val="007F2578"/>
    <w:rsid w:val="007F4EE7"/>
    <w:rsid w:val="0080012F"/>
    <w:rsid w:val="00802183"/>
    <w:rsid w:val="0080243E"/>
    <w:rsid w:val="008025E1"/>
    <w:rsid w:val="00803281"/>
    <w:rsid w:val="00803431"/>
    <w:rsid w:val="0080397A"/>
    <w:rsid w:val="00804335"/>
    <w:rsid w:val="00806312"/>
    <w:rsid w:val="00806342"/>
    <w:rsid w:val="008072AA"/>
    <w:rsid w:val="00807846"/>
    <w:rsid w:val="008104DD"/>
    <w:rsid w:val="00810E39"/>
    <w:rsid w:val="00811C6A"/>
    <w:rsid w:val="008120E0"/>
    <w:rsid w:val="00812641"/>
    <w:rsid w:val="008148DD"/>
    <w:rsid w:val="0081502A"/>
    <w:rsid w:val="008156DA"/>
    <w:rsid w:val="00816C4F"/>
    <w:rsid w:val="00816D60"/>
    <w:rsid w:val="008177AC"/>
    <w:rsid w:val="00817E19"/>
    <w:rsid w:val="00820767"/>
    <w:rsid w:val="00821F7E"/>
    <w:rsid w:val="008231CA"/>
    <w:rsid w:val="00824DE4"/>
    <w:rsid w:val="008256FC"/>
    <w:rsid w:val="00826425"/>
    <w:rsid w:val="0082724A"/>
    <w:rsid w:val="0082785D"/>
    <w:rsid w:val="00830205"/>
    <w:rsid w:val="00831688"/>
    <w:rsid w:val="00831FFA"/>
    <w:rsid w:val="008322EE"/>
    <w:rsid w:val="00832A4E"/>
    <w:rsid w:val="0083332F"/>
    <w:rsid w:val="00833FA3"/>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BEE"/>
    <w:rsid w:val="00852F73"/>
    <w:rsid w:val="00853A1E"/>
    <w:rsid w:val="00853DD2"/>
    <w:rsid w:val="008540DE"/>
    <w:rsid w:val="0085474B"/>
    <w:rsid w:val="00855C3B"/>
    <w:rsid w:val="00856338"/>
    <w:rsid w:val="0085797E"/>
    <w:rsid w:val="00860B99"/>
    <w:rsid w:val="00860E2E"/>
    <w:rsid w:val="008615F1"/>
    <w:rsid w:val="00862BE3"/>
    <w:rsid w:val="008652DF"/>
    <w:rsid w:val="00867745"/>
    <w:rsid w:val="00867DDB"/>
    <w:rsid w:val="008713B2"/>
    <w:rsid w:val="0087192F"/>
    <w:rsid w:val="00871AA9"/>
    <w:rsid w:val="0087428C"/>
    <w:rsid w:val="00874605"/>
    <w:rsid w:val="00875337"/>
    <w:rsid w:val="0087569F"/>
    <w:rsid w:val="008758CE"/>
    <w:rsid w:val="00875BFF"/>
    <w:rsid w:val="00876106"/>
    <w:rsid w:val="00876733"/>
    <w:rsid w:val="00881512"/>
    <w:rsid w:val="0088238A"/>
    <w:rsid w:val="008829B3"/>
    <w:rsid w:val="00883E6B"/>
    <w:rsid w:val="00884852"/>
    <w:rsid w:val="00885A9D"/>
    <w:rsid w:val="00887525"/>
    <w:rsid w:val="0088758B"/>
    <w:rsid w:val="008876FA"/>
    <w:rsid w:val="0089060C"/>
    <w:rsid w:val="008910ED"/>
    <w:rsid w:val="008914EF"/>
    <w:rsid w:val="008934FA"/>
    <w:rsid w:val="00893AE9"/>
    <w:rsid w:val="008940DE"/>
    <w:rsid w:val="008954A4"/>
    <w:rsid w:val="00895E10"/>
    <w:rsid w:val="008976DA"/>
    <w:rsid w:val="0089778D"/>
    <w:rsid w:val="00897E1E"/>
    <w:rsid w:val="008A2B59"/>
    <w:rsid w:val="008A2FDC"/>
    <w:rsid w:val="008A33AD"/>
    <w:rsid w:val="008A3D79"/>
    <w:rsid w:val="008A5D20"/>
    <w:rsid w:val="008A5DDD"/>
    <w:rsid w:val="008A5E94"/>
    <w:rsid w:val="008A6230"/>
    <w:rsid w:val="008A70D6"/>
    <w:rsid w:val="008B0726"/>
    <w:rsid w:val="008B22C2"/>
    <w:rsid w:val="008B3A3A"/>
    <w:rsid w:val="008B517D"/>
    <w:rsid w:val="008B675A"/>
    <w:rsid w:val="008B6B7A"/>
    <w:rsid w:val="008B71BA"/>
    <w:rsid w:val="008C01DC"/>
    <w:rsid w:val="008C266A"/>
    <w:rsid w:val="008C46EA"/>
    <w:rsid w:val="008C48E1"/>
    <w:rsid w:val="008C5B66"/>
    <w:rsid w:val="008C5F9B"/>
    <w:rsid w:val="008D0401"/>
    <w:rsid w:val="008D12BE"/>
    <w:rsid w:val="008D14C6"/>
    <w:rsid w:val="008D2979"/>
    <w:rsid w:val="008D308F"/>
    <w:rsid w:val="008D4AC7"/>
    <w:rsid w:val="008D5223"/>
    <w:rsid w:val="008D79C3"/>
    <w:rsid w:val="008D7F6A"/>
    <w:rsid w:val="008E0696"/>
    <w:rsid w:val="008E1752"/>
    <w:rsid w:val="008E1B1B"/>
    <w:rsid w:val="008E22DF"/>
    <w:rsid w:val="008E2B46"/>
    <w:rsid w:val="008E364A"/>
    <w:rsid w:val="008E3C71"/>
    <w:rsid w:val="008E4C95"/>
    <w:rsid w:val="008E5215"/>
    <w:rsid w:val="008E5595"/>
    <w:rsid w:val="008E58DB"/>
    <w:rsid w:val="008E69C6"/>
    <w:rsid w:val="008E6B25"/>
    <w:rsid w:val="008E7CEA"/>
    <w:rsid w:val="008F029F"/>
    <w:rsid w:val="008F1603"/>
    <w:rsid w:val="008F176E"/>
    <w:rsid w:val="008F1E25"/>
    <w:rsid w:val="008F2659"/>
    <w:rsid w:val="008F506B"/>
    <w:rsid w:val="008F70C9"/>
    <w:rsid w:val="009014B5"/>
    <w:rsid w:val="009021B7"/>
    <w:rsid w:val="0090236A"/>
    <w:rsid w:val="00902A03"/>
    <w:rsid w:val="00903644"/>
    <w:rsid w:val="00904EE1"/>
    <w:rsid w:val="00906ACF"/>
    <w:rsid w:val="0091030C"/>
    <w:rsid w:val="00910EAE"/>
    <w:rsid w:val="0091104A"/>
    <w:rsid w:val="00912822"/>
    <w:rsid w:val="00912EC4"/>
    <w:rsid w:val="00913986"/>
    <w:rsid w:val="00913AEA"/>
    <w:rsid w:val="00913C88"/>
    <w:rsid w:val="00913E1F"/>
    <w:rsid w:val="00917C75"/>
    <w:rsid w:val="009224A2"/>
    <w:rsid w:val="00923AC3"/>
    <w:rsid w:val="00927A8C"/>
    <w:rsid w:val="009322DF"/>
    <w:rsid w:val="00932BC8"/>
    <w:rsid w:val="009335DF"/>
    <w:rsid w:val="00933ED4"/>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42F7"/>
    <w:rsid w:val="00954337"/>
    <w:rsid w:val="00955890"/>
    <w:rsid w:val="009602B2"/>
    <w:rsid w:val="0096092D"/>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C10"/>
    <w:rsid w:val="00984E1D"/>
    <w:rsid w:val="0098606E"/>
    <w:rsid w:val="0098726B"/>
    <w:rsid w:val="00987E7E"/>
    <w:rsid w:val="009902E3"/>
    <w:rsid w:val="009914AF"/>
    <w:rsid w:val="00991E6E"/>
    <w:rsid w:val="00992E36"/>
    <w:rsid w:val="0099331C"/>
    <w:rsid w:val="009939EA"/>
    <w:rsid w:val="00995E7E"/>
    <w:rsid w:val="00997D70"/>
    <w:rsid w:val="009A02D6"/>
    <w:rsid w:val="009A2513"/>
    <w:rsid w:val="009A30C8"/>
    <w:rsid w:val="009A781B"/>
    <w:rsid w:val="009A79E7"/>
    <w:rsid w:val="009A7FE0"/>
    <w:rsid w:val="009B328E"/>
    <w:rsid w:val="009B3FFA"/>
    <w:rsid w:val="009B5E0E"/>
    <w:rsid w:val="009B6CD1"/>
    <w:rsid w:val="009B6FBB"/>
    <w:rsid w:val="009C19C8"/>
    <w:rsid w:val="009C4809"/>
    <w:rsid w:val="009D0A29"/>
    <w:rsid w:val="009D11CD"/>
    <w:rsid w:val="009D1F90"/>
    <w:rsid w:val="009D2FE3"/>
    <w:rsid w:val="009D3C5B"/>
    <w:rsid w:val="009D5D71"/>
    <w:rsid w:val="009D5DA7"/>
    <w:rsid w:val="009D6CAE"/>
    <w:rsid w:val="009E151A"/>
    <w:rsid w:val="009E243D"/>
    <w:rsid w:val="009E2446"/>
    <w:rsid w:val="009E2952"/>
    <w:rsid w:val="009E29DB"/>
    <w:rsid w:val="009E392F"/>
    <w:rsid w:val="009E5C6C"/>
    <w:rsid w:val="009E5D95"/>
    <w:rsid w:val="009E6992"/>
    <w:rsid w:val="009E6DEF"/>
    <w:rsid w:val="009F055A"/>
    <w:rsid w:val="009F14A8"/>
    <w:rsid w:val="009F16CA"/>
    <w:rsid w:val="009F1C1D"/>
    <w:rsid w:val="009F2254"/>
    <w:rsid w:val="009F2A90"/>
    <w:rsid w:val="009F3595"/>
    <w:rsid w:val="009F3671"/>
    <w:rsid w:val="009F3D81"/>
    <w:rsid w:val="009F41D5"/>
    <w:rsid w:val="009F49C1"/>
    <w:rsid w:val="009F5372"/>
    <w:rsid w:val="009F7232"/>
    <w:rsid w:val="009F73A2"/>
    <w:rsid w:val="00A02B37"/>
    <w:rsid w:val="00A02E94"/>
    <w:rsid w:val="00A03704"/>
    <w:rsid w:val="00A03D65"/>
    <w:rsid w:val="00A0434B"/>
    <w:rsid w:val="00A04645"/>
    <w:rsid w:val="00A0495F"/>
    <w:rsid w:val="00A04A9C"/>
    <w:rsid w:val="00A06698"/>
    <w:rsid w:val="00A07AD7"/>
    <w:rsid w:val="00A10B22"/>
    <w:rsid w:val="00A116AB"/>
    <w:rsid w:val="00A11A19"/>
    <w:rsid w:val="00A11B48"/>
    <w:rsid w:val="00A124FF"/>
    <w:rsid w:val="00A13690"/>
    <w:rsid w:val="00A13B62"/>
    <w:rsid w:val="00A14AEF"/>
    <w:rsid w:val="00A164E6"/>
    <w:rsid w:val="00A168B2"/>
    <w:rsid w:val="00A16CCC"/>
    <w:rsid w:val="00A1740B"/>
    <w:rsid w:val="00A17426"/>
    <w:rsid w:val="00A1779E"/>
    <w:rsid w:val="00A17898"/>
    <w:rsid w:val="00A20860"/>
    <w:rsid w:val="00A219DC"/>
    <w:rsid w:val="00A21B24"/>
    <w:rsid w:val="00A223A4"/>
    <w:rsid w:val="00A25280"/>
    <w:rsid w:val="00A255A4"/>
    <w:rsid w:val="00A26429"/>
    <w:rsid w:val="00A277F6"/>
    <w:rsid w:val="00A278CB"/>
    <w:rsid w:val="00A305C9"/>
    <w:rsid w:val="00A30D76"/>
    <w:rsid w:val="00A32556"/>
    <w:rsid w:val="00A329FC"/>
    <w:rsid w:val="00A32DFC"/>
    <w:rsid w:val="00A32FE9"/>
    <w:rsid w:val="00A33B47"/>
    <w:rsid w:val="00A3451D"/>
    <w:rsid w:val="00A356FE"/>
    <w:rsid w:val="00A35CBA"/>
    <w:rsid w:val="00A40230"/>
    <w:rsid w:val="00A41591"/>
    <w:rsid w:val="00A42B79"/>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46AB"/>
    <w:rsid w:val="00A86B89"/>
    <w:rsid w:val="00A86F91"/>
    <w:rsid w:val="00A90B31"/>
    <w:rsid w:val="00A90B40"/>
    <w:rsid w:val="00A91827"/>
    <w:rsid w:val="00A91CF7"/>
    <w:rsid w:val="00A931E5"/>
    <w:rsid w:val="00A93E26"/>
    <w:rsid w:val="00A94001"/>
    <w:rsid w:val="00A94394"/>
    <w:rsid w:val="00A954EC"/>
    <w:rsid w:val="00A966B2"/>
    <w:rsid w:val="00A969C8"/>
    <w:rsid w:val="00A96BBA"/>
    <w:rsid w:val="00A972F3"/>
    <w:rsid w:val="00A974E1"/>
    <w:rsid w:val="00A97692"/>
    <w:rsid w:val="00A97D35"/>
    <w:rsid w:val="00AA1548"/>
    <w:rsid w:val="00AA2C0B"/>
    <w:rsid w:val="00AA3157"/>
    <w:rsid w:val="00AA4710"/>
    <w:rsid w:val="00AA4E9B"/>
    <w:rsid w:val="00AA6DEB"/>
    <w:rsid w:val="00AA6ED4"/>
    <w:rsid w:val="00AA7B8C"/>
    <w:rsid w:val="00AB0493"/>
    <w:rsid w:val="00AB19E3"/>
    <w:rsid w:val="00AB3B38"/>
    <w:rsid w:val="00AB4AE1"/>
    <w:rsid w:val="00AB5D49"/>
    <w:rsid w:val="00AB7783"/>
    <w:rsid w:val="00AC1D5D"/>
    <w:rsid w:val="00AC1E93"/>
    <w:rsid w:val="00AC2078"/>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244"/>
    <w:rsid w:val="00AD7818"/>
    <w:rsid w:val="00AD7974"/>
    <w:rsid w:val="00AE07B7"/>
    <w:rsid w:val="00AE0FF1"/>
    <w:rsid w:val="00AE4137"/>
    <w:rsid w:val="00AE5691"/>
    <w:rsid w:val="00AE5931"/>
    <w:rsid w:val="00AE6CBF"/>
    <w:rsid w:val="00AE7124"/>
    <w:rsid w:val="00AF0AEC"/>
    <w:rsid w:val="00AF2A99"/>
    <w:rsid w:val="00AF2F7A"/>
    <w:rsid w:val="00AF37F8"/>
    <w:rsid w:val="00AF3974"/>
    <w:rsid w:val="00AF41CF"/>
    <w:rsid w:val="00AF4FC5"/>
    <w:rsid w:val="00AF5FCA"/>
    <w:rsid w:val="00AF682D"/>
    <w:rsid w:val="00B015D5"/>
    <w:rsid w:val="00B05266"/>
    <w:rsid w:val="00B0563A"/>
    <w:rsid w:val="00B1043A"/>
    <w:rsid w:val="00B132C3"/>
    <w:rsid w:val="00B13AEE"/>
    <w:rsid w:val="00B14F6B"/>
    <w:rsid w:val="00B17EB0"/>
    <w:rsid w:val="00B2169C"/>
    <w:rsid w:val="00B21F35"/>
    <w:rsid w:val="00B22CC0"/>
    <w:rsid w:val="00B25797"/>
    <w:rsid w:val="00B2600D"/>
    <w:rsid w:val="00B2658F"/>
    <w:rsid w:val="00B31210"/>
    <w:rsid w:val="00B322DC"/>
    <w:rsid w:val="00B341EA"/>
    <w:rsid w:val="00B35000"/>
    <w:rsid w:val="00B40916"/>
    <w:rsid w:val="00B43650"/>
    <w:rsid w:val="00B4373B"/>
    <w:rsid w:val="00B43E53"/>
    <w:rsid w:val="00B44306"/>
    <w:rsid w:val="00B467FA"/>
    <w:rsid w:val="00B46A20"/>
    <w:rsid w:val="00B50BD2"/>
    <w:rsid w:val="00B529A7"/>
    <w:rsid w:val="00B52AAE"/>
    <w:rsid w:val="00B535B7"/>
    <w:rsid w:val="00B53EDC"/>
    <w:rsid w:val="00B5464D"/>
    <w:rsid w:val="00B54F39"/>
    <w:rsid w:val="00B62325"/>
    <w:rsid w:val="00B63412"/>
    <w:rsid w:val="00B634F4"/>
    <w:rsid w:val="00B636FC"/>
    <w:rsid w:val="00B6535F"/>
    <w:rsid w:val="00B65A9F"/>
    <w:rsid w:val="00B66B25"/>
    <w:rsid w:val="00B677BD"/>
    <w:rsid w:val="00B679F2"/>
    <w:rsid w:val="00B705C1"/>
    <w:rsid w:val="00B70DE0"/>
    <w:rsid w:val="00B72241"/>
    <w:rsid w:val="00B75484"/>
    <w:rsid w:val="00B7679E"/>
    <w:rsid w:val="00B81AE8"/>
    <w:rsid w:val="00B81B6F"/>
    <w:rsid w:val="00B8289D"/>
    <w:rsid w:val="00B8399F"/>
    <w:rsid w:val="00B83C1F"/>
    <w:rsid w:val="00B86DD6"/>
    <w:rsid w:val="00B87B6D"/>
    <w:rsid w:val="00B9059F"/>
    <w:rsid w:val="00B90AB7"/>
    <w:rsid w:val="00B91746"/>
    <w:rsid w:val="00B93B94"/>
    <w:rsid w:val="00B94292"/>
    <w:rsid w:val="00B955B3"/>
    <w:rsid w:val="00B96770"/>
    <w:rsid w:val="00B96A43"/>
    <w:rsid w:val="00B96DC5"/>
    <w:rsid w:val="00BA0066"/>
    <w:rsid w:val="00BA108C"/>
    <w:rsid w:val="00BA242C"/>
    <w:rsid w:val="00BA27FB"/>
    <w:rsid w:val="00BA4119"/>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514A"/>
    <w:rsid w:val="00BC67F9"/>
    <w:rsid w:val="00BC6975"/>
    <w:rsid w:val="00BC7238"/>
    <w:rsid w:val="00BD0AC9"/>
    <w:rsid w:val="00BD11AF"/>
    <w:rsid w:val="00BD4879"/>
    <w:rsid w:val="00BD715D"/>
    <w:rsid w:val="00BE11B3"/>
    <w:rsid w:val="00BE1A89"/>
    <w:rsid w:val="00BE1FB2"/>
    <w:rsid w:val="00BE3577"/>
    <w:rsid w:val="00BE3CF6"/>
    <w:rsid w:val="00BE7AF5"/>
    <w:rsid w:val="00BF1675"/>
    <w:rsid w:val="00BF1DAF"/>
    <w:rsid w:val="00BF24AC"/>
    <w:rsid w:val="00BF421B"/>
    <w:rsid w:val="00BF4A5B"/>
    <w:rsid w:val="00BF5C3C"/>
    <w:rsid w:val="00BF6E81"/>
    <w:rsid w:val="00BF7136"/>
    <w:rsid w:val="00C018A5"/>
    <w:rsid w:val="00C0192D"/>
    <w:rsid w:val="00C01B2D"/>
    <w:rsid w:val="00C0257C"/>
    <w:rsid w:val="00C036BA"/>
    <w:rsid w:val="00C0475E"/>
    <w:rsid w:val="00C04896"/>
    <w:rsid w:val="00C0514F"/>
    <w:rsid w:val="00C0766F"/>
    <w:rsid w:val="00C117A2"/>
    <w:rsid w:val="00C14C36"/>
    <w:rsid w:val="00C16DC7"/>
    <w:rsid w:val="00C1771A"/>
    <w:rsid w:val="00C201BE"/>
    <w:rsid w:val="00C202B3"/>
    <w:rsid w:val="00C21B7A"/>
    <w:rsid w:val="00C226B8"/>
    <w:rsid w:val="00C231E5"/>
    <w:rsid w:val="00C2392B"/>
    <w:rsid w:val="00C254DB"/>
    <w:rsid w:val="00C26AFB"/>
    <w:rsid w:val="00C27182"/>
    <w:rsid w:val="00C3321A"/>
    <w:rsid w:val="00C33B2B"/>
    <w:rsid w:val="00C33C85"/>
    <w:rsid w:val="00C34AEA"/>
    <w:rsid w:val="00C35065"/>
    <w:rsid w:val="00C36AE2"/>
    <w:rsid w:val="00C40806"/>
    <w:rsid w:val="00C4356C"/>
    <w:rsid w:val="00C44AA0"/>
    <w:rsid w:val="00C465C4"/>
    <w:rsid w:val="00C46AFA"/>
    <w:rsid w:val="00C509B2"/>
    <w:rsid w:val="00C5237E"/>
    <w:rsid w:val="00C52E92"/>
    <w:rsid w:val="00C53151"/>
    <w:rsid w:val="00C550C9"/>
    <w:rsid w:val="00C559A8"/>
    <w:rsid w:val="00C563D1"/>
    <w:rsid w:val="00C564D8"/>
    <w:rsid w:val="00C573C8"/>
    <w:rsid w:val="00C573FB"/>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3A24"/>
    <w:rsid w:val="00C843A3"/>
    <w:rsid w:val="00C874C3"/>
    <w:rsid w:val="00C900D6"/>
    <w:rsid w:val="00C9035E"/>
    <w:rsid w:val="00C90B15"/>
    <w:rsid w:val="00C91F67"/>
    <w:rsid w:val="00C9358F"/>
    <w:rsid w:val="00C94DAF"/>
    <w:rsid w:val="00C94E54"/>
    <w:rsid w:val="00C95F03"/>
    <w:rsid w:val="00C96D75"/>
    <w:rsid w:val="00C97116"/>
    <w:rsid w:val="00C97325"/>
    <w:rsid w:val="00C975E5"/>
    <w:rsid w:val="00CA1383"/>
    <w:rsid w:val="00CA2A5C"/>
    <w:rsid w:val="00CA2C9E"/>
    <w:rsid w:val="00CA38DE"/>
    <w:rsid w:val="00CA50AE"/>
    <w:rsid w:val="00CA5AB7"/>
    <w:rsid w:val="00CA5DE5"/>
    <w:rsid w:val="00CA6B6F"/>
    <w:rsid w:val="00CA7960"/>
    <w:rsid w:val="00CB02A0"/>
    <w:rsid w:val="00CB0E72"/>
    <w:rsid w:val="00CB1B95"/>
    <w:rsid w:val="00CB30A9"/>
    <w:rsid w:val="00CB4A59"/>
    <w:rsid w:val="00CB612D"/>
    <w:rsid w:val="00CB66C7"/>
    <w:rsid w:val="00CB7511"/>
    <w:rsid w:val="00CB7B95"/>
    <w:rsid w:val="00CC052F"/>
    <w:rsid w:val="00CC05FF"/>
    <w:rsid w:val="00CC298E"/>
    <w:rsid w:val="00CC3138"/>
    <w:rsid w:val="00CC333D"/>
    <w:rsid w:val="00CC3B33"/>
    <w:rsid w:val="00CC3F76"/>
    <w:rsid w:val="00CC4B1C"/>
    <w:rsid w:val="00CC6FDB"/>
    <w:rsid w:val="00CC714E"/>
    <w:rsid w:val="00CC7605"/>
    <w:rsid w:val="00CD03BE"/>
    <w:rsid w:val="00CD1C1E"/>
    <w:rsid w:val="00CD2399"/>
    <w:rsid w:val="00CD2FAA"/>
    <w:rsid w:val="00CD4247"/>
    <w:rsid w:val="00CD56C8"/>
    <w:rsid w:val="00CD73AA"/>
    <w:rsid w:val="00CD7499"/>
    <w:rsid w:val="00CD7797"/>
    <w:rsid w:val="00CE0513"/>
    <w:rsid w:val="00CE093E"/>
    <w:rsid w:val="00CE1041"/>
    <w:rsid w:val="00CE380F"/>
    <w:rsid w:val="00CE39D3"/>
    <w:rsid w:val="00CE4A3B"/>
    <w:rsid w:val="00CE4FA2"/>
    <w:rsid w:val="00CE6AC5"/>
    <w:rsid w:val="00CE7AC7"/>
    <w:rsid w:val="00CF15E1"/>
    <w:rsid w:val="00CF238A"/>
    <w:rsid w:val="00CF2C9B"/>
    <w:rsid w:val="00CF396E"/>
    <w:rsid w:val="00CF4B37"/>
    <w:rsid w:val="00CF4B7C"/>
    <w:rsid w:val="00CF6407"/>
    <w:rsid w:val="00D0132D"/>
    <w:rsid w:val="00D022DB"/>
    <w:rsid w:val="00D0292E"/>
    <w:rsid w:val="00D02D6A"/>
    <w:rsid w:val="00D03DC8"/>
    <w:rsid w:val="00D0463B"/>
    <w:rsid w:val="00D0477F"/>
    <w:rsid w:val="00D06610"/>
    <w:rsid w:val="00D06DBB"/>
    <w:rsid w:val="00D0724F"/>
    <w:rsid w:val="00D077AB"/>
    <w:rsid w:val="00D113A2"/>
    <w:rsid w:val="00D121BE"/>
    <w:rsid w:val="00D1270D"/>
    <w:rsid w:val="00D12A9A"/>
    <w:rsid w:val="00D13F12"/>
    <w:rsid w:val="00D13F3F"/>
    <w:rsid w:val="00D141A9"/>
    <w:rsid w:val="00D1483B"/>
    <w:rsid w:val="00D15BB1"/>
    <w:rsid w:val="00D16DB8"/>
    <w:rsid w:val="00D17740"/>
    <w:rsid w:val="00D21DC2"/>
    <w:rsid w:val="00D23805"/>
    <w:rsid w:val="00D2556A"/>
    <w:rsid w:val="00D25AB7"/>
    <w:rsid w:val="00D25EC9"/>
    <w:rsid w:val="00D262B8"/>
    <w:rsid w:val="00D302E8"/>
    <w:rsid w:val="00D31A20"/>
    <w:rsid w:val="00D31A7F"/>
    <w:rsid w:val="00D346F9"/>
    <w:rsid w:val="00D3470B"/>
    <w:rsid w:val="00D3526A"/>
    <w:rsid w:val="00D35628"/>
    <w:rsid w:val="00D40077"/>
    <w:rsid w:val="00D4009F"/>
    <w:rsid w:val="00D41145"/>
    <w:rsid w:val="00D41405"/>
    <w:rsid w:val="00D43599"/>
    <w:rsid w:val="00D452B9"/>
    <w:rsid w:val="00D456E9"/>
    <w:rsid w:val="00D47EF8"/>
    <w:rsid w:val="00D50406"/>
    <w:rsid w:val="00D50DF1"/>
    <w:rsid w:val="00D521C1"/>
    <w:rsid w:val="00D530AD"/>
    <w:rsid w:val="00D53188"/>
    <w:rsid w:val="00D53678"/>
    <w:rsid w:val="00D53ED9"/>
    <w:rsid w:val="00D541A5"/>
    <w:rsid w:val="00D55E90"/>
    <w:rsid w:val="00D570D5"/>
    <w:rsid w:val="00D57F42"/>
    <w:rsid w:val="00D642AE"/>
    <w:rsid w:val="00D648DC"/>
    <w:rsid w:val="00D662D3"/>
    <w:rsid w:val="00D6725F"/>
    <w:rsid w:val="00D7083F"/>
    <w:rsid w:val="00D71C9B"/>
    <w:rsid w:val="00D72315"/>
    <w:rsid w:val="00D7295E"/>
    <w:rsid w:val="00D749F4"/>
    <w:rsid w:val="00D74CAA"/>
    <w:rsid w:val="00D75D56"/>
    <w:rsid w:val="00D760FF"/>
    <w:rsid w:val="00D76D39"/>
    <w:rsid w:val="00D77FA5"/>
    <w:rsid w:val="00D80613"/>
    <w:rsid w:val="00D8077C"/>
    <w:rsid w:val="00D814FE"/>
    <w:rsid w:val="00D82AA2"/>
    <w:rsid w:val="00D82F04"/>
    <w:rsid w:val="00D84613"/>
    <w:rsid w:val="00D8779B"/>
    <w:rsid w:val="00D91673"/>
    <w:rsid w:val="00D9225C"/>
    <w:rsid w:val="00D93A43"/>
    <w:rsid w:val="00D93AA6"/>
    <w:rsid w:val="00D94FAC"/>
    <w:rsid w:val="00D95ABD"/>
    <w:rsid w:val="00D95BDD"/>
    <w:rsid w:val="00D96A36"/>
    <w:rsid w:val="00D979DC"/>
    <w:rsid w:val="00D97D76"/>
    <w:rsid w:val="00DA146B"/>
    <w:rsid w:val="00DA3E63"/>
    <w:rsid w:val="00DA4CF8"/>
    <w:rsid w:val="00DB00FA"/>
    <w:rsid w:val="00DB1343"/>
    <w:rsid w:val="00DB165D"/>
    <w:rsid w:val="00DB1A94"/>
    <w:rsid w:val="00DB20A5"/>
    <w:rsid w:val="00DB3E50"/>
    <w:rsid w:val="00DB510B"/>
    <w:rsid w:val="00DB6E1D"/>
    <w:rsid w:val="00DC192A"/>
    <w:rsid w:val="00DC2879"/>
    <w:rsid w:val="00DC32A5"/>
    <w:rsid w:val="00DC44F5"/>
    <w:rsid w:val="00DC58E5"/>
    <w:rsid w:val="00DC5EFF"/>
    <w:rsid w:val="00DC6845"/>
    <w:rsid w:val="00DC7649"/>
    <w:rsid w:val="00DD0C4F"/>
    <w:rsid w:val="00DD1032"/>
    <w:rsid w:val="00DD10BC"/>
    <w:rsid w:val="00DD254D"/>
    <w:rsid w:val="00DD4EBE"/>
    <w:rsid w:val="00DD5623"/>
    <w:rsid w:val="00DE0A60"/>
    <w:rsid w:val="00DE1B2E"/>
    <w:rsid w:val="00DE20F8"/>
    <w:rsid w:val="00DE2164"/>
    <w:rsid w:val="00DE27E2"/>
    <w:rsid w:val="00DE50D0"/>
    <w:rsid w:val="00DE6BBB"/>
    <w:rsid w:val="00DF13DA"/>
    <w:rsid w:val="00DF215B"/>
    <w:rsid w:val="00DF3056"/>
    <w:rsid w:val="00DF4177"/>
    <w:rsid w:val="00DF4384"/>
    <w:rsid w:val="00DF4F52"/>
    <w:rsid w:val="00DF56DE"/>
    <w:rsid w:val="00DF668B"/>
    <w:rsid w:val="00DF7EA9"/>
    <w:rsid w:val="00E00BB2"/>
    <w:rsid w:val="00E021FE"/>
    <w:rsid w:val="00E02EB8"/>
    <w:rsid w:val="00E03836"/>
    <w:rsid w:val="00E05D9D"/>
    <w:rsid w:val="00E072BE"/>
    <w:rsid w:val="00E07303"/>
    <w:rsid w:val="00E10DB1"/>
    <w:rsid w:val="00E10E9A"/>
    <w:rsid w:val="00E12B71"/>
    <w:rsid w:val="00E13620"/>
    <w:rsid w:val="00E13FA5"/>
    <w:rsid w:val="00E1457A"/>
    <w:rsid w:val="00E14FB8"/>
    <w:rsid w:val="00E2126F"/>
    <w:rsid w:val="00E2392D"/>
    <w:rsid w:val="00E23A5C"/>
    <w:rsid w:val="00E2491D"/>
    <w:rsid w:val="00E24D08"/>
    <w:rsid w:val="00E24FEC"/>
    <w:rsid w:val="00E25136"/>
    <w:rsid w:val="00E2708A"/>
    <w:rsid w:val="00E27177"/>
    <w:rsid w:val="00E308EB"/>
    <w:rsid w:val="00E31578"/>
    <w:rsid w:val="00E33AC8"/>
    <w:rsid w:val="00E33CB2"/>
    <w:rsid w:val="00E33E07"/>
    <w:rsid w:val="00E35B17"/>
    <w:rsid w:val="00E35C9C"/>
    <w:rsid w:val="00E35E37"/>
    <w:rsid w:val="00E4021F"/>
    <w:rsid w:val="00E407D0"/>
    <w:rsid w:val="00E41374"/>
    <w:rsid w:val="00E41D2D"/>
    <w:rsid w:val="00E4222A"/>
    <w:rsid w:val="00E44F52"/>
    <w:rsid w:val="00E516F8"/>
    <w:rsid w:val="00E51D21"/>
    <w:rsid w:val="00E52A81"/>
    <w:rsid w:val="00E54DBE"/>
    <w:rsid w:val="00E56028"/>
    <w:rsid w:val="00E56E2F"/>
    <w:rsid w:val="00E573C9"/>
    <w:rsid w:val="00E611F9"/>
    <w:rsid w:val="00E61CAD"/>
    <w:rsid w:val="00E66845"/>
    <w:rsid w:val="00E67E85"/>
    <w:rsid w:val="00E70918"/>
    <w:rsid w:val="00E724B3"/>
    <w:rsid w:val="00E726D6"/>
    <w:rsid w:val="00E7338F"/>
    <w:rsid w:val="00E74801"/>
    <w:rsid w:val="00E76B64"/>
    <w:rsid w:val="00E77A61"/>
    <w:rsid w:val="00E80BBA"/>
    <w:rsid w:val="00E82C3C"/>
    <w:rsid w:val="00E82D04"/>
    <w:rsid w:val="00E83D02"/>
    <w:rsid w:val="00E83E1E"/>
    <w:rsid w:val="00E85AE1"/>
    <w:rsid w:val="00E86168"/>
    <w:rsid w:val="00E870AE"/>
    <w:rsid w:val="00E92758"/>
    <w:rsid w:val="00E9456C"/>
    <w:rsid w:val="00E94B88"/>
    <w:rsid w:val="00E96D09"/>
    <w:rsid w:val="00EA128B"/>
    <w:rsid w:val="00EA12A0"/>
    <w:rsid w:val="00EA20A6"/>
    <w:rsid w:val="00EA3FCB"/>
    <w:rsid w:val="00EA4001"/>
    <w:rsid w:val="00EA447C"/>
    <w:rsid w:val="00EA6F3E"/>
    <w:rsid w:val="00EB0188"/>
    <w:rsid w:val="00EB0B8F"/>
    <w:rsid w:val="00EB0C3A"/>
    <w:rsid w:val="00EB1946"/>
    <w:rsid w:val="00EB1D60"/>
    <w:rsid w:val="00EB3F57"/>
    <w:rsid w:val="00EB4774"/>
    <w:rsid w:val="00EB75C1"/>
    <w:rsid w:val="00EB7905"/>
    <w:rsid w:val="00EC2925"/>
    <w:rsid w:val="00EC2FAF"/>
    <w:rsid w:val="00EC5BF8"/>
    <w:rsid w:val="00EC6280"/>
    <w:rsid w:val="00EC656C"/>
    <w:rsid w:val="00EC6ECD"/>
    <w:rsid w:val="00EC7DDC"/>
    <w:rsid w:val="00ED1562"/>
    <w:rsid w:val="00ED15D9"/>
    <w:rsid w:val="00ED5D44"/>
    <w:rsid w:val="00ED6EF6"/>
    <w:rsid w:val="00EE090B"/>
    <w:rsid w:val="00EE14F5"/>
    <w:rsid w:val="00EE1D0B"/>
    <w:rsid w:val="00EE22D3"/>
    <w:rsid w:val="00EE241B"/>
    <w:rsid w:val="00EE339A"/>
    <w:rsid w:val="00EE47E5"/>
    <w:rsid w:val="00EE6D16"/>
    <w:rsid w:val="00EE6EE1"/>
    <w:rsid w:val="00EF0038"/>
    <w:rsid w:val="00EF0394"/>
    <w:rsid w:val="00EF047C"/>
    <w:rsid w:val="00EF388A"/>
    <w:rsid w:val="00EF4B8B"/>
    <w:rsid w:val="00EF6CCE"/>
    <w:rsid w:val="00EF7C62"/>
    <w:rsid w:val="00F0004E"/>
    <w:rsid w:val="00F003A0"/>
    <w:rsid w:val="00F0117C"/>
    <w:rsid w:val="00F01754"/>
    <w:rsid w:val="00F01CCE"/>
    <w:rsid w:val="00F01CE1"/>
    <w:rsid w:val="00F03394"/>
    <w:rsid w:val="00F0721B"/>
    <w:rsid w:val="00F072AD"/>
    <w:rsid w:val="00F1021A"/>
    <w:rsid w:val="00F10256"/>
    <w:rsid w:val="00F1066E"/>
    <w:rsid w:val="00F12976"/>
    <w:rsid w:val="00F136B9"/>
    <w:rsid w:val="00F176A4"/>
    <w:rsid w:val="00F17A0D"/>
    <w:rsid w:val="00F206CA"/>
    <w:rsid w:val="00F21998"/>
    <w:rsid w:val="00F22292"/>
    <w:rsid w:val="00F223F3"/>
    <w:rsid w:val="00F22633"/>
    <w:rsid w:val="00F22D5B"/>
    <w:rsid w:val="00F23100"/>
    <w:rsid w:val="00F2520E"/>
    <w:rsid w:val="00F26142"/>
    <w:rsid w:val="00F27BFB"/>
    <w:rsid w:val="00F27EB0"/>
    <w:rsid w:val="00F306BB"/>
    <w:rsid w:val="00F31C06"/>
    <w:rsid w:val="00F321E6"/>
    <w:rsid w:val="00F34F2A"/>
    <w:rsid w:val="00F3538F"/>
    <w:rsid w:val="00F361BA"/>
    <w:rsid w:val="00F36F55"/>
    <w:rsid w:val="00F40468"/>
    <w:rsid w:val="00F40910"/>
    <w:rsid w:val="00F435C1"/>
    <w:rsid w:val="00F45AAF"/>
    <w:rsid w:val="00F464EA"/>
    <w:rsid w:val="00F469B5"/>
    <w:rsid w:val="00F50ADB"/>
    <w:rsid w:val="00F514B3"/>
    <w:rsid w:val="00F521C1"/>
    <w:rsid w:val="00F52E46"/>
    <w:rsid w:val="00F55FB3"/>
    <w:rsid w:val="00F56417"/>
    <w:rsid w:val="00F5780D"/>
    <w:rsid w:val="00F60672"/>
    <w:rsid w:val="00F60B29"/>
    <w:rsid w:val="00F60D30"/>
    <w:rsid w:val="00F60EBF"/>
    <w:rsid w:val="00F60F2E"/>
    <w:rsid w:val="00F617BA"/>
    <w:rsid w:val="00F64ACA"/>
    <w:rsid w:val="00F701F9"/>
    <w:rsid w:val="00F70ABF"/>
    <w:rsid w:val="00F73D76"/>
    <w:rsid w:val="00F73EEF"/>
    <w:rsid w:val="00F7506F"/>
    <w:rsid w:val="00F76228"/>
    <w:rsid w:val="00F77060"/>
    <w:rsid w:val="00F7785D"/>
    <w:rsid w:val="00F800C3"/>
    <w:rsid w:val="00F81CB7"/>
    <w:rsid w:val="00F83F2E"/>
    <w:rsid w:val="00F85326"/>
    <w:rsid w:val="00F904F7"/>
    <w:rsid w:val="00F90686"/>
    <w:rsid w:val="00F90811"/>
    <w:rsid w:val="00F93C44"/>
    <w:rsid w:val="00F94D09"/>
    <w:rsid w:val="00F97DD7"/>
    <w:rsid w:val="00FA0BB1"/>
    <w:rsid w:val="00FA1182"/>
    <w:rsid w:val="00FA1678"/>
    <w:rsid w:val="00FA194B"/>
    <w:rsid w:val="00FA195A"/>
    <w:rsid w:val="00FA2CFB"/>
    <w:rsid w:val="00FA3762"/>
    <w:rsid w:val="00FA4C90"/>
    <w:rsid w:val="00FA60B8"/>
    <w:rsid w:val="00FA6514"/>
    <w:rsid w:val="00FA7371"/>
    <w:rsid w:val="00FA7FBC"/>
    <w:rsid w:val="00FB0648"/>
    <w:rsid w:val="00FB0FB1"/>
    <w:rsid w:val="00FB16BF"/>
    <w:rsid w:val="00FB16E0"/>
    <w:rsid w:val="00FB2561"/>
    <w:rsid w:val="00FB2626"/>
    <w:rsid w:val="00FB2D2C"/>
    <w:rsid w:val="00FB3606"/>
    <w:rsid w:val="00FB530B"/>
    <w:rsid w:val="00FB5FD5"/>
    <w:rsid w:val="00FC0DB8"/>
    <w:rsid w:val="00FC26FD"/>
    <w:rsid w:val="00FC4B34"/>
    <w:rsid w:val="00FC5227"/>
    <w:rsid w:val="00FC5ED7"/>
    <w:rsid w:val="00FC5FBC"/>
    <w:rsid w:val="00FC6B5C"/>
    <w:rsid w:val="00FC6ED6"/>
    <w:rsid w:val="00FC73D1"/>
    <w:rsid w:val="00FD039D"/>
    <w:rsid w:val="00FD1ABF"/>
    <w:rsid w:val="00FD30FB"/>
    <w:rsid w:val="00FD45D3"/>
    <w:rsid w:val="00FD6948"/>
    <w:rsid w:val="00FD7219"/>
    <w:rsid w:val="00FE12D7"/>
    <w:rsid w:val="00FE39C6"/>
    <w:rsid w:val="00FE4071"/>
    <w:rsid w:val="00FE45B1"/>
    <w:rsid w:val="00FE524B"/>
    <w:rsid w:val="00FE5492"/>
    <w:rsid w:val="00FE7377"/>
    <w:rsid w:val="00FF1E57"/>
    <w:rsid w:val="00FF42A7"/>
    <w:rsid w:val="00FF4A02"/>
    <w:rsid w:val="00FF5EB0"/>
    <w:rsid w:val="00FF6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B8"/>
    <w:pPr>
      <w:spacing w:after="200" w:line="276" w:lineRule="auto"/>
    </w:pPr>
    <w:rPr>
      <w:sz w:val="22"/>
      <w:szCs w:val="22"/>
    </w:rPr>
  </w:style>
  <w:style w:type="paragraph" w:styleId="Balk1">
    <w:name w:val="heading 1"/>
    <w:basedOn w:val="Normal"/>
    <w:next w:val="Normal"/>
    <w:link w:val="Balk1Char"/>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9F7232"/>
    <w:pPr>
      <w:spacing w:after="0" w:line="360" w:lineRule="auto"/>
      <w:ind w:firstLine="708"/>
      <w:contextualSpacing/>
      <w:jc w:val="both"/>
      <w:outlineLvl w:val="1"/>
    </w:pPr>
    <w:rPr>
      <w:rFonts w:ascii="Times New Roman" w:hAnsi="Times New Roman"/>
      <w:bCs/>
      <w:i/>
      <w:iCs/>
      <w:noProof/>
      <w:spacing w:val="1"/>
      <w:lang w:eastAsia="en-US" w:bidi="en-US"/>
    </w:rPr>
  </w:style>
  <w:style w:type="paragraph" w:styleId="Balk3">
    <w:name w:val="heading 3"/>
    <w:basedOn w:val="Normal"/>
    <w:next w:val="Normal"/>
    <w:link w:val="Balk3Char"/>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9F7232"/>
    <w:rPr>
      <w:rFonts w:ascii="Times New Roman" w:hAnsi="Times New Roman"/>
      <w:bCs/>
      <w:i/>
      <w:iCs/>
      <w:noProof/>
      <w:spacing w:val="1"/>
      <w:sz w:val="22"/>
      <w:szCs w:val="22"/>
      <w:lang w:eastAsia="en-US" w:bidi="en-US"/>
    </w:rPr>
  </w:style>
  <w:style w:type="character" w:customStyle="1" w:styleId="Balk3Char">
    <w:name w:val="Başlık 3 Char"/>
    <w:link w:val="Balk3"/>
    <w:rsid w:val="00275E41"/>
    <w:rPr>
      <w:rFonts w:ascii="Calibri" w:eastAsia="Times New Roman" w:hAnsi="Calibri" w:cs="Times New Roman"/>
      <w:b/>
      <w:bCs/>
      <w:iCs/>
      <w:noProof/>
      <w:lang w:eastAsia="en-US" w:bidi="en-US"/>
    </w:rPr>
  </w:style>
  <w:style w:type="character" w:customStyle="1" w:styleId="Balk4Char">
    <w:name w:val="Başlık 4 Char"/>
    <w:link w:val="Balk4"/>
    <w:rsid w:val="00275E41"/>
    <w:rPr>
      <w:rFonts w:ascii="Calibri" w:eastAsia="Times New Roman" w:hAnsi="Calibri" w:cs="Times New Roman"/>
      <w:b/>
      <w:bCs/>
      <w:iCs/>
      <w:noProof/>
      <w:lang w:eastAsia="en-US" w:bidi="en-US"/>
    </w:rPr>
  </w:style>
  <w:style w:type="character" w:customStyle="1" w:styleId="Balk5Char">
    <w:name w:val="Başlık 5 Char"/>
    <w:link w:val="Balk5"/>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rsid w:val="00275E41"/>
    <w:rPr>
      <w:rFonts w:ascii="Calibri" w:eastAsia="Times New Roman" w:hAnsi="Calibri" w:cs="Times New Roman"/>
      <w:i/>
      <w:iCs/>
      <w:noProof/>
      <w:color w:val="7B4A3A"/>
      <w:lang w:eastAsia="en-US" w:bidi="en-US"/>
    </w:rPr>
  </w:style>
  <w:style w:type="character" w:customStyle="1" w:styleId="Balk7Char">
    <w:name w:val="Başlık 7 Char"/>
    <w:link w:val="Balk7"/>
    <w:rsid w:val="00275E41"/>
    <w:rPr>
      <w:rFonts w:ascii="Calibri" w:eastAsia="Times New Roman" w:hAnsi="Calibri" w:cs="Times New Roman"/>
      <w:i/>
      <w:iCs/>
      <w:noProof/>
      <w:color w:val="7B4A3A"/>
      <w:lang w:eastAsia="en-US" w:bidi="en-US"/>
    </w:rPr>
  </w:style>
  <w:style w:type="character" w:customStyle="1" w:styleId="Balk8Char">
    <w:name w:val="Başlık 8 Char"/>
    <w:link w:val="Balk8"/>
    <w:rsid w:val="00275E41"/>
    <w:rPr>
      <w:rFonts w:ascii="Calibri" w:eastAsia="Times New Roman" w:hAnsi="Calibri" w:cs="Times New Roman"/>
      <w:i/>
      <w:iCs/>
      <w:noProof/>
      <w:color w:val="A5644E"/>
      <w:lang w:eastAsia="en-US" w:bidi="en-US"/>
    </w:rPr>
  </w:style>
  <w:style w:type="character" w:customStyle="1" w:styleId="Balk9Char">
    <w:name w:val="Başlık 9 Char"/>
    <w:link w:val="Balk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1"/>
    <w:rsid w:val="00275E41"/>
    <w:pPr>
      <w:tabs>
        <w:tab w:val="center" w:pos="4536"/>
        <w:tab w:val="right" w:pos="9072"/>
      </w:tabs>
      <w:spacing w:line="288" w:lineRule="auto"/>
    </w:pPr>
    <w:rPr>
      <w:sz w:val="20"/>
      <w:szCs w:val="20"/>
      <w:lang w:val="x-none" w:eastAsia="x-none"/>
    </w:rPr>
  </w:style>
  <w:style w:type="character" w:customStyle="1" w:styleId="AltBilgiChar1">
    <w:name w:val="Alt Bilgi Char1"/>
    <w:link w:val="AltBilgi"/>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1"/>
    <w:rsid w:val="00275E41"/>
    <w:pPr>
      <w:tabs>
        <w:tab w:val="center" w:pos="4536"/>
        <w:tab w:val="right" w:pos="9072"/>
      </w:tabs>
      <w:spacing w:line="288" w:lineRule="auto"/>
    </w:pPr>
    <w:rPr>
      <w:sz w:val="20"/>
      <w:szCs w:val="20"/>
      <w:lang w:val="x-none" w:eastAsia="x-none"/>
    </w:rPr>
  </w:style>
  <w:style w:type="character" w:customStyle="1" w:styleId="stBilgiChar1">
    <w:name w:val="Üst Bilgi Char1"/>
    <w:link w:val="stBilgi"/>
    <w:rsid w:val="00275E41"/>
    <w:rPr>
      <w:rFonts w:ascii="Calibri" w:eastAsia="Times New Roman" w:hAnsi="Calibri" w:cs="Times New Roman"/>
      <w:sz w:val="20"/>
      <w:szCs w:val="20"/>
    </w:rPr>
  </w:style>
  <w:style w:type="paragraph" w:styleId="BalonMetni">
    <w:name w:val="Balloon Text"/>
    <w:basedOn w:val="Normal"/>
    <w:link w:val="BalonMetniChar"/>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rsid w:val="00275E41"/>
    <w:rPr>
      <w:rFonts w:ascii="Tahoma" w:eastAsia="Times New Roman" w:hAnsi="Tahoma" w:cs="Times New Roman"/>
      <w:sz w:val="16"/>
      <w:szCs w:val="16"/>
    </w:rPr>
  </w:style>
  <w:style w:type="paragraph" w:styleId="AralkYok">
    <w:name w:val="No Spacing"/>
    <w:basedOn w:val="Normal"/>
    <w:link w:val="AralkYokChar"/>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qFormat/>
    <w:rsid w:val="00275E41"/>
    <w:rPr>
      <w:rFonts w:ascii="Calibri" w:eastAsia="Times New Roman" w:hAnsi="Calibri" w:cs="Times New Roman"/>
      <w:i/>
      <w:iCs/>
      <w:color w:val="A5644E"/>
    </w:rPr>
  </w:style>
  <w:style w:type="character" w:styleId="GlVurgulama">
    <w:name w:val="Intense Emphasis"/>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qFormat/>
    <w:rsid w:val="00275E41"/>
    <w:rPr>
      <w:i/>
      <w:iCs/>
      <w:smallCaps/>
      <w:color w:val="A5644E"/>
      <w:u w:color="A5644E"/>
    </w:rPr>
  </w:style>
  <w:style w:type="character" w:styleId="GlBavuru">
    <w:name w:val="Intense Reference"/>
    <w:qFormat/>
    <w:rsid w:val="00275E41"/>
    <w:rPr>
      <w:b/>
      <w:bCs/>
      <w:i/>
      <w:iCs/>
      <w:smallCaps/>
      <w:color w:val="A5644E"/>
      <w:u w:color="A5644E"/>
    </w:rPr>
  </w:style>
  <w:style w:type="character" w:styleId="KitapBal">
    <w:name w:val="Book Title"/>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nhideWhenUsed/>
    <w:rsid w:val="00275E41"/>
    <w:pPr>
      <w:spacing w:after="100"/>
      <w:ind w:left="660"/>
    </w:pPr>
    <w:rPr>
      <w:rFonts w:ascii="Cambria" w:hAnsi="Cambria"/>
      <w:noProof/>
    </w:rPr>
  </w:style>
  <w:style w:type="paragraph" w:styleId="T5">
    <w:name w:val="toc 5"/>
    <w:basedOn w:val="Normal"/>
    <w:next w:val="Normal"/>
    <w:autoRedefine/>
    <w:unhideWhenUsed/>
    <w:rsid w:val="00275E41"/>
    <w:pPr>
      <w:spacing w:after="100"/>
      <w:ind w:left="880"/>
    </w:pPr>
    <w:rPr>
      <w:rFonts w:ascii="Cambria" w:hAnsi="Cambria"/>
      <w:noProof/>
    </w:rPr>
  </w:style>
  <w:style w:type="paragraph" w:styleId="T6">
    <w:name w:val="toc 6"/>
    <w:basedOn w:val="Normal"/>
    <w:next w:val="Normal"/>
    <w:autoRedefine/>
    <w:unhideWhenUsed/>
    <w:rsid w:val="00275E41"/>
    <w:pPr>
      <w:spacing w:after="100"/>
      <w:ind w:left="1100"/>
    </w:pPr>
    <w:rPr>
      <w:rFonts w:ascii="Cambria" w:hAnsi="Cambria"/>
      <w:noProof/>
    </w:rPr>
  </w:style>
  <w:style w:type="paragraph" w:styleId="T7">
    <w:name w:val="toc 7"/>
    <w:basedOn w:val="Normal"/>
    <w:next w:val="Normal"/>
    <w:autoRedefine/>
    <w:unhideWhenUsed/>
    <w:rsid w:val="00275E41"/>
    <w:pPr>
      <w:spacing w:after="100"/>
      <w:ind w:left="1320"/>
    </w:pPr>
    <w:rPr>
      <w:rFonts w:ascii="Cambria" w:hAnsi="Cambria"/>
      <w:noProof/>
    </w:rPr>
  </w:style>
  <w:style w:type="paragraph" w:styleId="T8">
    <w:name w:val="toc 8"/>
    <w:basedOn w:val="Normal"/>
    <w:next w:val="Normal"/>
    <w:autoRedefine/>
    <w:unhideWhenUsed/>
    <w:rsid w:val="00275E41"/>
    <w:pPr>
      <w:spacing w:after="100"/>
      <w:ind w:left="1540"/>
    </w:pPr>
    <w:rPr>
      <w:rFonts w:ascii="Cambria" w:hAnsi="Cambria"/>
      <w:noProof/>
    </w:rPr>
  </w:style>
  <w:style w:type="paragraph" w:styleId="T9">
    <w:name w:val="toc 9"/>
    <w:basedOn w:val="Normal"/>
    <w:next w:val="Normal"/>
    <w:autoRedefine/>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rsid w:val="00BA4672"/>
    <w:rPr>
      <w:rFonts w:ascii="Cambria" w:eastAsia="Times New Roman" w:hAnsi="Cambria" w:cs="Times New Roman"/>
      <w:b/>
      <w:bCs/>
      <w:color w:val="4F81BD"/>
      <w:sz w:val="26"/>
      <w:szCs w:val="26"/>
    </w:rPr>
  </w:style>
  <w:style w:type="character" w:customStyle="1" w:styleId="FontStyle26">
    <w:name w:val="Font Style26"/>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rsid w:val="009335DF"/>
    <w:rPr>
      <w:rFonts w:ascii="Times New Roman" w:hAnsi="Times New Roman" w:cs="Times New Roman"/>
      <w:b/>
      <w:bCs/>
      <w:sz w:val="20"/>
      <w:szCs w:val="20"/>
    </w:rPr>
  </w:style>
  <w:style w:type="paragraph" w:customStyle="1" w:styleId="Style21">
    <w:name w:val="Style21"/>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
    <w:name w:val="Alt Bilgi Char"/>
    <w:rsid w:val="00D03DC8"/>
    <w:rPr>
      <w:rFonts w:ascii="Calibri" w:eastAsia="Times New Roman" w:hAnsi="Calibri" w:cs="Times New Roman"/>
      <w:sz w:val="20"/>
      <w:szCs w:val="20"/>
    </w:rPr>
  </w:style>
  <w:style w:type="character" w:customStyle="1" w:styleId="stBilgiChar">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rsid w:val="00D03DC8"/>
  </w:style>
  <w:style w:type="character" w:customStyle="1" w:styleId="AklamaKonusuChar">
    <w:name w:val="Açıklama Konusu Char"/>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229845984">
      <w:bodyDiv w:val="1"/>
      <w:marLeft w:val="0"/>
      <w:marRight w:val="0"/>
      <w:marTop w:val="0"/>
      <w:marBottom w:val="0"/>
      <w:divBdr>
        <w:top w:val="none" w:sz="0" w:space="0" w:color="auto"/>
        <w:left w:val="none" w:sz="0" w:space="0" w:color="auto"/>
        <w:bottom w:val="none" w:sz="0" w:space="0" w:color="auto"/>
        <w:right w:val="none" w:sz="0" w:space="0" w:color="auto"/>
      </w:divBdr>
    </w:div>
    <w:div w:id="307328027">
      <w:bodyDiv w:val="1"/>
      <w:marLeft w:val="0"/>
      <w:marRight w:val="0"/>
      <w:marTop w:val="0"/>
      <w:marBottom w:val="0"/>
      <w:divBdr>
        <w:top w:val="none" w:sz="0" w:space="0" w:color="auto"/>
        <w:left w:val="none" w:sz="0" w:space="0" w:color="auto"/>
        <w:bottom w:val="none" w:sz="0" w:space="0" w:color="auto"/>
        <w:right w:val="none" w:sz="0" w:space="0" w:color="auto"/>
      </w:divBdr>
    </w:div>
    <w:div w:id="320431417">
      <w:bodyDiv w:val="1"/>
      <w:marLeft w:val="0"/>
      <w:marRight w:val="0"/>
      <w:marTop w:val="0"/>
      <w:marBottom w:val="0"/>
      <w:divBdr>
        <w:top w:val="none" w:sz="0" w:space="0" w:color="auto"/>
        <w:left w:val="none" w:sz="0" w:space="0" w:color="auto"/>
        <w:bottom w:val="none" w:sz="0" w:space="0" w:color="auto"/>
        <w:right w:val="none" w:sz="0" w:space="0" w:color="auto"/>
      </w:divBdr>
    </w:div>
    <w:div w:id="405417820">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37069018">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04740800">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14538793">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80765778">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8CCF4-7B26-4DD0-A249-D12235A3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7611</Words>
  <Characters>43389</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50899</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4</cp:revision>
  <cp:lastPrinted>2023-11-20T10:11:00Z</cp:lastPrinted>
  <dcterms:created xsi:type="dcterms:W3CDTF">2024-06-29T09:20:00Z</dcterms:created>
  <dcterms:modified xsi:type="dcterms:W3CDTF">2024-06-29T09:55:00Z</dcterms:modified>
</cp:coreProperties>
</file>