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7"/>
        <w:tblW w:w="5000" w:type="pct"/>
        <w:tblBorders>
          <w:top w:val="thinThickMediumGap" w:sz="36" w:space="0" w:color="FF0000"/>
          <w:left w:val="thinThickMediumGap" w:sz="36" w:space="0" w:color="FF0000"/>
          <w:bottom w:val="thickThinMediumGap" w:sz="36" w:space="0" w:color="FF0000"/>
          <w:right w:val="thickThinMediumGap" w:sz="36" w:space="0" w:color="FF0000"/>
        </w:tblBorders>
        <w:shd w:val="clear" w:color="auto" w:fill="FFFFFF"/>
        <w:tblLook w:val="04A0" w:firstRow="1" w:lastRow="0" w:firstColumn="1" w:lastColumn="0" w:noHBand="0" w:noVBand="1"/>
      </w:tblPr>
      <w:tblGrid>
        <w:gridCol w:w="1773"/>
        <w:gridCol w:w="3495"/>
        <w:gridCol w:w="779"/>
        <w:gridCol w:w="267"/>
        <w:gridCol w:w="301"/>
        <w:gridCol w:w="337"/>
        <w:gridCol w:w="908"/>
        <w:gridCol w:w="1658"/>
      </w:tblGrid>
      <w:tr w:rsidR="005A29B1" w:rsidRPr="005A29B1" w14:paraId="58B190A9" w14:textId="77777777" w:rsidTr="00800B31">
        <w:trPr>
          <w:trHeight w:val="79"/>
        </w:trPr>
        <w:tc>
          <w:tcPr>
            <w:tcW w:w="932" w:type="pct"/>
            <w:vMerge w:val="restart"/>
            <w:tcBorders>
              <w:top w:val="thinThickMediumGap" w:sz="24" w:space="0" w:color="FF0000"/>
              <w:left w:val="thinThickMediumGap" w:sz="24" w:space="0" w:color="FF0000"/>
              <w:bottom w:val="thinThickMediumGap" w:sz="24" w:space="0" w:color="FF0000"/>
              <w:right w:val="dotted" w:sz="12" w:space="0" w:color="0000FF"/>
            </w:tcBorders>
            <w:shd w:val="clear" w:color="auto" w:fill="FFFFFF"/>
            <w:textDirection w:val="btLr"/>
            <w:vAlign w:val="center"/>
          </w:tcPr>
          <w:p w14:paraId="01C84081" w14:textId="77777777" w:rsidR="002C6DC6" w:rsidRPr="005A29B1" w:rsidRDefault="002C6DC6" w:rsidP="002C6DC6">
            <w:pPr>
              <w:autoSpaceDE w:val="0"/>
              <w:autoSpaceDN w:val="0"/>
              <w:spacing w:after="0" w:line="240" w:lineRule="auto"/>
              <w:ind w:left="113" w:right="113"/>
              <w:jc w:val="center"/>
              <w:rPr>
                <w:rFonts w:ascii="Times New Roman" w:hAnsi="Times New Roman"/>
                <w:b/>
                <w:color w:val="000000" w:themeColor="text1"/>
                <w:sz w:val="32"/>
                <w:szCs w:val="32"/>
              </w:rPr>
            </w:pPr>
            <w:bookmarkStart w:id="0" w:name="_Toc373098013"/>
            <w:bookmarkStart w:id="1" w:name="_Toc375542049"/>
            <w:bookmarkStart w:id="2" w:name="_Toc466638669"/>
            <w:r w:rsidRPr="005A29B1">
              <w:rPr>
                <w:rFonts w:ascii="Times New Roman" w:hAnsi="Times New Roman"/>
                <w:b/>
                <w:color w:val="000000" w:themeColor="text1"/>
                <w:sz w:val="32"/>
                <w:szCs w:val="32"/>
              </w:rPr>
              <w:t>Teftiş Kurulu Başkanlığı</w:t>
            </w:r>
          </w:p>
        </w:tc>
        <w:tc>
          <w:tcPr>
            <w:tcW w:w="4068" w:type="pct"/>
            <w:gridSpan w:val="7"/>
            <w:tcBorders>
              <w:top w:val="thinThickMediumGap" w:sz="24" w:space="0" w:color="FF0000"/>
              <w:left w:val="dotted" w:sz="12" w:space="0" w:color="0000FF"/>
              <w:right w:val="thinThickMediumGap" w:sz="24" w:space="0" w:color="FF0000"/>
            </w:tcBorders>
            <w:shd w:val="clear" w:color="auto" w:fill="FFFFFF"/>
          </w:tcPr>
          <w:p w14:paraId="2E3B9A31" w14:textId="77777777" w:rsidR="00614AD9" w:rsidRDefault="00614AD9" w:rsidP="002C6DC6">
            <w:pPr>
              <w:autoSpaceDE w:val="0"/>
              <w:autoSpaceDN w:val="0"/>
              <w:spacing w:after="0" w:line="240" w:lineRule="auto"/>
              <w:jc w:val="center"/>
              <w:rPr>
                <w:rFonts w:ascii="Times New Roman" w:hAnsi="Times New Roman"/>
                <w:b/>
                <w:color w:val="000000" w:themeColor="text1"/>
                <w:sz w:val="20"/>
                <w:szCs w:val="20"/>
              </w:rPr>
            </w:pPr>
          </w:p>
          <w:p w14:paraId="7A5F57EC"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20"/>
                <w:szCs w:val="20"/>
              </w:rPr>
            </w:pPr>
            <w:r w:rsidRPr="005A29B1">
              <w:rPr>
                <w:rFonts w:ascii="Times New Roman" w:hAnsi="Times New Roman"/>
                <w:b/>
                <w:color w:val="000000" w:themeColor="text1"/>
                <w:sz w:val="20"/>
                <w:szCs w:val="20"/>
              </w:rPr>
              <w:t>T.C.</w:t>
            </w:r>
          </w:p>
          <w:p w14:paraId="36BCE861"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20"/>
                <w:szCs w:val="20"/>
              </w:rPr>
            </w:pPr>
            <w:r w:rsidRPr="005A29B1">
              <w:rPr>
                <w:rFonts w:ascii="Times New Roman" w:hAnsi="Times New Roman"/>
                <w:b/>
                <w:color w:val="000000" w:themeColor="text1"/>
                <w:sz w:val="20"/>
                <w:szCs w:val="20"/>
              </w:rPr>
              <w:t>MİLLİ EĞİTİM BAKANLIĞI</w:t>
            </w:r>
          </w:p>
          <w:p w14:paraId="082BB48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20"/>
                <w:szCs w:val="20"/>
              </w:rPr>
            </w:pPr>
            <w:r w:rsidRPr="005A29B1">
              <w:rPr>
                <w:rFonts w:ascii="Times New Roman" w:hAnsi="Times New Roman"/>
                <w:color w:val="000000" w:themeColor="text1"/>
                <w:sz w:val="20"/>
                <w:szCs w:val="20"/>
              </w:rPr>
              <w:t>Teftiş Kurulu</w:t>
            </w:r>
          </w:p>
          <w:p w14:paraId="0FB91FA5"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20"/>
                <w:szCs w:val="20"/>
              </w:rPr>
            </w:pPr>
            <w:r w:rsidRPr="005A29B1">
              <w:rPr>
                <w:rFonts w:ascii="Times New Roman" w:hAnsi="Times New Roman"/>
                <w:noProof/>
                <w:color w:val="000000" w:themeColor="text1"/>
                <w:sz w:val="20"/>
                <w:szCs w:val="20"/>
              </w:rPr>
              <w:drawing>
                <wp:anchor distT="0" distB="0" distL="114300" distR="114300" simplePos="0" relativeHeight="251659264" behindDoc="0" locked="0" layoutInCell="1" allowOverlap="1" wp14:anchorId="1A40DF54" wp14:editId="45C45323">
                  <wp:simplePos x="0" y="0"/>
                  <wp:positionH relativeFrom="column">
                    <wp:posOffset>1876426</wp:posOffset>
                  </wp:positionH>
                  <wp:positionV relativeFrom="paragraph">
                    <wp:posOffset>24130</wp:posOffset>
                  </wp:positionV>
                  <wp:extent cx="1031240" cy="92646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926465"/>
                          </a:xfrm>
                          <a:prstGeom prst="rect">
                            <a:avLst/>
                          </a:prstGeom>
                          <a:noFill/>
                        </pic:spPr>
                      </pic:pic>
                    </a:graphicData>
                  </a:graphic>
                  <wp14:sizeRelH relativeFrom="page">
                    <wp14:pctWidth>0</wp14:pctWidth>
                  </wp14:sizeRelH>
                  <wp14:sizeRelV relativeFrom="page">
                    <wp14:pctHeight>0</wp14:pctHeight>
                  </wp14:sizeRelV>
                </wp:anchor>
              </w:drawing>
            </w:r>
          </w:p>
          <w:p w14:paraId="4BFFC1CD"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20"/>
                <w:szCs w:val="20"/>
              </w:rPr>
            </w:pPr>
          </w:p>
          <w:p w14:paraId="2DBAAC8A"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20"/>
                <w:szCs w:val="20"/>
              </w:rPr>
            </w:pPr>
          </w:p>
          <w:p w14:paraId="6D7A0684"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20"/>
                <w:szCs w:val="20"/>
              </w:rPr>
            </w:pPr>
          </w:p>
          <w:p w14:paraId="7D58F4BA"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20"/>
                <w:szCs w:val="20"/>
              </w:rPr>
            </w:pPr>
          </w:p>
        </w:tc>
      </w:tr>
      <w:tr w:rsidR="005A29B1" w:rsidRPr="005A29B1" w14:paraId="58629104" w14:textId="77777777" w:rsidTr="00800B31">
        <w:trPr>
          <w:trHeight w:val="276"/>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F077E6F"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4068" w:type="pct"/>
            <w:gridSpan w:val="7"/>
            <w:tcBorders>
              <w:left w:val="dotted" w:sz="12" w:space="0" w:color="0000FF"/>
              <w:right w:val="thinThickMediumGap" w:sz="24" w:space="0" w:color="FF0000"/>
            </w:tcBorders>
            <w:shd w:val="clear" w:color="auto" w:fill="FFFFFF"/>
          </w:tcPr>
          <w:p w14:paraId="4D8A3666" w14:textId="77777777" w:rsidR="002C6DC6" w:rsidRPr="005A29B1" w:rsidRDefault="002C6DC6" w:rsidP="002C6DC6">
            <w:pPr>
              <w:autoSpaceDE w:val="0"/>
              <w:autoSpaceDN w:val="0"/>
              <w:spacing w:after="0" w:line="240" w:lineRule="atLeast"/>
              <w:jc w:val="center"/>
              <w:rPr>
                <w:rFonts w:ascii="Times New Roman" w:hAnsi="Times New Roman"/>
                <w:b/>
                <w:color w:val="000000" w:themeColor="text1"/>
                <w:sz w:val="20"/>
                <w:szCs w:val="20"/>
              </w:rPr>
            </w:pPr>
          </w:p>
          <w:p w14:paraId="4A55CB3C" w14:textId="77777777" w:rsidR="002C6DC6" w:rsidRPr="005A29B1" w:rsidRDefault="002C6DC6" w:rsidP="002C6DC6">
            <w:pPr>
              <w:autoSpaceDE w:val="0"/>
              <w:autoSpaceDN w:val="0"/>
              <w:spacing w:after="0" w:line="240" w:lineRule="atLeast"/>
              <w:jc w:val="center"/>
              <w:rPr>
                <w:rFonts w:ascii="Times New Roman" w:hAnsi="Times New Roman"/>
                <w:b/>
                <w:color w:val="000000" w:themeColor="text1"/>
                <w:sz w:val="20"/>
                <w:szCs w:val="20"/>
              </w:rPr>
            </w:pPr>
            <w:r w:rsidRPr="005A29B1">
              <w:rPr>
                <w:rFonts w:ascii="Times New Roman" w:hAnsi="Times New Roman"/>
                <w:b/>
                <w:color w:val="000000" w:themeColor="text1"/>
                <w:sz w:val="20"/>
                <w:szCs w:val="20"/>
              </w:rPr>
              <w:t>İL/İLÇE</w:t>
            </w:r>
          </w:p>
        </w:tc>
      </w:tr>
      <w:tr w:rsidR="005A29B1" w:rsidRPr="005A29B1" w14:paraId="702DC618" w14:textId="77777777" w:rsidTr="00800B31">
        <w:trPr>
          <w:trHeight w:val="578"/>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8622696"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4068" w:type="pct"/>
            <w:gridSpan w:val="7"/>
            <w:tcBorders>
              <w:left w:val="dotted" w:sz="12" w:space="0" w:color="0000FF"/>
              <w:right w:val="thinThickMediumGap" w:sz="24" w:space="0" w:color="FF0000"/>
            </w:tcBorders>
            <w:shd w:val="clear" w:color="auto" w:fill="FFFFFF"/>
          </w:tcPr>
          <w:p w14:paraId="486F240E" w14:textId="77777777" w:rsidR="002C6DC6" w:rsidRPr="005A29B1" w:rsidRDefault="002C6DC6" w:rsidP="002C6DC6">
            <w:pPr>
              <w:autoSpaceDE w:val="0"/>
              <w:autoSpaceDN w:val="0"/>
              <w:spacing w:after="0" w:line="240" w:lineRule="atLeast"/>
              <w:jc w:val="center"/>
              <w:rPr>
                <w:rFonts w:ascii="Times New Roman" w:hAnsi="Times New Roman"/>
                <w:b/>
                <w:bCs/>
                <w:color w:val="000000" w:themeColor="text1"/>
                <w:sz w:val="20"/>
                <w:szCs w:val="20"/>
              </w:rPr>
            </w:pPr>
            <w:r w:rsidRPr="005A29B1">
              <w:rPr>
                <w:rFonts w:ascii="Times New Roman" w:hAnsi="Times New Roman"/>
                <w:b/>
                <w:color w:val="000000" w:themeColor="text1"/>
                <w:sz w:val="20"/>
                <w:szCs w:val="20"/>
              </w:rPr>
              <w:t>……. MOTORLU TAŞIT SÜRÜCÜLERİ KURSU</w:t>
            </w:r>
          </w:p>
          <w:p w14:paraId="6AC70593" w14:textId="19E4B9B3" w:rsidR="002C6DC6" w:rsidRPr="005A29B1" w:rsidRDefault="002C6DC6" w:rsidP="009B3676">
            <w:pPr>
              <w:autoSpaceDE w:val="0"/>
              <w:autoSpaceDN w:val="0"/>
              <w:spacing w:after="0" w:line="240" w:lineRule="atLeast"/>
              <w:jc w:val="center"/>
              <w:rPr>
                <w:rFonts w:ascii="Times New Roman" w:hAnsi="Times New Roman"/>
                <w:color w:val="000000" w:themeColor="text1"/>
                <w:sz w:val="20"/>
                <w:szCs w:val="20"/>
              </w:rPr>
            </w:pPr>
            <w:r w:rsidRPr="005A29B1">
              <w:rPr>
                <w:rFonts w:ascii="Times New Roman" w:hAnsi="Times New Roman"/>
                <w:color w:val="000000" w:themeColor="text1"/>
                <w:sz w:val="20"/>
                <w:szCs w:val="20"/>
              </w:rPr>
              <w:t xml:space="preserve">REHBERLİK </w:t>
            </w:r>
            <w:r w:rsidR="009B3676">
              <w:rPr>
                <w:rFonts w:ascii="Times New Roman" w:hAnsi="Times New Roman"/>
                <w:color w:val="000000" w:themeColor="text1"/>
                <w:sz w:val="20"/>
                <w:szCs w:val="20"/>
              </w:rPr>
              <w:t>VE</w:t>
            </w:r>
            <w:r w:rsidRPr="005A29B1">
              <w:rPr>
                <w:rFonts w:ascii="Times New Roman" w:hAnsi="Times New Roman"/>
                <w:color w:val="000000" w:themeColor="text1"/>
                <w:sz w:val="20"/>
                <w:szCs w:val="20"/>
              </w:rPr>
              <w:t xml:space="preserve"> DENETİM RAPORU</w:t>
            </w:r>
          </w:p>
        </w:tc>
      </w:tr>
      <w:tr w:rsidR="005A29B1" w:rsidRPr="005A29B1" w14:paraId="19DF2024" w14:textId="77777777" w:rsidTr="00800B31">
        <w:trPr>
          <w:trHeight w:hRule="exact" w:val="52"/>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71583ED"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1836" w:type="pct"/>
            <w:tcBorders>
              <w:top w:val="nil"/>
              <w:left w:val="dotted" w:sz="12" w:space="0" w:color="0000FF"/>
              <w:bottom w:val="single" w:sz="4" w:space="0" w:color="auto"/>
            </w:tcBorders>
            <w:shd w:val="clear" w:color="auto" w:fill="FFFFFF"/>
          </w:tcPr>
          <w:p w14:paraId="7F72E2A7" w14:textId="77777777" w:rsidR="002C6DC6" w:rsidRPr="005A29B1" w:rsidRDefault="002C6DC6" w:rsidP="002C6DC6">
            <w:pPr>
              <w:autoSpaceDE w:val="0"/>
              <w:autoSpaceDN w:val="0"/>
              <w:spacing w:after="0" w:line="240" w:lineRule="auto"/>
              <w:rPr>
                <w:rFonts w:ascii="Times New Roman" w:hAnsi="Times New Roman"/>
                <w:b/>
                <w:color w:val="000000" w:themeColor="text1"/>
              </w:rPr>
            </w:pPr>
          </w:p>
        </w:tc>
        <w:tc>
          <w:tcPr>
            <w:tcW w:w="2232" w:type="pct"/>
            <w:gridSpan w:val="6"/>
            <w:tcBorders>
              <w:bottom w:val="single" w:sz="4" w:space="0" w:color="auto"/>
              <w:right w:val="thinThickMediumGap" w:sz="24" w:space="0" w:color="FF0000"/>
            </w:tcBorders>
            <w:shd w:val="clear" w:color="auto" w:fill="FFFFFF"/>
          </w:tcPr>
          <w:p w14:paraId="756E0C69"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r>
      <w:tr w:rsidR="005A29B1" w:rsidRPr="005A29B1" w14:paraId="3C70E10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FE0D2A2"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0EFD4441"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Kurum kodu</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25303C52"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4686CCF0"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5A29B1" w14:paraId="61D0B774"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1760BE8"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38B3A3DD"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Web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5EA2344B"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0FBD0760" w14:textId="77777777" w:rsidR="002C6DC6" w:rsidRPr="005A29B1" w:rsidRDefault="002C6DC6" w:rsidP="002C6DC6">
            <w:pPr>
              <w:autoSpaceDE w:val="0"/>
              <w:autoSpaceDN w:val="0"/>
              <w:spacing w:after="0" w:line="240" w:lineRule="auto"/>
              <w:rPr>
                <w:rFonts w:ascii="Times New Roman" w:hAnsi="Times New Roman"/>
                <w:b/>
                <w:i/>
                <w:color w:val="000000" w:themeColor="text1"/>
                <w:sz w:val="16"/>
                <w:szCs w:val="16"/>
              </w:rPr>
            </w:pPr>
          </w:p>
        </w:tc>
      </w:tr>
      <w:tr w:rsidR="005A29B1" w:rsidRPr="005A29B1" w14:paraId="150286B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F1AC538"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610CB448"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e-posta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F6D1E2D"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582B6D07"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5A29B1" w14:paraId="53F97790"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CF7579A"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57E8741A" w14:textId="7889F4D3" w:rsidR="002C6DC6" w:rsidRPr="005A29B1" w:rsidRDefault="00A70026" w:rsidP="00A70026">
            <w:pPr>
              <w:spacing w:after="0" w:line="240" w:lineRule="auto"/>
              <w:rPr>
                <w:rFonts w:ascii="Times New Roman" w:hAnsi="Times New Roman"/>
                <w:bCs/>
                <w:color w:val="000000" w:themeColor="text1"/>
                <w:sz w:val="16"/>
                <w:szCs w:val="16"/>
              </w:rPr>
            </w:pPr>
            <w:r>
              <w:rPr>
                <w:rFonts w:ascii="Times New Roman" w:hAnsi="Times New Roman"/>
                <w:bCs/>
                <w:color w:val="000000" w:themeColor="text1"/>
                <w:sz w:val="16"/>
                <w:szCs w:val="16"/>
              </w:rPr>
              <w:t>▪  Telefon</w:t>
            </w:r>
            <w:r w:rsidR="002C6DC6" w:rsidRPr="005A29B1">
              <w:rPr>
                <w:rFonts w:ascii="Times New Roman" w:hAnsi="Times New Roman"/>
                <w:bCs/>
                <w:color w:val="000000" w:themeColor="text1"/>
                <w:sz w:val="16"/>
                <w:szCs w:val="16"/>
              </w:rPr>
              <w:t xml:space="preserve"> no</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0BBAFC64"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1F712DDF"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5A29B1" w14:paraId="0B6E8282"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46CA7F4"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777410E8"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Bir önceki denetim tarihi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AB9893F"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AD2FE30"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5A29B1" w14:paraId="09E10D4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9916D80"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4B228AC9"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Aylık ücretli eğitim personeli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07331F35"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4F40F418"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5A29B1" w14:paraId="61F872FE"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9C6CDA9"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7ACC8BB5"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Ders saati ücretli eğitim personeli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14188B41"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0CA2F0B1"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5A29B1" w14:paraId="336B0BAD"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3605910"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724565AB"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Kurucu  /  kurucu temsilcisi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B5A4D6D"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025935A1" w14:textId="77777777" w:rsidR="002C6DC6" w:rsidRPr="005A29B1"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5A29B1" w14:paraId="74C1878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CABA971"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50902A5E"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Kurum açma izin yazısının tarih 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45B63B94"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B187806" w14:textId="77777777" w:rsidR="002C6DC6" w:rsidRPr="005A29B1"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5A29B1" w14:paraId="6092F7E3"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3F78F792"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1EBE786E"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Öğretime başlama izin yazısının tarih 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0C1EC604"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139F47D2" w14:textId="77777777" w:rsidR="002C6DC6" w:rsidRPr="005A29B1"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5A29B1" w14:paraId="6F91802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013CACF0"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0FC33521"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 xml:space="preserve">▪  Kurum kontenjanı </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4ED9E078"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17854AC1" w14:textId="77777777" w:rsidR="002C6DC6" w:rsidRPr="005A29B1"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5A29B1" w14:paraId="60935E62" w14:textId="77777777" w:rsidTr="00800B31">
        <w:trPr>
          <w:trHeight w:val="636"/>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3BEEB1FC"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right w:val="dotted" w:sz="8" w:space="0" w:color="auto"/>
            </w:tcBorders>
            <w:shd w:val="clear" w:color="auto" w:fill="FFFFFF"/>
            <w:vAlign w:val="center"/>
          </w:tcPr>
          <w:p w14:paraId="4F2EEB96" w14:textId="77777777" w:rsidR="002C6DC6" w:rsidRPr="005A29B1" w:rsidRDefault="002C6DC6" w:rsidP="002C6DC6">
            <w:pPr>
              <w:autoSpaceDE w:val="0"/>
              <w:autoSpaceDN w:val="0"/>
              <w:spacing w:after="0" w:line="240" w:lineRule="auto"/>
              <w:rPr>
                <w:rFonts w:ascii="Times New Roman" w:hAnsi="Times New Roman"/>
                <w:b/>
                <w:color w:val="000000" w:themeColor="text1"/>
                <w:sz w:val="16"/>
                <w:szCs w:val="16"/>
              </w:rPr>
            </w:pPr>
            <w:r w:rsidRPr="005A29B1">
              <w:rPr>
                <w:rFonts w:ascii="Times New Roman" w:hAnsi="Times New Roman"/>
                <w:b/>
                <w:color w:val="000000" w:themeColor="text1"/>
                <w:sz w:val="16"/>
                <w:szCs w:val="16"/>
              </w:rPr>
              <w:t>Uygulanan Sertifika Programları ve Kursiyer Sayısı (Ehliyet Sınıfı)</w:t>
            </w:r>
          </w:p>
          <w:p w14:paraId="5610A791" w14:textId="77777777" w:rsidR="002C6DC6" w:rsidRPr="005A29B1" w:rsidRDefault="002C6DC6" w:rsidP="002C6DC6">
            <w:pPr>
              <w:autoSpaceDE w:val="0"/>
              <w:autoSpaceDN w:val="0"/>
              <w:spacing w:after="0" w:line="240" w:lineRule="auto"/>
              <w:rPr>
                <w:rFonts w:ascii="Times New Roman" w:hAnsi="Times New Roman"/>
                <w:bCs/>
                <w:color w:val="000000" w:themeColor="text1"/>
                <w:sz w:val="16"/>
                <w:szCs w:val="16"/>
              </w:rPr>
            </w:pPr>
            <w:r w:rsidRPr="005A29B1">
              <w:rPr>
                <w:rFonts w:ascii="Times New Roman" w:hAnsi="Times New Roman"/>
                <w:color w:val="000000" w:themeColor="text1"/>
                <w:sz w:val="16"/>
                <w:szCs w:val="16"/>
              </w:rPr>
              <w:t>(sadece kurumda uygulanan programların mevcut dönemine ilişkin verilerden yararlanılacaktır)</w:t>
            </w:r>
          </w:p>
        </w:tc>
        <w:tc>
          <w:tcPr>
            <w:tcW w:w="475" w:type="pct"/>
            <w:gridSpan w:val="3"/>
            <w:tcBorders>
              <w:top w:val="dotted" w:sz="8" w:space="0" w:color="auto"/>
              <w:left w:val="dotted" w:sz="8" w:space="0" w:color="auto"/>
              <w:right w:val="dotted" w:sz="8" w:space="0" w:color="auto"/>
            </w:tcBorders>
            <w:shd w:val="clear" w:color="auto" w:fill="FFFFFF"/>
            <w:vAlign w:val="center"/>
          </w:tcPr>
          <w:p w14:paraId="57F949DB"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r w:rsidRPr="005A29B1">
              <w:rPr>
                <w:rFonts w:ascii="Times New Roman" w:hAnsi="Times New Roman"/>
                <w:b/>
                <w:color w:val="000000" w:themeColor="text1"/>
                <w:sz w:val="16"/>
                <w:szCs w:val="16"/>
              </w:rPr>
              <w:t>K</w:t>
            </w:r>
          </w:p>
        </w:tc>
        <w:tc>
          <w:tcPr>
            <w:tcW w:w="477" w:type="pct"/>
            <w:tcBorders>
              <w:top w:val="dotted" w:sz="8" w:space="0" w:color="auto"/>
              <w:left w:val="dotted" w:sz="8" w:space="0" w:color="auto"/>
              <w:right w:val="dotted" w:sz="8" w:space="0" w:color="auto"/>
            </w:tcBorders>
            <w:shd w:val="clear" w:color="auto" w:fill="FFFFFF"/>
            <w:vAlign w:val="center"/>
          </w:tcPr>
          <w:p w14:paraId="11932AC8"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r w:rsidRPr="005A29B1">
              <w:rPr>
                <w:rFonts w:ascii="Times New Roman" w:hAnsi="Times New Roman"/>
                <w:b/>
                <w:color w:val="000000" w:themeColor="text1"/>
                <w:sz w:val="16"/>
                <w:szCs w:val="16"/>
              </w:rPr>
              <w:t>E</w:t>
            </w:r>
          </w:p>
        </w:tc>
        <w:tc>
          <w:tcPr>
            <w:tcW w:w="870" w:type="pct"/>
            <w:tcBorders>
              <w:top w:val="dotted" w:sz="8" w:space="0" w:color="auto"/>
              <w:left w:val="dotted" w:sz="8" w:space="0" w:color="auto"/>
              <w:right w:val="thinThickMediumGap" w:sz="24" w:space="0" w:color="FF0000"/>
            </w:tcBorders>
            <w:shd w:val="clear" w:color="auto" w:fill="FFFFFF"/>
            <w:vAlign w:val="center"/>
          </w:tcPr>
          <w:p w14:paraId="55DCF46D"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16"/>
                <w:szCs w:val="16"/>
              </w:rPr>
            </w:pPr>
            <w:r w:rsidRPr="005A29B1">
              <w:rPr>
                <w:rFonts w:ascii="Times New Roman" w:hAnsi="Times New Roman"/>
                <w:b/>
                <w:color w:val="000000" w:themeColor="text1"/>
                <w:sz w:val="16"/>
                <w:szCs w:val="16"/>
              </w:rPr>
              <w:t xml:space="preserve">Genel </w:t>
            </w:r>
          </w:p>
          <w:p w14:paraId="1899D52A"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sz w:val="16"/>
                <w:szCs w:val="16"/>
              </w:rPr>
            </w:pPr>
            <w:r w:rsidRPr="005A29B1">
              <w:rPr>
                <w:rFonts w:ascii="Times New Roman" w:hAnsi="Times New Roman"/>
                <w:b/>
                <w:color w:val="000000" w:themeColor="text1"/>
                <w:sz w:val="16"/>
                <w:szCs w:val="16"/>
              </w:rPr>
              <w:t>Toplam</w:t>
            </w:r>
          </w:p>
        </w:tc>
      </w:tr>
      <w:tr w:rsidR="005A29B1" w:rsidRPr="005A29B1" w14:paraId="3D369ED3"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098C34D"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4F891173" w14:textId="77777777" w:rsidR="002C6DC6" w:rsidRPr="005A29B1" w:rsidRDefault="002C6DC6" w:rsidP="002C6DC6">
            <w:pPr>
              <w:spacing w:after="0" w:line="240" w:lineRule="auto"/>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“M”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586F569F" w14:textId="77777777" w:rsidR="002C6DC6" w:rsidRPr="005A29B1" w:rsidRDefault="002C6DC6" w:rsidP="002C6DC6">
            <w:pPr>
              <w:autoSpaceDE w:val="0"/>
              <w:autoSpaceDN w:val="0"/>
              <w:spacing w:after="0" w:line="240" w:lineRule="auto"/>
              <w:jc w:val="center"/>
              <w:rPr>
                <w:rFonts w:ascii="Times New Roman" w:hAnsi="Times New Roman"/>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425AF68A" w14:textId="77777777" w:rsidR="002C6DC6" w:rsidRPr="005A29B1" w:rsidRDefault="002C6DC6" w:rsidP="002C6DC6">
            <w:pPr>
              <w:autoSpaceDE w:val="0"/>
              <w:autoSpaceDN w:val="0"/>
              <w:spacing w:after="0" w:line="240" w:lineRule="auto"/>
              <w:jc w:val="center"/>
              <w:rPr>
                <w:rFonts w:ascii="Times New Roman" w:hAnsi="Times New Roman"/>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6B0F1BD"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56D43EF6"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7377E336"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954714C"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“A1”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178B52FE"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6FBA0B4"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E510FB5"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6BAE6EE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78043A7"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EB020CD"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“A2”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5E74F1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5D1C72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6BD1D392"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7C681C5E"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DE1EFFC"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FC05C74"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“A”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11A7BA0A"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6A98DAB0"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50A6F9A"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31ACE0CF"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41152F8B"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64CDC8D3"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“B1”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59E44FB"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63C9347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8EE868F"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18AAFDB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0393C44"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3EC9D917"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“B” </w:t>
            </w:r>
            <w:r w:rsidRPr="005A29B1">
              <w:rPr>
                <w:rFonts w:ascii="Times New Roman" w:eastAsia="ヒラギノ明朝 Pro W3" w:hAnsi="Times New Roman"/>
                <w:bCs/>
                <w:color w:val="000000" w:themeColor="text1"/>
                <w:sz w:val="16"/>
                <w:szCs w:val="16"/>
              </w:rPr>
              <w:t> </w:t>
            </w:r>
            <w:r w:rsidRPr="005A29B1">
              <w:rPr>
                <w:rFonts w:ascii="Times New Roman" w:hAnsi="Times New Roman"/>
                <w:bCs/>
                <w:color w:val="000000" w:themeColor="text1"/>
                <w:sz w:val="16"/>
                <w:szCs w:val="16"/>
              </w:rPr>
              <w:t>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609A1FC5"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13C1AF4C"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86EAB36"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2BB85D43"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72D48A81"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ED27112"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“BE”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A48A345"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FAC5ED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BF3099"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44E33FCB"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ADE9A98"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8DDAF75"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“C1”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5BA0E71B"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46CEDB3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8BC8FBF"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05089E52"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D132B6E"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43760F40"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“C1E”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2333E07F"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18381E3D"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BECC32E"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71E9051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36AE64C4"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B5C76C9"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“C”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0545F715"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68248FFB"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DB48898"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571129E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374FCFA"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A19D086"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“CE”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1B616605"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02939048"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12D20D"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652F206F"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4881199F"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BC0C407"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“D1”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D2CFD29"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1F8E5B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4914C76"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2FF14F02"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BFC2CCC"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44F6C37"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“D1E”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25F77F94"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22E62583"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39D6C6"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795A908E"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770DAEA"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F8B1F06"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“D”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3731DEC1"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0F3B6716"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4EE69B7"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105E0764"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2689A30"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1EFEDFE"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“DE”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0C89F8DA"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241C72ED"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71BC9F"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0290E40D"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024E42E6"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F69348B"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“F”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52117ACF"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03A13E88" w14:textId="77777777" w:rsidR="002C6DC6" w:rsidRPr="005A29B1"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BE88706"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4D7B80DE" w14:textId="77777777" w:rsidTr="00800B31">
        <w:trPr>
          <w:trHeight w:val="170"/>
        </w:trPr>
        <w:tc>
          <w:tcPr>
            <w:tcW w:w="932" w:type="pct"/>
            <w:vMerge/>
            <w:tcBorders>
              <w:top w:val="nil"/>
              <w:left w:val="thinThickMediumGap" w:sz="24" w:space="0" w:color="FF0000"/>
              <w:bottom w:val="nil"/>
              <w:right w:val="dotted" w:sz="12" w:space="0" w:color="0000FF"/>
            </w:tcBorders>
            <w:shd w:val="clear" w:color="auto" w:fill="FFFFFF"/>
          </w:tcPr>
          <w:p w14:paraId="0B89654C"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30FFCC49" w14:textId="77777777" w:rsidR="002C6DC6" w:rsidRPr="005A29B1" w:rsidRDefault="002C6DC6" w:rsidP="002C6DC6">
            <w:pPr>
              <w:spacing w:after="0" w:line="240" w:lineRule="auto"/>
              <w:jc w:val="both"/>
              <w:rPr>
                <w:rFonts w:ascii="Times New Roman" w:hAnsi="Times New Roman"/>
                <w:bCs/>
                <w:color w:val="000000" w:themeColor="text1"/>
                <w:sz w:val="16"/>
                <w:szCs w:val="16"/>
              </w:rPr>
            </w:pPr>
            <w:r w:rsidRPr="005A29B1">
              <w:rPr>
                <w:rFonts w:ascii="Times New Roman" w:hAnsi="Times New Roman"/>
                <w:bCs/>
                <w:color w:val="000000" w:themeColor="text1"/>
                <w:sz w:val="16"/>
                <w:szCs w:val="16"/>
              </w:rPr>
              <w:t>“G”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604CD56A"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7EA42A58"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AF96A9A"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5A29B1" w14:paraId="2E02A900" w14:textId="77777777" w:rsidTr="00800B31">
        <w:trPr>
          <w:trHeight w:val="170"/>
        </w:trPr>
        <w:tc>
          <w:tcPr>
            <w:tcW w:w="932" w:type="pct"/>
            <w:tcBorders>
              <w:top w:val="nil"/>
              <w:left w:val="thinThickMediumGap" w:sz="24" w:space="0" w:color="FF0000"/>
              <w:bottom w:val="thinThickMediumGap" w:sz="24" w:space="0" w:color="FF0000"/>
              <w:right w:val="dotted" w:sz="12" w:space="0" w:color="0000FF"/>
            </w:tcBorders>
            <w:shd w:val="clear" w:color="auto" w:fill="FFFFFF"/>
          </w:tcPr>
          <w:p w14:paraId="160BA648" w14:textId="77777777" w:rsidR="002C6DC6" w:rsidRPr="005A29B1"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thinThickMediumGap" w:sz="24" w:space="0" w:color="FF0000"/>
              <w:right w:val="dotted" w:sz="8" w:space="0" w:color="auto"/>
            </w:tcBorders>
            <w:shd w:val="clear" w:color="auto" w:fill="FFFFFF"/>
            <w:vAlign w:val="center"/>
          </w:tcPr>
          <w:p w14:paraId="57F6E5A2" w14:textId="77777777" w:rsidR="002C6DC6" w:rsidRPr="005A29B1" w:rsidRDefault="002C6DC6" w:rsidP="002C6DC6">
            <w:pPr>
              <w:spacing w:after="0" w:line="240" w:lineRule="auto"/>
              <w:jc w:val="both"/>
              <w:rPr>
                <w:rFonts w:ascii="Times New Roman" w:hAnsi="Times New Roman"/>
                <w:b/>
                <w:bCs/>
                <w:color w:val="000000" w:themeColor="text1"/>
                <w:sz w:val="16"/>
                <w:szCs w:val="16"/>
              </w:rPr>
            </w:pPr>
            <w:r w:rsidRPr="005A29B1">
              <w:rPr>
                <w:rFonts w:ascii="Times New Roman" w:hAnsi="Times New Roman"/>
                <w:b/>
                <w:bCs/>
                <w:color w:val="000000" w:themeColor="text1"/>
                <w:sz w:val="16"/>
                <w:szCs w:val="16"/>
              </w:rPr>
              <w:t>Genel Toplam</w:t>
            </w:r>
          </w:p>
        </w:tc>
        <w:tc>
          <w:tcPr>
            <w:tcW w:w="475" w:type="pct"/>
            <w:gridSpan w:val="3"/>
            <w:tcBorders>
              <w:top w:val="dotted" w:sz="8" w:space="0" w:color="auto"/>
              <w:left w:val="dotted" w:sz="8" w:space="0" w:color="auto"/>
              <w:bottom w:val="thinThickMediumGap" w:sz="24" w:space="0" w:color="FF0000"/>
              <w:right w:val="dotted" w:sz="8" w:space="0" w:color="auto"/>
            </w:tcBorders>
            <w:shd w:val="clear" w:color="auto" w:fill="FFFFFF"/>
            <w:vAlign w:val="center"/>
          </w:tcPr>
          <w:p w14:paraId="35D44AA6"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477" w:type="pct"/>
            <w:tcBorders>
              <w:top w:val="dotted" w:sz="8" w:space="0" w:color="auto"/>
              <w:left w:val="dotted" w:sz="8" w:space="0" w:color="auto"/>
              <w:bottom w:val="thinThickMediumGap" w:sz="24" w:space="0" w:color="FF0000"/>
              <w:right w:val="dotted" w:sz="8" w:space="0" w:color="auto"/>
            </w:tcBorders>
            <w:shd w:val="clear" w:color="auto" w:fill="FFFFFF"/>
            <w:vAlign w:val="center"/>
          </w:tcPr>
          <w:p w14:paraId="2C409121"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870" w:type="pct"/>
            <w:tcBorders>
              <w:top w:val="dotted" w:sz="8" w:space="0" w:color="auto"/>
              <w:left w:val="dotted" w:sz="8" w:space="0" w:color="auto"/>
              <w:bottom w:val="thinThickMediumGap" w:sz="24" w:space="0" w:color="FF0000"/>
              <w:right w:val="thinThickMediumGap" w:sz="24" w:space="0" w:color="FF0000"/>
            </w:tcBorders>
            <w:shd w:val="clear" w:color="auto" w:fill="FFFFFF"/>
            <w:vAlign w:val="center"/>
          </w:tcPr>
          <w:p w14:paraId="440C7C20" w14:textId="77777777" w:rsidR="002C6DC6" w:rsidRPr="005A29B1"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bl>
    <w:p w14:paraId="7EB27F16" w14:textId="77777777" w:rsidR="00800B31" w:rsidRPr="00232FFF" w:rsidRDefault="00800B31" w:rsidP="00800B31">
      <w:pPr>
        <w:suppressAutoHyphens/>
        <w:spacing w:after="0" w:line="240" w:lineRule="auto"/>
        <w:jc w:val="center"/>
        <w:rPr>
          <w:lang w:eastAsia="zh-CN"/>
        </w:rPr>
      </w:pPr>
      <w:bookmarkStart w:id="3" w:name="_Toc373098007"/>
      <w:bookmarkStart w:id="4" w:name="_Toc375542043"/>
      <w:bookmarkStart w:id="5" w:name="_Toc466638652"/>
      <w:r w:rsidRPr="00232FFF">
        <w:rPr>
          <w:rFonts w:ascii="Times New Roman" w:hAnsi="Times New Roman"/>
          <w:b/>
          <w:sz w:val="24"/>
          <w:szCs w:val="24"/>
          <w:lang w:eastAsia="zh-CN"/>
        </w:rPr>
        <w:lastRenderedPageBreak/>
        <w:t>T.C.</w:t>
      </w:r>
    </w:p>
    <w:p w14:paraId="20C26109" w14:textId="77777777" w:rsidR="00800B31" w:rsidRPr="00232FFF" w:rsidRDefault="00800B31" w:rsidP="00800B31">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5C115B6D" w14:textId="77777777" w:rsidR="00800B31" w:rsidRPr="00232FFF" w:rsidRDefault="00800B31" w:rsidP="00800B31">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20ED578A" w14:textId="77777777" w:rsidR="00800B31" w:rsidRPr="00232FFF" w:rsidRDefault="00800B31" w:rsidP="00800B31">
      <w:pPr>
        <w:widowControl w:val="0"/>
        <w:suppressAutoHyphens/>
        <w:autoSpaceDE w:val="0"/>
        <w:spacing w:after="0" w:line="360" w:lineRule="auto"/>
        <w:ind w:right="2111"/>
        <w:jc w:val="center"/>
        <w:rPr>
          <w:rFonts w:ascii="Times New Roman" w:hAnsi="Times New Roman"/>
          <w:bCs/>
          <w:sz w:val="24"/>
          <w:szCs w:val="24"/>
          <w:lang w:eastAsia="zh-CN"/>
        </w:rPr>
      </w:pPr>
    </w:p>
    <w:p w14:paraId="4C441509" w14:textId="77777777" w:rsidR="00800B31" w:rsidRPr="00232FFF" w:rsidRDefault="00800B31" w:rsidP="00800B31">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w:t>
      </w:r>
      <w:r w:rsidRPr="00232FFF">
        <w:rPr>
          <w:rFonts w:ascii="Times New Roman" w:hAnsi="Times New Roman"/>
          <w:b/>
          <w:bCs/>
          <w:sz w:val="24"/>
          <w:szCs w:val="24"/>
          <w:lang w:eastAsia="zh-CN"/>
        </w:rPr>
        <w:t xml:space="preserve"> </w:t>
      </w:r>
      <w:r>
        <w:rPr>
          <w:rFonts w:ascii="Times New Roman" w:hAnsi="Times New Roman"/>
          <w:b/>
          <w:bCs/>
          <w:sz w:val="24"/>
          <w:szCs w:val="24"/>
          <w:lang w:eastAsia="zh-CN"/>
        </w:rPr>
        <w:t>gg.aa.yyyy</w:t>
      </w:r>
    </w:p>
    <w:p w14:paraId="6AE7D42E" w14:textId="77777777" w:rsidR="00800B31" w:rsidRPr="00232FFF" w:rsidRDefault="00800B31" w:rsidP="00800B31">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5AC3E7B7" w14:textId="77777777" w:rsidR="00800B31" w:rsidRPr="00232FFF" w:rsidRDefault="00800B31" w:rsidP="00800B31">
      <w:pPr>
        <w:widowControl w:val="0"/>
        <w:suppressAutoHyphens/>
        <w:autoSpaceDE w:val="0"/>
        <w:spacing w:after="0" w:line="360" w:lineRule="auto"/>
        <w:ind w:right="2962"/>
        <w:jc w:val="center"/>
        <w:rPr>
          <w:rFonts w:ascii="Times New Roman" w:hAnsi="Times New Roman"/>
          <w:b/>
          <w:bCs/>
          <w:sz w:val="24"/>
          <w:szCs w:val="24"/>
          <w:lang w:eastAsia="zh-CN"/>
        </w:rPr>
      </w:pPr>
    </w:p>
    <w:p w14:paraId="289D2CD3" w14:textId="77777777" w:rsidR="00800B31" w:rsidRPr="00232FFF" w:rsidRDefault="00800B31" w:rsidP="00800B31">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30CD7039" w14:textId="77777777" w:rsidR="00800B31" w:rsidRPr="00232FFF" w:rsidRDefault="00800B31" w:rsidP="00800B31">
      <w:pPr>
        <w:suppressAutoHyphens/>
        <w:spacing w:before="120" w:after="120" w:line="360" w:lineRule="auto"/>
        <w:contextualSpacing/>
        <w:jc w:val="both"/>
        <w:rPr>
          <w:rFonts w:ascii="Times New Roman" w:hAnsi="Times New Roman"/>
          <w:b/>
          <w:bCs/>
          <w:sz w:val="24"/>
          <w:szCs w:val="24"/>
          <w:lang w:eastAsia="zh-CN"/>
        </w:rPr>
      </w:pPr>
    </w:p>
    <w:p w14:paraId="5456FED1" w14:textId="77777777" w:rsidR="00800B31" w:rsidRPr="00232FFF" w:rsidRDefault="00800B31" w:rsidP="00800B31">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287A760A" w14:textId="627BECF4" w:rsidR="00800B31" w:rsidRPr="00C779AC" w:rsidRDefault="00800B31" w:rsidP="00C779AC">
      <w:pPr>
        <w:spacing w:after="0" w:line="360" w:lineRule="auto"/>
        <w:ind w:firstLine="567"/>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K</w:t>
      </w:r>
      <w:r w:rsidRPr="00232FFF">
        <w:rPr>
          <w:rFonts w:ascii="Times New Roman" w:hAnsi="Times New Roman"/>
          <w:sz w:val="24"/>
          <w:szCs w:val="24"/>
          <w:lang w:eastAsia="zh-CN"/>
        </w:rPr>
        <w:t xml:space="preserve">ursunun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 xml:space="preserve">tarihleri arasında grubumuzca yapılmış olup, yürütülen genel denetim çalışmalarında kurumun; eğitim-öğretim, </w:t>
      </w:r>
      <w:r w:rsidR="00C779AC" w:rsidRPr="001D5563">
        <w:rPr>
          <w:rFonts w:ascii="Times New Roman" w:hAnsi="Times New Roman"/>
          <w:sz w:val="24"/>
          <w:szCs w:val="24"/>
          <w:lang w:eastAsia="en-US"/>
        </w:rPr>
        <w:t xml:space="preserve">yönetim faaliyetlerine, mali iş ve işlemlere, </w:t>
      </w:r>
      <w:r w:rsidR="00C779AC" w:rsidRPr="001D5563">
        <w:rPr>
          <w:rFonts w:ascii="Times New Roman" w:hAnsi="Times New Roman"/>
          <w:bCs/>
          <w:iCs/>
          <w:sz w:val="24"/>
          <w:szCs w:val="24"/>
          <w:lang w:eastAsia="en-US" w:bidi="en-US"/>
        </w:rPr>
        <w:t xml:space="preserve">il/ilçe </w:t>
      </w:r>
      <w:r w:rsidR="00C779AC" w:rsidRPr="001D5563">
        <w:rPr>
          <w:rFonts w:ascii="Times New Roman" w:hAnsi="Times New Roman"/>
          <w:bCs/>
          <w:iCs/>
          <w:noProof/>
          <w:sz w:val="24"/>
          <w:szCs w:val="24"/>
          <w:lang w:eastAsia="en-US" w:bidi="en-US"/>
        </w:rPr>
        <w:t>millî</w:t>
      </w:r>
      <w:r w:rsidR="00C779AC" w:rsidRPr="001D5563">
        <w:rPr>
          <w:rFonts w:ascii="Times New Roman" w:hAnsi="Times New Roman"/>
          <w:bCs/>
          <w:iCs/>
          <w:sz w:val="24"/>
          <w:szCs w:val="24"/>
          <w:lang w:eastAsia="en-US" w:bidi="en-US"/>
        </w:rPr>
        <w:t xml:space="preserve"> eğitim müdürlükleri tarafından yapılması gereken çalışmalar</w:t>
      </w:r>
      <w:r w:rsidR="00C779AC" w:rsidRPr="001D5563">
        <w:rPr>
          <w:rFonts w:ascii="Times New Roman" w:hAnsi="Times New Roman"/>
          <w:sz w:val="24"/>
          <w:szCs w:val="24"/>
          <w:lang w:eastAsia="en-US"/>
        </w:rPr>
        <w:t>a</w:t>
      </w:r>
      <w:r w:rsidR="00C779AC">
        <w:rPr>
          <w:rFonts w:ascii="Times New Roman" w:hAnsi="Times New Roman"/>
          <w:sz w:val="24"/>
          <w:szCs w:val="24"/>
        </w:rPr>
        <w:t xml:space="preserve"> </w:t>
      </w:r>
      <w:r w:rsidRPr="00232FFF">
        <w:rPr>
          <w:rFonts w:ascii="Times New Roman" w:hAnsi="Times New Roman"/>
          <w:sz w:val="24"/>
          <w:szCs w:val="24"/>
          <w:lang w:eastAsia="zh-CN"/>
        </w:rPr>
        <w:t xml:space="preserve">ilişkin süreç ve sonuçlar, ilgili kişi ve birimler ile iş birliği içinde,  mevzuata, önceden belirlenmiş amaç ve hedeflere göre </w:t>
      </w:r>
      <w:r w:rsidR="005A60BD">
        <w:rPr>
          <w:rFonts w:ascii="Times New Roman" w:hAnsi="Times New Roman"/>
          <w:sz w:val="24"/>
          <w:szCs w:val="24"/>
          <w:lang w:eastAsia="zh-CN"/>
        </w:rPr>
        <w:t>örneklem</w:t>
      </w:r>
      <w:r w:rsidRPr="00232FFF">
        <w:rPr>
          <w:rFonts w:ascii="Times New Roman" w:hAnsi="Times New Roman"/>
          <w:sz w:val="24"/>
          <w:szCs w:val="24"/>
          <w:lang w:eastAsia="zh-CN"/>
        </w:rPr>
        <w:t xml:space="preserve"> yöntemi ile incelenerek değerlendirilmiş ve tespit edilen hususlar aşağıda açıklanmıştır.</w:t>
      </w:r>
    </w:p>
    <w:p w14:paraId="48312F3A" w14:textId="77777777" w:rsidR="002C6DC6" w:rsidRPr="005A29B1"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r w:rsidRPr="005A29B1">
        <w:rPr>
          <w:rFonts w:ascii="Times New Roman" w:hAnsi="Times New Roman"/>
          <w:b/>
          <w:bCs/>
          <w:iCs/>
          <w:noProof/>
          <w:color w:val="000000" w:themeColor="text1"/>
          <w:spacing w:val="1"/>
          <w:sz w:val="24"/>
          <w:szCs w:val="24"/>
          <w:lang w:eastAsia="en-US" w:bidi="en-US"/>
        </w:rPr>
        <w:t xml:space="preserve">2. EĞİTİM-ÖĞRETİM ORTAMLARI </w:t>
      </w:r>
      <w:bookmarkEnd w:id="3"/>
      <w:bookmarkEnd w:id="4"/>
      <w:bookmarkEnd w:id="5"/>
    </w:p>
    <w:p w14:paraId="21EDA1CF" w14:textId="77777777" w:rsidR="002C6DC6" w:rsidRPr="005A29B1" w:rsidRDefault="002C6DC6" w:rsidP="002C6DC6">
      <w:pPr>
        <w:spacing w:before="120" w:after="120" w:line="288" w:lineRule="auto"/>
        <w:ind w:firstLine="709"/>
        <w:jc w:val="both"/>
        <w:rPr>
          <w:rFonts w:ascii="Times New Roman" w:hAnsi="Times New Roman"/>
          <w:b/>
          <w:iCs/>
          <w:color w:val="000000" w:themeColor="text1"/>
          <w:spacing w:val="-1"/>
          <w:sz w:val="24"/>
          <w:szCs w:val="24"/>
        </w:rPr>
      </w:pPr>
      <w:r w:rsidRPr="005A29B1">
        <w:rPr>
          <w:rFonts w:ascii="Times New Roman" w:hAnsi="Times New Roman"/>
          <w:b/>
          <w:iCs/>
          <w:color w:val="000000" w:themeColor="text1"/>
          <w:spacing w:val="-1"/>
          <w:sz w:val="24"/>
          <w:szCs w:val="24"/>
        </w:rPr>
        <w:t xml:space="preserve">2.1. Kuruma Ait Temel Bilgiler </w:t>
      </w:r>
    </w:p>
    <w:p w14:paraId="34653E98" w14:textId="2F64DEF8" w:rsidR="002C6DC6" w:rsidRPr="005A29B1" w:rsidRDefault="002C6DC6" w:rsidP="002C6DC6">
      <w:pPr>
        <w:spacing w:before="120" w:after="120" w:line="288" w:lineRule="auto"/>
        <w:ind w:firstLine="709"/>
        <w:jc w:val="both"/>
        <w:rPr>
          <w:rFonts w:ascii="Times New Roman" w:hAnsi="Times New Roman"/>
          <w:i/>
          <w:color w:val="000000" w:themeColor="text1"/>
          <w:spacing w:val="1"/>
          <w:sz w:val="18"/>
          <w:szCs w:val="18"/>
        </w:rPr>
      </w:pPr>
      <w:r w:rsidRPr="005A29B1">
        <w:rPr>
          <w:rFonts w:ascii="Times New Roman" w:hAnsi="Times New Roman"/>
          <w:i/>
          <w:iCs/>
          <w:color w:val="000000" w:themeColor="text1"/>
          <w:spacing w:val="-1"/>
          <w:sz w:val="18"/>
          <w:szCs w:val="18"/>
        </w:rPr>
        <w:t>(Bu bölümde; detaya girilmeden kurumun çalışma izin onayına göre faaliyetlerine başladığı tarih, güncel adresi,</w:t>
      </w:r>
      <w:r w:rsidR="007A7330" w:rsidRPr="005A29B1">
        <w:rPr>
          <w:color w:val="000000" w:themeColor="text1"/>
        </w:rPr>
        <w:t xml:space="preserve"> </w:t>
      </w:r>
      <w:r w:rsidR="007A7330" w:rsidRPr="005A29B1">
        <w:rPr>
          <w:rFonts w:ascii="Times New Roman" w:hAnsi="Times New Roman"/>
          <w:i/>
          <w:iCs/>
          <w:color w:val="000000" w:themeColor="text1"/>
          <w:spacing w:val="-1"/>
          <w:sz w:val="18"/>
          <w:szCs w:val="18"/>
        </w:rPr>
        <w:t>özellikle son denetim tarihinden itibaren</w:t>
      </w:r>
      <w:r w:rsidRPr="005A29B1">
        <w:rPr>
          <w:rFonts w:ascii="Times New Roman" w:hAnsi="Times New Roman"/>
          <w:i/>
          <w:iCs/>
          <w:color w:val="000000" w:themeColor="text1"/>
          <w:sz w:val="18"/>
          <w:szCs w:val="18"/>
        </w:rPr>
        <w:t xml:space="preserve"> kurum binasının ÖÖKY’nin 11/1-e maddesine göre durumu</w:t>
      </w:r>
      <w:r w:rsidRPr="005A29B1">
        <w:rPr>
          <w:rFonts w:ascii="Times New Roman" w:hAnsi="Times New Roman"/>
          <w:i/>
          <w:iCs/>
          <w:color w:val="000000" w:themeColor="text1"/>
          <w:sz w:val="24"/>
          <w:szCs w:val="24"/>
        </w:rPr>
        <w:t>,</w:t>
      </w:r>
      <w:r w:rsidRPr="005A29B1">
        <w:rPr>
          <w:rFonts w:ascii="Times New Roman" w:hAnsi="Times New Roman"/>
          <w:i/>
          <w:iCs/>
          <w:color w:val="000000" w:themeColor="text1"/>
          <w:spacing w:val="-1"/>
          <w:sz w:val="18"/>
          <w:szCs w:val="18"/>
        </w:rPr>
        <w:t xml:space="preserve"> ne kadar süredir aynı binada faaliyetlerine devam ettiği, nakil durumu, isim değişikliği,</w:t>
      </w:r>
      <w:r w:rsidRPr="005A29B1">
        <w:rPr>
          <w:rFonts w:ascii="Times New Roman" w:hAnsi="Times New Roman"/>
          <w:i/>
          <w:color w:val="000000" w:themeColor="text1"/>
          <w:spacing w:val="1"/>
          <w:sz w:val="18"/>
          <w:szCs w:val="18"/>
        </w:rPr>
        <w:t xml:space="preserve"> program ilavesi</w:t>
      </w:r>
      <w:r w:rsidR="007A7330" w:rsidRPr="005A29B1">
        <w:rPr>
          <w:rFonts w:ascii="Times New Roman" w:hAnsi="Times New Roman"/>
          <w:i/>
          <w:color w:val="000000" w:themeColor="text1"/>
          <w:spacing w:val="1"/>
          <w:sz w:val="18"/>
          <w:szCs w:val="18"/>
        </w:rPr>
        <w:t>, program iptali</w:t>
      </w:r>
      <w:r w:rsidRPr="005A29B1">
        <w:rPr>
          <w:rFonts w:ascii="Times New Roman" w:hAnsi="Times New Roman"/>
          <w:i/>
          <w:color w:val="000000" w:themeColor="text1"/>
          <w:spacing w:val="1"/>
          <w:sz w:val="18"/>
          <w:szCs w:val="18"/>
        </w:rPr>
        <w:t xml:space="preserve"> </w:t>
      </w:r>
      <w:r w:rsidR="007A7330" w:rsidRPr="005A29B1">
        <w:rPr>
          <w:rFonts w:ascii="Times New Roman" w:hAnsi="Times New Roman"/>
          <w:i/>
          <w:color w:val="000000" w:themeColor="text1"/>
          <w:spacing w:val="1"/>
          <w:sz w:val="18"/>
          <w:szCs w:val="18"/>
        </w:rPr>
        <w:t>ve benzeri</w:t>
      </w:r>
      <w:r w:rsidRPr="005A29B1">
        <w:rPr>
          <w:rFonts w:ascii="Times New Roman" w:hAnsi="Times New Roman"/>
          <w:i/>
          <w:color w:val="000000" w:themeColor="text1"/>
          <w:spacing w:val="1"/>
          <w:sz w:val="18"/>
          <w:szCs w:val="18"/>
        </w:rPr>
        <w:t xml:space="preserve"> hususlara yer verilecektir.)</w:t>
      </w:r>
    </w:p>
    <w:p w14:paraId="42989782" w14:textId="72F93F33" w:rsidR="007A7330" w:rsidRPr="005A29B1" w:rsidRDefault="002C6DC6" w:rsidP="007A7330">
      <w:pPr>
        <w:spacing w:before="120" w:after="120" w:line="288" w:lineRule="auto"/>
        <w:ind w:firstLine="709"/>
        <w:jc w:val="both"/>
        <w:rPr>
          <w:rFonts w:ascii="Times New Roman" w:hAnsi="Times New Roman"/>
          <w:b/>
          <w:iCs/>
          <w:color w:val="000000" w:themeColor="text1"/>
          <w:spacing w:val="-1"/>
          <w:sz w:val="24"/>
          <w:szCs w:val="24"/>
        </w:rPr>
      </w:pPr>
      <w:bookmarkStart w:id="6" w:name="_Toc396294578"/>
      <w:bookmarkStart w:id="7" w:name="_Toc499887378"/>
      <w:r w:rsidRPr="005A29B1">
        <w:rPr>
          <w:rFonts w:ascii="Times New Roman" w:hAnsi="Times New Roman"/>
          <w:b/>
          <w:iCs/>
          <w:color w:val="000000" w:themeColor="text1"/>
          <w:spacing w:val="-1"/>
          <w:sz w:val="24"/>
          <w:szCs w:val="24"/>
        </w:rPr>
        <w:t xml:space="preserve">2.2. </w:t>
      </w:r>
      <w:bookmarkEnd w:id="6"/>
      <w:bookmarkEnd w:id="7"/>
      <w:r w:rsidRPr="005A29B1">
        <w:rPr>
          <w:rFonts w:ascii="Times New Roman" w:hAnsi="Times New Roman"/>
          <w:b/>
          <w:iCs/>
          <w:color w:val="000000" w:themeColor="text1"/>
          <w:spacing w:val="-1"/>
          <w:sz w:val="24"/>
          <w:szCs w:val="24"/>
        </w:rPr>
        <w:t>Fiziki Durum</w:t>
      </w:r>
      <w:r w:rsidR="007A7330" w:rsidRPr="005A29B1">
        <w:rPr>
          <w:rFonts w:ascii="Times New Roman" w:hAnsi="Times New Roman"/>
          <w:b/>
          <w:iCs/>
          <w:color w:val="000000" w:themeColor="text1"/>
          <w:spacing w:val="-1"/>
          <w:sz w:val="24"/>
          <w:szCs w:val="24"/>
        </w:rPr>
        <w:t xml:space="preserve"> </w:t>
      </w:r>
    </w:p>
    <w:p w14:paraId="61BAA3B1" w14:textId="77777777" w:rsidR="002C6DC6" w:rsidRPr="005A29B1" w:rsidRDefault="002C6DC6" w:rsidP="002C6DC6">
      <w:pPr>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1.</w:t>
      </w:r>
      <w:r w:rsidRPr="005A29B1">
        <w:rPr>
          <w:rFonts w:ascii="Times New Roman" w:hAnsi="Times New Roman"/>
          <w:color w:val="000000" w:themeColor="text1"/>
          <w:sz w:val="24"/>
          <w:szCs w:val="24"/>
        </w:rPr>
        <w:t xml:space="preserve"> Kurumda Türk Bayrağı </w:t>
      </w:r>
      <w:r w:rsidRPr="005A29B1">
        <w:rPr>
          <w:rFonts w:ascii="Times New Roman" w:hAnsi="Times New Roman"/>
          <w:i/>
          <w:color w:val="000000" w:themeColor="text1"/>
          <w:sz w:val="18"/>
          <w:szCs w:val="18"/>
        </w:rPr>
        <w:t xml:space="preserve">(Bayrak Tüzüğü Md.7) ve </w:t>
      </w:r>
      <w:r w:rsidRPr="005A29B1">
        <w:rPr>
          <w:rFonts w:ascii="Times New Roman" w:hAnsi="Times New Roman"/>
          <w:color w:val="000000" w:themeColor="text1"/>
          <w:sz w:val="24"/>
          <w:szCs w:val="24"/>
        </w:rPr>
        <w:t xml:space="preserve">Atatürk köşesi </w:t>
      </w:r>
      <w:r w:rsidRPr="005A29B1">
        <w:rPr>
          <w:rFonts w:ascii="Times New Roman" w:hAnsi="Times New Roman"/>
          <w:i/>
          <w:color w:val="000000" w:themeColor="text1"/>
          <w:sz w:val="18"/>
          <w:szCs w:val="18"/>
        </w:rPr>
        <w:t>(ÖÖKY, Md. 8)</w:t>
      </w:r>
      <w:r w:rsidRPr="005A29B1">
        <w:rPr>
          <w:rFonts w:ascii="Times New Roman" w:hAnsi="Times New Roman"/>
          <w:color w:val="000000" w:themeColor="text1"/>
          <w:sz w:val="24"/>
          <w:szCs w:val="24"/>
        </w:rPr>
        <w:t xml:space="preserve">  ile yönetim, derslik ve diğer odalarda Atatürk resmi, İstiklal Marşı, Atatürk’ün Gençliğe Hitabesi ve ihtiyaç duyulan donatım malzemeleri ile araç ve gerecin bulundurulması ve yeterlik durumu </w:t>
      </w:r>
      <w:r w:rsidRPr="005A29B1">
        <w:rPr>
          <w:rFonts w:ascii="Times New Roman" w:hAnsi="Times New Roman"/>
          <w:i/>
          <w:color w:val="000000" w:themeColor="text1"/>
          <w:sz w:val="18"/>
          <w:szCs w:val="18"/>
        </w:rPr>
        <w:t>(ÖÖKSY, Md. 38),</w:t>
      </w:r>
    </w:p>
    <w:p w14:paraId="49366523" w14:textId="5ADB4E99" w:rsidR="007A7330" w:rsidRPr="005A29B1" w:rsidRDefault="007A7330" w:rsidP="005A29B1">
      <w:pPr>
        <w:widowControl w:val="0"/>
        <w:autoSpaceDE w:val="0"/>
        <w:autoSpaceDN w:val="0"/>
        <w:adjustRightInd w:val="0"/>
        <w:spacing w:after="0" w:line="360" w:lineRule="auto"/>
        <w:ind w:firstLine="708"/>
        <w:jc w:val="both"/>
        <w:rPr>
          <w:rFonts w:ascii="Times New Roman" w:hAnsi="Times New Roman"/>
          <w:iCs/>
          <w:color w:val="000000" w:themeColor="text1"/>
          <w:spacing w:val="-3"/>
        </w:rPr>
      </w:pPr>
      <w:r w:rsidRPr="005A29B1">
        <w:rPr>
          <w:rFonts w:ascii="Times New Roman" w:hAnsi="Times New Roman"/>
          <w:b/>
          <w:bCs/>
          <w:color w:val="000000" w:themeColor="text1"/>
        </w:rPr>
        <w:t>2</w:t>
      </w:r>
      <w:r w:rsidRPr="007A7330">
        <w:rPr>
          <w:rFonts w:ascii="Times New Roman" w:hAnsi="Times New Roman"/>
          <w:color w:val="000000" w:themeColor="text1"/>
        </w:rPr>
        <w:t xml:space="preserve">. </w:t>
      </w:r>
      <w:r w:rsidR="00856F5C" w:rsidRPr="005A29B1">
        <w:rPr>
          <w:rFonts w:ascii="Times New Roman" w:hAnsi="Times New Roman"/>
          <w:iCs/>
          <w:noProof/>
          <w:color w:val="000000" w:themeColor="text1"/>
          <w:spacing w:val="1"/>
          <w:sz w:val="24"/>
          <w:szCs w:val="24"/>
          <w:lang w:eastAsia="en-US" w:bidi="en-US"/>
        </w:rPr>
        <w:t>Kurumda</w:t>
      </w:r>
      <w:r w:rsidR="00856F5C" w:rsidRPr="005A29B1">
        <w:rPr>
          <w:rFonts w:ascii="Times New Roman" w:hAnsi="Times New Roman"/>
          <w:color w:val="000000" w:themeColor="text1"/>
        </w:rPr>
        <w:t xml:space="preserve"> d</w:t>
      </w:r>
      <w:r w:rsidRPr="007A7330">
        <w:rPr>
          <w:rFonts w:ascii="Times New Roman" w:hAnsi="Times New Roman"/>
          <w:color w:val="000000" w:themeColor="text1"/>
        </w:rPr>
        <w:t>e</w:t>
      </w:r>
      <w:r w:rsidRPr="007A7330">
        <w:rPr>
          <w:rFonts w:ascii="Times New Roman" w:hAnsi="Times New Roman"/>
          <w:color w:val="000000" w:themeColor="text1"/>
          <w:spacing w:val="-2"/>
        </w:rPr>
        <w:t>r</w:t>
      </w:r>
      <w:r w:rsidRPr="007A7330">
        <w:rPr>
          <w:rFonts w:ascii="Times New Roman" w:hAnsi="Times New Roman"/>
          <w:color w:val="000000" w:themeColor="text1"/>
          <w:spacing w:val="1"/>
        </w:rPr>
        <w:t>s</w:t>
      </w:r>
      <w:r w:rsidRPr="007A7330">
        <w:rPr>
          <w:rFonts w:ascii="Times New Roman" w:hAnsi="Times New Roman"/>
          <w:color w:val="000000" w:themeColor="text1"/>
          <w:spacing w:val="-2"/>
        </w:rPr>
        <w:t>l</w:t>
      </w:r>
      <w:r w:rsidRPr="007A7330">
        <w:rPr>
          <w:rFonts w:ascii="Times New Roman" w:hAnsi="Times New Roman"/>
          <w:color w:val="000000" w:themeColor="text1"/>
          <w:spacing w:val="1"/>
        </w:rPr>
        <w:t>i</w:t>
      </w:r>
      <w:r w:rsidRPr="007A7330">
        <w:rPr>
          <w:rFonts w:ascii="Times New Roman" w:hAnsi="Times New Roman"/>
          <w:color w:val="000000" w:themeColor="text1"/>
        </w:rPr>
        <w:t xml:space="preserve">k, oda </w:t>
      </w:r>
      <w:r w:rsidRPr="007A7330">
        <w:rPr>
          <w:rFonts w:ascii="Times New Roman" w:hAnsi="Times New Roman"/>
          <w:color w:val="000000" w:themeColor="text1"/>
          <w:spacing w:val="-1"/>
        </w:rPr>
        <w:t>v</w:t>
      </w:r>
      <w:r w:rsidRPr="007A7330">
        <w:rPr>
          <w:rFonts w:ascii="Times New Roman" w:hAnsi="Times New Roman"/>
          <w:color w:val="000000" w:themeColor="text1"/>
        </w:rPr>
        <w:t>e</w:t>
      </w:r>
      <w:r w:rsidRPr="007A7330">
        <w:rPr>
          <w:rFonts w:ascii="Times New Roman" w:hAnsi="Times New Roman"/>
          <w:color w:val="000000" w:themeColor="text1"/>
          <w:spacing w:val="9"/>
        </w:rPr>
        <w:t xml:space="preserve"> </w:t>
      </w:r>
      <w:r w:rsidRPr="007A7330">
        <w:rPr>
          <w:rFonts w:ascii="Times New Roman" w:hAnsi="Times New Roman"/>
          <w:color w:val="000000" w:themeColor="text1"/>
        </w:rPr>
        <w:t>d</w:t>
      </w:r>
      <w:r w:rsidRPr="007A7330">
        <w:rPr>
          <w:rFonts w:ascii="Times New Roman" w:hAnsi="Times New Roman"/>
          <w:color w:val="000000" w:themeColor="text1"/>
          <w:spacing w:val="1"/>
        </w:rPr>
        <w:t>i</w:t>
      </w:r>
      <w:r w:rsidRPr="007A7330">
        <w:rPr>
          <w:rFonts w:ascii="Times New Roman" w:hAnsi="Times New Roman"/>
          <w:color w:val="000000" w:themeColor="text1"/>
          <w:spacing w:val="-1"/>
        </w:rPr>
        <w:t>ğ</w:t>
      </w:r>
      <w:r w:rsidRPr="007A7330">
        <w:rPr>
          <w:rFonts w:ascii="Times New Roman" w:hAnsi="Times New Roman"/>
          <w:color w:val="000000" w:themeColor="text1"/>
        </w:rPr>
        <w:t>er</w:t>
      </w:r>
      <w:r w:rsidRPr="007A7330">
        <w:rPr>
          <w:rFonts w:ascii="Times New Roman" w:hAnsi="Times New Roman"/>
          <w:color w:val="000000" w:themeColor="text1"/>
          <w:spacing w:val="11"/>
        </w:rPr>
        <w:t xml:space="preserve"> </w:t>
      </w:r>
      <w:r w:rsidRPr="007A7330">
        <w:rPr>
          <w:rFonts w:ascii="Times New Roman" w:hAnsi="Times New Roman"/>
          <w:color w:val="000000" w:themeColor="text1"/>
          <w:spacing w:val="-3"/>
        </w:rPr>
        <w:t>b</w:t>
      </w:r>
      <w:r w:rsidRPr="007A7330">
        <w:rPr>
          <w:rFonts w:ascii="Times New Roman" w:hAnsi="Times New Roman"/>
          <w:color w:val="000000" w:themeColor="text1"/>
        </w:rPr>
        <w:t>öl</w:t>
      </w:r>
      <w:r w:rsidRPr="007A7330">
        <w:rPr>
          <w:rFonts w:ascii="Times New Roman" w:hAnsi="Times New Roman"/>
          <w:color w:val="000000" w:themeColor="text1"/>
          <w:spacing w:val="-1"/>
        </w:rPr>
        <w:t>ü</w:t>
      </w:r>
      <w:r w:rsidRPr="007A7330">
        <w:rPr>
          <w:rFonts w:ascii="Times New Roman" w:hAnsi="Times New Roman"/>
          <w:color w:val="000000" w:themeColor="text1"/>
          <w:spacing w:val="1"/>
        </w:rPr>
        <w:t>m</w:t>
      </w:r>
      <w:r w:rsidRPr="007A7330">
        <w:rPr>
          <w:rFonts w:ascii="Times New Roman" w:hAnsi="Times New Roman"/>
          <w:color w:val="000000" w:themeColor="text1"/>
        </w:rPr>
        <w:t>le</w:t>
      </w:r>
      <w:r w:rsidRPr="007A7330">
        <w:rPr>
          <w:rFonts w:ascii="Times New Roman" w:hAnsi="Times New Roman"/>
          <w:color w:val="000000" w:themeColor="text1"/>
          <w:spacing w:val="-2"/>
        </w:rPr>
        <w:t>r</w:t>
      </w:r>
      <w:r w:rsidRPr="007A7330">
        <w:rPr>
          <w:rFonts w:ascii="Times New Roman" w:hAnsi="Times New Roman"/>
          <w:color w:val="000000" w:themeColor="text1"/>
        </w:rPr>
        <w:t xml:space="preserve">in onaylı </w:t>
      </w:r>
      <w:r w:rsidRPr="007A7330">
        <w:rPr>
          <w:rFonts w:ascii="Times New Roman" w:hAnsi="Times New Roman"/>
          <w:color w:val="000000" w:themeColor="text1"/>
          <w:spacing w:val="-1"/>
        </w:rPr>
        <w:t>y</w:t>
      </w:r>
      <w:r w:rsidRPr="007A7330">
        <w:rPr>
          <w:rFonts w:ascii="Times New Roman" w:hAnsi="Times New Roman"/>
          <w:color w:val="000000" w:themeColor="text1"/>
        </w:rPr>
        <w:t>erl</w:t>
      </w:r>
      <w:r w:rsidRPr="007A7330">
        <w:rPr>
          <w:rFonts w:ascii="Times New Roman" w:hAnsi="Times New Roman"/>
          <w:color w:val="000000" w:themeColor="text1"/>
          <w:spacing w:val="-2"/>
        </w:rPr>
        <w:t>e</w:t>
      </w:r>
      <w:r w:rsidRPr="007A7330">
        <w:rPr>
          <w:rFonts w:ascii="Times New Roman" w:hAnsi="Times New Roman"/>
          <w:color w:val="000000" w:themeColor="text1"/>
          <w:spacing w:val="1"/>
        </w:rPr>
        <w:t>ş</w:t>
      </w:r>
      <w:r w:rsidRPr="007A7330">
        <w:rPr>
          <w:rFonts w:ascii="Times New Roman" w:hAnsi="Times New Roman"/>
          <w:color w:val="000000" w:themeColor="text1"/>
          <w:spacing w:val="-1"/>
        </w:rPr>
        <w:t>i</w:t>
      </w:r>
      <w:r w:rsidRPr="007A7330">
        <w:rPr>
          <w:rFonts w:ascii="Times New Roman" w:hAnsi="Times New Roman"/>
          <w:color w:val="000000" w:themeColor="text1"/>
        </w:rPr>
        <w:t>m</w:t>
      </w:r>
      <w:r w:rsidRPr="007A7330">
        <w:rPr>
          <w:rFonts w:ascii="Times New Roman" w:hAnsi="Times New Roman"/>
          <w:color w:val="000000" w:themeColor="text1"/>
          <w:spacing w:val="12"/>
        </w:rPr>
        <w:t xml:space="preserve"> </w:t>
      </w:r>
      <w:r w:rsidRPr="007A7330">
        <w:rPr>
          <w:rFonts w:ascii="Times New Roman" w:hAnsi="Times New Roman"/>
          <w:color w:val="000000" w:themeColor="text1"/>
        </w:rPr>
        <w:t>pla</w:t>
      </w:r>
      <w:r w:rsidRPr="007A7330">
        <w:rPr>
          <w:rFonts w:ascii="Times New Roman" w:hAnsi="Times New Roman"/>
          <w:color w:val="000000" w:themeColor="text1"/>
          <w:spacing w:val="-3"/>
        </w:rPr>
        <w:t>n</w:t>
      </w:r>
      <w:r w:rsidRPr="007A7330">
        <w:rPr>
          <w:rFonts w:ascii="Times New Roman" w:hAnsi="Times New Roman"/>
          <w:color w:val="000000" w:themeColor="text1"/>
          <w:spacing w:val="1"/>
        </w:rPr>
        <w:t>ı</w:t>
      </w:r>
      <w:r w:rsidRPr="007A7330">
        <w:rPr>
          <w:rFonts w:ascii="Times New Roman" w:hAnsi="Times New Roman"/>
          <w:color w:val="000000" w:themeColor="text1"/>
          <w:spacing w:val="-1"/>
        </w:rPr>
        <w:t>n</w:t>
      </w:r>
      <w:r w:rsidRPr="007A7330">
        <w:rPr>
          <w:rFonts w:ascii="Times New Roman" w:hAnsi="Times New Roman"/>
          <w:color w:val="000000" w:themeColor="text1"/>
        </w:rPr>
        <w:t>a</w:t>
      </w:r>
      <w:r w:rsidRPr="007A7330">
        <w:rPr>
          <w:rFonts w:ascii="Times New Roman" w:hAnsi="Times New Roman"/>
          <w:color w:val="000000" w:themeColor="text1"/>
          <w:spacing w:val="11"/>
        </w:rPr>
        <w:t xml:space="preserve"> </w:t>
      </w:r>
      <w:r w:rsidRPr="007A7330">
        <w:rPr>
          <w:rFonts w:ascii="Times New Roman" w:hAnsi="Times New Roman"/>
          <w:color w:val="000000" w:themeColor="text1"/>
          <w:spacing w:val="-1"/>
        </w:rPr>
        <w:t>g</w:t>
      </w:r>
      <w:r w:rsidRPr="007A7330">
        <w:rPr>
          <w:rFonts w:ascii="Times New Roman" w:hAnsi="Times New Roman"/>
          <w:color w:val="000000" w:themeColor="text1"/>
        </w:rPr>
        <w:t>öre</w:t>
      </w:r>
      <w:r w:rsidRPr="007A7330">
        <w:rPr>
          <w:rFonts w:ascii="Times New Roman" w:hAnsi="Times New Roman"/>
          <w:color w:val="000000" w:themeColor="text1"/>
          <w:spacing w:val="11"/>
        </w:rPr>
        <w:t xml:space="preserve"> </w:t>
      </w:r>
      <w:r w:rsidRPr="007A7330">
        <w:rPr>
          <w:rFonts w:ascii="Times New Roman" w:hAnsi="Times New Roman"/>
          <w:color w:val="000000" w:themeColor="text1"/>
        </w:rPr>
        <w:t>düzenl</w:t>
      </w:r>
      <w:r w:rsidRPr="007A7330">
        <w:rPr>
          <w:rFonts w:ascii="Times New Roman" w:hAnsi="Times New Roman"/>
          <w:color w:val="000000" w:themeColor="text1"/>
          <w:spacing w:val="-3"/>
        </w:rPr>
        <w:t>en</w:t>
      </w:r>
      <w:r w:rsidRPr="007A7330">
        <w:rPr>
          <w:rFonts w:ascii="Times New Roman" w:hAnsi="Times New Roman"/>
          <w:color w:val="000000" w:themeColor="text1"/>
          <w:spacing w:val="1"/>
        </w:rPr>
        <w:t>m</w:t>
      </w:r>
      <w:r w:rsidRPr="007A7330">
        <w:rPr>
          <w:rFonts w:ascii="Times New Roman" w:hAnsi="Times New Roman"/>
          <w:color w:val="000000" w:themeColor="text1"/>
          <w:spacing w:val="-2"/>
        </w:rPr>
        <w:t>e</w:t>
      </w:r>
      <w:r w:rsidRPr="007A7330">
        <w:rPr>
          <w:rFonts w:ascii="Times New Roman" w:hAnsi="Times New Roman"/>
          <w:color w:val="000000" w:themeColor="text1"/>
          <w:spacing w:val="-1"/>
        </w:rPr>
        <w:t>s</w:t>
      </w:r>
      <w:r w:rsidRPr="007A7330">
        <w:rPr>
          <w:rFonts w:ascii="Times New Roman" w:hAnsi="Times New Roman"/>
          <w:color w:val="000000" w:themeColor="text1"/>
          <w:spacing w:val="1"/>
        </w:rPr>
        <w:t>i,</w:t>
      </w:r>
      <w:r w:rsidRPr="007A7330">
        <w:rPr>
          <w:rFonts w:ascii="Times New Roman" w:hAnsi="Times New Roman"/>
          <w:iCs/>
          <w:color w:val="000000" w:themeColor="text1"/>
          <w:spacing w:val="-3"/>
        </w:rPr>
        <w:t xml:space="preserve"> </w:t>
      </w:r>
      <w:r w:rsidR="00856F5C" w:rsidRPr="005A29B1">
        <w:rPr>
          <w:rFonts w:ascii="Times New Roman" w:hAnsi="Times New Roman"/>
          <w:iCs/>
          <w:noProof/>
          <w:color w:val="000000" w:themeColor="text1"/>
          <w:spacing w:val="1"/>
          <w:sz w:val="24"/>
          <w:szCs w:val="24"/>
          <w:lang w:eastAsia="en-US" w:bidi="en-US"/>
        </w:rPr>
        <w:t>bulunması gereken bölümlerin yönergede belirtilen özelliklere uygunluğu,</w:t>
      </w:r>
      <w:r w:rsidRPr="007A7330">
        <w:rPr>
          <w:rFonts w:ascii="Times New Roman" w:hAnsi="Times New Roman"/>
          <w:i/>
          <w:iCs/>
          <w:color w:val="000000" w:themeColor="text1"/>
          <w:spacing w:val="-3"/>
          <w:sz w:val="18"/>
        </w:rPr>
        <w:t xml:space="preserve">(Özel Öğretim Kurumları Standartlar Yönergesi, Md. 6, Md. </w:t>
      </w:r>
      <w:r w:rsidR="00784E61">
        <w:rPr>
          <w:rFonts w:ascii="Times New Roman" w:hAnsi="Times New Roman"/>
          <w:i/>
          <w:iCs/>
          <w:color w:val="000000" w:themeColor="text1"/>
          <w:spacing w:val="-3"/>
          <w:sz w:val="18"/>
        </w:rPr>
        <w:t>35</w:t>
      </w:r>
      <w:r w:rsidRPr="007A7330">
        <w:rPr>
          <w:rFonts w:ascii="Times New Roman" w:hAnsi="Times New Roman"/>
          <w:i/>
          <w:iCs/>
          <w:color w:val="000000" w:themeColor="text1"/>
          <w:spacing w:val="-3"/>
          <w:sz w:val="18"/>
        </w:rPr>
        <w:t>) (11.03.2020 tarihli ve 5331494 sayılı Makam Oluru-(Değişiklik;09/07/2021) (</w:t>
      </w:r>
      <w:r w:rsidR="00E54819">
        <w:rPr>
          <w:rFonts w:ascii="Times New Roman" w:hAnsi="Times New Roman"/>
          <w:i/>
          <w:iCs/>
          <w:color w:val="000000" w:themeColor="text1"/>
          <w:spacing w:val="-3"/>
          <w:sz w:val="18"/>
        </w:rPr>
        <w:t xml:space="preserve">yönergede değişiklik yapan makam onayının tarih ve sayısı </w:t>
      </w:r>
      <w:r w:rsidRPr="007A7330">
        <w:rPr>
          <w:rFonts w:ascii="Times New Roman" w:hAnsi="Times New Roman"/>
          <w:i/>
          <w:iCs/>
          <w:color w:val="000000" w:themeColor="text1"/>
          <w:spacing w:val="-3"/>
          <w:sz w:val="18"/>
        </w:rPr>
        <w:t xml:space="preserve">01.09.2023- 82626795)            </w:t>
      </w:r>
    </w:p>
    <w:p w14:paraId="7871D8D8" w14:textId="3FA4759E"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rPr>
      </w:pPr>
      <w:r w:rsidRPr="005A29B1">
        <w:rPr>
          <w:rFonts w:ascii="Times New Roman" w:hAnsi="Times New Roman"/>
          <w:b/>
          <w:color w:val="000000" w:themeColor="text1"/>
          <w:sz w:val="24"/>
          <w:szCs w:val="24"/>
        </w:rPr>
        <w:t>3. </w:t>
      </w:r>
      <w:r w:rsidRPr="005A29B1">
        <w:rPr>
          <w:rFonts w:ascii="Times New Roman" w:hAnsi="Times New Roman"/>
          <w:color w:val="000000" w:themeColor="text1"/>
          <w:sz w:val="24"/>
          <w:szCs w:val="24"/>
        </w:rPr>
        <w:t xml:space="preserve">Kurum binasının, engellilerin erişebilirliği standartlarına uygunluk durumu </w:t>
      </w:r>
      <w:r w:rsidRPr="005A29B1">
        <w:rPr>
          <w:rFonts w:ascii="Times New Roman" w:hAnsi="Times New Roman"/>
          <w:i/>
          <w:color w:val="000000" w:themeColor="text1"/>
          <w:spacing w:val="1"/>
          <w:sz w:val="18"/>
          <w:szCs w:val="18"/>
        </w:rPr>
        <w:t xml:space="preserve">(ÖÖKY Md. 11/2-3, </w:t>
      </w:r>
      <w:r w:rsidRPr="005A29B1">
        <w:rPr>
          <w:rFonts w:ascii="Times New Roman" w:hAnsi="Times New Roman"/>
          <w:i/>
          <w:color w:val="000000" w:themeColor="text1"/>
          <w:sz w:val="18"/>
          <w:szCs w:val="18"/>
        </w:rPr>
        <w:t xml:space="preserve">ÖÖKSY Md. </w:t>
      </w:r>
      <w:r w:rsidRPr="005A29B1">
        <w:rPr>
          <w:rFonts w:ascii="Times New Roman" w:hAnsi="Times New Roman"/>
          <w:i/>
          <w:color w:val="000000" w:themeColor="text1"/>
          <w:spacing w:val="1"/>
          <w:sz w:val="18"/>
          <w:szCs w:val="18"/>
        </w:rPr>
        <w:t xml:space="preserve">10/3-7, </w:t>
      </w:r>
      <w:r w:rsidRPr="005A29B1">
        <w:rPr>
          <w:rFonts w:ascii="Times New Roman" w:hAnsi="Times New Roman"/>
          <w:i/>
          <w:color w:val="000000" w:themeColor="text1"/>
        </w:rPr>
        <w:t xml:space="preserve">ÖÖKSY Md. </w:t>
      </w:r>
      <w:r w:rsidRPr="005A29B1">
        <w:rPr>
          <w:rFonts w:ascii="Times New Roman" w:hAnsi="Times New Roman"/>
          <w:i/>
          <w:color w:val="000000" w:themeColor="text1"/>
          <w:spacing w:val="1"/>
        </w:rPr>
        <w:t>10/3,10/5-7,</w:t>
      </w:r>
      <w:r w:rsidR="00856F5C" w:rsidRPr="005A29B1">
        <w:rPr>
          <w:rFonts w:ascii="Times New Roman" w:hAnsi="Times New Roman"/>
          <w:i/>
          <w:color w:val="000000" w:themeColor="text1"/>
          <w:spacing w:val="1"/>
        </w:rPr>
        <w:t xml:space="preserve"> 35</w:t>
      </w:r>
      <w:r w:rsidRPr="005A29B1">
        <w:rPr>
          <w:rFonts w:ascii="Times New Roman" w:hAnsi="Times New Roman"/>
          <w:i/>
          <w:color w:val="000000" w:themeColor="text1"/>
          <w:spacing w:val="1"/>
          <w:sz w:val="18"/>
          <w:szCs w:val="18"/>
        </w:rPr>
        <w:t xml:space="preserve"> Geçici Md. 1</w:t>
      </w:r>
      <w:r w:rsidRPr="005A29B1">
        <w:rPr>
          <w:rFonts w:ascii="Times New Roman" w:hAnsi="Times New Roman"/>
          <w:i/>
          <w:color w:val="000000" w:themeColor="text1"/>
          <w:sz w:val="18"/>
          <w:szCs w:val="18"/>
        </w:rPr>
        <w:t>,</w:t>
      </w:r>
      <w:r w:rsidRPr="005A29B1">
        <w:rPr>
          <w:rFonts w:ascii="Times New Roman" w:hAnsi="Times New Roman"/>
          <w:i/>
          <w:iCs/>
          <w:color w:val="000000" w:themeColor="text1"/>
          <w:spacing w:val="-3"/>
        </w:rPr>
        <w:t>17 Aralık 2009 tarihli MEB 2009/90 Sayılı Genelge),</w:t>
      </w:r>
    </w:p>
    <w:p w14:paraId="4298CC08"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pacing w:val="-1"/>
          <w:sz w:val="24"/>
          <w:szCs w:val="24"/>
        </w:rPr>
        <w:t>4. </w:t>
      </w:r>
      <w:r w:rsidRPr="005A29B1">
        <w:rPr>
          <w:rFonts w:ascii="Times New Roman" w:hAnsi="Times New Roman"/>
          <w:color w:val="000000" w:themeColor="text1"/>
          <w:sz w:val="24"/>
          <w:szCs w:val="24"/>
        </w:rPr>
        <w:t xml:space="preserve">Kurum açma izni ile iş yeri açma ve çalışma ruhsatıyla birlikte verilen kurum adının kullanılması </w:t>
      </w:r>
      <w:r w:rsidRPr="005A29B1">
        <w:rPr>
          <w:rFonts w:ascii="Times New Roman" w:hAnsi="Times New Roman"/>
          <w:i/>
          <w:color w:val="000000" w:themeColor="text1"/>
          <w:spacing w:val="-1"/>
          <w:sz w:val="18"/>
          <w:szCs w:val="18"/>
        </w:rPr>
        <w:t xml:space="preserve">(ÖÖKY, Md. 7); </w:t>
      </w:r>
      <w:r w:rsidRPr="005A29B1">
        <w:rPr>
          <w:rFonts w:ascii="Times New Roman" w:hAnsi="Times New Roman"/>
          <w:color w:val="000000" w:themeColor="text1"/>
          <w:sz w:val="24"/>
          <w:szCs w:val="24"/>
        </w:rPr>
        <w:t>ku</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 xml:space="preserve">um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dında sonr</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pacing w:val="2"/>
          <w:sz w:val="24"/>
          <w:szCs w:val="24"/>
        </w:rPr>
        <w:t>d</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n bir d</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pacing w:val="-2"/>
          <w:sz w:val="24"/>
          <w:szCs w:val="24"/>
        </w:rPr>
        <w:t>ğ</w:t>
      </w:r>
      <w:r w:rsidRPr="005A29B1">
        <w:rPr>
          <w:rFonts w:ascii="Times New Roman" w:hAnsi="Times New Roman"/>
          <w:color w:val="000000" w:themeColor="text1"/>
          <w:sz w:val="24"/>
          <w:szCs w:val="24"/>
        </w:rPr>
        <w:t>iş</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kl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 xml:space="preserve">k </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pı</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m</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 xml:space="preserve">ş ise kurum </w:t>
      </w:r>
      <w:r w:rsidRPr="005A29B1">
        <w:rPr>
          <w:rFonts w:ascii="Times New Roman" w:hAnsi="Times New Roman"/>
          <w:color w:val="000000" w:themeColor="text1"/>
          <w:spacing w:val="-1"/>
          <w:sz w:val="24"/>
          <w:szCs w:val="24"/>
        </w:rPr>
        <w:t>aç</w:t>
      </w:r>
      <w:r w:rsidRPr="005A29B1">
        <w:rPr>
          <w:rFonts w:ascii="Times New Roman" w:hAnsi="Times New Roman"/>
          <w:color w:val="000000" w:themeColor="text1"/>
          <w:sz w:val="24"/>
          <w:szCs w:val="24"/>
        </w:rPr>
        <w:t>ma i</w:t>
      </w:r>
      <w:r w:rsidRPr="005A29B1">
        <w:rPr>
          <w:rFonts w:ascii="Times New Roman" w:hAnsi="Times New Roman"/>
          <w:color w:val="000000" w:themeColor="text1"/>
          <w:spacing w:val="2"/>
          <w:sz w:val="24"/>
          <w:szCs w:val="24"/>
        </w:rPr>
        <w:t>z</w:t>
      </w:r>
      <w:r w:rsidRPr="005A29B1">
        <w:rPr>
          <w:rFonts w:ascii="Times New Roman" w:hAnsi="Times New Roman"/>
          <w:color w:val="000000" w:themeColor="text1"/>
          <w:sz w:val="24"/>
          <w:szCs w:val="24"/>
        </w:rPr>
        <w:t>ni 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e iş</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 xml:space="preserve">ri </w:t>
      </w:r>
      <w:r w:rsidRPr="005A29B1">
        <w:rPr>
          <w:rFonts w:ascii="Times New Roman" w:hAnsi="Times New Roman"/>
          <w:color w:val="000000" w:themeColor="text1"/>
          <w:spacing w:val="-1"/>
          <w:sz w:val="24"/>
          <w:szCs w:val="24"/>
        </w:rPr>
        <w:t>aç</w:t>
      </w:r>
      <w:r w:rsidRPr="005A29B1">
        <w:rPr>
          <w:rFonts w:ascii="Times New Roman" w:hAnsi="Times New Roman"/>
          <w:color w:val="000000" w:themeColor="text1"/>
          <w:sz w:val="24"/>
          <w:szCs w:val="24"/>
        </w:rPr>
        <w:t xml:space="preserve">ma ve </w:t>
      </w:r>
      <w:r w:rsidRPr="005A29B1">
        <w:rPr>
          <w:rFonts w:ascii="Times New Roman" w:hAnsi="Times New Roman"/>
          <w:color w:val="000000" w:themeColor="text1"/>
          <w:spacing w:val="-1"/>
          <w:sz w:val="24"/>
          <w:szCs w:val="24"/>
        </w:rPr>
        <w:t>ça</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 xml:space="preserve">şma </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uhsatı</w:t>
      </w:r>
      <w:r w:rsidRPr="005A29B1">
        <w:rPr>
          <w:rFonts w:ascii="Times New Roman" w:hAnsi="Times New Roman"/>
          <w:color w:val="000000" w:themeColor="text1"/>
          <w:spacing w:val="2"/>
          <w:sz w:val="24"/>
          <w:szCs w:val="24"/>
        </w:rPr>
        <w:t>n</w:t>
      </w:r>
      <w:r w:rsidRPr="005A29B1">
        <w:rPr>
          <w:rFonts w:ascii="Times New Roman" w:hAnsi="Times New Roman"/>
          <w:color w:val="000000" w:themeColor="text1"/>
          <w:sz w:val="24"/>
          <w:szCs w:val="24"/>
        </w:rPr>
        <w:t>ı ve</w:t>
      </w:r>
      <w:r w:rsidRPr="005A29B1">
        <w:rPr>
          <w:rFonts w:ascii="Times New Roman" w:hAnsi="Times New Roman"/>
          <w:color w:val="000000" w:themeColor="text1"/>
          <w:spacing w:val="-1"/>
          <w:sz w:val="24"/>
          <w:szCs w:val="24"/>
        </w:rPr>
        <w:t>re</w:t>
      </w:r>
      <w:r w:rsidRPr="005A29B1">
        <w:rPr>
          <w:rFonts w:ascii="Times New Roman" w:hAnsi="Times New Roman"/>
          <w:color w:val="000000" w:themeColor="text1"/>
          <w:sz w:val="24"/>
          <w:szCs w:val="24"/>
        </w:rPr>
        <w:t>n me</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n on</w:t>
      </w:r>
      <w:r w:rsidRPr="005A29B1">
        <w:rPr>
          <w:rFonts w:ascii="Times New Roman" w:hAnsi="Times New Roman"/>
          <w:color w:val="000000" w:themeColor="text1"/>
          <w:spacing w:val="4"/>
          <w:sz w:val="24"/>
          <w:szCs w:val="24"/>
        </w:rPr>
        <w:t>a</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ın</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 xml:space="preserve">n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nması</w:t>
      </w:r>
      <w:r w:rsidRPr="005A29B1">
        <w:rPr>
          <w:rFonts w:ascii="Times New Roman" w:hAnsi="Times New Roman"/>
          <w:color w:val="000000" w:themeColor="text1"/>
          <w:spacing w:val="1"/>
          <w:sz w:val="24"/>
          <w:szCs w:val="24"/>
        </w:rPr>
        <w:t>,</w:t>
      </w:r>
      <w:r w:rsidRPr="005A29B1">
        <w:rPr>
          <w:rFonts w:ascii="Times New Roman" w:hAnsi="Times New Roman"/>
          <w:color w:val="000000" w:themeColor="text1"/>
          <w:sz w:val="24"/>
          <w:szCs w:val="24"/>
        </w:rPr>
        <w:t xml:space="preserve"> kurum tabelasının ve adlandırma </w:t>
      </w:r>
      <w:r w:rsidRPr="005A29B1">
        <w:rPr>
          <w:rFonts w:ascii="Times New Roman" w:hAnsi="Times New Roman"/>
          <w:color w:val="000000" w:themeColor="text1"/>
          <w:sz w:val="24"/>
          <w:szCs w:val="24"/>
        </w:rPr>
        <w:lastRenderedPageBreak/>
        <w:t xml:space="preserve">tabelalarının mevzuatına uygunluk durumu </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 xml:space="preserve">ÖÖKY, Md. 7, </w:t>
      </w:r>
      <w:r w:rsidRPr="005A29B1">
        <w:rPr>
          <w:rFonts w:ascii="Times New Roman" w:hAnsi="Times New Roman"/>
          <w:i/>
          <w:color w:val="000000" w:themeColor="text1"/>
          <w:sz w:val="18"/>
          <w:szCs w:val="18"/>
        </w:rPr>
        <w:t>MEB Kurum Tanıtım Yönetmeliği Md. 5-7, MEB Kurum Tanıtım Kılavuzu),</w:t>
      </w:r>
    </w:p>
    <w:p w14:paraId="519A3951" w14:textId="0DC6C1CA" w:rsidR="002C6DC6" w:rsidRPr="005A29B1" w:rsidRDefault="00856F5C" w:rsidP="002C6DC6">
      <w:pPr>
        <w:widowControl w:val="0"/>
        <w:autoSpaceDE w:val="0"/>
        <w:autoSpaceDN w:val="0"/>
        <w:adjustRightInd w:val="0"/>
        <w:spacing w:before="120" w:after="120" w:line="288" w:lineRule="auto"/>
        <w:ind w:firstLine="708"/>
        <w:rPr>
          <w:rFonts w:ascii="Times New Roman" w:hAnsi="Times New Roman"/>
          <w:color w:val="000000" w:themeColor="text1"/>
          <w:sz w:val="24"/>
          <w:szCs w:val="24"/>
        </w:rPr>
      </w:pPr>
      <w:r w:rsidRPr="005A29B1">
        <w:rPr>
          <w:rFonts w:ascii="Times New Roman" w:hAnsi="Times New Roman"/>
          <w:b/>
          <w:color w:val="000000" w:themeColor="text1"/>
          <w:sz w:val="24"/>
          <w:szCs w:val="24"/>
        </w:rPr>
        <w:t>5</w:t>
      </w:r>
      <w:r w:rsidR="002C6DC6" w:rsidRPr="005A29B1">
        <w:rPr>
          <w:rFonts w:ascii="Times New Roman" w:hAnsi="Times New Roman"/>
          <w:b/>
          <w:color w:val="000000" w:themeColor="text1"/>
          <w:sz w:val="24"/>
          <w:szCs w:val="24"/>
        </w:rPr>
        <w:t>. </w:t>
      </w:r>
      <w:r w:rsidR="002C6DC6" w:rsidRPr="005A29B1">
        <w:rPr>
          <w:rFonts w:ascii="Times New Roman" w:hAnsi="Times New Roman"/>
          <w:color w:val="000000" w:themeColor="text1"/>
          <w:sz w:val="24"/>
          <w:szCs w:val="24"/>
        </w:rPr>
        <w:t>Ku</w:t>
      </w:r>
      <w:r w:rsidR="002C6DC6" w:rsidRPr="005A29B1">
        <w:rPr>
          <w:rFonts w:ascii="Times New Roman" w:hAnsi="Times New Roman"/>
          <w:color w:val="000000" w:themeColor="text1"/>
          <w:spacing w:val="-1"/>
          <w:sz w:val="24"/>
          <w:szCs w:val="24"/>
        </w:rPr>
        <w:t>r</w:t>
      </w:r>
      <w:r w:rsidR="002C6DC6" w:rsidRPr="005A29B1">
        <w:rPr>
          <w:rFonts w:ascii="Times New Roman" w:hAnsi="Times New Roman"/>
          <w:color w:val="000000" w:themeColor="text1"/>
          <w:sz w:val="24"/>
          <w:szCs w:val="24"/>
        </w:rPr>
        <w:t>umda dü</w:t>
      </w:r>
      <w:r w:rsidR="002C6DC6" w:rsidRPr="005A29B1">
        <w:rPr>
          <w:rFonts w:ascii="Times New Roman" w:hAnsi="Times New Roman"/>
          <w:color w:val="000000" w:themeColor="text1"/>
          <w:spacing w:val="1"/>
          <w:sz w:val="24"/>
          <w:szCs w:val="24"/>
        </w:rPr>
        <w:t>z</w:t>
      </w:r>
      <w:r w:rsidR="002C6DC6" w:rsidRPr="005A29B1">
        <w:rPr>
          <w:rFonts w:ascii="Times New Roman" w:hAnsi="Times New Roman"/>
          <w:color w:val="000000" w:themeColor="text1"/>
          <w:spacing w:val="-1"/>
          <w:sz w:val="24"/>
          <w:szCs w:val="24"/>
        </w:rPr>
        <w:t>e</w:t>
      </w:r>
      <w:r w:rsidR="002C6DC6" w:rsidRPr="005A29B1">
        <w:rPr>
          <w:rFonts w:ascii="Times New Roman" w:hAnsi="Times New Roman"/>
          <w:color w:val="000000" w:themeColor="text1"/>
          <w:sz w:val="24"/>
          <w:szCs w:val="24"/>
        </w:rPr>
        <w:t>n ve temi</w:t>
      </w:r>
      <w:r w:rsidR="002C6DC6" w:rsidRPr="005A29B1">
        <w:rPr>
          <w:rFonts w:ascii="Times New Roman" w:hAnsi="Times New Roman"/>
          <w:color w:val="000000" w:themeColor="text1"/>
          <w:spacing w:val="2"/>
          <w:sz w:val="24"/>
          <w:szCs w:val="24"/>
        </w:rPr>
        <w:t>z</w:t>
      </w:r>
      <w:r w:rsidR="002C6DC6" w:rsidRPr="005A29B1">
        <w:rPr>
          <w:rFonts w:ascii="Times New Roman" w:hAnsi="Times New Roman"/>
          <w:color w:val="000000" w:themeColor="text1"/>
          <w:sz w:val="24"/>
          <w:szCs w:val="24"/>
        </w:rPr>
        <w:t>l</w:t>
      </w:r>
      <w:r w:rsidR="002C6DC6" w:rsidRPr="005A29B1">
        <w:rPr>
          <w:rFonts w:ascii="Times New Roman" w:hAnsi="Times New Roman"/>
          <w:color w:val="000000" w:themeColor="text1"/>
          <w:spacing w:val="1"/>
          <w:sz w:val="24"/>
          <w:szCs w:val="24"/>
        </w:rPr>
        <w:t>i</w:t>
      </w:r>
      <w:r w:rsidR="002C6DC6" w:rsidRPr="005A29B1">
        <w:rPr>
          <w:rFonts w:ascii="Times New Roman" w:hAnsi="Times New Roman"/>
          <w:color w:val="000000" w:themeColor="text1"/>
          <w:spacing w:val="-2"/>
          <w:sz w:val="24"/>
          <w:szCs w:val="24"/>
        </w:rPr>
        <w:t>ğ</w:t>
      </w:r>
      <w:r w:rsidR="002C6DC6" w:rsidRPr="005A29B1">
        <w:rPr>
          <w:rFonts w:ascii="Times New Roman" w:hAnsi="Times New Roman"/>
          <w:color w:val="000000" w:themeColor="text1"/>
          <w:sz w:val="24"/>
          <w:szCs w:val="24"/>
        </w:rPr>
        <w:t>inin s</w:t>
      </w:r>
      <w:r w:rsidR="002C6DC6" w:rsidRPr="005A29B1">
        <w:rPr>
          <w:rFonts w:ascii="Times New Roman" w:hAnsi="Times New Roman"/>
          <w:color w:val="000000" w:themeColor="text1"/>
          <w:spacing w:val="2"/>
          <w:sz w:val="24"/>
          <w:szCs w:val="24"/>
        </w:rPr>
        <w:t>a</w:t>
      </w:r>
      <w:r w:rsidR="002C6DC6" w:rsidRPr="005A29B1">
        <w:rPr>
          <w:rFonts w:ascii="Times New Roman" w:hAnsi="Times New Roman"/>
          <w:color w:val="000000" w:themeColor="text1"/>
          <w:spacing w:val="-2"/>
          <w:sz w:val="24"/>
          <w:szCs w:val="24"/>
        </w:rPr>
        <w:t>ğ</w:t>
      </w:r>
      <w:r w:rsidR="002C6DC6" w:rsidRPr="005A29B1">
        <w:rPr>
          <w:rFonts w:ascii="Times New Roman" w:hAnsi="Times New Roman"/>
          <w:color w:val="000000" w:themeColor="text1"/>
          <w:sz w:val="24"/>
          <w:szCs w:val="24"/>
        </w:rPr>
        <w:t xml:space="preserve">lanma durumu </w:t>
      </w:r>
      <w:r w:rsidR="002C6DC6" w:rsidRPr="005A29B1">
        <w:rPr>
          <w:rFonts w:ascii="Times New Roman" w:hAnsi="Times New Roman"/>
          <w:i/>
          <w:color w:val="000000" w:themeColor="text1"/>
          <w:spacing w:val="1"/>
          <w:sz w:val="18"/>
          <w:szCs w:val="18"/>
        </w:rPr>
        <w:t>(</w:t>
      </w:r>
      <w:r w:rsidR="002C6DC6" w:rsidRPr="005A29B1">
        <w:rPr>
          <w:rFonts w:ascii="Times New Roman" w:hAnsi="Times New Roman"/>
          <w:i/>
          <w:color w:val="000000" w:themeColor="text1"/>
          <w:sz w:val="18"/>
          <w:szCs w:val="18"/>
        </w:rPr>
        <w:t>M</w:t>
      </w:r>
      <w:r w:rsidR="002C6DC6" w:rsidRPr="005A29B1">
        <w:rPr>
          <w:rFonts w:ascii="Times New Roman" w:hAnsi="Times New Roman"/>
          <w:i/>
          <w:color w:val="000000" w:themeColor="text1"/>
          <w:spacing w:val="1"/>
          <w:sz w:val="18"/>
          <w:szCs w:val="18"/>
        </w:rPr>
        <w:t>E</w:t>
      </w:r>
      <w:r w:rsidR="002C6DC6" w:rsidRPr="005A29B1">
        <w:rPr>
          <w:rFonts w:ascii="Times New Roman" w:hAnsi="Times New Roman"/>
          <w:i/>
          <w:color w:val="000000" w:themeColor="text1"/>
          <w:sz w:val="18"/>
          <w:szCs w:val="18"/>
        </w:rPr>
        <w:t xml:space="preserve">B </w:t>
      </w:r>
      <w:r w:rsidR="002C6DC6" w:rsidRPr="005A29B1">
        <w:rPr>
          <w:rFonts w:ascii="Times New Roman" w:hAnsi="Times New Roman"/>
          <w:i/>
          <w:color w:val="000000" w:themeColor="text1"/>
          <w:spacing w:val="1"/>
          <w:sz w:val="18"/>
          <w:szCs w:val="18"/>
        </w:rPr>
        <w:t>2</w:t>
      </w:r>
      <w:r w:rsidR="002C6DC6" w:rsidRPr="005A29B1">
        <w:rPr>
          <w:rFonts w:ascii="Times New Roman" w:hAnsi="Times New Roman"/>
          <w:i/>
          <w:color w:val="000000" w:themeColor="text1"/>
          <w:spacing w:val="-1"/>
          <w:sz w:val="18"/>
          <w:szCs w:val="18"/>
        </w:rPr>
        <w:t>0</w:t>
      </w:r>
      <w:r w:rsidR="002C6DC6" w:rsidRPr="005A29B1">
        <w:rPr>
          <w:rFonts w:ascii="Times New Roman" w:hAnsi="Times New Roman"/>
          <w:i/>
          <w:color w:val="000000" w:themeColor="text1"/>
          <w:spacing w:val="1"/>
          <w:sz w:val="18"/>
          <w:szCs w:val="18"/>
        </w:rPr>
        <w:t>16</w:t>
      </w:r>
      <w:r w:rsidR="002C6DC6" w:rsidRPr="005A29B1">
        <w:rPr>
          <w:rFonts w:ascii="Times New Roman" w:hAnsi="Times New Roman"/>
          <w:i/>
          <w:color w:val="000000" w:themeColor="text1"/>
          <w:sz w:val="18"/>
          <w:szCs w:val="18"/>
        </w:rPr>
        <w:t>/</w:t>
      </w:r>
      <w:r w:rsidR="002C6DC6" w:rsidRPr="005A29B1">
        <w:rPr>
          <w:rFonts w:ascii="Times New Roman" w:hAnsi="Times New Roman"/>
          <w:i/>
          <w:color w:val="000000" w:themeColor="text1"/>
          <w:spacing w:val="1"/>
          <w:sz w:val="18"/>
          <w:szCs w:val="18"/>
        </w:rPr>
        <w:t xml:space="preserve">10 </w:t>
      </w:r>
      <w:r w:rsidR="002C6DC6" w:rsidRPr="005A29B1">
        <w:rPr>
          <w:rFonts w:ascii="Times New Roman" w:hAnsi="Times New Roman"/>
          <w:i/>
          <w:color w:val="000000" w:themeColor="text1"/>
          <w:sz w:val="18"/>
          <w:szCs w:val="18"/>
        </w:rPr>
        <w:t>sayılı Ge</w:t>
      </w:r>
      <w:r w:rsidR="002C6DC6" w:rsidRPr="005A29B1">
        <w:rPr>
          <w:rFonts w:ascii="Times New Roman" w:hAnsi="Times New Roman"/>
          <w:i/>
          <w:color w:val="000000" w:themeColor="text1"/>
          <w:spacing w:val="-1"/>
          <w:sz w:val="18"/>
          <w:szCs w:val="18"/>
        </w:rPr>
        <w:t>n</w:t>
      </w:r>
      <w:r w:rsidR="002C6DC6" w:rsidRPr="005A29B1">
        <w:rPr>
          <w:rFonts w:ascii="Times New Roman" w:hAnsi="Times New Roman"/>
          <w:i/>
          <w:color w:val="000000" w:themeColor="text1"/>
          <w:spacing w:val="3"/>
          <w:sz w:val="18"/>
          <w:szCs w:val="18"/>
        </w:rPr>
        <w:t>e</w:t>
      </w:r>
      <w:r w:rsidR="002C6DC6" w:rsidRPr="005A29B1">
        <w:rPr>
          <w:rFonts w:ascii="Times New Roman" w:hAnsi="Times New Roman"/>
          <w:i/>
          <w:color w:val="000000" w:themeColor="text1"/>
          <w:sz w:val="18"/>
          <w:szCs w:val="18"/>
        </w:rPr>
        <w:t>l</w:t>
      </w:r>
      <w:r w:rsidR="002C6DC6" w:rsidRPr="005A29B1">
        <w:rPr>
          <w:rFonts w:ascii="Times New Roman" w:hAnsi="Times New Roman"/>
          <w:i/>
          <w:color w:val="000000" w:themeColor="text1"/>
          <w:spacing w:val="-1"/>
          <w:sz w:val="18"/>
          <w:szCs w:val="18"/>
        </w:rPr>
        <w:t>g</w:t>
      </w:r>
      <w:r w:rsidR="002C6DC6" w:rsidRPr="005A29B1">
        <w:rPr>
          <w:rFonts w:ascii="Times New Roman" w:hAnsi="Times New Roman"/>
          <w:i/>
          <w:color w:val="000000" w:themeColor="text1"/>
          <w:sz w:val="18"/>
          <w:szCs w:val="18"/>
        </w:rPr>
        <w:t>e</w:t>
      </w:r>
      <w:r w:rsidR="002C6DC6" w:rsidRPr="005A29B1">
        <w:rPr>
          <w:rFonts w:ascii="Times New Roman" w:hAnsi="Times New Roman"/>
          <w:i/>
          <w:color w:val="000000" w:themeColor="text1"/>
          <w:spacing w:val="1"/>
          <w:sz w:val="18"/>
          <w:szCs w:val="18"/>
        </w:rPr>
        <w:t>),</w:t>
      </w:r>
    </w:p>
    <w:p w14:paraId="2495BA0F" w14:textId="069C9233" w:rsidR="002C6DC6" w:rsidRPr="00773A0D" w:rsidRDefault="00856F5C" w:rsidP="002C6DC6">
      <w:pPr>
        <w:widowControl w:val="0"/>
        <w:autoSpaceDE w:val="0"/>
        <w:autoSpaceDN w:val="0"/>
        <w:adjustRightInd w:val="0"/>
        <w:spacing w:before="120" w:after="120" w:line="288" w:lineRule="auto"/>
        <w:ind w:firstLine="708"/>
        <w:jc w:val="both"/>
        <w:rPr>
          <w:rFonts w:ascii="Times New Roman" w:hAnsi="Times New Roman"/>
          <w:i/>
          <w:iCs/>
          <w:color w:val="000000" w:themeColor="text1"/>
          <w:sz w:val="18"/>
          <w:szCs w:val="18"/>
        </w:rPr>
      </w:pPr>
      <w:r w:rsidRPr="005A29B1">
        <w:rPr>
          <w:rFonts w:ascii="Times New Roman" w:hAnsi="Times New Roman"/>
          <w:b/>
          <w:color w:val="000000" w:themeColor="text1"/>
          <w:sz w:val="24"/>
          <w:szCs w:val="24"/>
        </w:rPr>
        <w:t>6</w:t>
      </w:r>
      <w:r w:rsidR="002C6DC6" w:rsidRPr="005A29B1">
        <w:rPr>
          <w:rFonts w:ascii="Times New Roman" w:hAnsi="Times New Roman"/>
          <w:b/>
          <w:color w:val="000000" w:themeColor="text1"/>
          <w:sz w:val="24"/>
          <w:szCs w:val="24"/>
        </w:rPr>
        <w:t>. </w:t>
      </w:r>
      <w:r w:rsidR="002C6DC6" w:rsidRPr="005A29B1">
        <w:rPr>
          <w:rFonts w:ascii="Times New Roman" w:hAnsi="Times New Roman"/>
          <w:color w:val="000000" w:themeColor="text1"/>
          <w:sz w:val="24"/>
          <w:szCs w:val="24"/>
        </w:rPr>
        <w:t>Ku</w:t>
      </w:r>
      <w:r w:rsidR="002C6DC6" w:rsidRPr="005A29B1">
        <w:rPr>
          <w:rFonts w:ascii="Times New Roman" w:hAnsi="Times New Roman"/>
          <w:color w:val="000000" w:themeColor="text1"/>
          <w:spacing w:val="-1"/>
          <w:sz w:val="24"/>
          <w:szCs w:val="24"/>
        </w:rPr>
        <w:t>r</w:t>
      </w:r>
      <w:r w:rsidR="002C6DC6" w:rsidRPr="005A29B1">
        <w:rPr>
          <w:rFonts w:ascii="Times New Roman" w:hAnsi="Times New Roman"/>
          <w:color w:val="000000" w:themeColor="text1"/>
          <w:sz w:val="24"/>
          <w:szCs w:val="24"/>
        </w:rPr>
        <w:t xml:space="preserve">umdaki varsa yemekhane, kantin, kafeterya, büfe, çay ocağı gibi mekanlarda gıda </w:t>
      </w:r>
      <w:r w:rsidR="002C6DC6" w:rsidRPr="005A29B1">
        <w:rPr>
          <w:rFonts w:ascii="Times New Roman" w:hAnsi="Times New Roman"/>
          <w:color w:val="000000" w:themeColor="text1"/>
          <w:spacing w:val="-2"/>
          <w:sz w:val="24"/>
          <w:szCs w:val="24"/>
        </w:rPr>
        <w:t>g</w:t>
      </w:r>
      <w:r w:rsidR="002C6DC6" w:rsidRPr="005A29B1">
        <w:rPr>
          <w:rFonts w:ascii="Times New Roman" w:hAnsi="Times New Roman"/>
          <w:color w:val="000000" w:themeColor="text1"/>
          <w:sz w:val="24"/>
          <w:szCs w:val="24"/>
        </w:rPr>
        <w:t>ü</w:t>
      </w:r>
      <w:r w:rsidR="002C6DC6" w:rsidRPr="005A29B1">
        <w:rPr>
          <w:rFonts w:ascii="Times New Roman" w:hAnsi="Times New Roman"/>
          <w:color w:val="000000" w:themeColor="text1"/>
          <w:spacing w:val="2"/>
          <w:sz w:val="24"/>
          <w:szCs w:val="24"/>
        </w:rPr>
        <w:t>v</w:t>
      </w:r>
      <w:r w:rsidR="002C6DC6" w:rsidRPr="005A29B1">
        <w:rPr>
          <w:rFonts w:ascii="Times New Roman" w:hAnsi="Times New Roman"/>
          <w:color w:val="000000" w:themeColor="text1"/>
          <w:spacing w:val="-1"/>
          <w:sz w:val="24"/>
          <w:szCs w:val="24"/>
        </w:rPr>
        <w:t>e</w:t>
      </w:r>
      <w:r w:rsidR="002C6DC6" w:rsidRPr="005A29B1">
        <w:rPr>
          <w:rFonts w:ascii="Times New Roman" w:hAnsi="Times New Roman"/>
          <w:color w:val="000000" w:themeColor="text1"/>
          <w:sz w:val="24"/>
          <w:szCs w:val="24"/>
        </w:rPr>
        <w:t>nl</w:t>
      </w:r>
      <w:r w:rsidR="002C6DC6" w:rsidRPr="005A29B1">
        <w:rPr>
          <w:rFonts w:ascii="Times New Roman" w:hAnsi="Times New Roman"/>
          <w:color w:val="000000" w:themeColor="text1"/>
          <w:spacing w:val="1"/>
          <w:sz w:val="24"/>
          <w:szCs w:val="24"/>
        </w:rPr>
        <w:t>i</w:t>
      </w:r>
      <w:r w:rsidR="002C6DC6" w:rsidRPr="005A29B1">
        <w:rPr>
          <w:rFonts w:ascii="Times New Roman" w:hAnsi="Times New Roman"/>
          <w:color w:val="000000" w:themeColor="text1"/>
          <w:spacing w:val="-2"/>
          <w:sz w:val="24"/>
          <w:szCs w:val="24"/>
        </w:rPr>
        <w:t>ğ</w:t>
      </w:r>
      <w:r w:rsidR="002C6DC6" w:rsidRPr="005A29B1">
        <w:rPr>
          <w:rFonts w:ascii="Times New Roman" w:hAnsi="Times New Roman"/>
          <w:color w:val="000000" w:themeColor="text1"/>
          <w:sz w:val="24"/>
          <w:szCs w:val="24"/>
        </w:rPr>
        <w:t>i ve hi</w:t>
      </w:r>
      <w:r w:rsidR="002C6DC6" w:rsidRPr="005A29B1">
        <w:rPr>
          <w:rFonts w:ascii="Times New Roman" w:hAnsi="Times New Roman"/>
          <w:color w:val="000000" w:themeColor="text1"/>
          <w:spacing w:val="3"/>
          <w:sz w:val="24"/>
          <w:szCs w:val="24"/>
        </w:rPr>
        <w:t>j</w:t>
      </w:r>
      <w:r w:rsidR="002C6DC6" w:rsidRPr="005A29B1">
        <w:rPr>
          <w:rFonts w:ascii="Times New Roman" w:hAnsi="Times New Roman"/>
          <w:color w:val="000000" w:themeColor="text1"/>
          <w:spacing w:val="-5"/>
          <w:sz w:val="24"/>
          <w:szCs w:val="24"/>
        </w:rPr>
        <w:t>y</w:t>
      </w:r>
      <w:r w:rsidR="002C6DC6" w:rsidRPr="005A29B1">
        <w:rPr>
          <w:rFonts w:ascii="Times New Roman" w:hAnsi="Times New Roman"/>
          <w:color w:val="000000" w:themeColor="text1"/>
          <w:spacing w:val="1"/>
          <w:sz w:val="24"/>
          <w:szCs w:val="24"/>
        </w:rPr>
        <w:t>e</w:t>
      </w:r>
      <w:r w:rsidR="002C6DC6" w:rsidRPr="005A29B1">
        <w:rPr>
          <w:rFonts w:ascii="Times New Roman" w:hAnsi="Times New Roman"/>
          <w:color w:val="000000" w:themeColor="text1"/>
          <w:sz w:val="24"/>
          <w:szCs w:val="24"/>
        </w:rPr>
        <w:t xml:space="preserve">n şartlarına </w:t>
      </w:r>
      <w:r w:rsidR="002C6DC6" w:rsidRPr="005A29B1">
        <w:rPr>
          <w:rFonts w:ascii="Times New Roman" w:hAnsi="Times New Roman"/>
          <w:color w:val="000000" w:themeColor="text1"/>
          <w:spacing w:val="2"/>
          <w:sz w:val="24"/>
          <w:szCs w:val="24"/>
        </w:rPr>
        <w:t>u</w:t>
      </w:r>
      <w:r w:rsidR="002C6DC6" w:rsidRPr="005A29B1">
        <w:rPr>
          <w:rFonts w:ascii="Times New Roman" w:hAnsi="Times New Roman"/>
          <w:color w:val="000000" w:themeColor="text1"/>
          <w:spacing w:val="-5"/>
          <w:sz w:val="24"/>
          <w:szCs w:val="24"/>
        </w:rPr>
        <w:t>y</w:t>
      </w:r>
      <w:r w:rsidR="002C6DC6" w:rsidRPr="005A29B1">
        <w:rPr>
          <w:rFonts w:ascii="Times New Roman" w:hAnsi="Times New Roman"/>
          <w:color w:val="000000" w:themeColor="text1"/>
          <w:sz w:val="24"/>
          <w:szCs w:val="24"/>
        </w:rPr>
        <w:t>ul</w:t>
      </w:r>
      <w:r w:rsidR="002C6DC6" w:rsidRPr="005A29B1">
        <w:rPr>
          <w:rFonts w:ascii="Times New Roman" w:hAnsi="Times New Roman"/>
          <w:color w:val="000000" w:themeColor="text1"/>
          <w:spacing w:val="1"/>
          <w:sz w:val="24"/>
          <w:szCs w:val="24"/>
        </w:rPr>
        <w:t>m</w:t>
      </w:r>
      <w:r w:rsidR="002C6DC6" w:rsidRPr="005A29B1">
        <w:rPr>
          <w:rFonts w:ascii="Times New Roman" w:hAnsi="Times New Roman"/>
          <w:color w:val="000000" w:themeColor="text1"/>
          <w:spacing w:val="-1"/>
          <w:sz w:val="24"/>
          <w:szCs w:val="24"/>
        </w:rPr>
        <w:t>a</w:t>
      </w:r>
      <w:r w:rsidR="002C6DC6" w:rsidRPr="005A29B1">
        <w:rPr>
          <w:rFonts w:ascii="Times New Roman" w:hAnsi="Times New Roman"/>
          <w:color w:val="000000" w:themeColor="text1"/>
          <w:sz w:val="24"/>
          <w:szCs w:val="24"/>
        </w:rPr>
        <w:t xml:space="preserve">sı durumu </w:t>
      </w:r>
      <w:r w:rsidR="002C6DC6" w:rsidRPr="005A29B1">
        <w:rPr>
          <w:rFonts w:ascii="Times New Roman" w:hAnsi="Times New Roman"/>
          <w:i/>
          <w:color w:val="000000" w:themeColor="text1"/>
          <w:spacing w:val="1"/>
          <w:sz w:val="18"/>
          <w:szCs w:val="18"/>
        </w:rPr>
        <w:t>(</w:t>
      </w:r>
      <w:r w:rsidR="002C6DC6" w:rsidRPr="005A29B1">
        <w:rPr>
          <w:rFonts w:ascii="Times New Roman" w:hAnsi="Times New Roman"/>
          <w:i/>
          <w:color w:val="000000" w:themeColor="text1"/>
          <w:sz w:val="18"/>
          <w:szCs w:val="18"/>
        </w:rPr>
        <w:t>Gıda, Tarım ve Hayvancılık Bakanlığının “Okul Kantinlerine Dair Özel Hijyen Kuralları Yönetmeliği; M</w:t>
      </w:r>
      <w:r w:rsidR="00C84F62">
        <w:rPr>
          <w:rFonts w:ascii="Times New Roman" w:hAnsi="Times New Roman"/>
          <w:i/>
          <w:color w:val="000000" w:themeColor="text1"/>
          <w:sz w:val="18"/>
          <w:szCs w:val="18"/>
        </w:rPr>
        <w:t>illî</w:t>
      </w:r>
      <w:r w:rsidR="002C6DC6" w:rsidRPr="005A29B1">
        <w:rPr>
          <w:rFonts w:ascii="Times New Roman" w:hAnsi="Times New Roman"/>
          <w:i/>
          <w:color w:val="000000" w:themeColor="text1"/>
          <w:sz w:val="18"/>
          <w:szCs w:val="18"/>
        </w:rPr>
        <w:t xml:space="preserve"> Eğitim Bakanlığı Destek Hizmetleri Genel Müdürlüğünün, 2020/8 Sayılı Okul Kantinlerinde Satılacak Gıdalar ve Eğitim Kurumlarındaki Gıda İşletmelerinin Hijyen Yönünden Denetlenmesi Konulu Genelgesi, </w:t>
      </w:r>
      <w:r w:rsidR="002C6DC6" w:rsidRPr="005A29B1">
        <w:rPr>
          <w:rFonts w:ascii="Times New Roman" w:hAnsi="Times New Roman"/>
          <w:i/>
          <w:iCs/>
          <w:color w:val="000000" w:themeColor="text1"/>
          <w:sz w:val="18"/>
          <w:szCs w:val="18"/>
        </w:rPr>
        <w:t xml:space="preserve">Eğitim </w:t>
      </w:r>
      <w:r w:rsidR="002C6DC6" w:rsidRPr="00773A0D">
        <w:rPr>
          <w:rFonts w:ascii="Times New Roman" w:hAnsi="Times New Roman"/>
          <w:i/>
          <w:iCs/>
          <w:color w:val="000000" w:themeColor="text1"/>
          <w:sz w:val="18"/>
          <w:szCs w:val="18"/>
        </w:rPr>
        <w:t>Kurumlarındaki Gıda İşletmelerinin Kontrol ve Denetimi Uygulama Kılavuzu),</w:t>
      </w:r>
    </w:p>
    <w:p w14:paraId="1C115808" w14:textId="77777777" w:rsidR="00123C98" w:rsidRPr="00773A0D" w:rsidRDefault="00123C98" w:rsidP="00123C98">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r w:rsidRPr="00773A0D">
        <w:rPr>
          <w:rFonts w:ascii="Times New Roman" w:hAnsi="Times New Roman"/>
          <w:b/>
          <w:bCs/>
          <w:iCs/>
          <w:noProof/>
          <w:color w:val="000000" w:themeColor="text1"/>
          <w:spacing w:val="1"/>
          <w:sz w:val="24"/>
          <w:szCs w:val="24"/>
          <w:lang w:eastAsia="en-US" w:bidi="en-US"/>
        </w:rPr>
        <w:t xml:space="preserve">Direksiyon eğitim alanı kullanılan kurslarda; </w:t>
      </w:r>
    </w:p>
    <w:p w14:paraId="3550BCE5" w14:textId="50C7E097" w:rsidR="002C6DC6" w:rsidRPr="00773A0D"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773A0D">
        <w:rPr>
          <w:rFonts w:ascii="Times New Roman" w:eastAsia="ヒラギノ明朝 Pro W3" w:hAnsi="Times New Roman"/>
          <w:b/>
          <w:color w:val="000000" w:themeColor="text1"/>
          <w:sz w:val="24"/>
          <w:szCs w:val="24"/>
        </w:rPr>
        <w:t>8.</w:t>
      </w:r>
      <w:r w:rsidRPr="00773A0D">
        <w:rPr>
          <w:rFonts w:ascii="Times New Roman" w:eastAsia="ヒラギノ明朝 Pro W3" w:hAnsi="Times New Roman"/>
          <w:color w:val="000000" w:themeColor="text1"/>
          <w:sz w:val="24"/>
          <w:szCs w:val="24"/>
        </w:rPr>
        <w:t xml:space="preserve"> Direksiyon eğitim alanının kursun bulunduğu ilçe sınırları içinde ve kurs binasına en fazla 30 km mesafede bulunması (Büyükşehir statüsündeki illerde faaliyette bulunan kursların direksiyon eğitim alanının kursun bulunduğu büyükşehir oluşturan ilçelerin sınırları içinde ve kurs binasına en fazla 30 km mesafede bulunması), alanın ve alanda bulunan dinlenme tesisinin Genel Müdürlükçe belirlenen standartlara uygunluk durumu </w:t>
      </w:r>
      <w:r w:rsidRPr="00773A0D">
        <w:rPr>
          <w:rFonts w:ascii="Times New Roman" w:hAnsi="Times New Roman"/>
          <w:i/>
          <w:color w:val="000000" w:themeColor="text1"/>
          <w:spacing w:val="1"/>
          <w:sz w:val="18"/>
          <w:szCs w:val="18"/>
        </w:rPr>
        <w:t>(</w:t>
      </w:r>
      <w:hyperlink r:id="rId9" w:history="1">
        <w:r w:rsidRPr="00773A0D">
          <w:rPr>
            <w:rFonts w:ascii="Times New Roman" w:hAnsi="Times New Roman"/>
            <w:i/>
            <w:color w:val="000000" w:themeColor="text1"/>
            <w:sz w:val="18"/>
            <w:szCs w:val="18"/>
          </w:rPr>
          <w:t>M</w:t>
        </w:r>
        <w:r w:rsidRPr="00773A0D">
          <w:rPr>
            <w:rFonts w:ascii="Times New Roman" w:hAnsi="Times New Roman"/>
            <w:i/>
            <w:color w:val="000000" w:themeColor="text1"/>
            <w:spacing w:val="3"/>
            <w:sz w:val="18"/>
            <w:szCs w:val="18"/>
          </w:rPr>
          <w:t>T</w:t>
        </w:r>
        <w:r w:rsidRPr="00773A0D">
          <w:rPr>
            <w:rFonts w:ascii="Times New Roman" w:hAnsi="Times New Roman"/>
            <w:i/>
            <w:color w:val="000000" w:themeColor="text1"/>
            <w:sz w:val="18"/>
            <w:szCs w:val="18"/>
          </w:rPr>
          <w:t>SK</w:t>
        </w:r>
        <w:r w:rsidRPr="00773A0D">
          <w:rPr>
            <w:rFonts w:ascii="Times New Roman" w:hAnsi="Times New Roman"/>
            <w:i/>
            <w:color w:val="000000" w:themeColor="text1"/>
            <w:spacing w:val="1"/>
            <w:sz w:val="18"/>
            <w:szCs w:val="18"/>
          </w:rPr>
          <w:t>Y</w:t>
        </w:r>
        <w:r w:rsidRPr="00773A0D">
          <w:rPr>
            <w:rFonts w:ascii="Times New Roman" w:hAnsi="Times New Roman"/>
            <w:i/>
            <w:color w:val="000000" w:themeColor="text1"/>
            <w:sz w:val="18"/>
            <w:szCs w:val="18"/>
          </w:rPr>
          <w:t>,</w:t>
        </w:r>
        <w:r w:rsidR="00F164E5" w:rsidRPr="00773A0D">
          <w:rPr>
            <w:rFonts w:ascii="Times New Roman" w:hAnsi="Times New Roman"/>
            <w:i/>
            <w:color w:val="000000" w:themeColor="text1"/>
            <w:sz w:val="18"/>
            <w:szCs w:val="18"/>
          </w:rPr>
          <w:t xml:space="preserve"> </w:t>
        </w:r>
        <w:r w:rsidRPr="00773A0D">
          <w:rPr>
            <w:rFonts w:ascii="Times New Roman" w:hAnsi="Times New Roman"/>
            <w:i/>
            <w:color w:val="000000" w:themeColor="text1"/>
            <w:sz w:val="18"/>
            <w:szCs w:val="18"/>
          </w:rPr>
          <w:t>M</w:t>
        </w:r>
      </w:hyperlink>
      <w:r w:rsidRPr="00773A0D">
        <w:rPr>
          <w:rFonts w:ascii="Times New Roman" w:hAnsi="Times New Roman"/>
          <w:i/>
          <w:color w:val="000000" w:themeColor="text1"/>
          <w:spacing w:val="1"/>
          <w:sz w:val="18"/>
          <w:szCs w:val="18"/>
        </w:rPr>
        <w:t>d</w:t>
      </w:r>
      <w:r w:rsidRPr="00773A0D">
        <w:rPr>
          <w:rFonts w:ascii="Times New Roman" w:hAnsi="Times New Roman"/>
          <w:i/>
          <w:color w:val="000000" w:themeColor="text1"/>
          <w:sz w:val="18"/>
          <w:szCs w:val="18"/>
        </w:rPr>
        <w:t>.</w:t>
      </w:r>
      <w:r w:rsidRPr="00773A0D">
        <w:rPr>
          <w:rFonts w:ascii="Times New Roman" w:hAnsi="Times New Roman"/>
          <w:i/>
          <w:color w:val="000000" w:themeColor="text1"/>
          <w:spacing w:val="-1"/>
          <w:sz w:val="18"/>
          <w:szCs w:val="18"/>
        </w:rPr>
        <w:t>18/1,3 ÖÖKSY</w:t>
      </w:r>
      <w:r w:rsidRPr="00773A0D">
        <w:rPr>
          <w:rFonts w:ascii="Times New Roman" w:hAnsi="Times New Roman"/>
          <w:i/>
          <w:color w:val="000000" w:themeColor="text1"/>
          <w:sz w:val="18"/>
          <w:szCs w:val="18"/>
        </w:rPr>
        <w:t xml:space="preserve">, Md. </w:t>
      </w:r>
      <w:r w:rsidRPr="00773A0D">
        <w:rPr>
          <w:rFonts w:ascii="Times New Roman" w:hAnsi="Times New Roman"/>
          <w:i/>
          <w:color w:val="000000" w:themeColor="text1"/>
          <w:spacing w:val="1"/>
          <w:sz w:val="18"/>
          <w:szCs w:val="18"/>
        </w:rPr>
        <w:t>37/1-4</w:t>
      </w:r>
      <w:r w:rsidRPr="00773A0D">
        <w:rPr>
          <w:rFonts w:ascii="Times New Roman" w:eastAsia="ヒラギノ明朝 Pro W3" w:hAnsi="Times New Roman"/>
          <w:i/>
          <w:color w:val="000000" w:themeColor="text1"/>
          <w:sz w:val="18"/>
          <w:szCs w:val="18"/>
        </w:rPr>
        <w:t>),</w:t>
      </w:r>
    </w:p>
    <w:p w14:paraId="756B6C03" w14:textId="77777777" w:rsidR="002C6DC6" w:rsidRPr="00773A0D" w:rsidRDefault="002C6DC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773A0D">
        <w:rPr>
          <w:rFonts w:ascii="Times New Roman" w:eastAsia="ヒラギノ明朝 Pro W3" w:hAnsi="Times New Roman"/>
          <w:b/>
          <w:color w:val="000000" w:themeColor="text1"/>
          <w:sz w:val="24"/>
          <w:szCs w:val="24"/>
        </w:rPr>
        <w:t>9.</w:t>
      </w:r>
      <w:r w:rsidRPr="00773A0D">
        <w:rPr>
          <w:rFonts w:ascii="Times New Roman" w:eastAsia="ヒラギノ明朝 Pro W3" w:hAnsi="Times New Roman"/>
          <w:color w:val="000000" w:themeColor="text1"/>
          <w:sz w:val="24"/>
          <w:szCs w:val="24"/>
        </w:rPr>
        <w:t xml:space="preserve"> Direksiyon eğitim alanı kullanılan kurslarda, eğitim alanındaki uygulamaların sağlıklı yapılabilmesi için kursta görevli bir kişinin direksiyon eğitim alanı sorumlusu olarak görevlendirilmesi durumu </w:t>
      </w:r>
      <w:r w:rsidRPr="00773A0D">
        <w:rPr>
          <w:rFonts w:ascii="Times New Roman" w:hAnsi="Times New Roman"/>
          <w:i/>
          <w:color w:val="000000" w:themeColor="text1"/>
          <w:spacing w:val="1"/>
          <w:sz w:val="18"/>
          <w:szCs w:val="18"/>
        </w:rPr>
        <w:t>(</w:t>
      </w:r>
      <w:hyperlink r:id="rId10" w:history="1">
        <w:r w:rsidRPr="00773A0D">
          <w:rPr>
            <w:rFonts w:ascii="Times New Roman" w:hAnsi="Times New Roman"/>
            <w:i/>
            <w:color w:val="000000" w:themeColor="text1"/>
            <w:sz w:val="18"/>
            <w:szCs w:val="18"/>
          </w:rPr>
          <w:t>M</w:t>
        </w:r>
        <w:r w:rsidRPr="00773A0D">
          <w:rPr>
            <w:rFonts w:ascii="Times New Roman" w:hAnsi="Times New Roman"/>
            <w:i/>
            <w:color w:val="000000" w:themeColor="text1"/>
            <w:spacing w:val="3"/>
            <w:sz w:val="18"/>
            <w:szCs w:val="18"/>
          </w:rPr>
          <w:t>T</w:t>
        </w:r>
        <w:r w:rsidRPr="00773A0D">
          <w:rPr>
            <w:rFonts w:ascii="Times New Roman" w:hAnsi="Times New Roman"/>
            <w:i/>
            <w:color w:val="000000" w:themeColor="text1"/>
            <w:sz w:val="18"/>
            <w:szCs w:val="18"/>
          </w:rPr>
          <w:t>SKY, M</w:t>
        </w:r>
      </w:hyperlink>
      <w:r w:rsidRPr="00773A0D">
        <w:rPr>
          <w:rFonts w:ascii="Times New Roman" w:hAnsi="Times New Roman"/>
          <w:i/>
          <w:color w:val="000000" w:themeColor="text1"/>
          <w:spacing w:val="1"/>
          <w:sz w:val="18"/>
          <w:szCs w:val="18"/>
        </w:rPr>
        <w:t>d</w:t>
      </w:r>
      <w:r w:rsidRPr="00773A0D">
        <w:rPr>
          <w:rFonts w:ascii="Times New Roman" w:hAnsi="Times New Roman"/>
          <w:i/>
          <w:color w:val="000000" w:themeColor="text1"/>
          <w:sz w:val="18"/>
          <w:szCs w:val="18"/>
        </w:rPr>
        <w:t>.</w:t>
      </w:r>
      <w:r w:rsidRPr="00773A0D">
        <w:rPr>
          <w:rFonts w:ascii="Times New Roman" w:hAnsi="Times New Roman"/>
          <w:i/>
          <w:color w:val="000000" w:themeColor="text1"/>
          <w:spacing w:val="-1"/>
          <w:sz w:val="18"/>
          <w:szCs w:val="18"/>
        </w:rPr>
        <w:t>18/4</w:t>
      </w:r>
      <w:r w:rsidRPr="00773A0D">
        <w:rPr>
          <w:rFonts w:ascii="Times New Roman" w:hAnsi="Times New Roman"/>
          <w:i/>
          <w:color w:val="000000" w:themeColor="text1"/>
          <w:spacing w:val="1"/>
          <w:sz w:val="18"/>
          <w:szCs w:val="18"/>
        </w:rPr>
        <w:t xml:space="preserve">), </w:t>
      </w:r>
    </w:p>
    <w:p w14:paraId="0B4BEBE5" w14:textId="76A8105A" w:rsidR="00B10FDC" w:rsidRPr="00773A0D" w:rsidRDefault="00EE31F7" w:rsidP="00B10FDC">
      <w:pPr>
        <w:widowControl w:val="0"/>
        <w:autoSpaceDE w:val="0"/>
        <w:autoSpaceDN w:val="0"/>
        <w:spacing w:before="120" w:after="120" w:line="288" w:lineRule="auto"/>
        <w:ind w:firstLine="709"/>
        <w:jc w:val="both"/>
        <w:outlineLvl w:val="1"/>
        <w:rPr>
          <w:rFonts w:ascii="Times New Roman" w:hAnsi="Times New Roman"/>
          <w:i/>
          <w:color w:val="000000" w:themeColor="text1"/>
          <w:spacing w:val="1"/>
          <w:sz w:val="18"/>
          <w:szCs w:val="18"/>
        </w:rPr>
      </w:pPr>
      <w:bookmarkStart w:id="8" w:name="_Toc373098019"/>
      <w:bookmarkStart w:id="9" w:name="_Toc375542055"/>
      <w:bookmarkStart w:id="10" w:name="_Toc466638658"/>
      <w:r>
        <w:rPr>
          <w:rFonts w:ascii="Times New Roman" w:hAnsi="Times New Roman"/>
          <w:b/>
          <w:bCs/>
          <w:iCs/>
          <w:noProof/>
          <w:color w:val="000000" w:themeColor="text1"/>
          <w:spacing w:val="1"/>
          <w:sz w:val="24"/>
          <w:szCs w:val="24"/>
          <w:lang w:eastAsia="en-US" w:bidi="en-US"/>
        </w:rPr>
        <w:t>D</w:t>
      </w:r>
      <w:r w:rsidR="00B10FDC" w:rsidRPr="00773A0D">
        <w:rPr>
          <w:rFonts w:ascii="Times New Roman" w:eastAsia="ヒラギノ明朝 Pro W3" w:hAnsi="Times New Roman"/>
          <w:b/>
          <w:color w:val="000000" w:themeColor="text1"/>
          <w:sz w:val="24"/>
          <w:szCs w:val="24"/>
        </w:rPr>
        <w:t>ireksiyon eğitim simülatörü</w:t>
      </w:r>
      <w:bookmarkEnd w:id="8"/>
      <w:bookmarkEnd w:id="9"/>
      <w:bookmarkEnd w:id="10"/>
      <w:r w:rsidR="00B10FDC" w:rsidRPr="00773A0D">
        <w:rPr>
          <w:rFonts w:ascii="Times New Roman" w:eastAsia="ヒラギノ明朝 Pro W3" w:hAnsi="Times New Roman"/>
          <w:b/>
          <w:color w:val="000000" w:themeColor="text1"/>
          <w:sz w:val="24"/>
          <w:szCs w:val="24"/>
        </w:rPr>
        <w:t xml:space="preserve"> kullanılan kurslarda;</w:t>
      </w:r>
    </w:p>
    <w:p w14:paraId="2D0DA0D2" w14:textId="737912F3" w:rsidR="002C6DC6" w:rsidRPr="00AD7746"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18"/>
          <w:szCs w:val="18"/>
        </w:rPr>
      </w:pPr>
      <w:r w:rsidRPr="00773A0D">
        <w:rPr>
          <w:rFonts w:ascii="Times New Roman" w:eastAsia="ヒラギノ明朝 Pro W3" w:hAnsi="Times New Roman"/>
          <w:b/>
          <w:color w:val="000000" w:themeColor="text1"/>
          <w:sz w:val="24"/>
          <w:szCs w:val="24"/>
        </w:rPr>
        <w:t>10.</w:t>
      </w:r>
      <w:r w:rsidRPr="00773A0D">
        <w:rPr>
          <w:color w:val="000000" w:themeColor="text1"/>
        </w:rPr>
        <w:t xml:space="preserve"> </w:t>
      </w:r>
      <w:r w:rsidR="00055539">
        <w:rPr>
          <w:rFonts w:ascii="Times New Roman" w:eastAsia="ヒラギノ明朝 Pro W3" w:hAnsi="Times New Roman"/>
          <w:color w:val="000000" w:themeColor="text1"/>
          <w:sz w:val="24"/>
          <w:szCs w:val="24"/>
        </w:rPr>
        <w:t xml:space="preserve">Direksiyon </w:t>
      </w:r>
      <w:r w:rsidR="004A15C0">
        <w:rPr>
          <w:rFonts w:ascii="Times New Roman" w:eastAsia="ヒラギノ明朝 Pro W3" w:hAnsi="Times New Roman"/>
          <w:color w:val="000000" w:themeColor="text1"/>
          <w:sz w:val="24"/>
          <w:szCs w:val="24"/>
        </w:rPr>
        <w:t xml:space="preserve">eğitim simülatörü sayısının </w:t>
      </w:r>
      <w:r w:rsidR="00055539">
        <w:rPr>
          <w:rFonts w:ascii="Times New Roman" w:eastAsia="ヒラギノ明朝 Pro W3" w:hAnsi="Times New Roman"/>
          <w:color w:val="000000" w:themeColor="text1"/>
          <w:sz w:val="24"/>
          <w:szCs w:val="24"/>
        </w:rPr>
        <w:t xml:space="preserve">kurum kontenjanına </w:t>
      </w:r>
      <w:r w:rsidR="00CD1D69" w:rsidRPr="00773A0D">
        <w:rPr>
          <w:rFonts w:ascii="Times New Roman" w:eastAsia="ヒラギノ明朝 Pro W3" w:hAnsi="Times New Roman"/>
          <w:color w:val="000000" w:themeColor="text1"/>
          <w:sz w:val="24"/>
          <w:szCs w:val="24"/>
        </w:rPr>
        <w:t>uygunluğu ile direksiyon eğitim simülatörünün</w:t>
      </w:r>
      <w:r w:rsidRPr="00773A0D">
        <w:rPr>
          <w:rFonts w:ascii="Times New Roman" w:eastAsia="ヒラギノ明朝 Pro W3" w:hAnsi="Times New Roman"/>
          <w:color w:val="000000" w:themeColor="text1"/>
          <w:sz w:val="24"/>
          <w:szCs w:val="24"/>
        </w:rPr>
        <w:t>; kursiyerlerin</w:t>
      </w:r>
      <w:r w:rsidRPr="005A29B1">
        <w:rPr>
          <w:rFonts w:ascii="Times New Roman" w:eastAsia="ヒラギノ明朝 Pro W3" w:hAnsi="Times New Roman"/>
          <w:color w:val="000000" w:themeColor="text1"/>
          <w:sz w:val="24"/>
          <w:szCs w:val="24"/>
        </w:rPr>
        <w:t xml:space="preserve"> değerlendirilebilmesine ilişkin kriterler sunması, gerçek araç donanımlarına, algı ve refleks ölçen senaryolara sahip olması, her sürücü adayına ait eğitim kayıtlarını ve sonuçlarını arşivleyebilmesi durumu </w:t>
      </w:r>
      <w:r w:rsidRPr="00AD7746">
        <w:rPr>
          <w:rFonts w:ascii="Times New Roman" w:eastAsia="ヒラギノ明朝 Pro W3" w:hAnsi="Times New Roman"/>
          <w:i/>
          <w:iCs/>
          <w:color w:val="000000" w:themeColor="text1"/>
          <w:sz w:val="18"/>
          <w:szCs w:val="18"/>
        </w:rPr>
        <w:t>(MTSKY,</w:t>
      </w:r>
      <w:r w:rsidR="00AD7746">
        <w:rPr>
          <w:rFonts w:ascii="Times New Roman" w:eastAsia="ヒラギノ明朝 Pro W3" w:hAnsi="Times New Roman"/>
          <w:i/>
          <w:iCs/>
          <w:color w:val="000000" w:themeColor="text1"/>
          <w:sz w:val="18"/>
          <w:szCs w:val="18"/>
        </w:rPr>
        <w:t xml:space="preserve"> </w:t>
      </w:r>
      <w:r w:rsidRPr="00AD7746">
        <w:rPr>
          <w:rFonts w:ascii="Times New Roman" w:eastAsia="ヒラギノ明朝 Pro W3" w:hAnsi="Times New Roman"/>
          <w:i/>
          <w:iCs/>
          <w:color w:val="000000" w:themeColor="text1"/>
          <w:sz w:val="18"/>
          <w:szCs w:val="18"/>
        </w:rPr>
        <w:t>Md.</w:t>
      </w:r>
      <w:r w:rsidR="00F743FD" w:rsidRPr="00AD7746">
        <w:rPr>
          <w:rFonts w:ascii="Times New Roman" w:eastAsia="ヒラギノ明朝 Pro W3" w:hAnsi="Times New Roman"/>
          <w:i/>
          <w:iCs/>
          <w:color w:val="000000" w:themeColor="text1"/>
          <w:sz w:val="18"/>
          <w:szCs w:val="18"/>
        </w:rPr>
        <w:t xml:space="preserve"> </w:t>
      </w:r>
      <w:r w:rsidR="00AD7746">
        <w:rPr>
          <w:rFonts w:ascii="Times New Roman" w:eastAsia="ヒラギノ明朝 Pro W3" w:hAnsi="Times New Roman"/>
          <w:i/>
          <w:iCs/>
          <w:color w:val="000000" w:themeColor="text1"/>
          <w:sz w:val="18"/>
          <w:szCs w:val="18"/>
        </w:rPr>
        <w:t>18/2,3 ÖÖKSY Md</w:t>
      </w:r>
      <w:r w:rsidR="002D7826">
        <w:rPr>
          <w:rFonts w:ascii="Times New Roman" w:eastAsia="ヒラギノ明朝 Pro W3" w:hAnsi="Times New Roman"/>
          <w:i/>
          <w:iCs/>
          <w:color w:val="000000" w:themeColor="text1"/>
          <w:sz w:val="18"/>
          <w:szCs w:val="18"/>
        </w:rPr>
        <w:t xml:space="preserve">. </w:t>
      </w:r>
      <w:r w:rsidR="00C95AF8" w:rsidRPr="00AD7746">
        <w:rPr>
          <w:rFonts w:ascii="Times New Roman" w:eastAsia="ヒラギノ明朝 Pro W3" w:hAnsi="Times New Roman"/>
          <w:i/>
          <w:iCs/>
          <w:color w:val="000000" w:themeColor="text1"/>
          <w:sz w:val="18"/>
          <w:szCs w:val="18"/>
        </w:rPr>
        <w:t xml:space="preserve">35/1/ç, </w:t>
      </w:r>
      <w:r w:rsidR="000E1E3D">
        <w:rPr>
          <w:rFonts w:ascii="Times New Roman" w:eastAsia="ヒラギノ明朝 Pro W3" w:hAnsi="Times New Roman"/>
          <w:i/>
          <w:iCs/>
          <w:color w:val="000000" w:themeColor="text1"/>
          <w:sz w:val="18"/>
          <w:szCs w:val="18"/>
        </w:rPr>
        <w:t xml:space="preserve">37/5 Not: Bu bölümde sadece </w:t>
      </w:r>
      <w:r w:rsidR="000E1E3D" w:rsidRPr="00AD7746">
        <w:rPr>
          <w:rFonts w:ascii="Times New Roman" w:eastAsia="ヒラギノ明朝 Pro W3" w:hAnsi="Times New Roman"/>
          <w:i/>
          <w:iCs/>
          <w:color w:val="000000" w:themeColor="text1"/>
          <w:sz w:val="18"/>
          <w:szCs w:val="18"/>
        </w:rPr>
        <w:t>simülatör sayısının kursiyer sayısına göre yeterlik durumu</w:t>
      </w:r>
      <w:r w:rsidR="000E1E3D">
        <w:rPr>
          <w:rFonts w:ascii="Times New Roman" w:eastAsia="ヒラギノ明朝 Pro W3" w:hAnsi="Times New Roman"/>
          <w:i/>
          <w:iCs/>
          <w:color w:val="000000" w:themeColor="text1"/>
          <w:sz w:val="18"/>
          <w:szCs w:val="18"/>
        </w:rPr>
        <w:t xml:space="preserve"> ile </w:t>
      </w:r>
      <w:r w:rsidRPr="00AD7746">
        <w:rPr>
          <w:rFonts w:ascii="Times New Roman" w:eastAsia="ヒラギノ明朝 Pro W3" w:hAnsi="Times New Roman"/>
          <w:i/>
          <w:iCs/>
          <w:color w:val="000000" w:themeColor="text1"/>
          <w:sz w:val="18"/>
          <w:szCs w:val="18"/>
        </w:rPr>
        <w:t>simülatörün gerekli fiziki açıdan gerekli standartlara sahip olup olmaması</w:t>
      </w:r>
      <w:r w:rsidR="000E1E3D">
        <w:rPr>
          <w:rFonts w:ascii="Times New Roman" w:eastAsia="ヒラギノ明朝 Pro W3" w:hAnsi="Times New Roman"/>
          <w:i/>
          <w:iCs/>
          <w:color w:val="000000" w:themeColor="text1"/>
          <w:sz w:val="18"/>
          <w:szCs w:val="18"/>
        </w:rPr>
        <w:t xml:space="preserve"> durumu</w:t>
      </w:r>
      <w:r w:rsidR="00C95AF8" w:rsidRPr="00AD7746">
        <w:rPr>
          <w:rFonts w:ascii="Times New Roman" w:eastAsia="ヒラギノ明朝 Pro W3" w:hAnsi="Times New Roman"/>
          <w:i/>
          <w:iCs/>
          <w:color w:val="000000" w:themeColor="text1"/>
          <w:sz w:val="18"/>
          <w:szCs w:val="18"/>
        </w:rPr>
        <w:t xml:space="preserve"> değerlendirilecektir.)</w:t>
      </w:r>
    </w:p>
    <w:p w14:paraId="7EDF72E0" w14:textId="77777777" w:rsidR="002C6DC6" w:rsidRPr="005A29B1" w:rsidRDefault="002C6DC6" w:rsidP="002C6DC6">
      <w:pPr>
        <w:spacing w:before="120" w:after="120" w:line="288" w:lineRule="auto"/>
        <w:ind w:firstLine="709"/>
        <w:jc w:val="both"/>
        <w:rPr>
          <w:rFonts w:ascii="Times New Roman" w:hAnsi="Times New Roman"/>
          <w:b/>
          <w:bCs/>
          <w:iCs/>
          <w:color w:val="000000" w:themeColor="text1"/>
          <w:spacing w:val="-1"/>
          <w:sz w:val="24"/>
          <w:szCs w:val="24"/>
        </w:rPr>
      </w:pPr>
      <w:r w:rsidRPr="005A29B1">
        <w:rPr>
          <w:rFonts w:ascii="Times New Roman" w:hAnsi="Times New Roman"/>
          <w:b/>
          <w:iCs/>
          <w:color w:val="000000" w:themeColor="text1"/>
          <w:spacing w:val="-1"/>
          <w:sz w:val="24"/>
          <w:szCs w:val="24"/>
        </w:rPr>
        <w:t>2.3. Güvenlik Önlemleri</w:t>
      </w:r>
    </w:p>
    <w:p w14:paraId="4437DEFE" w14:textId="635EE047" w:rsidR="00856F5C" w:rsidRDefault="002C6DC6"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bookmarkStart w:id="11" w:name="_Toc466638664"/>
      <w:r w:rsidRPr="005A29B1">
        <w:rPr>
          <w:rFonts w:ascii="Times New Roman" w:hAnsi="Times New Roman"/>
          <w:b/>
          <w:iCs/>
          <w:color w:val="000000" w:themeColor="text1"/>
          <w:spacing w:val="-3"/>
          <w:sz w:val="24"/>
          <w:szCs w:val="24"/>
        </w:rPr>
        <w:t>1.</w:t>
      </w:r>
      <w:r w:rsidRPr="005A29B1">
        <w:rPr>
          <w:rFonts w:ascii="Times New Roman" w:hAnsi="Times New Roman"/>
          <w:iCs/>
          <w:color w:val="000000" w:themeColor="text1"/>
          <w:spacing w:val="-3"/>
          <w:sz w:val="24"/>
          <w:szCs w:val="24"/>
        </w:rPr>
        <w:t xml:space="preserve"> Yangın önleme ve söndürme tedbirlerinin yeterliliği, elektrik tesisatının periyodik kontrolü, deprem, yangın gibi afetlerle mücadele ve acil durum yönetimine dönük faaliyetlere yönelik alınan tedbirlerin yeterliliği, ısıtma sistemleri (doğalgazlı, kaloriferli veya elektrikli), su ve havalandırma tesisatının bakımı ve çalışabilir vaziyette olması, kurum bahçesinin temizliği ve bakımı, binalarda (varsa) yapılan fiziki değişikliklerin onaya bağlanması, bölümlerin yeterlik durumu vb. hususların değerlendirilmesi </w:t>
      </w:r>
      <w:r w:rsidRPr="005A29B1">
        <w:rPr>
          <w:rFonts w:ascii="Times New Roman" w:hAnsi="Times New Roman"/>
          <w:i/>
          <w:iCs/>
          <w:color w:val="000000" w:themeColor="text1"/>
          <w:spacing w:val="-3"/>
          <w:sz w:val="18"/>
          <w:szCs w:val="18"/>
        </w:rPr>
        <w:t xml:space="preserve">(MEB Kurum Tanıtım Yönetmeliği; MEB Özel Öğretim Kurumları Yönetmeliği, Md. 17; 19.12.2007 tarih ve 26735 sayılı R.G’de yayımlanan Binaların Yangından Korunması Hakkında Yönetmelik; Binaların Kalorifer Dairesinin Tertip ve Düzeni, Kalorifercilik Yeterlik Belgesi ve Kalorifer Yakma Talimatı; MEB Yangın Önleme ve Söndürme Yönergesi  Md.53-55; </w:t>
      </w:r>
      <w:r w:rsidRPr="005A29B1">
        <w:rPr>
          <w:rFonts w:ascii="Times New Roman" w:hAnsi="Times New Roman"/>
          <w:i/>
          <w:color w:val="000000" w:themeColor="text1"/>
          <w:sz w:val="18"/>
          <w:szCs w:val="18"/>
        </w:rPr>
        <w:t xml:space="preserve">MEB Özel Öğretim Kurumları Standartlar Yönergesi,1423 ve 2105 sayılı TD; MEB Sivil Savunma Denetim Rehberi; </w:t>
      </w:r>
      <w:r w:rsidRPr="005A29B1">
        <w:rPr>
          <w:rFonts w:ascii="Times New Roman" w:hAnsi="Times New Roman"/>
          <w:i/>
          <w:color w:val="000000" w:themeColor="text1"/>
          <w:spacing w:val="-3"/>
          <w:sz w:val="20"/>
          <w:szCs w:val="20"/>
        </w:rPr>
        <w:t>Afet ve Acil Durum Yönetimi konulu MEB 2021/13 sayılı Genelge</w:t>
      </w:r>
      <w:r w:rsidRPr="005A29B1">
        <w:rPr>
          <w:rFonts w:ascii="Times New Roman" w:hAnsi="Times New Roman"/>
          <w:i/>
          <w:color w:val="000000" w:themeColor="text1"/>
          <w:sz w:val="18"/>
          <w:szCs w:val="18"/>
        </w:rPr>
        <w:t>),</w:t>
      </w:r>
    </w:p>
    <w:p w14:paraId="49CF0053"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254C45A6"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7A18AE71"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1FE92DA6"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4F88F1E0"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53B3FD88"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3B123E79" w14:textId="77777777" w:rsidR="00560892"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56A8A1DD" w14:textId="77777777" w:rsidR="00FC28B6" w:rsidRDefault="00FC28B6"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7A96EB25" w14:textId="77BB919E" w:rsidR="00856F5C" w:rsidRPr="00FC28B6" w:rsidRDefault="00FC28B6" w:rsidP="005819DA">
      <w:pPr>
        <w:widowControl w:val="0"/>
        <w:autoSpaceDE w:val="0"/>
        <w:autoSpaceDN w:val="0"/>
        <w:adjustRightInd w:val="0"/>
        <w:spacing w:before="60" w:after="60" w:line="360" w:lineRule="auto"/>
        <w:jc w:val="center"/>
        <w:rPr>
          <w:rFonts w:ascii="Times New Roman" w:hAnsi="Times New Roman"/>
          <w:i/>
          <w:color w:val="000000" w:themeColor="text1"/>
        </w:rPr>
      </w:pPr>
      <w:r w:rsidRPr="00FC28B6">
        <w:rPr>
          <w:rFonts w:ascii="Times New Roman" w:hAnsi="Times New Roman"/>
          <w:b/>
          <w:color w:val="000000" w:themeColor="text1"/>
        </w:rPr>
        <w:t>Tablo 1. Deprem, Yangın ve Doğal Afetler Hazırlık Durumu</w:t>
      </w:r>
    </w:p>
    <w:tbl>
      <w:tblPr>
        <w:tblW w:w="5000" w:type="pct"/>
        <w:tblLook w:val="0000" w:firstRow="0" w:lastRow="0" w:firstColumn="0" w:lastColumn="0" w:noHBand="0" w:noVBand="0"/>
      </w:tblPr>
      <w:tblGrid>
        <w:gridCol w:w="7739"/>
        <w:gridCol w:w="930"/>
        <w:gridCol w:w="959"/>
      </w:tblGrid>
      <w:tr w:rsidR="005819DA" w:rsidRPr="00C90B15" w14:paraId="6F122AE7" w14:textId="77777777" w:rsidTr="0034209E">
        <w:trPr>
          <w:trHeight w:val="264"/>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1F58D05" w14:textId="77777777" w:rsidR="005819DA" w:rsidRPr="00C90B15" w:rsidRDefault="005819DA" w:rsidP="00384E6F">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2FF68B" w14:textId="77777777" w:rsidR="005819DA" w:rsidRPr="00C90B15" w:rsidRDefault="005819DA" w:rsidP="00384E6F">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5819DA" w:rsidRPr="00C90B15" w14:paraId="58B0F38D" w14:textId="77777777" w:rsidTr="0034209E">
        <w:trPr>
          <w:trHeight w:val="123"/>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tcPr>
          <w:p w14:paraId="2704DC3A" w14:textId="77777777" w:rsidR="005819DA" w:rsidRPr="00C90B15" w:rsidRDefault="005819DA" w:rsidP="00384E6F">
            <w:pPr>
              <w:suppressAutoHyphens/>
              <w:snapToGrid w:val="0"/>
              <w:spacing w:after="0" w:line="240" w:lineRule="auto"/>
              <w:rPr>
                <w:rFonts w:ascii="Times New Roman" w:hAnsi="Times New Roman"/>
                <w:b/>
                <w:sz w:val="20"/>
                <w:szCs w:val="20"/>
                <w:highlight w:val="yellow"/>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14:paraId="00815DBD" w14:textId="77777777" w:rsidR="005819DA" w:rsidRPr="00C90B15" w:rsidRDefault="005819DA" w:rsidP="00384E6F">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Pr>
          <w:p w14:paraId="7DF5C5C4" w14:textId="77777777" w:rsidR="005819DA" w:rsidRPr="00C90B15" w:rsidRDefault="005819DA" w:rsidP="00384E6F">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5819DA" w:rsidRPr="00C90B15" w14:paraId="501A5088"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77C5DA3" w14:textId="77777777" w:rsidR="005819DA" w:rsidRPr="00C90B15" w:rsidRDefault="005819DA" w:rsidP="00384E6F">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101E5"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27334"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1E0D1C6C"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C90458E" w14:textId="77777777" w:rsidR="005819DA" w:rsidRPr="00C90B15" w:rsidRDefault="005819DA" w:rsidP="00384E6F">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C90B63"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6B4A5"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26DD343C"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8082616" w14:textId="77777777" w:rsidR="005819DA" w:rsidRPr="00C90B15" w:rsidRDefault="005819DA" w:rsidP="00384E6F">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A0570"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F85CE"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45F7F9BA"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0F29BA24" w14:textId="77777777" w:rsidR="005819DA" w:rsidRPr="00C90B15" w:rsidRDefault="005819DA" w:rsidP="00384E6F">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6B079"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CF10B"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088A5C52"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55344064" w14:textId="77777777" w:rsidR="005819DA" w:rsidRPr="00C90B15" w:rsidRDefault="005819DA" w:rsidP="00384E6F">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724C7"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AC813"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55BC8090"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459FB" w14:textId="77777777" w:rsidR="005819DA" w:rsidRPr="00C90B15" w:rsidRDefault="005819DA" w:rsidP="00384E6F">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Binanın depreme karşı </w:t>
            </w:r>
            <w:r>
              <w:rPr>
                <w:rFonts w:ascii="Times New Roman" w:hAnsi="Times New Roman"/>
                <w:sz w:val="20"/>
                <w:szCs w:val="20"/>
                <w:lang w:eastAsia="zh-CN"/>
              </w:rPr>
              <w:t>sağlam ve dayanaklılığına</w:t>
            </w:r>
            <w:r w:rsidRPr="00C90B15">
              <w:rPr>
                <w:rFonts w:ascii="Times New Roman" w:hAnsi="Times New Roman"/>
                <w:sz w:val="20"/>
                <w:szCs w:val="20"/>
                <w:lang w:eastAsia="zh-CN"/>
              </w:rPr>
              <w:t xml:space="preserve"> ilişkin ilgili kurumlardan teknik rapor alınmıştır.</w:t>
            </w:r>
            <w:r>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CC1C2"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20593"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174AFFAC" w14:textId="77777777" w:rsidTr="0034209E">
        <w:trPr>
          <w:trHeight w:val="266"/>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CFBF0" w14:textId="091D7855" w:rsidR="005819DA" w:rsidRPr="00C779AC" w:rsidRDefault="00C779AC" w:rsidP="00C779AC">
            <w:pPr>
              <w:spacing w:after="0" w:line="240" w:lineRule="auto"/>
              <w:jc w:val="both"/>
            </w:pPr>
            <w:r>
              <w:rPr>
                <w:rFonts w:ascii="Times New Roman" w:hAnsi="Times New Roman"/>
                <w:sz w:val="20"/>
                <w:szCs w:val="20"/>
                <w:lang w:eastAsia="zh-CN"/>
              </w:rPr>
              <w:t>18.03.2018 tarihinde yayınlanan</w:t>
            </w:r>
            <w:r w:rsidRPr="009F7232">
              <w:rPr>
                <w:rFonts w:ascii="Times New Roman" w:hAnsi="Times New Roman"/>
                <w:sz w:val="20"/>
                <w:szCs w:val="20"/>
                <w:lang w:eastAsia="zh-CN"/>
              </w:rPr>
              <w:t xml:space="preserve"> Tü</w:t>
            </w:r>
            <w:r>
              <w:rPr>
                <w:rFonts w:ascii="Times New Roman" w:hAnsi="Times New Roman"/>
                <w:sz w:val="20"/>
                <w:szCs w:val="20"/>
                <w:lang w:eastAsia="zh-CN"/>
              </w:rPr>
              <w:t xml:space="preserve">rkiye Bina Deprem Yönetmeliğinin yürürlüğe girdiği 01.01.2019 tarihinden sonra yaptırılan binalar haricindeki binaların söz </w:t>
            </w:r>
            <w:r w:rsidRPr="009F7232">
              <w:rPr>
                <w:rFonts w:ascii="Times New Roman" w:hAnsi="Times New Roman"/>
                <w:sz w:val="20"/>
                <w:szCs w:val="20"/>
                <w:lang w:eastAsia="zh-CN"/>
              </w:rPr>
              <w:t>konusu yönetmeliğe uygun olup olmadığına ilişkin inceleme yaptırılmıştır.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A080C"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37061"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71120974"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F396F" w14:textId="77777777" w:rsidR="005819DA" w:rsidRPr="00C90B15" w:rsidRDefault="005819DA" w:rsidP="00384E6F">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B29E6"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31679"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42989041"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19DC0" w14:textId="77777777" w:rsidR="005819DA" w:rsidRPr="00C90B15" w:rsidRDefault="005819DA" w:rsidP="00384E6F">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0DBD45"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2D6D6"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1FF8397F"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2F683" w14:textId="77777777" w:rsidR="005819DA" w:rsidRPr="00C90B15" w:rsidRDefault="005819DA" w:rsidP="00384E6F">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7E4D2"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20F0D"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3CAEFE5F"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27377" w14:textId="77777777" w:rsidR="005819DA" w:rsidRPr="00C90B15" w:rsidRDefault="005819DA" w:rsidP="00384E6F">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443CC"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998FE"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0746F360"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161E6" w14:textId="77777777" w:rsidR="005819DA" w:rsidRDefault="005819DA" w:rsidP="00384E6F">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57F2F"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D049E"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C90B15" w14:paraId="2684A0C2" w14:textId="77777777" w:rsidTr="0034209E">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35269" w14:textId="77777777" w:rsidR="005819DA" w:rsidRPr="00C90B15" w:rsidRDefault="005819DA" w:rsidP="00384E6F">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D6A3F"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1E681" w14:textId="77777777" w:rsidR="005819DA" w:rsidRPr="00C90B15"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bl>
    <w:p w14:paraId="6FFC3299" w14:textId="77777777" w:rsidR="002C6DC6" w:rsidRPr="005A29B1" w:rsidRDefault="002C6DC6" w:rsidP="002C6DC6">
      <w:pPr>
        <w:widowControl w:val="0"/>
        <w:autoSpaceDE w:val="0"/>
        <w:autoSpaceDN w:val="0"/>
        <w:adjustRightInd w:val="0"/>
        <w:spacing w:before="120" w:after="120" w:line="288" w:lineRule="auto"/>
        <w:ind w:firstLine="709"/>
        <w:jc w:val="both"/>
        <w:rPr>
          <w:rFonts w:ascii="Times New Roman" w:hAnsi="Times New Roman"/>
          <w:i/>
          <w:iCs/>
          <w:color w:val="000000" w:themeColor="text1"/>
          <w:spacing w:val="-3"/>
          <w:sz w:val="18"/>
          <w:szCs w:val="18"/>
        </w:rPr>
      </w:pPr>
      <w:r w:rsidRPr="005A29B1">
        <w:rPr>
          <w:rFonts w:ascii="Times New Roman" w:hAnsi="Times New Roman"/>
          <w:b/>
          <w:color w:val="000000" w:themeColor="text1"/>
          <w:sz w:val="24"/>
          <w:szCs w:val="24"/>
        </w:rPr>
        <w:t>2. </w:t>
      </w:r>
      <w:r w:rsidRPr="005A29B1">
        <w:rPr>
          <w:rFonts w:ascii="Times New Roman" w:hAnsi="Times New Roman"/>
          <w:color w:val="000000" w:themeColor="text1"/>
          <w:spacing w:val="1"/>
          <w:sz w:val="24"/>
          <w:szCs w:val="24"/>
        </w:rPr>
        <w:t>Si</w:t>
      </w:r>
      <w:r w:rsidRPr="005A29B1">
        <w:rPr>
          <w:rFonts w:ascii="Times New Roman" w:hAnsi="Times New Roman"/>
          <w:color w:val="000000" w:themeColor="text1"/>
          <w:spacing w:val="-3"/>
          <w:sz w:val="24"/>
          <w:szCs w:val="24"/>
        </w:rPr>
        <w:t>v</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 xml:space="preserve">l </w:t>
      </w:r>
      <w:r w:rsidRPr="005A29B1">
        <w:rPr>
          <w:rFonts w:ascii="Times New Roman" w:hAnsi="Times New Roman"/>
          <w:color w:val="000000" w:themeColor="text1"/>
          <w:spacing w:val="1"/>
          <w:sz w:val="24"/>
          <w:szCs w:val="24"/>
        </w:rPr>
        <w:t>s</w:t>
      </w:r>
      <w:r w:rsidRPr="005A29B1">
        <w:rPr>
          <w:rFonts w:ascii="Times New Roman" w:hAnsi="Times New Roman"/>
          <w:color w:val="000000" w:themeColor="text1"/>
          <w:sz w:val="24"/>
          <w:szCs w:val="24"/>
        </w:rPr>
        <w:t>avu</w:t>
      </w:r>
      <w:r w:rsidRPr="005A29B1">
        <w:rPr>
          <w:rFonts w:ascii="Times New Roman" w:hAnsi="Times New Roman"/>
          <w:color w:val="000000" w:themeColor="text1"/>
          <w:spacing w:val="-3"/>
          <w:sz w:val="24"/>
          <w:szCs w:val="24"/>
        </w:rPr>
        <w:t>n</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z w:val="24"/>
          <w:szCs w:val="24"/>
        </w:rPr>
        <w:t>a ön</w:t>
      </w:r>
      <w:r w:rsidRPr="005A29B1">
        <w:rPr>
          <w:rFonts w:ascii="Times New Roman" w:hAnsi="Times New Roman"/>
          <w:color w:val="000000" w:themeColor="text1"/>
          <w:spacing w:val="-3"/>
          <w:sz w:val="24"/>
          <w:szCs w:val="24"/>
        </w:rPr>
        <w:t>l</w:t>
      </w:r>
      <w:r w:rsidRPr="005A29B1">
        <w:rPr>
          <w:rFonts w:ascii="Times New Roman" w:hAnsi="Times New Roman"/>
          <w:color w:val="000000" w:themeColor="text1"/>
          <w:sz w:val="24"/>
          <w:szCs w:val="24"/>
        </w:rPr>
        <w:t>e</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pacing w:val="-2"/>
          <w:sz w:val="24"/>
          <w:szCs w:val="24"/>
        </w:rPr>
        <w:t>l</w:t>
      </w:r>
      <w:r w:rsidRPr="005A29B1">
        <w:rPr>
          <w:rFonts w:ascii="Times New Roman" w:hAnsi="Times New Roman"/>
          <w:color w:val="000000" w:themeColor="text1"/>
          <w:sz w:val="24"/>
          <w:szCs w:val="24"/>
        </w:rPr>
        <w:t>e</w:t>
      </w:r>
      <w:r w:rsidRPr="005A29B1">
        <w:rPr>
          <w:rFonts w:ascii="Times New Roman" w:hAnsi="Times New Roman"/>
          <w:color w:val="000000" w:themeColor="text1"/>
          <w:spacing w:val="-2"/>
          <w:sz w:val="24"/>
          <w:szCs w:val="24"/>
        </w:rPr>
        <w:t>r</w:t>
      </w:r>
      <w:r w:rsidRPr="005A29B1">
        <w:rPr>
          <w:rFonts w:ascii="Times New Roman" w:hAnsi="Times New Roman"/>
          <w:color w:val="000000" w:themeColor="text1"/>
          <w:sz w:val="24"/>
          <w:szCs w:val="24"/>
        </w:rPr>
        <w:t>i, ku</w:t>
      </w:r>
      <w:r w:rsidRPr="005A29B1">
        <w:rPr>
          <w:rFonts w:ascii="Times New Roman" w:hAnsi="Times New Roman"/>
          <w:color w:val="000000" w:themeColor="text1"/>
          <w:spacing w:val="3"/>
          <w:sz w:val="24"/>
          <w:szCs w:val="24"/>
        </w:rPr>
        <w:t>r</w:t>
      </w:r>
      <w:r w:rsidRPr="005A29B1">
        <w:rPr>
          <w:rFonts w:ascii="Times New Roman" w:hAnsi="Times New Roman"/>
          <w:color w:val="000000" w:themeColor="text1"/>
          <w:spacing w:val="-2"/>
          <w:sz w:val="24"/>
          <w:szCs w:val="24"/>
        </w:rPr>
        <w:t>u</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z w:val="24"/>
          <w:szCs w:val="24"/>
        </w:rPr>
        <w:t xml:space="preserve">un </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ç</w:t>
      </w:r>
      <w:r w:rsidRPr="005A29B1">
        <w:rPr>
          <w:rFonts w:ascii="Times New Roman" w:hAnsi="Times New Roman"/>
          <w:color w:val="000000" w:themeColor="text1"/>
          <w:spacing w:val="1"/>
          <w:sz w:val="24"/>
          <w:szCs w:val="24"/>
        </w:rPr>
        <w:t>-</w:t>
      </w:r>
      <w:r w:rsidRPr="005A29B1">
        <w:rPr>
          <w:rFonts w:ascii="Times New Roman" w:hAnsi="Times New Roman"/>
          <w:color w:val="000000" w:themeColor="text1"/>
          <w:sz w:val="24"/>
          <w:szCs w:val="24"/>
        </w:rPr>
        <w:t>d</w:t>
      </w:r>
      <w:r w:rsidRPr="005A29B1">
        <w:rPr>
          <w:rFonts w:ascii="Times New Roman" w:hAnsi="Times New Roman"/>
          <w:color w:val="000000" w:themeColor="text1"/>
          <w:spacing w:val="-2"/>
          <w:sz w:val="24"/>
          <w:szCs w:val="24"/>
        </w:rPr>
        <w:t>ı</w:t>
      </w:r>
      <w:r w:rsidRPr="005A29B1">
        <w:rPr>
          <w:rFonts w:ascii="Times New Roman" w:hAnsi="Times New Roman"/>
          <w:color w:val="000000" w:themeColor="text1"/>
          <w:sz w:val="24"/>
          <w:szCs w:val="24"/>
        </w:rPr>
        <w:t xml:space="preserve">ş </w:t>
      </w:r>
      <w:r w:rsidRPr="005A29B1">
        <w:rPr>
          <w:rFonts w:ascii="Times New Roman" w:hAnsi="Times New Roman"/>
          <w:color w:val="000000" w:themeColor="text1"/>
          <w:spacing w:val="-1"/>
          <w:sz w:val="24"/>
          <w:szCs w:val="24"/>
        </w:rPr>
        <w:t>g</w:t>
      </w:r>
      <w:r w:rsidRPr="005A29B1">
        <w:rPr>
          <w:rFonts w:ascii="Times New Roman" w:hAnsi="Times New Roman"/>
          <w:color w:val="000000" w:themeColor="text1"/>
          <w:sz w:val="24"/>
          <w:szCs w:val="24"/>
        </w:rPr>
        <w:t>üve</w:t>
      </w:r>
      <w:r w:rsidRPr="005A29B1">
        <w:rPr>
          <w:rFonts w:ascii="Times New Roman" w:hAnsi="Times New Roman"/>
          <w:color w:val="000000" w:themeColor="text1"/>
          <w:spacing w:val="-1"/>
          <w:sz w:val="24"/>
          <w:szCs w:val="24"/>
        </w:rPr>
        <w:t>n</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pacing w:val="-1"/>
          <w:sz w:val="24"/>
          <w:szCs w:val="24"/>
        </w:rPr>
        <w:t>ğ</w:t>
      </w:r>
      <w:r w:rsidRPr="005A29B1">
        <w:rPr>
          <w:rFonts w:ascii="Times New Roman" w:hAnsi="Times New Roman"/>
          <w:color w:val="000000" w:themeColor="text1"/>
          <w:sz w:val="24"/>
          <w:szCs w:val="24"/>
        </w:rPr>
        <w:t xml:space="preserve">i </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 xml:space="preserve">le </w:t>
      </w:r>
      <w:r w:rsidRPr="005A29B1">
        <w:rPr>
          <w:rFonts w:ascii="Times New Roman" w:hAnsi="Times New Roman"/>
          <w:color w:val="000000" w:themeColor="text1"/>
          <w:spacing w:val="1"/>
          <w:sz w:val="24"/>
          <w:szCs w:val="24"/>
        </w:rPr>
        <w:t>s</w:t>
      </w:r>
      <w:r w:rsidRPr="005A29B1">
        <w:rPr>
          <w:rFonts w:ascii="Times New Roman" w:hAnsi="Times New Roman"/>
          <w:color w:val="000000" w:themeColor="text1"/>
          <w:sz w:val="24"/>
          <w:szCs w:val="24"/>
        </w:rPr>
        <w:t>abota</w:t>
      </w:r>
      <w:r w:rsidRPr="005A29B1">
        <w:rPr>
          <w:rFonts w:ascii="Times New Roman" w:hAnsi="Times New Roman"/>
          <w:color w:val="000000" w:themeColor="text1"/>
          <w:spacing w:val="-1"/>
          <w:sz w:val="24"/>
          <w:szCs w:val="24"/>
        </w:rPr>
        <w:t>j</w:t>
      </w:r>
      <w:r w:rsidRPr="005A29B1">
        <w:rPr>
          <w:rFonts w:ascii="Times New Roman" w:hAnsi="Times New Roman"/>
          <w:color w:val="000000" w:themeColor="text1"/>
          <w:sz w:val="24"/>
          <w:szCs w:val="24"/>
        </w:rPr>
        <w:t>la</w:t>
      </w:r>
      <w:r w:rsidRPr="005A29B1">
        <w:rPr>
          <w:rFonts w:ascii="Times New Roman" w:hAnsi="Times New Roman"/>
          <w:color w:val="000000" w:themeColor="text1"/>
          <w:spacing w:val="-2"/>
          <w:sz w:val="24"/>
          <w:szCs w:val="24"/>
        </w:rPr>
        <w:t>r</w:t>
      </w:r>
      <w:r w:rsidRPr="005A29B1">
        <w:rPr>
          <w:rFonts w:ascii="Times New Roman" w:hAnsi="Times New Roman"/>
          <w:color w:val="000000" w:themeColor="text1"/>
          <w:sz w:val="24"/>
          <w:szCs w:val="24"/>
        </w:rPr>
        <w:t xml:space="preserve">a karşı </w:t>
      </w:r>
      <w:r w:rsidRPr="005A29B1">
        <w:rPr>
          <w:rFonts w:ascii="Times New Roman" w:hAnsi="Times New Roman"/>
          <w:color w:val="000000" w:themeColor="text1"/>
          <w:spacing w:val="2"/>
          <w:sz w:val="24"/>
          <w:szCs w:val="24"/>
        </w:rPr>
        <w:t>g</w:t>
      </w:r>
      <w:r w:rsidRPr="005A29B1">
        <w:rPr>
          <w:rFonts w:ascii="Times New Roman" w:hAnsi="Times New Roman"/>
          <w:color w:val="000000" w:themeColor="text1"/>
          <w:sz w:val="24"/>
          <w:szCs w:val="24"/>
        </w:rPr>
        <w:t>ere</w:t>
      </w:r>
      <w:r w:rsidRPr="005A29B1">
        <w:rPr>
          <w:rFonts w:ascii="Times New Roman" w:hAnsi="Times New Roman"/>
          <w:color w:val="000000" w:themeColor="text1"/>
          <w:spacing w:val="-3"/>
          <w:sz w:val="24"/>
          <w:szCs w:val="24"/>
        </w:rPr>
        <w:t>k</w:t>
      </w:r>
      <w:r w:rsidRPr="005A29B1">
        <w:rPr>
          <w:rFonts w:ascii="Times New Roman" w:hAnsi="Times New Roman"/>
          <w:color w:val="000000" w:themeColor="text1"/>
          <w:sz w:val="24"/>
          <w:szCs w:val="24"/>
        </w:rPr>
        <w:t>li önle</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pacing w:val="-2"/>
          <w:sz w:val="24"/>
          <w:szCs w:val="24"/>
        </w:rPr>
        <w:t>l</w:t>
      </w:r>
      <w:r w:rsidRPr="005A29B1">
        <w:rPr>
          <w:rFonts w:ascii="Times New Roman" w:hAnsi="Times New Roman"/>
          <w:color w:val="000000" w:themeColor="text1"/>
          <w:sz w:val="24"/>
          <w:szCs w:val="24"/>
        </w:rPr>
        <w:t>er</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n a</w:t>
      </w:r>
      <w:r w:rsidRPr="005A29B1">
        <w:rPr>
          <w:rFonts w:ascii="Times New Roman" w:hAnsi="Times New Roman"/>
          <w:color w:val="000000" w:themeColor="text1"/>
          <w:spacing w:val="-3"/>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pacing w:val="-1"/>
          <w:sz w:val="24"/>
          <w:szCs w:val="24"/>
        </w:rPr>
        <w:t>nmı</w:t>
      </w:r>
      <w:r w:rsidRPr="005A29B1">
        <w:rPr>
          <w:rFonts w:ascii="Times New Roman" w:hAnsi="Times New Roman"/>
          <w:color w:val="000000" w:themeColor="text1"/>
          <w:sz w:val="24"/>
          <w:szCs w:val="24"/>
        </w:rPr>
        <w:t>ş o</w:t>
      </w:r>
      <w:r w:rsidRPr="005A29B1">
        <w:rPr>
          <w:rFonts w:ascii="Times New Roman" w:hAnsi="Times New Roman"/>
          <w:color w:val="000000" w:themeColor="text1"/>
          <w:spacing w:val="-2"/>
          <w:sz w:val="24"/>
          <w:szCs w:val="24"/>
        </w:rPr>
        <w:t>l</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z w:val="24"/>
          <w:szCs w:val="24"/>
        </w:rPr>
        <w:t>a</w:t>
      </w:r>
      <w:r w:rsidRPr="005A29B1">
        <w:rPr>
          <w:rFonts w:ascii="Times New Roman" w:hAnsi="Times New Roman"/>
          <w:color w:val="000000" w:themeColor="text1"/>
          <w:spacing w:val="-1"/>
          <w:sz w:val="24"/>
          <w:szCs w:val="24"/>
        </w:rPr>
        <w:t xml:space="preserve">sı </w:t>
      </w:r>
      <w:r w:rsidRPr="005A29B1">
        <w:rPr>
          <w:rFonts w:ascii="Times New Roman" w:hAnsi="Times New Roman"/>
          <w:i/>
          <w:iCs/>
          <w:color w:val="000000" w:themeColor="text1"/>
          <w:spacing w:val="-3"/>
          <w:sz w:val="18"/>
          <w:szCs w:val="18"/>
        </w:rPr>
        <w:t>(28.12.1988 tarih ve 20033 sayılı R.G.de yayımlanan Sabotajlara Karşı Koruma Yönetmeliği, Md.6-8, 11),</w:t>
      </w:r>
    </w:p>
    <w:p w14:paraId="392DFC96" w14:textId="77777777" w:rsidR="002C6DC6" w:rsidRPr="005A29B1" w:rsidRDefault="002C6DC6" w:rsidP="002C6DC6">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3.</w:t>
      </w:r>
      <w:r w:rsidRPr="005A29B1">
        <w:rPr>
          <w:rFonts w:ascii="Times New Roman" w:hAnsi="Times New Roman"/>
          <w:color w:val="000000" w:themeColor="text1"/>
          <w:sz w:val="24"/>
          <w:szCs w:val="24"/>
        </w:rPr>
        <w:t xml:space="preserve"> Sivil savunma ve itfaiye teşkilatlarından da yararlanılarak, sivil savunma ve yangınlara yönelik ikaz-alârm tatbikatı, deprem haftasında personel tahliye tatbikatının yapılması ve tatbikatlarla ilgili raporların düzenlenmesi durumu </w:t>
      </w:r>
      <w:r w:rsidRPr="005A29B1">
        <w:rPr>
          <w:rFonts w:ascii="Times New Roman" w:hAnsi="Times New Roman"/>
          <w:i/>
          <w:color w:val="000000" w:themeColor="text1"/>
          <w:sz w:val="18"/>
          <w:szCs w:val="18"/>
        </w:rPr>
        <w:t>(Binaların Yangından Korunması Hakkında Yönetmelik Md. 129, MEB Yangın Söndürme ve Önleme Yönergesi Md. 89),</w:t>
      </w:r>
    </w:p>
    <w:p w14:paraId="343FDAA3" w14:textId="77777777" w:rsidR="002C6DC6" w:rsidRPr="005A29B1" w:rsidRDefault="002C6DC6" w:rsidP="002C6DC6">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4.</w:t>
      </w:r>
      <w:r w:rsidRPr="005A29B1">
        <w:rPr>
          <w:rFonts w:ascii="Times New Roman" w:hAnsi="Times New Roman"/>
          <w:color w:val="000000" w:themeColor="text1"/>
          <w:sz w:val="24"/>
          <w:szCs w:val="24"/>
        </w:rPr>
        <w:t> Doğalgaz ve LPG tesisatlı kazan dairelerinin işletilmesinde Binaların Yangından Korunması Hakkında Yönetmeliğin 55. maddesindeki hükümlerin dikkate alınması, binada yangın alarm sisteminin  (kurum binası 21,50 m den yüksek ve 5000 m</w:t>
      </w:r>
      <w:r w:rsidRPr="005A29B1">
        <w:rPr>
          <w:rFonts w:ascii="Times New Roman" w:hAnsi="Times New Roman"/>
          <w:color w:val="000000" w:themeColor="text1"/>
          <w:sz w:val="24"/>
          <w:szCs w:val="24"/>
          <w:vertAlign w:val="superscript"/>
        </w:rPr>
        <w:t>2</w:t>
      </w:r>
      <w:r w:rsidRPr="005A29B1">
        <w:rPr>
          <w:rFonts w:ascii="Times New Roman" w:hAnsi="Times New Roman"/>
          <w:color w:val="000000" w:themeColor="text1"/>
          <w:sz w:val="24"/>
          <w:szCs w:val="24"/>
        </w:rPr>
        <w:t xml:space="preserve"> den büyük ise) oluşturulması durumu </w:t>
      </w:r>
      <w:r w:rsidRPr="005A29B1">
        <w:rPr>
          <w:rFonts w:ascii="Times New Roman" w:hAnsi="Times New Roman"/>
          <w:i/>
          <w:color w:val="000000" w:themeColor="text1"/>
          <w:sz w:val="18"/>
          <w:szCs w:val="18"/>
        </w:rPr>
        <w:t>(Binaların Yangından Korunması Hakkında Yönetmelik, Md. 74, 75),</w:t>
      </w:r>
    </w:p>
    <w:p w14:paraId="10B37862" w14:textId="77777777" w:rsidR="002C6DC6" w:rsidRPr="005A29B1" w:rsidRDefault="002C6DC6" w:rsidP="002C6DC6">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5.</w:t>
      </w:r>
      <w:r w:rsidRPr="005A29B1">
        <w:rPr>
          <w:rFonts w:ascii="Times New Roman" w:hAnsi="Times New Roman"/>
          <w:color w:val="000000" w:themeColor="text1"/>
          <w:sz w:val="24"/>
          <w:szCs w:val="24"/>
        </w:rPr>
        <w:t xml:space="preserve"> Acil durum kaçış yollarının oluşturulması ve işaretlerle gösterilmesi </w:t>
      </w:r>
      <w:r w:rsidRPr="005A29B1">
        <w:rPr>
          <w:rFonts w:ascii="Times New Roman" w:hAnsi="Times New Roman"/>
          <w:i/>
          <w:color w:val="000000" w:themeColor="text1"/>
          <w:sz w:val="24"/>
          <w:szCs w:val="24"/>
        </w:rPr>
        <w:t xml:space="preserve">(Binaların Yangından Korunması Hakkında Yönetmelik, Md. 73),  </w:t>
      </w:r>
      <w:r w:rsidRPr="005A29B1">
        <w:rPr>
          <w:rFonts w:ascii="Times New Roman" w:hAnsi="Times New Roman"/>
          <w:color w:val="000000" w:themeColor="text1"/>
          <w:sz w:val="24"/>
          <w:szCs w:val="24"/>
        </w:rPr>
        <w:t xml:space="preserve">doğalgaz kullanılan alanlara (kazan dairesi, mutfak, çay ocağı vb.) güvenlik için gaz alarm detektörünün konulması durumu </w:t>
      </w:r>
      <w:r w:rsidRPr="005A29B1">
        <w:rPr>
          <w:rFonts w:ascii="Times New Roman" w:hAnsi="Times New Roman"/>
          <w:i/>
          <w:color w:val="000000" w:themeColor="text1"/>
          <w:sz w:val="18"/>
          <w:szCs w:val="18"/>
        </w:rPr>
        <w:t>(2008/71 nolu “Yangın Emniyet Tedbirleri” konulu Genelge),</w:t>
      </w:r>
    </w:p>
    <w:p w14:paraId="501E00EC" w14:textId="77777777" w:rsidR="002C6DC6" w:rsidRPr="005A29B1" w:rsidRDefault="002C6DC6" w:rsidP="002C6DC6">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6.</w:t>
      </w:r>
      <w:r w:rsidRPr="005A29B1">
        <w:rPr>
          <w:rFonts w:ascii="Times New Roman" w:hAnsi="Times New Roman"/>
          <w:color w:val="000000" w:themeColor="text1"/>
          <w:sz w:val="24"/>
          <w:szCs w:val="24"/>
        </w:rPr>
        <w:t xml:space="preserve"> Deprem anında düşerek tehlike oluşturabilecek eşya ve araçların sabitlenmesi </w:t>
      </w:r>
      <w:r w:rsidRPr="005A29B1">
        <w:rPr>
          <w:rFonts w:ascii="Times New Roman" w:hAnsi="Times New Roman"/>
          <w:i/>
          <w:color w:val="000000" w:themeColor="text1"/>
          <w:sz w:val="18"/>
          <w:szCs w:val="18"/>
        </w:rPr>
        <w:t>(MEB Deprem Kılavuzu),</w:t>
      </w:r>
    </w:p>
    <w:p w14:paraId="35A732CF" w14:textId="4A0B7A76" w:rsidR="002C6DC6" w:rsidRPr="005A29B1" w:rsidRDefault="002C6DC6" w:rsidP="00251498">
      <w:pPr>
        <w:widowControl w:val="0"/>
        <w:autoSpaceDE w:val="0"/>
        <w:autoSpaceDN w:val="0"/>
        <w:adjustRightInd w:val="0"/>
        <w:spacing w:before="120" w:after="120" w:line="288" w:lineRule="auto"/>
        <w:ind w:firstLine="709"/>
        <w:jc w:val="both"/>
        <w:rPr>
          <w:rFonts w:ascii="Times New Roman" w:hAnsi="Times New Roman"/>
          <w:i/>
          <w:color w:val="000000" w:themeColor="text1"/>
          <w:sz w:val="16"/>
          <w:szCs w:val="16"/>
        </w:rPr>
      </w:pPr>
      <w:r w:rsidRPr="005A29B1">
        <w:rPr>
          <w:rFonts w:ascii="Times New Roman" w:hAnsi="Times New Roman"/>
          <w:iCs/>
          <w:color w:val="000000" w:themeColor="text1"/>
          <w:sz w:val="24"/>
          <w:szCs w:val="24"/>
        </w:rPr>
        <w:t xml:space="preserve">7. Kurum binasının </w:t>
      </w:r>
      <w:r w:rsidR="00251498" w:rsidRPr="005A29B1">
        <w:rPr>
          <w:rFonts w:ascii="Times New Roman" w:hAnsi="Times New Roman"/>
          <w:iCs/>
          <w:color w:val="000000" w:themeColor="text1"/>
          <w:sz w:val="24"/>
          <w:szCs w:val="24"/>
        </w:rPr>
        <w:t>“</w:t>
      </w:r>
      <w:r w:rsidRPr="005A29B1">
        <w:rPr>
          <w:rFonts w:ascii="Times New Roman" w:hAnsi="Times New Roman"/>
          <w:iCs/>
          <w:color w:val="000000" w:themeColor="text1"/>
          <w:sz w:val="24"/>
          <w:szCs w:val="24"/>
        </w:rPr>
        <w:t>Türkiye Bina Deprem Yönetmeliği</w:t>
      </w:r>
      <w:r w:rsidR="00251498" w:rsidRPr="005A29B1">
        <w:rPr>
          <w:rFonts w:ascii="Times New Roman" w:hAnsi="Times New Roman"/>
          <w:iCs/>
          <w:color w:val="000000" w:themeColor="text1"/>
          <w:sz w:val="24"/>
          <w:szCs w:val="24"/>
        </w:rPr>
        <w:t xml:space="preserve">” </w:t>
      </w:r>
      <w:r w:rsidRPr="005A29B1">
        <w:rPr>
          <w:rFonts w:ascii="Times New Roman" w:hAnsi="Times New Roman"/>
          <w:iCs/>
          <w:color w:val="000000" w:themeColor="text1"/>
          <w:sz w:val="24"/>
          <w:szCs w:val="24"/>
        </w:rPr>
        <w:t>ne uygun olup olmadığı hu</w:t>
      </w:r>
      <w:r w:rsidR="00856F5C" w:rsidRPr="005A29B1">
        <w:rPr>
          <w:rFonts w:ascii="Times New Roman" w:hAnsi="Times New Roman"/>
          <w:iCs/>
          <w:color w:val="000000" w:themeColor="text1"/>
          <w:sz w:val="24"/>
          <w:szCs w:val="24"/>
        </w:rPr>
        <w:t>s</w:t>
      </w:r>
      <w:r w:rsidRPr="005A29B1">
        <w:rPr>
          <w:rFonts w:ascii="Times New Roman" w:hAnsi="Times New Roman"/>
          <w:iCs/>
          <w:color w:val="000000" w:themeColor="text1"/>
          <w:sz w:val="24"/>
          <w:szCs w:val="24"/>
        </w:rPr>
        <w:t>u</w:t>
      </w:r>
      <w:r w:rsidR="00856F5C" w:rsidRPr="005A29B1">
        <w:rPr>
          <w:rFonts w:ascii="Times New Roman" w:hAnsi="Times New Roman"/>
          <w:iCs/>
          <w:color w:val="000000" w:themeColor="text1"/>
          <w:sz w:val="24"/>
          <w:szCs w:val="24"/>
        </w:rPr>
        <w:t>su</w:t>
      </w:r>
      <w:r w:rsidRPr="005A29B1">
        <w:rPr>
          <w:rFonts w:ascii="Times New Roman" w:hAnsi="Times New Roman"/>
          <w:iCs/>
          <w:color w:val="000000" w:themeColor="text1"/>
          <w:sz w:val="24"/>
          <w:szCs w:val="24"/>
        </w:rPr>
        <w:t xml:space="preserve">nda yeniden inceleme </w:t>
      </w:r>
      <w:r w:rsidR="00251498" w:rsidRPr="005A29B1">
        <w:rPr>
          <w:rFonts w:ascii="Times New Roman" w:hAnsi="Times New Roman"/>
          <w:iCs/>
          <w:color w:val="000000" w:themeColor="text1"/>
          <w:sz w:val="24"/>
          <w:szCs w:val="24"/>
        </w:rPr>
        <w:t>yaptırılması durumu,</w:t>
      </w:r>
      <w:r w:rsidRPr="005A29B1">
        <w:rPr>
          <w:rFonts w:ascii="Times New Roman" w:hAnsi="Times New Roman"/>
          <w:iCs/>
          <w:color w:val="000000" w:themeColor="text1"/>
          <w:sz w:val="24"/>
          <w:szCs w:val="24"/>
        </w:rPr>
        <w:t xml:space="preserve"> </w:t>
      </w:r>
      <w:r w:rsidRPr="005A29B1">
        <w:rPr>
          <w:rFonts w:ascii="Times New Roman" w:hAnsi="Times New Roman"/>
          <w:i/>
          <w:color w:val="000000" w:themeColor="text1"/>
          <w:sz w:val="16"/>
          <w:szCs w:val="16"/>
        </w:rPr>
        <w:t>(Millî Eğitim Bakanlığı Özel Öğretim Kurumları Genel Müdürlüğünün 01.08.2023 tarih ve 80736733 sayılı yazısı),</w:t>
      </w:r>
    </w:p>
    <w:p w14:paraId="6A54F4CE" w14:textId="77777777" w:rsidR="002C6DC6" w:rsidRPr="005A29B1"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2" w:name="_Toc373098024"/>
      <w:bookmarkStart w:id="13" w:name="_Toc375542060"/>
      <w:bookmarkStart w:id="14" w:name="_Toc466638663"/>
      <w:r w:rsidRPr="005A29B1">
        <w:rPr>
          <w:rFonts w:ascii="Times New Roman" w:hAnsi="Times New Roman"/>
          <w:b/>
          <w:bCs/>
          <w:iCs/>
          <w:noProof/>
          <w:color w:val="000000" w:themeColor="text1"/>
          <w:spacing w:val="1"/>
          <w:sz w:val="24"/>
          <w:szCs w:val="24"/>
          <w:lang w:eastAsia="en-US" w:bidi="en-US"/>
        </w:rPr>
        <w:t>2</w:t>
      </w:r>
      <w:r w:rsidRPr="005A29B1">
        <w:rPr>
          <w:rFonts w:ascii="Times New Roman" w:hAnsi="Times New Roman"/>
          <w:b/>
          <w:bCs/>
          <w:iCs/>
          <w:noProof/>
          <w:color w:val="000000" w:themeColor="text1"/>
          <w:spacing w:val="-1"/>
          <w:sz w:val="24"/>
          <w:szCs w:val="24"/>
          <w:lang w:eastAsia="en-US" w:bidi="en-US"/>
        </w:rPr>
        <w:t>.</w:t>
      </w:r>
      <w:r w:rsidRPr="005A29B1">
        <w:rPr>
          <w:rFonts w:ascii="Times New Roman" w:hAnsi="Times New Roman"/>
          <w:b/>
          <w:bCs/>
          <w:iCs/>
          <w:noProof/>
          <w:color w:val="000000" w:themeColor="text1"/>
          <w:spacing w:val="1"/>
          <w:sz w:val="24"/>
          <w:szCs w:val="24"/>
          <w:lang w:eastAsia="en-US" w:bidi="en-US"/>
        </w:rPr>
        <w:t xml:space="preserve">4. </w:t>
      </w:r>
      <w:bookmarkEnd w:id="12"/>
      <w:bookmarkEnd w:id="13"/>
      <w:bookmarkEnd w:id="14"/>
      <w:r w:rsidRPr="005A29B1">
        <w:rPr>
          <w:rFonts w:ascii="Times New Roman" w:hAnsi="Times New Roman"/>
          <w:b/>
          <w:bCs/>
          <w:iCs/>
          <w:noProof/>
          <w:color w:val="000000" w:themeColor="text1"/>
          <w:spacing w:val="1"/>
          <w:sz w:val="24"/>
          <w:szCs w:val="24"/>
          <w:lang w:eastAsia="en-US" w:bidi="en-US"/>
        </w:rPr>
        <w:t>Direksiyon Eğitim ve Sınav Araçları</w:t>
      </w:r>
    </w:p>
    <w:p w14:paraId="58407939"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bCs/>
          <w:color w:val="000000" w:themeColor="text1"/>
          <w:sz w:val="18"/>
          <w:szCs w:val="18"/>
        </w:rPr>
      </w:pPr>
      <w:r w:rsidRPr="005A29B1">
        <w:rPr>
          <w:rFonts w:ascii="Times New Roman" w:eastAsia="ヒラギノ明朝 Pro W3" w:hAnsi="Times New Roman"/>
          <w:b/>
          <w:color w:val="000000" w:themeColor="text1"/>
          <w:sz w:val="24"/>
          <w:szCs w:val="24"/>
        </w:rPr>
        <w:t xml:space="preserve">1. </w:t>
      </w:r>
      <w:r w:rsidRPr="005A29B1">
        <w:rPr>
          <w:rFonts w:ascii="Times New Roman" w:eastAsia="ヒラギノ明朝 Pro W3" w:hAnsi="Times New Roman"/>
          <w:color w:val="000000" w:themeColor="text1"/>
          <w:sz w:val="24"/>
          <w:szCs w:val="24"/>
        </w:rPr>
        <w:t xml:space="preserve">Uygulanan sertifika sınıfı programına uygun ve yeter sayıda sınav ve eğitim aracı </w:t>
      </w:r>
      <w:r w:rsidRPr="005A29B1">
        <w:rPr>
          <w:rFonts w:ascii="Times New Roman" w:eastAsia="ヒラギノ明朝 Pro W3" w:hAnsi="Times New Roman"/>
          <w:color w:val="000000" w:themeColor="text1"/>
          <w:sz w:val="24"/>
          <w:szCs w:val="24"/>
        </w:rPr>
        <w:lastRenderedPageBreak/>
        <w:t>bulundurma durumu</w:t>
      </w:r>
      <w:r w:rsidRPr="005A29B1">
        <w:rPr>
          <w:rFonts w:ascii="Times New Roman" w:hAnsi="Times New Roman"/>
          <w:bCs/>
          <w:i/>
          <w:color w:val="000000" w:themeColor="text1"/>
          <w:spacing w:val="1"/>
          <w:sz w:val="18"/>
          <w:szCs w:val="18"/>
        </w:rPr>
        <w:t xml:space="preserve"> </w:t>
      </w:r>
      <w:r w:rsidRPr="005A29B1">
        <w:rPr>
          <w:rFonts w:ascii="Times New Roman" w:eastAsia="ヒラギノ明朝 Pro W3" w:hAnsi="Times New Roman"/>
          <w:bCs/>
          <w:i/>
          <w:color w:val="000000" w:themeColor="text1"/>
          <w:sz w:val="18"/>
          <w:szCs w:val="18"/>
        </w:rPr>
        <w:t>(MTSKY Md.7/5, 17/3,4),</w:t>
      </w:r>
    </w:p>
    <w:p w14:paraId="3C77593F"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eastAsia="ヒラギノ明朝 Pro W3" w:hAnsi="Times New Roman"/>
          <w:b/>
          <w:color w:val="000000" w:themeColor="text1"/>
          <w:sz w:val="24"/>
          <w:szCs w:val="24"/>
        </w:rPr>
        <w:t>2.</w:t>
      </w:r>
      <w:r w:rsidRPr="005A29B1">
        <w:rPr>
          <w:rFonts w:ascii="Times New Roman" w:eastAsia="ヒラギノ明朝 Pro W3" w:hAnsi="Times New Roman"/>
          <w:color w:val="000000" w:themeColor="text1"/>
          <w:sz w:val="24"/>
          <w:szCs w:val="24"/>
        </w:rPr>
        <w:t> Kullanılacak direksiyon eğitimi ve sınav araçlarının kursun kurucusu adına kayıtlı olması, eğitim ve sınavda her an kullanılmaya hazır bulundurulması</w:t>
      </w:r>
      <w:r w:rsidRPr="005A29B1">
        <w:rPr>
          <w:rFonts w:ascii="Times New Roman" w:hAnsi="Times New Roman"/>
          <w:color w:val="000000" w:themeColor="text1"/>
          <w:sz w:val="24"/>
          <w:szCs w:val="24"/>
        </w:rPr>
        <w:t xml:space="preserve"> durumu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 xml:space="preserve">SKY, Md. </w:t>
      </w:r>
      <w:r w:rsidRPr="005A29B1">
        <w:rPr>
          <w:rFonts w:ascii="Times New Roman" w:hAnsi="Times New Roman"/>
          <w:i/>
          <w:color w:val="000000" w:themeColor="text1"/>
          <w:spacing w:val="1"/>
          <w:sz w:val="18"/>
          <w:szCs w:val="18"/>
        </w:rPr>
        <w:t>17/1),</w:t>
      </w:r>
    </w:p>
    <w:p w14:paraId="49A7A20C"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rPr>
      </w:pPr>
      <w:r w:rsidRPr="005A29B1">
        <w:rPr>
          <w:rFonts w:ascii="Times New Roman" w:hAnsi="Times New Roman"/>
          <w:b/>
          <w:color w:val="000000" w:themeColor="text1"/>
          <w:sz w:val="24"/>
          <w:szCs w:val="24"/>
        </w:rPr>
        <w:t>3.</w:t>
      </w:r>
      <w:r w:rsidRPr="005A29B1">
        <w:rPr>
          <w:rFonts w:ascii="Times New Roman" w:hAnsi="Times New Roman"/>
          <w:color w:val="000000" w:themeColor="text1"/>
          <w:sz w:val="24"/>
          <w:szCs w:val="24"/>
        </w:rPr>
        <w:t xml:space="preserve"> Kurs Müdürlüğünce direksiyon eğitim ve sınav araçları için kullanım izni alınması durumu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 xml:space="preserve">SKY, Md. </w:t>
      </w:r>
      <w:r w:rsidRPr="005A29B1">
        <w:rPr>
          <w:rFonts w:ascii="Times New Roman" w:hAnsi="Times New Roman"/>
          <w:i/>
          <w:color w:val="000000" w:themeColor="text1"/>
          <w:spacing w:val="1"/>
          <w:sz w:val="18"/>
          <w:szCs w:val="18"/>
        </w:rPr>
        <w:t>17/2),</w:t>
      </w:r>
    </w:p>
    <w:p w14:paraId="3F00903C"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b/>
          <w:bCs/>
          <w:color w:val="000000" w:themeColor="text1"/>
          <w:spacing w:val="1"/>
          <w:sz w:val="24"/>
          <w:szCs w:val="24"/>
        </w:rPr>
      </w:pPr>
      <w:r w:rsidRPr="005A29B1">
        <w:rPr>
          <w:rFonts w:ascii="Times New Roman" w:eastAsia="ヒラギノ明朝 Pro W3" w:hAnsi="Times New Roman"/>
          <w:b/>
          <w:color w:val="000000" w:themeColor="text1"/>
          <w:sz w:val="24"/>
          <w:szCs w:val="24"/>
        </w:rPr>
        <w:t>4.</w:t>
      </w:r>
      <w:r w:rsidRPr="005A29B1">
        <w:rPr>
          <w:rFonts w:ascii="Times New Roman" w:eastAsia="ヒラギノ明朝 Pro W3" w:hAnsi="Times New Roman"/>
          <w:color w:val="000000" w:themeColor="text1"/>
          <w:sz w:val="24"/>
          <w:szCs w:val="24"/>
        </w:rPr>
        <w:t xml:space="preserve"> Direksiyon eğitimi ve sınav araçlarında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Md.</w:t>
      </w:r>
      <w:r w:rsidRPr="005A29B1">
        <w:rPr>
          <w:rFonts w:ascii="Times New Roman" w:hAnsi="Times New Roman"/>
          <w:i/>
          <w:color w:val="000000" w:themeColor="text1"/>
          <w:spacing w:val="1"/>
          <w:sz w:val="18"/>
          <w:szCs w:val="18"/>
        </w:rPr>
        <w:t>17/3);</w:t>
      </w:r>
    </w:p>
    <w:p w14:paraId="13AA1A87"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color w:val="000000" w:themeColor="text1"/>
          <w:sz w:val="24"/>
          <w:szCs w:val="24"/>
        </w:rPr>
        <w:t>a) Direksiyon eğitim ve sınav aracının kursa ait olduğuna ilişkin ruhsatnamenin aslının,</w:t>
      </w:r>
    </w:p>
    <w:p w14:paraId="7FC86084"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color w:val="000000" w:themeColor="text1"/>
          <w:sz w:val="24"/>
          <w:szCs w:val="24"/>
        </w:rPr>
        <w:t>b) Usta öğreticinin çalışma izninin bir örneğinin,</w:t>
      </w:r>
    </w:p>
    <w:p w14:paraId="452B9FFD"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color w:val="000000" w:themeColor="text1"/>
          <w:sz w:val="24"/>
          <w:szCs w:val="24"/>
        </w:rPr>
        <w:t>c) O araçla eğitim görecek kursiyerlerin isim ve çalışma saatlerini gösterir listenin,</w:t>
      </w:r>
    </w:p>
    <w:p w14:paraId="35A58673"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color w:val="000000" w:themeColor="text1"/>
          <w:sz w:val="24"/>
          <w:szCs w:val="24"/>
        </w:rPr>
        <w:t xml:space="preserve">ç) Direksiyon eğitim ve sınav aracının kullanım izin onayının </w:t>
      </w:r>
      <w:r w:rsidRPr="005A29B1">
        <w:rPr>
          <w:rFonts w:ascii="Times New Roman" w:eastAsia="ヒラギノ明朝 Pro W3" w:hAnsi="Times New Roman"/>
          <w:i/>
          <w:color w:val="000000" w:themeColor="text1"/>
          <w:sz w:val="18"/>
          <w:szCs w:val="18"/>
        </w:rPr>
        <w:t>(Özel Motorlu Taşıt Sürücüleri Kursu Direksiyon Eğitim Aracı İzin Formu (EK-8) bir örneğinin),</w:t>
      </w:r>
    </w:p>
    <w:p w14:paraId="2A23C5F1"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color w:val="000000" w:themeColor="text1"/>
          <w:sz w:val="24"/>
          <w:szCs w:val="24"/>
        </w:rPr>
        <w:t>d) Direksiyon eğitim dersinin yapıldığı tarih, saat ve konularını belirten ayrıca ders sonunda öğretici ile kursiyer tarafından ad ve soyadı yazılarak imzalanacak olan Direksiyon Eğitim Takip Formunun,</w:t>
      </w:r>
    </w:p>
    <w:p w14:paraId="396D7210" w14:textId="77777777" w:rsidR="002C6DC6"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color w:val="000000" w:themeColor="text1"/>
          <w:sz w:val="24"/>
          <w:szCs w:val="24"/>
        </w:rPr>
        <w:t>e) Karayollarındaki akan trafik içinde yapılacak eğitim ve sınav için ayrıca kurs müdürlüğünce düzenlenmiş olan “K” sınıfı sürücü aday belgesinin (Ek-5) bulunması durumu,</w:t>
      </w:r>
    </w:p>
    <w:p w14:paraId="504334C1" w14:textId="5D7E0B55" w:rsidR="00384E6F" w:rsidRDefault="00384E6F" w:rsidP="00384E6F">
      <w:pPr>
        <w:suppressAutoHyphens/>
        <w:spacing w:before="120" w:after="0" w:line="36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D4BAEAC"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1B78DF2B"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7163091" w14:textId="77777777" w:rsidR="00384E6F" w:rsidRDefault="00384E6F" w:rsidP="00384E6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951EA23" w14:textId="77777777" w:rsidR="00384E6F" w:rsidRPr="007D2459"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56903B26" w14:textId="77777777" w:rsidR="00384E6F" w:rsidRPr="007D2459"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639F326" w14:textId="6DFB0EC7" w:rsidR="00384E6F"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2831EA8C" w14:textId="77777777" w:rsidR="00384E6F" w:rsidRDefault="00384E6F" w:rsidP="00384E6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DFFCC83"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9557449" w14:textId="77777777" w:rsidR="00384E6F" w:rsidRDefault="00384E6F" w:rsidP="00384E6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E5B0549" w14:textId="77777777" w:rsidR="00384E6F" w:rsidRPr="007D2459"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5372C979" w14:textId="75A8176C" w:rsidR="00384E6F"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C977CB9" w14:textId="77777777" w:rsidR="00384E6F" w:rsidRPr="00384E6F" w:rsidRDefault="00384E6F" w:rsidP="00384E6F">
      <w:pPr>
        <w:widowControl w:val="0"/>
        <w:autoSpaceDE w:val="0"/>
        <w:autoSpaceDN w:val="0"/>
        <w:adjustRightInd w:val="0"/>
        <w:spacing w:before="120" w:after="120" w:line="360" w:lineRule="auto"/>
        <w:ind w:firstLine="709"/>
        <w:jc w:val="both"/>
        <w:rPr>
          <w:rFonts w:ascii="Times New Roman" w:hAnsi="Times New Roman"/>
          <w:sz w:val="4"/>
          <w:szCs w:val="24"/>
        </w:rPr>
      </w:pPr>
    </w:p>
    <w:p w14:paraId="21A26B90" w14:textId="77777777" w:rsidR="002C6DC6" w:rsidRPr="005A29B1"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r w:rsidRPr="005A29B1">
        <w:rPr>
          <w:rFonts w:ascii="Times New Roman" w:hAnsi="Times New Roman"/>
          <w:b/>
          <w:bCs/>
          <w:iCs/>
          <w:noProof/>
          <w:color w:val="000000" w:themeColor="text1"/>
          <w:spacing w:val="1"/>
          <w:sz w:val="24"/>
          <w:szCs w:val="24"/>
          <w:lang w:eastAsia="en-US" w:bidi="en-US"/>
        </w:rPr>
        <w:t>3.</w:t>
      </w:r>
      <w:bookmarkEnd w:id="11"/>
      <w:r w:rsidRPr="005A29B1">
        <w:rPr>
          <w:rFonts w:ascii="Times New Roman" w:hAnsi="Times New Roman"/>
          <w:b/>
          <w:bCs/>
          <w:iCs/>
          <w:noProof/>
          <w:color w:val="000000" w:themeColor="text1"/>
          <w:spacing w:val="1"/>
          <w:sz w:val="24"/>
          <w:szCs w:val="24"/>
          <w:lang w:eastAsia="en-US" w:bidi="en-US"/>
        </w:rPr>
        <w:t xml:space="preserve"> EĞİTİM-ÖĞRETİM FAALİYETLERİ</w:t>
      </w:r>
    </w:p>
    <w:p w14:paraId="6F0547D4" w14:textId="77777777" w:rsidR="002C6DC6" w:rsidRPr="005A29B1"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5" w:name="_Toc466638665"/>
      <w:r w:rsidRPr="005A29B1">
        <w:rPr>
          <w:rFonts w:ascii="Times New Roman" w:hAnsi="Times New Roman"/>
          <w:b/>
          <w:bCs/>
          <w:iCs/>
          <w:noProof/>
          <w:color w:val="000000" w:themeColor="text1"/>
          <w:spacing w:val="1"/>
          <w:sz w:val="24"/>
          <w:szCs w:val="24"/>
          <w:lang w:eastAsia="en-US" w:bidi="en-US"/>
        </w:rPr>
        <w:t>3.1. Planl</w:t>
      </w:r>
      <w:r w:rsidRPr="005A29B1">
        <w:rPr>
          <w:rFonts w:ascii="Times New Roman" w:hAnsi="Times New Roman"/>
          <w:b/>
          <w:bCs/>
          <w:iCs/>
          <w:noProof/>
          <w:color w:val="000000" w:themeColor="text1"/>
          <w:spacing w:val="3"/>
          <w:sz w:val="24"/>
          <w:szCs w:val="24"/>
          <w:lang w:eastAsia="en-US" w:bidi="en-US"/>
        </w:rPr>
        <w:t>a</w:t>
      </w:r>
      <w:r w:rsidRPr="005A29B1">
        <w:rPr>
          <w:rFonts w:ascii="Times New Roman" w:hAnsi="Times New Roman"/>
          <w:b/>
          <w:bCs/>
          <w:iCs/>
          <w:noProof/>
          <w:color w:val="000000" w:themeColor="text1"/>
          <w:spacing w:val="1"/>
          <w:sz w:val="24"/>
          <w:szCs w:val="24"/>
          <w:lang w:eastAsia="en-US" w:bidi="en-US"/>
        </w:rPr>
        <w:t>ma</w:t>
      </w:r>
      <w:bookmarkEnd w:id="15"/>
    </w:p>
    <w:p w14:paraId="38A18C06" w14:textId="5C7D533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5A29B1">
        <w:rPr>
          <w:rFonts w:ascii="Times New Roman" w:hAnsi="Times New Roman"/>
          <w:b/>
          <w:color w:val="000000" w:themeColor="text1"/>
          <w:sz w:val="24"/>
          <w:szCs w:val="24"/>
        </w:rPr>
        <w:t>1.</w:t>
      </w:r>
      <w:r w:rsidRPr="005A29B1">
        <w:rPr>
          <w:rFonts w:ascii="Times New Roman" w:eastAsia="ヒラギノ明朝 Pro W3" w:hAnsi="Times New Roman"/>
          <w:color w:val="000000" w:themeColor="text1"/>
          <w:sz w:val="24"/>
          <w:szCs w:val="24"/>
        </w:rPr>
        <w:t xml:space="preserve"> Teorik ve direksiyon eğitimi derslerinin çalışma saatlerini</w:t>
      </w:r>
      <w:r w:rsidR="002C2D8D">
        <w:rPr>
          <w:rFonts w:ascii="Times New Roman" w:eastAsia="ヒラギノ明朝 Pro W3" w:hAnsi="Times New Roman"/>
          <w:color w:val="000000" w:themeColor="text1"/>
          <w:sz w:val="24"/>
          <w:szCs w:val="24"/>
        </w:rPr>
        <w:t>n, haftanın bütün günlerinde 07.00 ile 23.</w:t>
      </w:r>
      <w:r w:rsidRPr="005A29B1">
        <w:rPr>
          <w:rFonts w:ascii="Times New Roman" w:eastAsia="ヒラギノ明朝 Pro W3" w:hAnsi="Times New Roman"/>
          <w:color w:val="000000" w:themeColor="text1"/>
          <w:sz w:val="24"/>
          <w:szCs w:val="24"/>
        </w:rPr>
        <w:t xml:space="preserve">00 saatleri arasında kursiyerlerin talep ve ihtiyacına göre kurs müdürlüğünce tespit edilmesi, gece eğitimlerinin gün batımından sonra başlaması durumu </w:t>
      </w:r>
      <w:r w:rsidRPr="005A29B1">
        <w:rPr>
          <w:rFonts w:ascii="Times New Roman" w:eastAsia="ヒラギノ明朝 Pro W3" w:hAnsi="Times New Roman"/>
          <w:i/>
          <w:color w:val="000000" w:themeColor="text1"/>
          <w:sz w:val="18"/>
          <w:szCs w:val="18"/>
        </w:rPr>
        <w:t>(</w:t>
      </w:r>
      <w:hyperlink r:id="rId11" w:history="1">
        <w:r w:rsidRPr="005A29B1">
          <w:rPr>
            <w:rFonts w:ascii="Times New Roman" w:eastAsia="ヒラギノ明朝 Pro W3" w:hAnsi="Times New Roman"/>
            <w:i/>
            <w:color w:val="000000" w:themeColor="text1"/>
            <w:sz w:val="18"/>
            <w:szCs w:val="18"/>
          </w:rPr>
          <w:t>MTSKY, M</w:t>
        </w:r>
      </w:hyperlink>
      <w:r w:rsidRPr="005A29B1">
        <w:rPr>
          <w:rFonts w:ascii="Times New Roman" w:eastAsia="ヒラギノ明朝 Pro W3" w:hAnsi="Times New Roman"/>
          <w:i/>
          <w:color w:val="000000" w:themeColor="text1"/>
          <w:sz w:val="18"/>
          <w:szCs w:val="18"/>
        </w:rPr>
        <w:t>d. 20),</w:t>
      </w:r>
    </w:p>
    <w:p w14:paraId="28858D56"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18"/>
          <w:szCs w:val="18"/>
        </w:rPr>
      </w:pPr>
      <w:r w:rsidRPr="005A29B1">
        <w:rPr>
          <w:rFonts w:ascii="Times New Roman" w:hAnsi="Times New Roman"/>
          <w:b/>
          <w:color w:val="000000" w:themeColor="text1"/>
          <w:sz w:val="24"/>
          <w:szCs w:val="24"/>
        </w:rPr>
        <w:t>2.</w:t>
      </w:r>
      <w:r w:rsidRPr="005A29B1">
        <w:rPr>
          <w:rFonts w:ascii="Times New Roman" w:hAnsi="Times New Roman"/>
          <w:color w:val="000000" w:themeColor="text1"/>
          <w:sz w:val="24"/>
          <w:szCs w:val="24"/>
        </w:rPr>
        <w:t xml:space="preserve"> Kursiyerlerin teorik eğitimi derslerinin gün ve saatlerinin yer aldığı çalışma planı eğitim dönemi başlamadan önce, teorik eğitim derslerinden başarılı olanların direksiyon eğitimi derslerinin gün ve saatleri ise teorik sınavdan sonra planlanarak “Özel MTSK Modülüne” girilmesi ve eğitimlerin planda belirtilen saatlerde yapılması </w:t>
      </w:r>
      <w:r w:rsidRPr="005A29B1">
        <w:rPr>
          <w:rFonts w:ascii="Times New Roman" w:eastAsia="ヒラギノ明朝 Pro W3" w:hAnsi="Times New Roman"/>
          <w:color w:val="000000" w:themeColor="text1"/>
          <w:sz w:val="24"/>
          <w:szCs w:val="24"/>
        </w:rPr>
        <w:t>durumu</w:t>
      </w:r>
      <w:r w:rsidRPr="005A29B1">
        <w:rPr>
          <w:rFonts w:ascii="Times New Roman" w:hAnsi="Times New Roman"/>
          <w:i/>
          <w:color w:val="000000" w:themeColor="text1"/>
          <w:sz w:val="18"/>
          <w:szCs w:val="18"/>
        </w:rPr>
        <w:t xml:space="preserve"> (</w:t>
      </w:r>
      <w:hyperlink r:id="rId12" w:history="1">
        <w:r w:rsidRPr="005A29B1">
          <w:rPr>
            <w:rFonts w:ascii="Times New Roman" w:eastAsia="ヒラギノ明朝 Pro W3" w:hAnsi="Times New Roman"/>
            <w:i/>
            <w:color w:val="000000" w:themeColor="text1"/>
            <w:sz w:val="18"/>
            <w:szCs w:val="18"/>
          </w:rPr>
          <w:t>MTSKY</w:t>
        </w:r>
        <w:r w:rsidRPr="005A29B1">
          <w:rPr>
            <w:rFonts w:ascii="Times New Roman" w:hAnsi="Times New Roman"/>
            <w:i/>
            <w:color w:val="000000" w:themeColor="text1"/>
            <w:sz w:val="18"/>
            <w:szCs w:val="18"/>
          </w:rPr>
          <w:t>,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23/1),</w:t>
      </w:r>
    </w:p>
    <w:p w14:paraId="268BD6D7"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z w:val="24"/>
          <w:szCs w:val="24"/>
        </w:rPr>
        <w:t>3. </w:t>
      </w:r>
      <w:r w:rsidRPr="005A29B1">
        <w:rPr>
          <w:rFonts w:ascii="Times New Roman" w:eastAsia="ヒラギノ明朝 Pro W3" w:hAnsi="Times New Roman"/>
          <w:color w:val="000000" w:themeColor="text1"/>
          <w:sz w:val="24"/>
          <w:szCs w:val="24"/>
        </w:rPr>
        <w:t xml:space="preserve">Telafi eğitimi derslerinin gün ve saatlerinin yer aldığı çalışma planının “Özel MTSK Modülüne” girilmesi durumu </w:t>
      </w:r>
      <w:r w:rsidRPr="005A29B1">
        <w:rPr>
          <w:rFonts w:ascii="Times New Roman" w:hAnsi="Times New Roman"/>
          <w:i/>
          <w:color w:val="000000" w:themeColor="text1"/>
          <w:sz w:val="18"/>
          <w:szCs w:val="18"/>
        </w:rPr>
        <w:t>(</w:t>
      </w:r>
      <w:hyperlink r:id="rId13" w:history="1">
        <w:r w:rsidRPr="005A29B1">
          <w:rPr>
            <w:rFonts w:ascii="Times New Roman" w:eastAsia="ヒラギノ明朝 Pro W3" w:hAnsi="Times New Roman"/>
            <w:i/>
            <w:color w:val="000000" w:themeColor="text1"/>
            <w:sz w:val="18"/>
            <w:szCs w:val="18"/>
          </w:rPr>
          <w:t>MTSKY</w:t>
        </w:r>
        <w:r w:rsidRPr="005A29B1">
          <w:rPr>
            <w:rFonts w:ascii="Times New Roman" w:hAnsi="Times New Roman"/>
            <w:i/>
            <w:color w:val="000000" w:themeColor="text1"/>
            <w:sz w:val="18"/>
            <w:szCs w:val="18"/>
          </w:rPr>
          <w:t>,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23/2),</w:t>
      </w:r>
    </w:p>
    <w:p w14:paraId="5DBDAB3A" w14:textId="2F309B68" w:rsidR="002C6DC6" w:rsidRDefault="002C6DC6" w:rsidP="002C6DC6">
      <w:pPr>
        <w:widowControl w:val="0"/>
        <w:autoSpaceDE w:val="0"/>
        <w:autoSpaceDN w:val="0"/>
        <w:spacing w:before="120" w:after="120" w:line="288" w:lineRule="auto"/>
        <w:ind w:firstLine="709"/>
        <w:jc w:val="both"/>
        <w:outlineLvl w:val="1"/>
        <w:rPr>
          <w:rFonts w:ascii="Times New Roman" w:hAnsi="Times New Roman"/>
          <w:bCs/>
          <w:i/>
          <w:iCs/>
          <w:noProof/>
          <w:color w:val="000000" w:themeColor="text1"/>
          <w:spacing w:val="1"/>
          <w:sz w:val="18"/>
          <w:szCs w:val="18"/>
          <w:lang w:eastAsia="en-US" w:bidi="en-US"/>
        </w:rPr>
      </w:pPr>
      <w:r w:rsidRPr="005A29B1">
        <w:rPr>
          <w:rFonts w:ascii="Times New Roman" w:hAnsi="Times New Roman"/>
          <w:b/>
          <w:bCs/>
          <w:iCs/>
          <w:noProof/>
          <w:color w:val="000000" w:themeColor="text1"/>
          <w:spacing w:val="1"/>
          <w:sz w:val="24"/>
          <w:szCs w:val="24"/>
          <w:lang w:eastAsia="en-US" w:bidi="en-US"/>
        </w:rPr>
        <w:t>4. </w:t>
      </w:r>
      <w:r w:rsidRPr="009E4A55">
        <w:rPr>
          <w:rFonts w:ascii="Times New Roman" w:hAnsi="Times New Roman"/>
          <w:bCs/>
          <w:iCs/>
          <w:noProof/>
          <w:color w:val="000000" w:themeColor="text1"/>
          <w:spacing w:val="1"/>
          <w:sz w:val="24"/>
          <w:szCs w:val="24"/>
          <w:lang w:eastAsia="en-US" w:bidi="en-US"/>
        </w:rPr>
        <w:t>“15 Temmuz Demokrasi ve M</w:t>
      </w:r>
      <w:r w:rsidR="00C84F62">
        <w:rPr>
          <w:rFonts w:ascii="Times New Roman" w:hAnsi="Times New Roman"/>
          <w:bCs/>
          <w:iCs/>
          <w:noProof/>
          <w:color w:val="000000" w:themeColor="text1"/>
          <w:spacing w:val="1"/>
          <w:sz w:val="24"/>
          <w:szCs w:val="24"/>
          <w:lang w:eastAsia="en-US" w:bidi="en-US"/>
        </w:rPr>
        <w:t>illî</w:t>
      </w:r>
      <w:r w:rsidRPr="009E4A55">
        <w:rPr>
          <w:rFonts w:ascii="Times New Roman" w:hAnsi="Times New Roman"/>
          <w:bCs/>
          <w:iCs/>
          <w:noProof/>
          <w:color w:val="000000" w:themeColor="text1"/>
          <w:spacing w:val="1"/>
          <w:sz w:val="24"/>
          <w:szCs w:val="24"/>
          <w:lang w:eastAsia="en-US" w:bidi="en-US"/>
        </w:rPr>
        <w:t xml:space="preserve"> Birlik Günü” kapsamında yapılan çalışmalar </w:t>
      </w:r>
      <w:r w:rsidRPr="009E4A55">
        <w:rPr>
          <w:rFonts w:ascii="Times New Roman" w:hAnsi="Times New Roman"/>
          <w:bCs/>
          <w:i/>
          <w:iCs/>
          <w:noProof/>
          <w:color w:val="000000" w:themeColor="text1"/>
          <w:spacing w:val="1"/>
          <w:sz w:val="18"/>
          <w:szCs w:val="18"/>
          <w:lang w:eastAsia="en-US" w:bidi="en-US"/>
        </w:rPr>
        <w:t>(6752 sayılı  Kanunun Md. 2/c, MEB 2016/18 sayılı Genelge),</w:t>
      </w:r>
    </w:p>
    <w:p w14:paraId="505EC7F4" w14:textId="77777777" w:rsidR="002C6DC6" w:rsidRPr="005A29B1"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6" w:name="_Toc466638666"/>
      <w:r w:rsidRPr="005A29B1">
        <w:rPr>
          <w:rFonts w:ascii="Times New Roman" w:hAnsi="Times New Roman"/>
          <w:b/>
          <w:bCs/>
          <w:iCs/>
          <w:noProof/>
          <w:color w:val="000000" w:themeColor="text1"/>
          <w:spacing w:val="1"/>
          <w:sz w:val="24"/>
          <w:szCs w:val="24"/>
          <w:lang w:eastAsia="en-US" w:bidi="en-US"/>
        </w:rPr>
        <w:t>3.2. Dön</w:t>
      </w:r>
      <w:r w:rsidRPr="005A29B1">
        <w:rPr>
          <w:rFonts w:ascii="Times New Roman" w:hAnsi="Times New Roman"/>
          <w:b/>
          <w:bCs/>
          <w:iCs/>
          <w:noProof/>
          <w:color w:val="000000" w:themeColor="text1"/>
          <w:spacing w:val="2"/>
          <w:sz w:val="24"/>
          <w:szCs w:val="24"/>
          <w:lang w:eastAsia="en-US" w:bidi="en-US"/>
        </w:rPr>
        <w:t>e</w:t>
      </w:r>
      <w:r w:rsidRPr="005A29B1">
        <w:rPr>
          <w:rFonts w:ascii="Times New Roman" w:hAnsi="Times New Roman"/>
          <w:b/>
          <w:bCs/>
          <w:iCs/>
          <w:noProof/>
          <w:color w:val="000000" w:themeColor="text1"/>
          <w:spacing w:val="1"/>
          <w:sz w:val="24"/>
          <w:szCs w:val="24"/>
          <w:lang w:eastAsia="en-US" w:bidi="en-US"/>
        </w:rPr>
        <w:t>m ve G</w:t>
      </w:r>
      <w:r w:rsidRPr="005A29B1">
        <w:rPr>
          <w:rFonts w:ascii="Times New Roman" w:hAnsi="Times New Roman"/>
          <w:b/>
          <w:bCs/>
          <w:iCs/>
          <w:noProof/>
          <w:color w:val="000000" w:themeColor="text1"/>
          <w:spacing w:val="-1"/>
          <w:sz w:val="24"/>
          <w:szCs w:val="24"/>
          <w:lang w:eastAsia="en-US" w:bidi="en-US"/>
        </w:rPr>
        <w:t>r</w:t>
      </w:r>
      <w:r w:rsidRPr="005A29B1">
        <w:rPr>
          <w:rFonts w:ascii="Times New Roman" w:hAnsi="Times New Roman"/>
          <w:b/>
          <w:bCs/>
          <w:iCs/>
          <w:noProof/>
          <w:color w:val="000000" w:themeColor="text1"/>
          <w:spacing w:val="1"/>
          <w:sz w:val="24"/>
          <w:szCs w:val="24"/>
          <w:lang w:eastAsia="en-US" w:bidi="en-US"/>
        </w:rPr>
        <w:t>upların Oluşturul</w:t>
      </w:r>
      <w:r w:rsidRPr="005A29B1">
        <w:rPr>
          <w:rFonts w:ascii="Times New Roman" w:hAnsi="Times New Roman"/>
          <w:b/>
          <w:bCs/>
          <w:iCs/>
          <w:noProof/>
          <w:color w:val="000000" w:themeColor="text1"/>
          <w:spacing w:val="-3"/>
          <w:sz w:val="24"/>
          <w:szCs w:val="24"/>
          <w:lang w:eastAsia="en-US" w:bidi="en-US"/>
        </w:rPr>
        <w:t>m</w:t>
      </w:r>
      <w:r w:rsidRPr="005A29B1">
        <w:rPr>
          <w:rFonts w:ascii="Times New Roman" w:hAnsi="Times New Roman"/>
          <w:b/>
          <w:bCs/>
          <w:iCs/>
          <w:noProof/>
          <w:color w:val="000000" w:themeColor="text1"/>
          <w:spacing w:val="1"/>
          <w:sz w:val="24"/>
          <w:szCs w:val="24"/>
          <w:lang w:eastAsia="en-US" w:bidi="en-US"/>
        </w:rPr>
        <w:t>ası</w:t>
      </w:r>
      <w:bookmarkEnd w:id="16"/>
    </w:p>
    <w:p w14:paraId="5F29CD75"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24"/>
          <w:szCs w:val="24"/>
        </w:rPr>
      </w:pPr>
      <w:r w:rsidRPr="005A29B1">
        <w:rPr>
          <w:rFonts w:ascii="Times New Roman" w:eastAsia="ヒラギノ明朝 Pro W3" w:hAnsi="Times New Roman"/>
          <w:b/>
          <w:color w:val="000000" w:themeColor="text1"/>
          <w:sz w:val="24"/>
          <w:szCs w:val="24"/>
        </w:rPr>
        <w:t>1.</w:t>
      </w:r>
      <w:r w:rsidRPr="005A29B1">
        <w:rPr>
          <w:rFonts w:ascii="Times New Roman" w:eastAsia="ヒラギノ明朝 Pro W3" w:hAnsi="Times New Roman"/>
          <w:color w:val="000000" w:themeColor="text1"/>
          <w:sz w:val="24"/>
          <w:szCs w:val="24"/>
        </w:rPr>
        <w:t xml:space="preserve"> Dönemlerin her ayın ilk on günü içinde kurslarca belirlenen tarihlerde başlatılması, bir dönemde üç farklı tarihte grup açılması hususunun kurs kontenjanını aşmamak şartını sağlaması, her dönemin teorik ve direksiyon eğitimi derslerinin 60 gün içinde tamamlanması durumu </w:t>
      </w:r>
      <w:r w:rsidRPr="005A29B1">
        <w:rPr>
          <w:rFonts w:ascii="Times New Roman" w:hAnsi="Times New Roman"/>
          <w:i/>
          <w:color w:val="000000" w:themeColor="text1"/>
          <w:spacing w:val="1"/>
          <w:sz w:val="18"/>
          <w:szCs w:val="18"/>
        </w:rPr>
        <w:t>(</w:t>
      </w:r>
      <w:hyperlink r:id="rId14"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16/7),</w:t>
      </w:r>
    </w:p>
    <w:p w14:paraId="61BBD7F8"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24"/>
          <w:szCs w:val="24"/>
        </w:rPr>
      </w:pPr>
      <w:r w:rsidRPr="005A29B1">
        <w:rPr>
          <w:rFonts w:ascii="Times New Roman" w:eastAsia="ヒラギノ明朝 Pro W3" w:hAnsi="Times New Roman"/>
          <w:b/>
          <w:color w:val="000000" w:themeColor="text1"/>
          <w:sz w:val="24"/>
          <w:szCs w:val="24"/>
        </w:rPr>
        <w:t>2.</w:t>
      </w:r>
      <w:r w:rsidRPr="005A29B1">
        <w:rPr>
          <w:rFonts w:ascii="Times New Roman" w:eastAsia="ヒラギノ明朝 Pro W3" w:hAnsi="Times New Roman"/>
          <w:color w:val="000000" w:themeColor="text1"/>
          <w:sz w:val="24"/>
          <w:szCs w:val="24"/>
        </w:rPr>
        <w:t xml:space="preserve"> Bir dönemde kurs kontenjanını geçmemek şartıyla bir direksiyon eğitim ve sınav aracı için en fazla 12 kursiyerin kursa kaydının yapılması durumu </w:t>
      </w:r>
      <w:r w:rsidRPr="005A29B1">
        <w:rPr>
          <w:rFonts w:ascii="Times New Roman" w:hAnsi="Times New Roman"/>
          <w:i/>
          <w:color w:val="000000" w:themeColor="text1"/>
          <w:spacing w:val="1"/>
          <w:sz w:val="18"/>
          <w:szCs w:val="18"/>
        </w:rPr>
        <w:t>(</w:t>
      </w:r>
      <w:hyperlink r:id="rId15"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16/8),</w:t>
      </w:r>
    </w:p>
    <w:p w14:paraId="7E593675"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8"/>
          <w:szCs w:val="28"/>
        </w:rPr>
      </w:pPr>
      <w:r w:rsidRPr="005A29B1">
        <w:rPr>
          <w:rFonts w:ascii="Times New Roman" w:hAnsi="Times New Roman"/>
          <w:b/>
          <w:color w:val="000000" w:themeColor="text1"/>
          <w:sz w:val="24"/>
          <w:szCs w:val="24"/>
        </w:rPr>
        <w:t>3.</w:t>
      </w:r>
      <w:r w:rsidRPr="005A29B1">
        <w:rPr>
          <w:rFonts w:ascii="Times New Roman" w:hAnsi="Times New Roman"/>
          <w:color w:val="000000" w:themeColor="text1"/>
          <w:sz w:val="24"/>
          <w:szCs w:val="24"/>
        </w:rPr>
        <w:t xml:space="preserve"> Kurum kontenjanı tespiti yapılırken derslik gruplarındaki en küçük dersliğin kontenjanı esas alınarak </w:t>
      </w:r>
      <w:r w:rsidRPr="005A29B1">
        <w:rPr>
          <w:rFonts w:ascii="Times New Roman" w:hAnsi="Times New Roman"/>
          <w:i/>
          <w:iCs/>
          <w:color w:val="000000" w:themeColor="text1"/>
          <w:sz w:val="24"/>
          <w:szCs w:val="24"/>
        </w:rPr>
        <w:t>(ÖÖKSY, 35/1-ç),</w:t>
      </w:r>
      <w:r w:rsidRPr="005A29B1">
        <w:rPr>
          <w:rFonts w:ascii="Times New Roman" w:hAnsi="Times New Roman"/>
          <w:color w:val="000000" w:themeColor="text1"/>
          <w:sz w:val="24"/>
          <w:szCs w:val="24"/>
        </w:rPr>
        <w:t xml:space="preserve"> </w:t>
      </w:r>
      <w:r w:rsidRPr="005A29B1">
        <w:rPr>
          <w:rFonts w:ascii="Times New Roman" w:eastAsia="ヒラギノ明朝 Pro W3" w:hAnsi="Times New Roman"/>
          <w:color w:val="000000" w:themeColor="text1"/>
          <w:sz w:val="24"/>
          <w:szCs w:val="24"/>
        </w:rPr>
        <w:t xml:space="preserve">sınıf mevcutlarının 30 kursiyeri geçmeyecek şekilde düzenlenmesi, kurumun özelliğine göre grupların oluşumunda; kursiyerin yaşı, öğrenim ve bilgi düzeyi ile diğer eğitimsel yaklaşımların dikkate alınması durumu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ÖÖK</w:t>
      </w:r>
      <w:r w:rsidRPr="005A29B1">
        <w:rPr>
          <w:rFonts w:ascii="Times New Roman" w:hAnsi="Times New Roman"/>
          <w:i/>
          <w:color w:val="000000" w:themeColor="text1"/>
          <w:spacing w:val="1"/>
          <w:sz w:val="18"/>
          <w:szCs w:val="18"/>
        </w:rPr>
        <w:t>Y</w:t>
      </w:r>
      <w:r w:rsidRPr="005A29B1">
        <w:rPr>
          <w:rFonts w:ascii="Times New Roman" w:hAnsi="Times New Roman"/>
          <w:i/>
          <w:color w:val="000000" w:themeColor="text1"/>
          <w:sz w:val="18"/>
          <w:szCs w:val="18"/>
        </w:rPr>
        <w:t>, Md.</w:t>
      </w:r>
      <w:r w:rsidRPr="005A29B1">
        <w:rPr>
          <w:rFonts w:ascii="Times New Roman" w:hAnsi="Times New Roman"/>
          <w:i/>
          <w:color w:val="000000" w:themeColor="text1"/>
          <w:spacing w:val="1"/>
          <w:sz w:val="18"/>
          <w:szCs w:val="18"/>
        </w:rPr>
        <w:t xml:space="preserve">48/2), </w:t>
      </w:r>
    </w:p>
    <w:p w14:paraId="3F8B1FE3" w14:textId="77777777" w:rsidR="002C6DC6" w:rsidRPr="005A29B1"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7" w:name="_Toc466638667"/>
      <w:r w:rsidRPr="005A29B1">
        <w:rPr>
          <w:rFonts w:ascii="Times New Roman" w:hAnsi="Times New Roman"/>
          <w:b/>
          <w:bCs/>
          <w:iCs/>
          <w:noProof/>
          <w:color w:val="000000" w:themeColor="text1"/>
          <w:spacing w:val="1"/>
          <w:sz w:val="24"/>
          <w:szCs w:val="24"/>
          <w:lang w:eastAsia="en-US" w:bidi="en-US"/>
        </w:rPr>
        <w:t>3.3. T</w:t>
      </w:r>
      <w:r w:rsidRPr="005A29B1">
        <w:rPr>
          <w:rFonts w:ascii="Times New Roman" w:hAnsi="Times New Roman"/>
          <w:b/>
          <w:bCs/>
          <w:iCs/>
          <w:noProof/>
          <w:color w:val="000000" w:themeColor="text1"/>
          <w:spacing w:val="-1"/>
          <w:sz w:val="24"/>
          <w:szCs w:val="24"/>
          <w:lang w:eastAsia="en-US" w:bidi="en-US"/>
        </w:rPr>
        <w:t>e</w:t>
      </w:r>
      <w:r w:rsidRPr="005A29B1">
        <w:rPr>
          <w:rFonts w:ascii="Times New Roman" w:hAnsi="Times New Roman"/>
          <w:b/>
          <w:bCs/>
          <w:iCs/>
          <w:noProof/>
          <w:color w:val="000000" w:themeColor="text1"/>
          <w:spacing w:val="1"/>
          <w:sz w:val="24"/>
          <w:szCs w:val="24"/>
          <w:lang w:eastAsia="en-US" w:bidi="en-US"/>
        </w:rPr>
        <w:t>o</w:t>
      </w:r>
      <w:r w:rsidRPr="005A29B1">
        <w:rPr>
          <w:rFonts w:ascii="Times New Roman" w:hAnsi="Times New Roman"/>
          <w:b/>
          <w:bCs/>
          <w:iCs/>
          <w:noProof/>
          <w:color w:val="000000" w:themeColor="text1"/>
          <w:spacing w:val="-1"/>
          <w:sz w:val="24"/>
          <w:szCs w:val="24"/>
          <w:lang w:eastAsia="en-US" w:bidi="en-US"/>
        </w:rPr>
        <w:t>r</w:t>
      </w:r>
      <w:r w:rsidRPr="005A29B1">
        <w:rPr>
          <w:rFonts w:ascii="Times New Roman" w:hAnsi="Times New Roman"/>
          <w:b/>
          <w:bCs/>
          <w:iCs/>
          <w:noProof/>
          <w:color w:val="000000" w:themeColor="text1"/>
          <w:spacing w:val="1"/>
          <w:sz w:val="24"/>
          <w:szCs w:val="24"/>
          <w:lang w:eastAsia="en-US" w:bidi="en-US"/>
        </w:rPr>
        <w:t>ik Eğitim ve D</w:t>
      </w:r>
      <w:r w:rsidRPr="005A29B1">
        <w:rPr>
          <w:rFonts w:ascii="Times New Roman" w:hAnsi="Times New Roman"/>
          <w:b/>
          <w:bCs/>
          <w:iCs/>
          <w:noProof/>
          <w:color w:val="000000" w:themeColor="text1"/>
          <w:spacing w:val="2"/>
          <w:sz w:val="24"/>
          <w:szCs w:val="24"/>
          <w:lang w:eastAsia="en-US" w:bidi="en-US"/>
        </w:rPr>
        <w:t>i</w:t>
      </w:r>
      <w:r w:rsidRPr="005A29B1">
        <w:rPr>
          <w:rFonts w:ascii="Times New Roman" w:hAnsi="Times New Roman"/>
          <w:b/>
          <w:bCs/>
          <w:iCs/>
          <w:noProof/>
          <w:color w:val="000000" w:themeColor="text1"/>
          <w:spacing w:val="-1"/>
          <w:sz w:val="24"/>
          <w:szCs w:val="24"/>
          <w:lang w:eastAsia="en-US" w:bidi="en-US"/>
        </w:rPr>
        <w:t>re</w:t>
      </w:r>
      <w:r w:rsidRPr="005A29B1">
        <w:rPr>
          <w:rFonts w:ascii="Times New Roman" w:hAnsi="Times New Roman"/>
          <w:b/>
          <w:bCs/>
          <w:iCs/>
          <w:noProof/>
          <w:color w:val="000000" w:themeColor="text1"/>
          <w:spacing w:val="3"/>
          <w:sz w:val="24"/>
          <w:szCs w:val="24"/>
          <w:lang w:eastAsia="en-US" w:bidi="en-US"/>
        </w:rPr>
        <w:t>k</w:t>
      </w:r>
      <w:r w:rsidRPr="005A29B1">
        <w:rPr>
          <w:rFonts w:ascii="Times New Roman" w:hAnsi="Times New Roman"/>
          <w:b/>
          <w:bCs/>
          <w:iCs/>
          <w:noProof/>
          <w:color w:val="000000" w:themeColor="text1"/>
          <w:spacing w:val="1"/>
          <w:sz w:val="24"/>
          <w:szCs w:val="24"/>
          <w:lang w:eastAsia="en-US" w:bidi="en-US"/>
        </w:rPr>
        <w:t>siyon Eğiti</w:t>
      </w:r>
      <w:r w:rsidRPr="005A29B1">
        <w:rPr>
          <w:rFonts w:ascii="Times New Roman" w:hAnsi="Times New Roman"/>
          <w:b/>
          <w:bCs/>
          <w:iCs/>
          <w:noProof/>
          <w:color w:val="000000" w:themeColor="text1"/>
          <w:spacing w:val="-3"/>
          <w:sz w:val="24"/>
          <w:szCs w:val="24"/>
          <w:lang w:eastAsia="en-US" w:bidi="en-US"/>
        </w:rPr>
        <w:t>m</w:t>
      </w:r>
      <w:r w:rsidRPr="005A29B1">
        <w:rPr>
          <w:rFonts w:ascii="Times New Roman" w:hAnsi="Times New Roman"/>
          <w:b/>
          <w:bCs/>
          <w:iCs/>
          <w:noProof/>
          <w:color w:val="000000" w:themeColor="text1"/>
          <w:spacing w:val="1"/>
          <w:sz w:val="24"/>
          <w:szCs w:val="24"/>
          <w:lang w:eastAsia="en-US" w:bidi="en-US"/>
        </w:rPr>
        <w:t>i</w:t>
      </w:r>
      <w:bookmarkEnd w:id="17"/>
    </w:p>
    <w:p w14:paraId="57532B31"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hAnsi="Times New Roman"/>
          <w:b/>
          <w:color w:val="000000" w:themeColor="text1"/>
          <w:sz w:val="24"/>
          <w:szCs w:val="24"/>
        </w:rPr>
        <w:t>1. </w:t>
      </w:r>
      <w:r w:rsidRPr="005A29B1">
        <w:rPr>
          <w:rFonts w:ascii="Times New Roman" w:eastAsia="ヒラギノ明朝 Pro W3" w:hAnsi="Times New Roman"/>
          <w:color w:val="000000" w:themeColor="text1"/>
          <w:sz w:val="24"/>
          <w:szCs w:val="24"/>
        </w:rPr>
        <w:t>Günde 2 saatten az 6 saatten fazla teorik ders yapılmaması, direksiyon eğitimi derslerinin her bir kursiyer için ayrı ayrı olmak üzere günde 2 saatten fazla yapılmaması durumu</w:t>
      </w:r>
      <w:r w:rsidRPr="005A29B1">
        <w:rPr>
          <w:rFonts w:ascii="Times New Roman" w:hAnsi="Times New Roman"/>
          <w:i/>
          <w:color w:val="000000" w:themeColor="text1"/>
          <w:spacing w:val="1"/>
          <w:sz w:val="18"/>
          <w:szCs w:val="18"/>
        </w:rPr>
        <w:t xml:space="preserve"> (</w:t>
      </w:r>
      <w:hyperlink r:id="rId16"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16/4</w:t>
      </w:r>
      <w:r w:rsidRPr="005A29B1">
        <w:rPr>
          <w:rFonts w:ascii="Times New Roman" w:hAnsi="Times New Roman"/>
          <w:i/>
          <w:color w:val="000000" w:themeColor="text1"/>
          <w:spacing w:val="-2"/>
          <w:sz w:val="18"/>
          <w:szCs w:val="18"/>
        </w:rPr>
        <w:t>),</w:t>
      </w:r>
    </w:p>
    <w:p w14:paraId="2CACEDF0"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hAnsi="Times New Roman"/>
          <w:b/>
          <w:color w:val="000000" w:themeColor="text1"/>
          <w:sz w:val="24"/>
          <w:szCs w:val="24"/>
        </w:rPr>
        <w:t>2. </w:t>
      </w:r>
      <w:r w:rsidRPr="005A29B1">
        <w:rPr>
          <w:rFonts w:ascii="Times New Roman" w:eastAsia="ヒラギノ明朝 Pro W3" w:hAnsi="Times New Roman"/>
          <w:color w:val="000000" w:themeColor="text1"/>
          <w:sz w:val="24"/>
          <w:szCs w:val="24"/>
        </w:rPr>
        <w:t xml:space="preserve">Trafik ve çevre, ilk yardım ve araç tekniği dersleri ile trafik adabı dersinin teorik, direksiyon eğitimi dersinin uygulamalı olarak yapılması, teorik derslerin eğitimi tamamlandıktan sonra direksiyon eğitimi dersine başlanması durumu </w:t>
      </w:r>
      <w:r w:rsidRPr="005A29B1">
        <w:rPr>
          <w:rFonts w:ascii="Times New Roman" w:hAnsi="Times New Roman"/>
          <w:i/>
          <w:color w:val="000000" w:themeColor="text1"/>
          <w:spacing w:val="1"/>
          <w:sz w:val="18"/>
          <w:szCs w:val="18"/>
        </w:rPr>
        <w:t>(</w:t>
      </w:r>
      <w:hyperlink r:id="rId17"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16/1</w:t>
      </w:r>
      <w:r w:rsidRPr="005A29B1">
        <w:rPr>
          <w:rFonts w:ascii="Times New Roman" w:hAnsi="Times New Roman"/>
          <w:i/>
          <w:color w:val="000000" w:themeColor="text1"/>
          <w:spacing w:val="-2"/>
          <w:sz w:val="18"/>
          <w:szCs w:val="18"/>
        </w:rPr>
        <w:t>),</w:t>
      </w:r>
    </w:p>
    <w:p w14:paraId="0130E2B0"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5A29B1">
        <w:rPr>
          <w:rFonts w:ascii="Times New Roman" w:hAnsi="Times New Roman"/>
          <w:b/>
          <w:color w:val="000000" w:themeColor="text1"/>
          <w:sz w:val="24"/>
          <w:szCs w:val="24"/>
        </w:rPr>
        <w:t>3.</w:t>
      </w:r>
      <w:r w:rsidRPr="005A29B1">
        <w:rPr>
          <w:rFonts w:ascii="Times New Roman" w:hAnsi="Times New Roman"/>
          <w:color w:val="000000" w:themeColor="text1"/>
          <w:sz w:val="24"/>
          <w:szCs w:val="24"/>
        </w:rPr>
        <w:t xml:space="preserve"> Teorik derslerde programların uygulanmasında kullanılacak araç gereçlerin bulundurulması, programın uygulanması ile ilgili planlamanın yapılması </w:t>
      </w:r>
      <w:r w:rsidRPr="005A29B1">
        <w:rPr>
          <w:rFonts w:ascii="Times New Roman" w:eastAsia="ヒラギノ明朝 Pro W3" w:hAnsi="Times New Roman"/>
          <w:color w:val="000000" w:themeColor="text1"/>
          <w:sz w:val="24"/>
          <w:szCs w:val="24"/>
        </w:rPr>
        <w:t xml:space="preserve">durumu </w:t>
      </w:r>
      <w:r w:rsidRPr="005A29B1">
        <w:rPr>
          <w:rFonts w:ascii="Times New Roman" w:eastAsia="ヒラギノ明朝 Pro W3" w:hAnsi="Times New Roman"/>
          <w:i/>
          <w:color w:val="000000" w:themeColor="text1"/>
          <w:sz w:val="24"/>
          <w:szCs w:val="24"/>
        </w:rPr>
        <w:t>(</w:t>
      </w:r>
      <w:hyperlink r:id="rId18" w:history="1">
        <w:r w:rsidRPr="005A29B1">
          <w:rPr>
            <w:rFonts w:ascii="Times New Roman" w:eastAsia="ヒラギノ明朝 Pro W3" w:hAnsi="Times New Roman"/>
            <w:i/>
            <w:color w:val="000000" w:themeColor="text1"/>
            <w:sz w:val="24"/>
            <w:szCs w:val="24"/>
          </w:rPr>
          <w:t>http://ookgm.meb.gov.tr/program_v1/pages/index.php?kt_id=3</w:t>
        </w:r>
      </w:hyperlink>
      <w:r w:rsidRPr="005A29B1">
        <w:rPr>
          <w:rFonts w:ascii="Times New Roman" w:eastAsia="ヒラギノ明朝 Pro W3" w:hAnsi="Times New Roman"/>
          <w:i/>
          <w:color w:val="000000" w:themeColor="text1"/>
          <w:sz w:val="24"/>
          <w:szCs w:val="24"/>
        </w:rPr>
        <w:t>)</w:t>
      </w:r>
      <w:r w:rsidRPr="005A29B1">
        <w:rPr>
          <w:rFonts w:ascii="Times New Roman" w:hAnsi="Times New Roman"/>
          <w:i/>
          <w:color w:val="000000" w:themeColor="text1"/>
          <w:sz w:val="18"/>
          <w:szCs w:val="18"/>
        </w:rPr>
        <w:t>,</w:t>
      </w:r>
    </w:p>
    <w:p w14:paraId="4B752CE3"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2"/>
          <w:sz w:val="24"/>
          <w:szCs w:val="24"/>
        </w:rPr>
      </w:pPr>
      <w:r w:rsidRPr="005A29B1">
        <w:rPr>
          <w:rFonts w:ascii="Times New Roman" w:eastAsia="ヒラギノ明朝 Pro W3" w:hAnsi="Times New Roman"/>
          <w:b/>
          <w:color w:val="000000" w:themeColor="text1"/>
          <w:sz w:val="24"/>
          <w:szCs w:val="24"/>
        </w:rPr>
        <w:lastRenderedPageBreak/>
        <w:t>4. </w:t>
      </w:r>
      <w:r w:rsidRPr="005A29B1">
        <w:rPr>
          <w:rFonts w:ascii="Times New Roman" w:hAnsi="Times New Roman"/>
          <w:color w:val="000000" w:themeColor="text1"/>
          <w:sz w:val="24"/>
          <w:szCs w:val="24"/>
        </w:rPr>
        <w:t xml:space="preserve">Üniversite ve yüksekokullar ile lise ve dengi okullarda zorunlu trafik ve çevre, ilk yardım ve araç tekniği derslerinden başarılı olduklarını belgeleyenlerin, belgelendirdikleri derslerden; 22/5/2002 tarihli ve 24762 sayılı Resmî Gazete’de yayımlanan İlk Yardım Yönetmeliği gereğince ilk yardımcı sertifikasına sahip kişilerin ilk yardım dersinden istemeleri hâlinde eğitime tabi tutulmamaları, sadece sınavlara girmeleri durumu </w:t>
      </w:r>
      <w:r w:rsidRPr="005A29B1">
        <w:rPr>
          <w:rFonts w:ascii="Times New Roman" w:hAnsi="Times New Roman"/>
          <w:i/>
          <w:color w:val="000000" w:themeColor="text1"/>
          <w:spacing w:val="1"/>
          <w:sz w:val="18"/>
          <w:szCs w:val="18"/>
        </w:rPr>
        <w:t>(</w:t>
      </w:r>
      <w:hyperlink r:id="rId19"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16/2</w:t>
      </w:r>
      <w:r w:rsidRPr="005A29B1">
        <w:rPr>
          <w:rFonts w:ascii="Times New Roman" w:hAnsi="Times New Roman"/>
          <w:i/>
          <w:color w:val="000000" w:themeColor="text1"/>
          <w:spacing w:val="-2"/>
          <w:sz w:val="18"/>
          <w:szCs w:val="18"/>
        </w:rPr>
        <w:t>),</w:t>
      </w:r>
    </w:p>
    <w:p w14:paraId="6947EE15"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b/>
          <w:color w:val="000000" w:themeColor="text1"/>
          <w:sz w:val="24"/>
          <w:szCs w:val="24"/>
        </w:rPr>
        <w:t>5.</w:t>
      </w:r>
      <w:r w:rsidRPr="005A29B1">
        <w:rPr>
          <w:rFonts w:ascii="Times New Roman" w:eastAsia="ヒラギノ明朝 Pro W3" w:hAnsi="Times New Roman"/>
          <w:color w:val="000000" w:themeColor="text1"/>
          <w:sz w:val="24"/>
          <w:szCs w:val="24"/>
        </w:rPr>
        <w:t xml:space="preserve"> 2918 sayılı Kanunun 118 inci maddesi gereğince sürücü belgelerinin iki ay süre ile geri alınması sonucu eğitime alınacak sürücüler, bu iki aylık süre içinde özel motorlu taşıt sürücüleri kurslarında teorik derslerin tamamına devam etmeleri, bu kursa devam edenlere kurs müdürlüğünce belirtilen eğitimi aldıklarına dair belge verilmesi </w:t>
      </w:r>
      <w:r w:rsidRPr="005A29B1">
        <w:rPr>
          <w:rFonts w:ascii="Times New Roman" w:hAnsi="Times New Roman"/>
          <w:color w:val="000000" w:themeColor="text1"/>
          <w:sz w:val="24"/>
          <w:szCs w:val="24"/>
        </w:rPr>
        <w:t>durumu</w:t>
      </w:r>
      <w:r w:rsidRPr="005A29B1">
        <w:rPr>
          <w:rFonts w:ascii="Times New Roman" w:eastAsia="ヒラギノ明朝 Pro W3" w:hAnsi="Times New Roman"/>
          <w:color w:val="000000" w:themeColor="text1"/>
          <w:sz w:val="24"/>
          <w:szCs w:val="24"/>
        </w:rPr>
        <w:t xml:space="preserve"> </w:t>
      </w:r>
      <w:r w:rsidRPr="005A29B1">
        <w:rPr>
          <w:rFonts w:ascii="Times New Roman" w:hAnsi="Times New Roman"/>
          <w:i/>
          <w:color w:val="000000" w:themeColor="text1"/>
          <w:spacing w:val="1"/>
          <w:sz w:val="18"/>
          <w:szCs w:val="18"/>
        </w:rPr>
        <w:t>(</w:t>
      </w:r>
      <w:hyperlink r:id="rId20"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16/3</w:t>
      </w:r>
      <w:r w:rsidRPr="005A29B1">
        <w:rPr>
          <w:rFonts w:ascii="Times New Roman" w:hAnsi="Times New Roman"/>
          <w:i/>
          <w:color w:val="000000" w:themeColor="text1"/>
          <w:spacing w:val="-2"/>
          <w:sz w:val="18"/>
          <w:szCs w:val="18"/>
        </w:rPr>
        <w:t>),</w:t>
      </w:r>
    </w:p>
    <w:p w14:paraId="07859D55"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pacing w:val="-2"/>
          <w:sz w:val="18"/>
          <w:szCs w:val="18"/>
        </w:rPr>
      </w:pPr>
      <w:r w:rsidRPr="005A29B1">
        <w:rPr>
          <w:rFonts w:ascii="Times New Roman" w:eastAsia="ヒラギノ明朝 Pro W3" w:hAnsi="Times New Roman"/>
          <w:b/>
          <w:color w:val="000000" w:themeColor="text1"/>
          <w:sz w:val="24"/>
          <w:szCs w:val="24"/>
        </w:rPr>
        <w:t>6. </w:t>
      </w:r>
      <w:r w:rsidRPr="005A29B1">
        <w:rPr>
          <w:rFonts w:ascii="Times New Roman" w:hAnsi="Times New Roman"/>
          <w:iCs/>
          <w:color w:val="000000" w:themeColor="text1"/>
          <w:spacing w:val="-2"/>
          <w:sz w:val="24"/>
          <w:szCs w:val="24"/>
        </w:rPr>
        <w:t xml:space="preserve">İşitme engelli kursiyerler </w:t>
      </w:r>
      <w:r w:rsidRPr="005A29B1">
        <w:rPr>
          <w:rFonts w:ascii="Times New Roman" w:hAnsi="Times New Roman"/>
          <w:iCs/>
          <w:color w:val="000000" w:themeColor="text1"/>
          <w:spacing w:val="-2"/>
          <w:sz w:val="24"/>
          <w:szCs w:val="24"/>
        </w:rPr>
        <w:tab/>
        <w:t xml:space="preserve">ile </w:t>
      </w:r>
      <w:r w:rsidRPr="005A29B1">
        <w:rPr>
          <w:rFonts w:ascii="Times New Roman" w:eastAsia="ヒラギノ明朝 Pro W3" w:hAnsi="Times New Roman"/>
          <w:color w:val="000000" w:themeColor="text1"/>
          <w:sz w:val="24"/>
          <w:szCs w:val="24"/>
        </w:rPr>
        <w:t xml:space="preserve">yabancı uyruklular ve öğrenimini yurt dışında tamamlayanlardan Türkçe bilmeyen Türkiye Cumhuriyeti vatandaşı kursiyerlere yönelik iş ve işlemlerin yerine getirilmesi </w:t>
      </w:r>
      <w:r w:rsidRPr="005A29B1">
        <w:rPr>
          <w:rFonts w:ascii="Times New Roman" w:hAnsi="Times New Roman"/>
          <w:color w:val="000000" w:themeColor="text1"/>
          <w:sz w:val="24"/>
          <w:szCs w:val="24"/>
        </w:rPr>
        <w:t>durumu</w:t>
      </w:r>
      <w:r w:rsidRPr="005A29B1">
        <w:rPr>
          <w:rFonts w:ascii="Times New Roman" w:hAnsi="Times New Roman"/>
          <w:i/>
          <w:color w:val="000000" w:themeColor="text1"/>
          <w:spacing w:val="1"/>
          <w:sz w:val="24"/>
          <w:szCs w:val="24"/>
        </w:rPr>
        <w:t xml:space="preserve"> </w:t>
      </w:r>
      <w:r w:rsidRPr="005A29B1">
        <w:rPr>
          <w:rFonts w:ascii="Times New Roman" w:hAnsi="Times New Roman"/>
          <w:i/>
          <w:color w:val="000000" w:themeColor="text1"/>
          <w:spacing w:val="1"/>
          <w:sz w:val="18"/>
          <w:szCs w:val="18"/>
        </w:rPr>
        <w:t>(</w:t>
      </w:r>
      <w:hyperlink r:id="rId21"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16/5, 16/6</w:t>
      </w:r>
      <w:r w:rsidRPr="005A29B1">
        <w:rPr>
          <w:rFonts w:ascii="Times New Roman" w:hAnsi="Times New Roman"/>
          <w:i/>
          <w:color w:val="000000" w:themeColor="text1"/>
          <w:spacing w:val="-2"/>
          <w:sz w:val="18"/>
          <w:szCs w:val="18"/>
        </w:rPr>
        <w:t>),</w:t>
      </w:r>
    </w:p>
    <w:p w14:paraId="2BF18977"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5A29B1">
        <w:rPr>
          <w:rFonts w:ascii="Times New Roman" w:hAnsi="Times New Roman"/>
          <w:b/>
          <w:color w:val="000000" w:themeColor="text1"/>
          <w:sz w:val="24"/>
          <w:szCs w:val="24"/>
        </w:rPr>
        <w:t>7. </w:t>
      </w:r>
      <w:r w:rsidRPr="005A29B1">
        <w:rPr>
          <w:rFonts w:ascii="Times New Roman" w:eastAsia="ヒラギノ明朝 Pro W3" w:hAnsi="Times New Roman"/>
          <w:color w:val="000000" w:themeColor="text1"/>
          <w:sz w:val="24"/>
          <w:szCs w:val="24"/>
        </w:rPr>
        <w:t xml:space="preserve">Direksiyon eğitimi ile ilgili mevzuat hükümlerinin uygulanması </w:t>
      </w:r>
      <w:r w:rsidRPr="005A29B1">
        <w:rPr>
          <w:rFonts w:ascii="Times New Roman" w:hAnsi="Times New Roman"/>
          <w:color w:val="000000" w:themeColor="text1"/>
          <w:sz w:val="24"/>
          <w:szCs w:val="24"/>
        </w:rPr>
        <w:t>durumu</w:t>
      </w:r>
      <w:r w:rsidRPr="005A29B1">
        <w:rPr>
          <w:rFonts w:ascii="Times New Roman" w:eastAsia="ヒラギノ明朝 Pro W3" w:hAnsi="Times New Roman"/>
          <w:color w:val="000000" w:themeColor="text1"/>
          <w:sz w:val="24"/>
          <w:szCs w:val="24"/>
        </w:rPr>
        <w:t xml:space="preserve"> </w:t>
      </w:r>
      <w:r w:rsidRPr="005A29B1">
        <w:rPr>
          <w:rFonts w:ascii="Times New Roman" w:hAnsi="Times New Roman"/>
          <w:i/>
          <w:color w:val="000000" w:themeColor="text1"/>
          <w:spacing w:val="1"/>
          <w:sz w:val="18"/>
          <w:szCs w:val="18"/>
        </w:rPr>
        <w:t>(</w:t>
      </w:r>
      <w:hyperlink r:id="rId22"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 7,</w:t>
      </w:r>
      <w:r w:rsidRPr="005A29B1">
        <w:rPr>
          <w:rFonts w:ascii="Times New Roman" w:hAnsi="Times New Roman"/>
          <w:i/>
          <w:color w:val="000000" w:themeColor="text1"/>
          <w:spacing w:val="1"/>
          <w:sz w:val="18"/>
          <w:szCs w:val="18"/>
        </w:rPr>
        <w:t>19</w:t>
      </w:r>
      <w:r w:rsidRPr="005A29B1">
        <w:rPr>
          <w:rFonts w:ascii="Times New Roman" w:hAnsi="Times New Roman"/>
          <w:i/>
          <w:color w:val="000000" w:themeColor="text1"/>
          <w:spacing w:val="-2"/>
          <w:sz w:val="18"/>
          <w:szCs w:val="18"/>
        </w:rPr>
        <w:t>),</w:t>
      </w:r>
    </w:p>
    <w:p w14:paraId="6C336DEC"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z w:val="24"/>
          <w:szCs w:val="24"/>
        </w:rPr>
        <w:t>8. </w:t>
      </w:r>
      <w:r w:rsidRPr="005A29B1">
        <w:rPr>
          <w:rFonts w:ascii="Times New Roman" w:eastAsia="ヒラギノ明朝 Pro W3" w:hAnsi="Times New Roman"/>
          <w:color w:val="000000" w:themeColor="text1"/>
          <w:sz w:val="24"/>
          <w:szCs w:val="24"/>
        </w:rPr>
        <w:t xml:space="preserve">Teorik dersler, direksiyon eğitimi dersleri ile dinlenme süresi hususlarının incelenmesi </w:t>
      </w:r>
      <w:r w:rsidRPr="005A29B1">
        <w:rPr>
          <w:rFonts w:ascii="Times New Roman" w:hAnsi="Times New Roman"/>
          <w:color w:val="000000" w:themeColor="text1"/>
          <w:sz w:val="24"/>
          <w:szCs w:val="24"/>
        </w:rPr>
        <w:t>durumu</w:t>
      </w:r>
      <w:r w:rsidRPr="005A29B1">
        <w:rPr>
          <w:rFonts w:ascii="Times New Roman" w:hAnsi="Times New Roman"/>
          <w:i/>
          <w:color w:val="000000" w:themeColor="text1"/>
          <w:spacing w:val="1"/>
          <w:sz w:val="18"/>
          <w:szCs w:val="18"/>
        </w:rPr>
        <w:t xml:space="preserve"> (</w:t>
      </w:r>
      <w:hyperlink r:id="rId23"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21</w:t>
      </w:r>
      <w:r w:rsidRPr="005A29B1">
        <w:rPr>
          <w:rFonts w:ascii="Times New Roman" w:hAnsi="Times New Roman"/>
          <w:i/>
          <w:color w:val="000000" w:themeColor="text1"/>
          <w:spacing w:val="-2"/>
          <w:sz w:val="18"/>
          <w:szCs w:val="18"/>
        </w:rPr>
        <w:t>),</w:t>
      </w:r>
    </w:p>
    <w:p w14:paraId="0C0CF2D2"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hAnsi="Times New Roman"/>
          <w:i/>
          <w:iCs/>
          <w:color w:val="000000" w:themeColor="text1"/>
          <w:spacing w:val="-2"/>
          <w:sz w:val="18"/>
          <w:szCs w:val="18"/>
        </w:rPr>
      </w:pPr>
      <w:r w:rsidRPr="005A29B1">
        <w:rPr>
          <w:rFonts w:ascii="Times New Roman" w:eastAsia="ヒラギノ明朝 Pro W3" w:hAnsi="Times New Roman"/>
          <w:b/>
          <w:color w:val="000000" w:themeColor="text1"/>
          <w:sz w:val="24"/>
          <w:szCs w:val="24"/>
        </w:rPr>
        <w:t>9.</w:t>
      </w:r>
      <w:r w:rsidRPr="005A29B1">
        <w:rPr>
          <w:rFonts w:ascii="Times New Roman" w:eastAsia="ヒラギノ明朝 Pro W3" w:hAnsi="Times New Roman"/>
          <w:color w:val="000000" w:themeColor="text1"/>
          <w:sz w:val="24"/>
          <w:szCs w:val="24"/>
        </w:rPr>
        <w:t xml:space="preserve"> Özel motorlu taşıt sürücüleri kurslarında Bakanlıkça hazırlanan öğretim programlarının bütün sertifika sınıflarında uygulanması </w:t>
      </w:r>
      <w:r w:rsidRPr="005A29B1">
        <w:rPr>
          <w:rFonts w:ascii="Times New Roman" w:hAnsi="Times New Roman"/>
          <w:color w:val="000000" w:themeColor="text1"/>
          <w:sz w:val="24"/>
          <w:szCs w:val="24"/>
        </w:rPr>
        <w:t>durumu</w:t>
      </w:r>
      <w:r w:rsidRPr="005A29B1">
        <w:rPr>
          <w:rFonts w:ascii="Times New Roman" w:eastAsia="ヒラギノ明朝 Pro W3" w:hAnsi="Times New Roman"/>
          <w:color w:val="000000" w:themeColor="text1"/>
          <w:sz w:val="24"/>
          <w:szCs w:val="24"/>
        </w:rPr>
        <w:t xml:space="preserve"> </w:t>
      </w:r>
      <w:r w:rsidRPr="005A29B1">
        <w:rPr>
          <w:rFonts w:ascii="Times New Roman" w:hAnsi="Times New Roman"/>
          <w:i/>
          <w:color w:val="000000" w:themeColor="text1"/>
          <w:spacing w:val="1"/>
          <w:sz w:val="18"/>
          <w:szCs w:val="18"/>
        </w:rPr>
        <w:t>(</w:t>
      </w:r>
      <w:hyperlink r:id="rId24" w:history="1">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 M</w:t>
        </w:r>
      </w:hyperlink>
      <w:r w:rsidRPr="005A29B1">
        <w:rPr>
          <w:rFonts w:ascii="Times New Roman" w:hAnsi="Times New Roman"/>
          <w:i/>
          <w:color w:val="000000" w:themeColor="text1"/>
          <w:spacing w:val="1"/>
          <w:sz w:val="18"/>
          <w:szCs w:val="18"/>
        </w:rPr>
        <w:t>d</w:t>
      </w:r>
      <w:r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22</w:t>
      </w:r>
      <w:r w:rsidRPr="005A29B1">
        <w:rPr>
          <w:rFonts w:ascii="Times New Roman" w:hAnsi="Times New Roman"/>
          <w:i/>
          <w:color w:val="000000" w:themeColor="text1"/>
          <w:spacing w:val="-2"/>
          <w:sz w:val="18"/>
          <w:szCs w:val="18"/>
        </w:rPr>
        <w:t>,</w:t>
      </w:r>
      <w:hyperlink r:id="rId25" w:history="1">
        <w:r w:rsidRPr="005A29B1">
          <w:rPr>
            <w:rFonts w:ascii="Times New Roman" w:hAnsi="Times New Roman"/>
            <w:i/>
            <w:iCs/>
            <w:color w:val="000000" w:themeColor="text1"/>
            <w:sz w:val="18"/>
            <w:szCs w:val="18"/>
            <w:u w:val="single"/>
          </w:rPr>
          <w:t>Özel Öğretim Kurumları Genel Müdürlüğü - TTKB Onaylı Programların Listesi (meb.gov.tr)</w:t>
        </w:r>
      </w:hyperlink>
      <w:r w:rsidRPr="005A29B1">
        <w:rPr>
          <w:rFonts w:ascii="Times New Roman" w:hAnsi="Times New Roman"/>
          <w:i/>
          <w:iCs/>
          <w:color w:val="000000" w:themeColor="text1"/>
          <w:sz w:val="18"/>
          <w:szCs w:val="18"/>
          <w:u w:val="single"/>
        </w:rPr>
        <w:t>,</w:t>
      </w:r>
    </w:p>
    <w:p w14:paraId="67CC0DF8" w14:textId="77777777" w:rsidR="002C6DC6" w:rsidRPr="005A29B1"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hAnsi="Times New Roman"/>
          <w:b/>
          <w:color w:val="000000" w:themeColor="text1"/>
          <w:spacing w:val="-2"/>
          <w:sz w:val="24"/>
          <w:szCs w:val="24"/>
        </w:rPr>
        <w:t>10. </w:t>
      </w:r>
      <w:r w:rsidRPr="005A29B1">
        <w:rPr>
          <w:rFonts w:ascii="Times New Roman" w:hAnsi="Times New Roman"/>
          <w:color w:val="000000" w:themeColor="text1"/>
          <w:sz w:val="24"/>
          <w:szCs w:val="24"/>
        </w:rPr>
        <w:t>Sürücü belgesi olup her koşulda araç kullanma konusunda kendisini yeterli görmeyen ve kursa başvuru yapan kursiyerlerin kayıtları sürücü belgeleriyle yapılması, bu kursiyerlere trafik adabı dersi ile ihtiyaç duyduğu kadar direksiyon eğitimi dersi, kurum kontenjanı ile direksiyon eğitimi ve sınav aracı kontenjanına dâhil edilmeden verilmesi, kursun kayıtlı direksiyon eğitimi ve sınav araçlarıyla verilecek bu eğitimlerin, Özel MTSK Modülüne işlenmesi</w:t>
      </w:r>
      <w:r w:rsidRPr="005A29B1">
        <w:rPr>
          <w:rFonts w:ascii="Times New Roman" w:hAnsi="Times New Roman"/>
          <w:i/>
          <w:color w:val="000000" w:themeColor="text1"/>
          <w:spacing w:val="-2"/>
          <w:sz w:val="24"/>
          <w:szCs w:val="24"/>
        </w:rPr>
        <w:t xml:space="preserve"> </w:t>
      </w:r>
      <w:r w:rsidRPr="005A29B1">
        <w:rPr>
          <w:rFonts w:ascii="Times New Roman" w:hAnsi="Times New Roman"/>
          <w:color w:val="000000" w:themeColor="text1"/>
          <w:spacing w:val="-2"/>
          <w:sz w:val="24"/>
          <w:szCs w:val="24"/>
        </w:rPr>
        <w:t>durumu</w:t>
      </w:r>
      <w:r w:rsidRPr="005A29B1">
        <w:rPr>
          <w:rFonts w:ascii="Times New Roman" w:hAnsi="Times New Roman"/>
          <w:i/>
          <w:color w:val="000000" w:themeColor="text1"/>
          <w:spacing w:val="-2"/>
          <w:sz w:val="24"/>
          <w:szCs w:val="24"/>
        </w:rPr>
        <w:t xml:space="preserve"> </w:t>
      </w:r>
      <w:r w:rsidRPr="005A29B1">
        <w:rPr>
          <w:rFonts w:ascii="Times New Roman" w:hAnsi="Times New Roman"/>
          <w:i/>
          <w:color w:val="000000" w:themeColor="text1"/>
          <w:spacing w:val="-2"/>
          <w:sz w:val="18"/>
          <w:szCs w:val="18"/>
        </w:rPr>
        <w:t>(MTSKY Md. 6/4),</w:t>
      </w:r>
    </w:p>
    <w:p w14:paraId="2436B2FC" w14:textId="77777777" w:rsidR="00212C8B" w:rsidRPr="005A29B1" w:rsidRDefault="00B5145E" w:rsidP="003A7A97">
      <w:pPr>
        <w:pStyle w:val="Balk2"/>
      </w:pPr>
      <w:r w:rsidRPr="005A29B1">
        <w:t>3.4</w:t>
      </w:r>
      <w:r w:rsidR="00212C8B" w:rsidRPr="005A29B1">
        <w:t xml:space="preserve">. </w:t>
      </w:r>
      <w:bookmarkEnd w:id="0"/>
      <w:bookmarkEnd w:id="1"/>
      <w:bookmarkEnd w:id="2"/>
      <w:r w:rsidR="00212C8B" w:rsidRPr="005A29B1">
        <w:t>Kursiyer Devam-Devamsızlık</w:t>
      </w:r>
    </w:p>
    <w:p w14:paraId="617D2C1A" w14:textId="7160CBBF" w:rsidR="00212C8B" w:rsidRPr="005A29B1" w:rsidRDefault="00212C8B" w:rsidP="005D3E3E">
      <w:pPr>
        <w:widowControl w:val="0"/>
        <w:autoSpaceDE w:val="0"/>
        <w:autoSpaceDN w:val="0"/>
        <w:adjustRightInd w:val="0"/>
        <w:spacing w:before="120" w:after="120" w:line="288" w:lineRule="auto"/>
        <w:ind w:firstLine="708"/>
        <w:jc w:val="both"/>
        <w:rPr>
          <w:rFonts w:ascii="Times New Roman" w:hAnsi="Times New Roman"/>
          <w:i/>
          <w:color w:val="000000" w:themeColor="text1"/>
          <w:spacing w:val="-2"/>
          <w:sz w:val="18"/>
          <w:szCs w:val="18"/>
        </w:rPr>
      </w:pPr>
      <w:r w:rsidRPr="005A29B1">
        <w:rPr>
          <w:rFonts w:ascii="Times New Roman" w:hAnsi="Times New Roman"/>
          <w:b/>
          <w:color w:val="000000" w:themeColor="text1"/>
          <w:sz w:val="24"/>
          <w:szCs w:val="24"/>
        </w:rPr>
        <w:t>1.</w:t>
      </w:r>
      <w:r w:rsidR="00124B79" w:rsidRPr="005A29B1">
        <w:rPr>
          <w:rFonts w:ascii="Times New Roman" w:hAnsi="Times New Roman"/>
          <w:color w:val="000000" w:themeColor="text1"/>
          <w:sz w:val="24"/>
          <w:szCs w:val="24"/>
        </w:rPr>
        <w:t> </w:t>
      </w:r>
      <w:r w:rsidRPr="005A29B1">
        <w:rPr>
          <w:rFonts w:ascii="Times New Roman" w:hAnsi="Times New Roman"/>
          <w:color w:val="000000" w:themeColor="text1"/>
          <w:sz w:val="24"/>
          <w:szCs w:val="24"/>
        </w:rPr>
        <w:t>Teorik derslerin toplam ders saati sayısının 1/5'inden fazla derse devam etmeyenlerin k</w:t>
      </w:r>
      <w:r w:rsidR="00E27BAB" w:rsidRPr="005A29B1">
        <w:rPr>
          <w:rFonts w:ascii="Times New Roman" w:hAnsi="Times New Roman"/>
          <w:color w:val="000000" w:themeColor="text1"/>
          <w:sz w:val="24"/>
          <w:szCs w:val="24"/>
        </w:rPr>
        <w:t>urstan kayıtlarının silinmesi, d</w:t>
      </w:r>
      <w:r w:rsidRPr="005A29B1">
        <w:rPr>
          <w:rFonts w:ascii="Times New Roman" w:hAnsi="Times New Roman"/>
          <w:color w:val="000000" w:themeColor="text1"/>
          <w:sz w:val="24"/>
          <w:szCs w:val="24"/>
        </w:rPr>
        <w:t>ireksiyon eğitimi ders saati sayısının 1/5'i veya daha az devam etmeyenler için bir defaya mahsus olmak üzere kursiyerin durumu da dikkate alınarak o dönemde kurs müdürünün uygun göreceği bir zamanda devam etmediği süre kadar telafi programının uygulanması, direksiyon eğitimi dersi telafi programları için kursiyerlerden devam ettikleri derslerin ücretinin alınması</w:t>
      </w:r>
      <w:r w:rsidR="00E27BAB" w:rsidRPr="005A29B1">
        <w:rPr>
          <w:rFonts w:ascii="Times New Roman" w:hAnsi="Times New Roman"/>
          <w:color w:val="000000" w:themeColor="text1"/>
          <w:sz w:val="24"/>
          <w:szCs w:val="24"/>
        </w:rPr>
        <w:t xml:space="preserve"> </w:t>
      </w:r>
      <w:r w:rsidR="00E27BAB" w:rsidRPr="005A29B1">
        <w:rPr>
          <w:rFonts w:ascii="Times New Roman" w:hAnsi="Times New Roman"/>
          <w:color w:val="000000" w:themeColor="text1"/>
          <w:spacing w:val="-2"/>
          <w:sz w:val="24"/>
          <w:szCs w:val="24"/>
        </w:rPr>
        <w:t>durumu</w:t>
      </w:r>
      <w:r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 xml:space="preserve">SKY, Md. </w:t>
      </w:r>
      <w:r w:rsidRPr="005A29B1">
        <w:rPr>
          <w:rFonts w:ascii="Times New Roman" w:hAnsi="Times New Roman"/>
          <w:i/>
          <w:color w:val="000000" w:themeColor="text1"/>
          <w:spacing w:val="1"/>
          <w:sz w:val="18"/>
          <w:szCs w:val="18"/>
        </w:rPr>
        <w:t>14/2</w:t>
      </w:r>
      <w:r w:rsidR="00E27BAB" w:rsidRPr="005A29B1">
        <w:rPr>
          <w:rFonts w:ascii="Times New Roman" w:hAnsi="Times New Roman"/>
          <w:i/>
          <w:color w:val="000000" w:themeColor="text1"/>
          <w:spacing w:val="-2"/>
          <w:sz w:val="18"/>
          <w:szCs w:val="18"/>
        </w:rPr>
        <w:t>),</w:t>
      </w:r>
    </w:p>
    <w:p w14:paraId="289655FA" w14:textId="380D1AAF" w:rsidR="00384E6F" w:rsidRDefault="00212C8B" w:rsidP="005D3E3E">
      <w:pPr>
        <w:widowControl w:val="0"/>
        <w:autoSpaceDE w:val="0"/>
        <w:autoSpaceDN w:val="0"/>
        <w:adjustRightInd w:val="0"/>
        <w:spacing w:before="120" w:after="120" w:line="288" w:lineRule="auto"/>
        <w:ind w:firstLine="708"/>
        <w:jc w:val="both"/>
        <w:rPr>
          <w:rFonts w:ascii="Times New Roman" w:hAnsi="Times New Roman"/>
          <w:b/>
          <w:color w:val="000000" w:themeColor="text1"/>
          <w:sz w:val="20"/>
          <w:szCs w:val="20"/>
        </w:rPr>
      </w:pPr>
      <w:r w:rsidRPr="005A29B1">
        <w:rPr>
          <w:rFonts w:ascii="Times New Roman" w:hAnsi="Times New Roman"/>
          <w:b/>
          <w:color w:val="000000" w:themeColor="text1"/>
          <w:sz w:val="24"/>
          <w:szCs w:val="24"/>
        </w:rPr>
        <w:t>2.</w:t>
      </w:r>
      <w:r w:rsidRPr="005A29B1">
        <w:rPr>
          <w:rFonts w:ascii="Times New Roman" w:hAnsi="Times New Roman"/>
          <w:color w:val="000000" w:themeColor="text1"/>
          <w:sz w:val="24"/>
          <w:szCs w:val="24"/>
        </w:rPr>
        <w:t xml:space="preserve"> Direksiyon eğitimi dersinin telafi programına devam etmeyenlerin kurstan kayıtlarının silinmesi </w:t>
      </w:r>
      <w:r w:rsidR="00E27BAB" w:rsidRPr="005A29B1">
        <w:rPr>
          <w:rFonts w:ascii="Times New Roman" w:hAnsi="Times New Roman"/>
          <w:color w:val="000000" w:themeColor="text1"/>
          <w:spacing w:val="-2"/>
          <w:sz w:val="24"/>
          <w:szCs w:val="24"/>
        </w:rPr>
        <w:t>durumu</w:t>
      </w:r>
      <w:r w:rsidR="00E27BAB"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 xml:space="preserve">SKY, Md. </w:t>
      </w:r>
      <w:r w:rsidRPr="005A29B1">
        <w:rPr>
          <w:rFonts w:ascii="Times New Roman" w:hAnsi="Times New Roman"/>
          <w:i/>
          <w:color w:val="000000" w:themeColor="text1"/>
          <w:spacing w:val="1"/>
          <w:sz w:val="18"/>
          <w:szCs w:val="18"/>
        </w:rPr>
        <w:t>14/3</w:t>
      </w:r>
      <w:r w:rsidR="008B039D" w:rsidRPr="005A29B1">
        <w:rPr>
          <w:rFonts w:ascii="Times New Roman" w:hAnsi="Times New Roman"/>
          <w:i/>
          <w:color w:val="000000" w:themeColor="text1"/>
          <w:spacing w:val="-2"/>
          <w:sz w:val="18"/>
          <w:szCs w:val="18"/>
        </w:rPr>
        <w:t>)</w:t>
      </w:r>
      <w:r w:rsidR="00E27BAB" w:rsidRPr="005A29B1">
        <w:rPr>
          <w:rFonts w:ascii="Times New Roman" w:hAnsi="Times New Roman"/>
          <w:i/>
          <w:color w:val="000000" w:themeColor="text1"/>
          <w:spacing w:val="-2"/>
          <w:sz w:val="18"/>
          <w:szCs w:val="18"/>
        </w:rPr>
        <w:t>,</w:t>
      </w:r>
      <w:r w:rsidR="00FC28B6" w:rsidRPr="00FC28B6">
        <w:rPr>
          <w:rFonts w:ascii="Times New Roman" w:hAnsi="Times New Roman"/>
          <w:b/>
          <w:color w:val="000000" w:themeColor="text1"/>
          <w:sz w:val="20"/>
          <w:szCs w:val="20"/>
        </w:rPr>
        <w:t xml:space="preserve"> </w:t>
      </w:r>
    </w:p>
    <w:p w14:paraId="1A11C5BD" w14:textId="2A6D1A49" w:rsidR="00212C8B" w:rsidRPr="00FC28B6" w:rsidRDefault="00FC28B6" w:rsidP="00384E6F">
      <w:pPr>
        <w:widowControl w:val="0"/>
        <w:autoSpaceDE w:val="0"/>
        <w:autoSpaceDN w:val="0"/>
        <w:adjustRightInd w:val="0"/>
        <w:spacing w:before="120" w:after="0" w:line="288" w:lineRule="auto"/>
        <w:jc w:val="center"/>
        <w:rPr>
          <w:rFonts w:ascii="Times New Roman" w:hAnsi="Times New Roman"/>
          <w:i/>
          <w:color w:val="000000" w:themeColor="text1"/>
          <w:spacing w:val="-2"/>
        </w:rPr>
      </w:pPr>
      <w:r w:rsidRPr="00FC28B6">
        <w:rPr>
          <w:rFonts w:ascii="Times New Roman" w:hAnsi="Times New Roman"/>
          <w:b/>
          <w:color w:val="000000" w:themeColor="text1"/>
        </w:rPr>
        <w:t>Tablo 2. Kursiyer Devam Devamsızlık Durumu</w:t>
      </w:r>
    </w:p>
    <w:tbl>
      <w:tblPr>
        <w:tblW w:w="9700" w:type="dxa"/>
        <w:tblInd w:w="56" w:type="dxa"/>
        <w:tblCellMar>
          <w:left w:w="70" w:type="dxa"/>
          <w:right w:w="70" w:type="dxa"/>
        </w:tblCellMar>
        <w:tblLook w:val="04A0" w:firstRow="1" w:lastRow="0" w:firstColumn="1" w:lastColumn="0" w:noHBand="0" w:noVBand="1"/>
      </w:tblPr>
      <w:tblGrid>
        <w:gridCol w:w="1527"/>
        <w:gridCol w:w="1100"/>
        <w:gridCol w:w="1930"/>
        <w:gridCol w:w="1733"/>
        <w:gridCol w:w="1589"/>
        <w:gridCol w:w="1673"/>
        <w:gridCol w:w="148"/>
      </w:tblGrid>
      <w:tr w:rsidR="005A29B1" w:rsidRPr="005A29B1" w14:paraId="2A278796" w14:textId="77777777" w:rsidTr="0000174E">
        <w:trPr>
          <w:trHeight w:hRule="exact" w:val="374"/>
        </w:trPr>
        <w:tc>
          <w:tcPr>
            <w:tcW w:w="1527" w:type="dxa"/>
            <w:vMerge w:val="restart"/>
            <w:tcBorders>
              <w:top w:val="single" w:sz="4" w:space="0" w:color="auto"/>
              <w:left w:val="single" w:sz="4" w:space="0" w:color="auto"/>
              <w:right w:val="single" w:sz="4" w:space="0" w:color="000000"/>
            </w:tcBorders>
            <w:noWrap/>
            <w:vAlign w:val="center"/>
            <w:hideMark/>
          </w:tcPr>
          <w:p w14:paraId="4F14185F" w14:textId="77777777" w:rsidR="00212C8B" w:rsidRPr="00FC28B6" w:rsidRDefault="00212C8B" w:rsidP="00212C8B">
            <w:pPr>
              <w:spacing w:after="0" w:line="240" w:lineRule="auto"/>
              <w:jc w:val="center"/>
              <w:rPr>
                <w:rFonts w:ascii="Times New Roman" w:hAnsi="Times New Roman"/>
                <w:color w:val="000000" w:themeColor="text1"/>
                <w:sz w:val="20"/>
                <w:szCs w:val="20"/>
              </w:rPr>
            </w:pPr>
            <w:r w:rsidRPr="00FC28B6">
              <w:rPr>
                <w:rFonts w:ascii="Times New Roman" w:hAnsi="Times New Roman"/>
                <w:color w:val="000000" w:themeColor="text1"/>
                <w:sz w:val="20"/>
                <w:szCs w:val="20"/>
              </w:rPr>
              <w:t>Yılı</w:t>
            </w:r>
          </w:p>
        </w:tc>
        <w:tc>
          <w:tcPr>
            <w:tcW w:w="1100" w:type="dxa"/>
            <w:vMerge w:val="restart"/>
            <w:tcBorders>
              <w:top w:val="single" w:sz="4" w:space="0" w:color="auto"/>
              <w:left w:val="single" w:sz="4" w:space="0" w:color="000000"/>
              <w:bottom w:val="single" w:sz="4" w:space="0" w:color="000000"/>
              <w:right w:val="single" w:sz="4" w:space="0" w:color="000000"/>
            </w:tcBorders>
            <w:vAlign w:val="center"/>
            <w:hideMark/>
          </w:tcPr>
          <w:p w14:paraId="50F7D4B8" w14:textId="77777777" w:rsidR="00212C8B" w:rsidRPr="00FC28B6" w:rsidRDefault="003156DA" w:rsidP="00212C8B">
            <w:pPr>
              <w:spacing w:after="0" w:line="240" w:lineRule="auto"/>
              <w:jc w:val="center"/>
              <w:rPr>
                <w:rFonts w:ascii="Times New Roman" w:hAnsi="Times New Roman"/>
                <w:color w:val="000000" w:themeColor="text1"/>
                <w:sz w:val="20"/>
                <w:szCs w:val="20"/>
              </w:rPr>
            </w:pPr>
            <w:r w:rsidRPr="00FC28B6">
              <w:rPr>
                <w:rFonts w:ascii="Times New Roman" w:hAnsi="Times New Roman"/>
                <w:color w:val="000000" w:themeColor="text1"/>
                <w:sz w:val="20"/>
                <w:szCs w:val="20"/>
              </w:rPr>
              <w:t>Toplam Kursiyer Sayısı</w:t>
            </w:r>
            <w:r w:rsidRPr="00FC28B6">
              <w:rPr>
                <w:rFonts w:ascii="Times New Roman" w:hAnsi="Times New Roman"/>
                <w:b/>
                <w:color w:val="000000" w:themeColor="text1"/>
                <w:sz w:val="20"/>
                <w:szCs w:val="20"/>
              </w:rPr>
              <w:t>(A</w:t>
            </w:r>
            <w:r w:rsidR="00212C8B" w:rsidRPr="00FC28B6">
              <w:rPr>
                <w:rFonts w:ascii="Times New Roman" w:hAnsi="Times New Roman"/>
                <w:b/>
                <w:color w:val="000000" w:themeColor="text1"/>
                <w:sz w:val="20"/>
                <w:szCs w:val="20"/>
              </w:rPr>
              <w:t>)</w:t>
            </w:r>
          </w:p>
        </w:tc>
        <w:tc>
          <w:tcPr>
            <w:tcW w:w="1930" w:type="dxa"/>
            <w:vMerge w:val="restart"/>
            <w:tcBorders>
              <w:top w:val="single" w:sz="4" w:space="0" w:color="auto"/>
              <w:left w:val="single" w:sz="4" w:space="0" w:color="000000"/>
              <w:bottom w:val="single" w:sz="4" w:space="0" w:color="000000"/>
              <w:right w:val="single" w:sz="4" w:space="0" w:color="000000"/>
            </w:tcBorders>
            <w:vAlign w:val="center"/>
            <w:hideMark/>
          </w:tcPr>
          <w:p w14:paraId="4EA87960" w14:textId="369A627C" w:rsidR="00212C8B" w:rsidRPr="00FC28B6" w:rsidRDefault="00212C8B" w:rsidP="00212C8B">
            <w:pPr>
              <w:spacing w:after="0" w:line="240" w:lineRule="auto"/>
              <w:jc w:val="center"/>
              <w:rPr>
                <w:rFonts w:ascii="Times New Roman" w:hAnsi="Times New Roman"/>
                <w:color w:val="000000" w:themeColor="text1"/>
                <w:sz w:val="20"/>
                <w:szCs w:val="20"/>
              </w:rPr>
            </w:pPr>
            <w:r w:rsidRPr="00FC28B6">
              <w:rPr>
                <w:rFonts w:ascii="Times New Roman" w:hAnsi="Times New Roman"/>
                <w:color w:val="000000" w:themeColor="text1"/>
                <w:sz w:val="20"/>
                <w:szCs w:val="20"/>
              </w:rPr>
              <w:t>Devamsızlık Nedeniyle Kaydı Silinen (teorik dersler) Kursiyer Sayısı</w:t>
            </w:r>
            <w:r w:rsidR="008616EE" w:rsidRPr="00FC28B6">
              <w:rPr>
                <w:rFonts w:ascii="Times New Roman" w:hAnsi="Times New Roman"/>
                <w:color w:val="000000" w:themeColor="text1"/>
                <w:sz w:val="20"/>
                <w:szCs w:val="20"/>
              </w:rPr>
              <w:t xml:space="preserve"> </w:t>
            </w:r>
            <w:r w:rsidR="008616EE" w:rsidRPr="00FC28B6">
              <w:rPr>
                <w:rFonts w:ascii="Times New Roman" w:hAnsi="Times New Roman"/>
                <w:b/>
                <w:color w:val="000000" w:themeColor="text1"/>
                <w:sz w:val="20"/>
                <w:szCs w:val="20"/>
              </w:rPr>
              <w:t>(B)</w:t>
            </w:r>
          </w:p>
        </w:tc>
        <w:tc>
          <w:tcPr>
            <w:tcW w:w="1733" w:type="dxa"/>
            <w:vMerge w:val="restart"/>
            <w:tcBorders>
              <w:top w:val="single" w:sz="4" w:space="0" w:color="auto"/>
              <w:left w:val="single" w:sz="4" w:space="0" w:color="000000"/>
              <w:bottom w:val="single" w:sz="4" w:space="0" w:color="000000"/>
              <w:right w:val="single" w:sz="4" w:space="0" w:color="000000"/>
            </w:tcBorders>
            <w:vAlign w:val="center"/>
            <w:hideMark/>
          </w:tcPr>
          <w:p w14:paraId="30452C3F" w14:textId="15AA3338" w:rsidR="00212C8B" w:rsidRPr="00FC28B6" w:rsidRDefault="00212C8B" w:rsidP="00212C8B">
            <w:pPr>
              <w:spacing w:after="0" w:line="240" w:lineRule="auto"/>
              <w:jc w:val="center"/>
              <w:rPr>
                <w:rFonts w:ascii="Times New Roman" w:hAnsi="Times New Roman"/>
                <w:color w:val="000000" w:themeColor="text1"/>
                <w:sz w:val="20"/>
                <w:szCs w:val="20"/>
              </w:rPr>
            </w:pPr>
            <w:r w:rsidRPr="00FC28B6">
              <w:rPr>
                <w:rFonts w:ascii="Times New Roman" w:hAnsi="Times New Roman"/>
                <w:color w:val="000000" w:themeColor="text1"/>
                <w:sz w:val="20"/>
                <w:szCs w:val="20"/>
              </w:rPr>
              <w:t xml:space="preserve">Devamsızlık Nedeniyle Kaydı Silinen (direksiyon eğitimi dersi) </w:t>
            </w:r>
            <w:r w:rsidR="008616EE" w:rsidRPr="00FC28B6">
              <w:rPr>
                <w:rFonts w:ascii="Times New Roman" w:hAnsi="Times New Roman"/>
                <w:color w:val="000000" w:themeColor="text1"/>
                <w:sz w:val="20"/>
                <w:szCs w:val="20"/>
              </w:rPr>
              <w:t xml:space="preserve">Kursiyer Sayısı </w:t>
            </w:r>
            <w:r w:rsidR="008616EE" w:rsidRPr="00FC28B6">
              <w:rPr>
                <w:rFonts w:ascii="Times New Roman" w:hAnsi="Times New Roman"/>
                <w:b/>
                <w:color w:val="000000" w:themeColor="text1"/>
                <w:sz w:val="20"/>
                <w:szCs w:val="20"/>
              </w:rPr>
              <w:t>(C)</w:t>
            </w:r>
          </w:p>
        </w:tc>
        <w:tc>
          <w:tcPr>
            <w:tcW w:w="1589" w:type="dxa"/>
            <w:vMerge w:val="restart"/>
            <w:tcBorders>
              <w:top w:val="single" w:sz="4" w:space="0" w:color="auto"/>
              <w:left w:val="single" w:sz="4" w:space="0" w:color="000000"/>
              <w:bottom w:val="single" w:sz="4" w:space="0" w:color="000000"/>
              <w:right w:val="single" w:sz="4" w:space="0" w:color="000000"/>
            </w:tcBorders>
            <w:vAlign w:val="center"/>
            <w:hideMark/>
          </w:tcPr>
          <w:p w14:paraId="68BF3497" w14:textId="00D3068C" w:rsidR="00212C8B" w:rsidRPr="00FC28B6" w:rsidRDefault="00212C8B" w:rsidP="00212C8B">
            <w:pPr>
              <w:spacing w:after="0" w:line="240" w:lineRule="auto"/>
              <w:jc w:val="center"/>
              <w:rPr>
                <w:rFonts w:ascii="Times New Roman" w:hAnsi="Times New Roman"/>
                <w:color w:val="000000" w:themeColor="text1"/>
                <w:sz w:val="20"/>
                <w:szCs w:val="20"/>
              </w:rPr>
            </w:pPr>
            <w:r w:rsidRPr="00FC28B6">
              <w:rPr>
                <w:rFonts w:ascii="Times New Roman" w:hAnsi="Times New Roman"/>
                <w:color w:val="000000" w:themeColor="text1"/>
                <w:sz w:val="20"/>
                <w:szCs w:val="20"/>
              </w:rPr>
              <w:t>Devamsızlık Nedeniyle Kay</w:t>
            </w:r>
            <w:r w:rsidR="003156DA" w:rsidRPr="00FC28B6">
              <w:rPr>
                <w:rFonts w:ascii="Times New Roman" w:hAnsi="Times New Roman"/>
                <w:color w:val="000000" w:themeColor="text1"/>
                <w:sz w:val="20"/>
                <w:szCs w:val="20"/>
              </w:rPr>
              <w:t xml:space="preserve">dı Silinen Toplam </w:t>
            </w:r>
            <w:r w:rsidR="008616EE" w:rsidRPr="00FC28B6">
              <w:rPr>
                <w:rFonts w:ascii="Times New Roman" w:hAnsi="Times New Roman"/>
                <w:color w:val="000000" w:themeColor="text1"/>
                <w:sz w:val="20"/>
                <w:szCs w:val="20"/>
              </w:rPr>
              <w:t>Kursiyer</w:t>
            </w:r>
            <w:r w:rsidR="003156DA" w:rsidRPr="00FC28B6">
              <w:rPr>
                <w:rFonts w:ascii="Times New Roman" w:hAnsi="Times New Roman"/>
                <w:color w:val="000000" w:themeColor="text1"/>
                <w:sz w:val="20"/>
                <w:szCs w:val="20"/>
              </w:rPr>
              <w:t xml:space="preserve"> Sayısı</w:t>
            </w:r>
            <w:r w:rsidR="003156DA" w:rsidRPr="00FC28B6">
              <w:rPr>
                <w:rFonts w:ascii="Times New Roman" w:hAnsi="Times New Roman"/>
                <w:b/>
                <w:color w:val="000000" w:themeColor="text1"/>
                <w:sz w:val="20"/>
                <w:szCs w:val="20"/>
              </w:rPr>
              <w:t>(B</w:t>
            </w:r>
            <w:r w:rsidR="008616EE" w:rsidRPr="00FC28B6">
              <w:rPr>
                <w:rFonts w:ascii="Times New Roman" w:hAnsi="Times New Roman"/>
                <w:b/>
                <w:color w:val="000000" w:themeColor="text1"/>
                <w:sz w:val="20"/>
                <w:szCs w:val="20"/>
              </w:rPr>
              <w:t>+C</w:t>
            </w:r>
            <w:r w:rsidRPr="00FC28B6">
              <w:rPr>
                <w:rFonts w:ascii="Times New Roman" w:hAnsi="Times New Roman"/>
                <w:b/>
                <w:color w:val="000000" w:themeColor="text1"/>
                <w:sz w:val="20"/>
                <w:szCs w:val="20"/>
              </w:rPr>
              <w:t>)</w:t>
            </w:r>
          </w:p>
        </w:tc>
        <w:tc>
          <w:tcPr>
            <w:tcW w:w="1673" w:type="dxa"/>
            <w:vMerge w:val="restart"/>
            <w:tcBorders>
              <w:top w:val="single" w:sz="4" w:space="0" w:color="auto"/>
              <w:left w:val="single" w:sz="4" w:space="0" w:color="000000"/>
              <w:bottom w:val="single" w:sz="4" w:space="0" w:color="000000"/>
              <w:right w:val="single" w:sz="4" w:space="0" w:color="auto"/>
            </w:tcBorders>
            <w:vAlign w:val="center"/>
          </w:tcPr>
          <w:p w14:paraId="73704D5F" w14:textId="1DC1DE1C" w:rsidR="00212C8B" w:rsidRPr="00FC28B6" w:rsidRDefault="00E27BAB" w:rsidP="008616EE">
            <w:pPr>
              <w:spacing w:after="0" w:line="240" w:lineRule="auto"/>
              <w:jc w:val="center"/>
              <w:rPr>
                <w:rFonts w:ascii="Times New Roman" w:hAnsi="Times New Roman"/>
                <w:bCs/>
                <w:color w:val="000000" w:themeColor="text1"/>
                <w:sz w:val="20"/>
                <w:szCs w:val="20"/>
              </w:rPr>
            </w:pPr>
            <w:r w:rsidRPr="00FC28B6">
              <w:rPr>
                <w:rFonts w:ascii="Times New Roman" w:hAnsi="Times New Roman"/>
                <w:color w:val="000000" w:themeColor="text1"/>
                <w:sz w:val="20"/>
                <w:szCs w:val="20"/>
              </w:rPr>
              <w:t>Devamsızlık Nedeniyle Kaydı Silinen Toplam Kursiyer Sayısına Oranı</w:t>
            </w:r>
            <w:r w:rsidR="008616EE" w:rsidRPr="00FC28B6">
              <w:rPr>
                <w:rFonts w:ascii="Times New Roman" w:hAnsi="Times New Roman"/>
                <w:bCs/>
                <w:color w:val="000000" w:themeColor="text1"/>
                <w:sz w:val="20"/>
                <w:szCs w:val="20"/>
              </w:rPr>
              <w:t xml:space="preserve"> </w:t>
            </w:r>
            <w:r w:rsidR="00212C8B" w:rsidRPr="00FC28B6">
              <w:rPr>
                <w:rFonts w:ascii="Times New Roman" w:hAnsi="Times New Roman"/>
                <w:color w:val="000000" w:themeColor="text1"/>
                <w:sz w:val="20"/>
                <w:szCs w:val="20"/>
              </w:rPr>
              <w:t>(%)</w:t>
            </w:r>
          </w:p>
          <w:p w14:paraId="36551C2A" w14:textId="48E39DFA" w:rsidR="00212C8B" w:rsidRPr="00FC28B6" w:rsidRDefault="003156DA" w:rsidP="00212C8B">
            <w:pPr>
              <w:spacing w:after="0" w:line="240" w:lineRule="auto"/>
              <w:jc w:val="center"/>
              <w:rPr>
                <w:rFonts w:ascii="Times New Roman" w:hAnsi="Times New Roman"/>
                <w:b/>
                <w:bCs/>
                <w:color w:val="000000" w:themeColor="text1"/>
                <w:sz w:val="20"/>
                <w:szCs w:val="20"/>
              </w:rPr>
            </w:pPr>
            <w:r w:rsidRPr="00FC28B6">
              <w:rPr>
                <w:rFonts w:ascii="Times New Roman" w:hAnsi="Times New Roman"/>
                <w:b/>
                <w:color w:val="000000" w:themeColor="text1"/>
                <w:sz w:val="20"/>
                <w:szCs w:val="20"/>
              </w:rPr>
              <w:t>(</w:t>
            </w:r>
            <w:r w:rsidR="008616EE" w:rsidRPr="00FC28B6">
              <w:rPr>
                <w:rFonts w:ascii="Times New Roman" w:hAnsi="Times New Roman"/>
                <w:b/>
                <w:color w:val="000000" w:themeColor="text1"/>
                <w:sz w:val="20"/>
                <w:szCs w:val="20"/>
              </w:rPr>
              <w:t>(</w:t>
            </w:r>
            <w:r w:rsidRPr="00FC28B6">
              <w:rPr>
                <w:rFonts w:ascii="Times New Roman" w:hAnsi="Times New Roman"/>
                <w:b/>
                <w:color w:val="000000" w:themeColor="text1"/>
                <w:sz w:val="20"/>
                <w:szCs w:val="20"/>
              </w:rPr>
              <w:t>B</w:t>
            </w:r>
            <w:r w:rsidR="008616EE" w:rsidRPr="00FC28B6">
              <w:rPr>
                <w:rFonts w:ascii="Times New Roman" w:hAnsi="Times New Roman"/>
                <w:b/>
                <w:color w:val="000000" w:themeColor="text1"/>
                <w:sz w:val="20"/>
                <w:szCs w:val="20"/>
              </w:rPr>
              <w:t>+C)</w:t>
            </w:r>
            <w:r w:rsidRPr="00FC28B6">
              <w:rPr>
                <w:rFonts w:ascii="Times New Roman" w:hAnsi="Times New Roman"/>
                <w:b/>
                <w:color w:val="000000" w:themeColor="text1"/>
                <w:sz w:val="20"/>
                <w:szCs w:val="20"/>
              </w:rPr>
              <w:t>/A*100</w:t>
            </w:r>
            <w:r w:rsidR="00212C8B" w:rsidRPr="00FC28B6">
              <w:rPr>
                <w:rFonts w:ascii="Times New Roman" w:hAnsi="Times New Roman"/>
                <w:b/>
                <w:color w:val="000000" w:themeColor="text1"/>
                <w:sz w:val="20"/>
                <w:szCs w:val="20"/>
              </w:rPr>
              <w:t>)</w:t>
            </w:r>
          </w:p>
        </w:tc>
        <w:tc>
          <w:tcPr>
            <w:tcW w:w="148" w:type="dxa"/>
            <w:tcBorders>
              <w:top w:val="nil"/>
              <w:left w:val="nil"/>
              <w:bottom w:val="nil"/>
              <w:right w:val="nil"/>
            </w:tcBorders>
            <w:vAlign w:val="center"/>
            <w:hideMark/>
          </w:tcPr>
          <w:p w14:paraId="7A264B66" w14:textId="77777777" w:rsidR="00212C8B" w:rsidRPr="005A29B1" w:rsidRDefault="00212C8B" w:rsidP="00212C8B">
            <w:pPr>
              <w:spacing w:after="0" w:line="240" w:lineRule="auto"/>
              <w:rPr>
                <w:rFonts w:ascii="Times New Roman" w:hAnsi="Times New Roman"/>
                <w:color w:val="000000" w:themeColor="text1"/>
                <w:sz w:val="20"/>
                <w:szCs w:val="20"/>
              </w:rPr>
            </w:pPr>
          </w:p>
        </w:tc>
      </w:tr>
      <w:tr w:rsidR="005A29B1" w:rsidRPr="005A29B1" w14:paraId="63AC6B99" w14:textId="77777777" w:rsidTr="0000174E">
        <w:trPr>
          <w:trHeight w:val="616"/>
        </w:trPr>
        <w:tc>
          <w:tcPr>
            <w:tcW w:w="1527" w:type="dxa"/>
            <w:vMerge/>
            <w:tcBorders>
              <w:left w:val="single" w:sz="4" w:space="0" w:color="auto"/>
              <w:bottom w:val="single" w:sz="4" w:space="0" w:color="000000"/>
              <w:right w:val="single" w:sz="4" w:space="0" w:color="000000"/>
            </w:tcBorders>
            <w:vAlign w:val="center"/>
            <w:hideMark/>
          </w:tcPr>
          <w:p w14:paraId="49893EF6" w14:textId="77777777" w:rsidR="00212C8B" w:rsidRPr="00FC28B6" w:rsidRDefault="00212C8B" w:rsidP="00212C8B">
            <w:pPr>
              <w:spacing w:after="0" w:line="240" w:lineRule="auto"/>
              <w:rPr>
                <w:rFonts w:ascii="Times New Roman" w:hAnsi="Times New Roman"/>
                <w:color w:val="000000" w:themeColor="text1"/>
                <w:sz w:val="20"/>
                <w:szCs w:val="20"/>
              </w:rPr>
            </w:pPr>
          </w:p>
        </w:tc>
        <w:tc>
          <w:tcPr>
            <w:tcW w:w="1100" w:type="dxa"/>
            <w:vMerge/>
            <w:tcBorders>
              <w:top w:val="single" w:sz="4" w:space="0" w:color="auto"/>
              <w:left w:val="single" w:sz="4" w:space="0" w:color="000000"/>
              <w:bottom w:val="single" w:sz="4" w:space="0" w:color="000000"/>
              <w:right w:val="single" w:sz="4" w:space="0" w:color="000000"/>
            </w:tcBorders>
            <w:vAlign w:val="center"/>
            <w:hideMark/>
          </w:tcPr>
          <w:p w14:paraId="3141496C" w14:textId="77777777" w:rsidR="00212C8B" w:rsidRPr="00FC28B6" w:rsidRDefault="00212C8B" w:rsidP="00212C8B">
            <w:pPr>
              <w:spacing w:after="0" w:line="240" w:lineRule="auto"/>
              <w:rPr>
                <w:rFonts w:ascii="Times New Roman" w:hAnsi="Times New Roman"/>
                <w:color w:val="000000" w:themeColor="text1"/>
                <w:sz w:val="20"/>
                <w:szCs w:val="20"/>
              </w:rPr>
            </w:pPr>
          </w:p>
        </w:tc>
        <w:tc>
          <w:tcPr>
            <w:tcW w:w="1930" w:type="dxa"/>
            <w:vMerge/>
            <w:tcBorders>
              <w:top w:val="single" w:sz="4" w:space="0" w:color="auto"/>
              <w:left w:val="single" w:sz="4" w:space="0" w:color="000000"/>
              <w:bottom w:val="single" w:sz="4" w:space="0" w:color="000000"/>
              <w:right w:val="single" w:sz="4" w:space="0" w:color="000000"/>
            </w:tcBorders>
            <w:vAlign w:val="center"/>
            <w:hideMark/>
          </w:tcPr>
          <w:p w14:paraId="30AA76D9" w14:textId="77777777" w:rsidR="00212C8B" w:rsidRPr="00FC28B6" w:rsidRDefault="00212C8B" w:rsidP="00212C8B">
            <w:pPr>
              <w:spacing w:after="0" w:line="240" w:lineRule="auto"/>
              <w:rPr>
                <w:rFonts w:ascii="Times New Roman" w:hAnsi="Times New Roman"/>
                <w:color w:val="000000" w:themeColor="text1"/>
                <w:sz w:val="20"/>
                <w:szCs w:val="20"/>
              </w:rPr>
            </w:pPr>
          </w:p>
        </w:tc>
        <w:tc>
          <w:tcPr>
            <w:tcW w:w="1733" w:type="dxa"/>
            <w:vMerge/>
            <w:tcBorders>
              <w:top w:val="single" w:sz="4" w:space="0" w:color="auto"/>
              <w:left w:val="single" w:sz="4" w:space="0" w:color="000000"/>
              <w:bottom w:val="single" w:sz="4" w:space="0" w:color="000000"/>
              <w:right w:val="single" w:sz="4" w:space="0" w:color="000000"/>
            </w:tcBorders>
            <w:vAlign w:val="center"/>
            <w:hideMark/>
          </w:tcPr>
          <w:p w14:paraId="169E28AB" w14:textId="77777777" w:rsidR="00212C8B" w:rsidRPr="00FC28B6" w:rsidRDefault="00212C8B" w:rsidP="00212C8B">
            <w:pPr>
              <w:spacing w:after="0" w:line="240" w:lineRule="auto"/>
              <w:rPr>
                <w:rFonts w:ascii="Times New Roman" w:hAnsi="Times New Roman"/>
                <w:color w:val="000000" w:themeColor="text1"/>
                <w:sz w:val="20"/>
                <w:szCs w:val="20"/>
              </w:rPr>
            </w:pPr>
          </w:p>
        </w:tc>
        <w:tc>
          <w:tcPr>
            <w:tcW w:w="1589" w:type="dxa"/>
            <w:vMerge/>
            <w:tcBorders>
              <w:top w:val="single" w:sz="4" w:space="0" w:color="auto"/>
              <w:left w:val="single" w:sz="4" w:space="0" w:color="000000"/>
              <w:bottom w:val="single" w:sz="4" w:space="0" w:color="000000"/>
              <w:right w:val="single" w:sz="4" w:space="0" w:color="000000"/>
            </w:tcBorders>
            <w:vAlign w:val="center"/>
            <w:hideMark/>
          </w:tcPr>
          <w:p w14:paraId="4C8AE6B0" w14:textId="77777777" w:rsidR="00212C8B" w:rsidRPr="00FC28B6" w:rsidRDefault="00212C8B" w:rsidP="00212C8B">
            <w:pPr>
              <w:spacing w:after="0" w:line="240" w:lineRule="auto"/>
              <w:rPr>
                <w:rFonts w:ascii="Times New Roman" w:hAnsi="Times New Roman"/>
                <w:color w:val="000000" w:themeColor="text1"/>
                <w:sz w:val="20"/>
                <w:szCs w:val="20"/>
              </w:rPr>
            </w:pPr>
          </w:p>
        </w:tc>
        <w:tc>
          <w:tcPr>
            <w:tcW w:w="1673" w:type="dxa"/>
            <w:vMerge/>
            <w:tcBorders>
              <w:top w:val="single" w:sz="4" w:space="0" w:color="auto"/>
              <w:left w:val="single" w:sz="4" w:space="0" w:color="000000"/>
              <w:bottom w:val="single" w:sz="4" w:space="0" w:color="000000"/>
              <w:right w:val="single" w:sz="4" w:space="0" w:color="auto"/>
            </w:tcBorders>
            <w:vAlign w:val="center"/>
            <w:hideMark/>
          </w:tcPr>
          <w:p w14:paraId="07C0BB1E" w14:textId="77777777" w:rsidR="00212C8B" w:rsidRPr="00FC28B6" w:rsidRDefault="00212C8B" w:rsidP="00212C8B">
            <w:pPr>
              <w:spacing w:after="0" w:line="240" w:lineRule="auto"/>
              <w:rPr>
                <w:rFonts w:ascii="Times New Roman" w:hAnsi="Times New Roman"/>
                <w:bCs/>
                <w:color w:val="000000" w:themeColor="text1"/>
                <w:sz w:val="20"/>
                <w:szCs w:val="20"/>
              </w:rPr>
            </w:pPr>
          </w:p>
        </w:tc>
        <w:tc>
          <w:tcPr>
            <w:tcW w:w="148" w:type="dxa"/>
            <w:tcBorders>
              <w:top w:val="nil"/>
              <w:left w:val="nil"/>
              <w:bottom w:val="nil"/>
              <w:right w:val="nil"/>
            </w:tcBorders>
            <w:vAlign w:val="center"/>
            <w:hideMark/>
          </w:tcPr>
          <w:p w14:paraId="07D724D3" w14:textId="77777777" w:rsidR="00212C8B" w:rsidRPr="005A29B1" w:rsidRDefault="00212C8B" w:rsidP="00212C8B">
            <w:pPr>
              <w:spacing w:after="0" w:line="240" w:lineRule="auto"/>
              <w:rPr>
                <w:rFonts w:ascii="Times New Roman" w:hAnsi="Times New Roman"/>
                <w:color w:val="000000" w:themeColor="text1"/>
                <w:sz w:val="20"/>
                <w:szCs w:val="20"/>
              </w:rPr>
            </w:pPr>
          </w:p>
        </w:tc>
      </w:tr>
      <w:tr w:rsidR="005A29B1" w:rsidRPr="005A29B1" w14:paraId="06995E80" w14:textId="77777777" w:rsidTr="0000174E">
        <w:trPr>
          <w:trHeight w:hRule="exact" w:val="249"/>
        </w:trPr>
        <w:tc>
          <w:tcPr>
            <w:tcW w:w="1527" w:type="dxa"/>
            <w:tcBorders>
              <w:top w:val="nil"/>
              <w:left w:val="single" w:sz="4" w:space="0" w:color="auto"/>
              <w:bottom w:val="single" w:sz="4" w:space="0" w:color="auto"/>
              <w:right w:val="single" w:sz="4" w:space="0" w:color="000000"/>
            </w:tcBorders>
            <w:noWrap/>
            <w:hideMark/>
          </w:tcPr>
          <w:p w14:paraId="68A8A838" w14:textId="55445803" w:rsidR="00EB35DA" w:rsidRPr="00FC28B6" w:rsidRDefault="00167A1F" w:rsidP="00EB35DA">
            <w:pPr>
              <w:spacing w:after="0" w:line="240" w:lineRule="auto"/>
              <w:rPr>
                <w:rFonts w:ascii="Times New Roman" w:hAnsi="Times New Roman"/>
                <w:b/>
                <w:bCs/>
                <w:color w:val="000000" w:themeColor="text1"/>
                <w:sz w:val="20"/>
                <w:szCs w:val="20"/>
              </w:rPr>
            </w:pPr>
            <w:r w:rsidRPr="00FC28B6">
              <w:rPr>
                <w:rFonts w:ascii="Times New Roman" w:hAnsi="Times New Roman"/>
                <w:color w:val="000000" w:themeColor="text1"/>
                <w:sz w:val="20"/>
                <w:szCs w:val="20"/>
              </w:rPr>
              <w:t>2021</w:t>
            </w:r>
          </w:p>
        </w:tc>
        <w:tc>
          <w:tcPr>
            <w:tcW w:w="1100" w:type="dxa"/>
            <w:tcBorders>
              <w:top w:val="nil"/>
              <w:left w:val="nil"/>
              <w:bottom w:val="single" w:sz="4" w:space="0" w:color="000000"/>
              <w:right w:val="single" w:sz="4" w:space="0" w:color="000000"/>
            </w:tcBorders>
            <w:vAlign w:val="center"/>
            <w:hideMark/>
          </w:tcPr>
          <w:p w14:paraId="294A4BCE"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930" w:type="dxa"/>
            <w:tcBorders>
              <w:top w:val="nil"/>
              <w:left w:val="nil"/>
              <w:bottom w:val="single" w:sz="4" w:space="0" w:color="000000"/>
              <w:right w:val="single" w:sz="4" w:space="0" w:color="000000"/>
            </w:tcBorders>
            <w:vAlign w:val="center"/>
            <w:hideMark/>
          </w:tcPr>
          <w:p w14:paraId="224AE10C"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733" w:type="dxa"/>
            <w:tcBorders>
              <w:top w:val="nil"/>
              <w:left w:val="nil"/>
              <w:bottom w:val="single" w:sz="4" w:space="0" w:color="000000"/>
              <w:right w:val="single" w:sz="4" w:space="0" w:color="000000"/>
            </w:tcBorders>
            <w:vAlign w:val="center"/>
            <w:hideMark/>
          </w:tcPr>
          <w:p w14:paraId="2DA86094"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589" w:type="dxa"/>
            <w:tcBorders>
              <w:top w:val="nil"/>
              <w:left w:val="nil"/>
              <w:bottom w:val="single" w:sz="4" w:space="0" w:color="000000"/>
              <w:right w:val="single" w:sz="4" w:space="0" w:color="000000"/>
            </w:tcBorders>
            <w:vAlign w:val="center"/>
            <w:hideMark/>
          </w:tcPr>
          <w:p w14:paraId="2F8DD1BA"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673" w:type="dxa"/>
            <w:tcBorders>
              <w:top w:val="nil"/>
              <w:left w:val="nil"/>
              <w:bottom w:val="single" w:sz="4" w:space="0" w:color="000000"/>
              <w:right w:val="single" w:sz="4" w:space="0" w:color="auto"/>
            </w:tcBorders>
            <w:vAlign w:val="center"/>
            <w:hideMark/>
          </w:tcPr>
          <w:p w14:paraId="6EB39CBE"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7B910C7F" w14:textId="77777777" w:rsidR="00EB35DA" w:rsidRPr="005A29B1" w:rsidRDefault="00EB35DA" w:rsidP="00EB35DA">
            <w:pPr>
              <w:spacing w:after="0" w:line="240" w:lineRule="auto"/>
              <w:rPr>
                <w:rFonts w:ascii="Times New Roman" w:hAnsi="Times New Roman"/>
                <w:color w:val="000000" w:themeColor="text1"/>
                <w:sz w:val="20"/>
                <w:szCs w:val="20"/>
              </w:rPr>
            </w:pPr>
          </w:p>
        </w:tc>
      </w:tr>
      <w:tr w:rsidR="005A29B1" w:rsidRPr="005A29B1" w14:paraId="099DEC45" w14:textId="77777777" w:rsidTr="0000174E">
        <w:trPr>
          <w:trHeight w:hRule="exact" w:val="249"/>
        </w:trPr>
        <w:tc>
          <w:tcPr>
            <w:tcW w:w="1527" w:type="dxa"/>
            <w:tcBorders>
              <w:top w:val="nil"/>
              <w:left w:val="single" w:sz="4" w:space="0" w:color="auto"/>
              <w:bottom w:val="single" w:sz="4" w:space="0" w:color="auto"/>
              <w:right w:val="single" w:sz="4" w:space="0" w:color="000000"/>
            </w:tcBorders>
            <w:noWrap/>
            <w:hideMark/>
          </w:tcPr>
          <w:p w14:paraId="44CAF971" w14:textId="39F15A36" w:rsidR="00EB35DA" w:rsidRPr="00FC28B6" w:rsidRDefault="00EB35DA" w:rsidP="00EB35DA">
            <w:pPr>
              <w:spacing w:after="0" w:line="240" w:lineRule="auto"/>
              <w:rPr>
                <w:rFonts w:ascii="Times New Roman" w:hAnsi="Times New Roman"/>
                <w:b/>
                <w:bCs/>
                <w:color w:val="000000" w:themeColor="text1"/>
                <w:sz w:val="20"/>
                <w:szCs w:val="20"/>
              </w:rPr>
            </w:pPr>
            <w:r w:rsidRPr="00FC28B6">
              <w:rPr>
                <w:rFonts w:ascii="Times New Roman" w:hAnsi="Times New Roman"/>
                <w:color w:val="000000" w:themeColor="text1"/>
                <w:sz w:val="20"/>
                <w:szCs w:val="20"/>
              </w:rPr>
              <w:t>2022</w:t>
            </w:r>
          </w:p>
        </w:tc>
        <w:tc>
          <w:tcPr>
            <w:tcW w:w="1100" w:type="dxa"/>
            <w:tcBorders>
              <w:top w:val="nil"/>
              <w:left w:val="nil"/>
              <w:bottom w:val="single" w:sz="4" w:space="0" w:color="auto"/>
              <w:right w:val="single" w:sz="4" w:space="0" w:color="000000"/>
            </w:tcBorders>
            <w:vAlign w:val="center"/>
            <w:hideMark/>
          </w:tcPr>
          <w:p w14:paraId="39D02C95"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930" w:type="dxa"/>
            <w:tcBorders>
              <w:top w:val="nil"/>
              <w:left w:val="nil"/>
              <w:bottom w:val="single" w:sz="4" w:space="0" w:color="auto"/>
              <w:right w:val="single" w:sz="4" w:space="0" w:color="000000"/>
            </w:tcBorders>
            <w:vAlign w:val="center"/>
            <w:hideMark/>
          </w:tcPr>
          <w:p w14:paraId="024B2361"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733" w:type="dxa"/>
            <w:tcBorders>
              <w:top w:val="nil"/>
              <w:left w:val="nil"/>
              <w:bottom w:val="single" w:sz="4" w:space="0" w:color="auto"/>
              <w:right w:val="single" w:sz="4" w:space="0" w:color="000000"/>
            </w:tcBorders>
            <w:vAlign w:val="center"/>
            <w:hideMark/>
          </w:tcPr>
          <w:p w14:paraId="1798EC26"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589" w:type="dxa"/>
            <w:tcBorders>
              <w:top w:val="nil"/>
              <w:left w:val="nil"/>
              <w:bottom w:val="single" w:sz="4" w:space="0" w:color="auto"/>
              <w:right w:val="single" w:sz="4" w:space="0" w:color="000000"/>
            </w:tcBorders>
            <w:vAlign w:val="center"/>
            <w:hideMark/>
          </w:tcPr>
          <w:p w14:paraId="60A83237"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673" w:type="dxa"/>
            <w:tcBorders>
              <w:top w:val="nil"/>
              <w:left w:val="nil"/>
              <w:bottom w:val="single" w:sz="4" w:space="0" w:color="auto"/>
              <w:right w:val="single" w:sz="4" w:space="0" w:color="000000"/>
            </w:tcBorders>
            <w:vAlign w:val="center"/>
            <w:hideMark/>
          </w:tcPr>
          <w:p w14:paraId="2F9B529B"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74BCC9FD" w14:textId="77777777" w:rsidR="00EB35DA" w:rsidRPr="005A29B1" w:rsidRDefault="00EB35DA" w:rsidP="00EB35DA">
            <w:pPr>
              <w:spacing w:after="0" w:line="240" w:lineRule="auto"/>
              <w:rPr>
                <w:rFonts w:ascii="Times New Roman" w:hAnsi="Times New Roman"/>
                <w:color w:val="000000" w:themeColor="text1"/>
                <w:sz w:val="20"/>
                <w:szCs w:val="20"/>
              </w:rPr>
            </w:pPr>
          </w:p>
        </w:tc>
      </w:tr>
      <w:tr w:rsidR="005A29B1" w:rsidRPr="005A29B1" w14:paraId="0D792E46" w14:textId="77777777" w:rsidTr="0000174E">
        <w:trPr>
          <w:trHeight w:hRule="exact" w:val="758"/>
        </w:trPr>
        <w:tc>
          <w:tcPr>
            <w:tcW w:w="1527" w:type="dxa"/>
            <w:tcBorders>
              <w:top w:val="single" w:sz="4" w:space="0" w:color="auto"/>
              <w:left w:val="single" w:sz="4" w:space="0" w:color="auto"/>
              <w:bottom w:val="single" w:sz="4" w:space="0" w:color="auto"/>
              <w:right w:val="single" w:sz="4" w:space="0" w:color="auto"/>
            </w:tcBorders>
            <w:noWrap/>
            <w:hideMark/>
          </w:tcPr>
          <w:p w14:paraId="0A7DC233" w14:textId="7B1E8B67" w:rsidR="00EB35DA" w:rsidRPr="00FC28B6" w:rsidRDefault="00EB35DA" w:rsidP="00EB35DA">
            <w:pPr>
              <w:spacing w:after="0" w:line="240" w:lineRule="auto"/>
              <w:rPr>
                <w:rFonts w:ascii="Times New Roman" w:hAnsi="Times New Roman"/>
                <w:b/>
                <w:bCs/>
                <w:color w:val="000000" w:themeColor="text1"/>
                <w:sz w:val="20"/>
                <w:szCs w:val="20"/>
              </w:rPr>
            </w:pPr>
            <w:r w:rsidRPr="00FC28B6">
              <w:rPr>
                <w:rFonts w:ascii="Times New Roman" w:hAnsi="Times New Roman"/>
                <w:color w:val="000000" w:themeColor="text1"/>
                <w:sz w:val="20"/>
                <w:szCs w:val="20"/>
              </w:rPr>
              <w:lastRenderedPageBreak/>
              <w:t>2023 (denetim tarihi itibarıyla)</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58FDBAC"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AEB115A"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hideMark/>
          </w:tcPr>
          <w:p w14:paraId="3705888E"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6A5487C6"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hideMark/>
          </w:tcPr>
          <w:p w14:paraId="47E9AF1D" w14:textId="77777777" w:rsidR="00EB35DA" w:rsidRPr="00FC28B6" w:rsidRDefault="00EB35DA" w:rsidP="00EB35DA">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6AEFD2DC" w14:textId="77777777" w:rsidR="00EB35DA" w:rsidRPr="005A29B1" w:rsidRDefault="00EB35DA" w:rsidP="00EB35DA">
            <w:pPr>
              <w:spacing w:after="0" w:line="240" w:lineRule="auto"/>
              <w:rPr>
                <w:rFonts w:ascii="Times New Roman" w:hAnsi="Times New Roman"/>
                <w:color w:val="000000" w:themeColor="text1"/>
                <w:sz w:val="20"/>
                <w:szCs w:val="20"/>
              </w:rPr>
            </w:pPr>
          </w:p>
        </w:tc>
      </w:tr>
      <w:tr w:rsidR="005A29B1" w:rsidRPr="005A29B1" w14:paraId="02FA59CA" w14:textId="77777777" w:rsidTr="0000174E">
        <w:trPr>
          <w:trHeight w:hRule="exact" w:val="249"/>
        </w:trPr>
        <w:tc>
          <w:tcPr>
            <w:tcW w:w="1527" w:type="dxa"/>
            <w:tcBorders>
              <w:top w:val="single" w:sz="4" w:space="0" w:color="auto"/>
              <w:left w:val="single" w:sz="4" w:space="0" w:color="auto"/>
              <w:bottom w:val="single" w:sz="4" w:space="0" w:color="auto"/>
              <w:right w:val="single" w:sz="4" w:space="0" w:color="auto"/>
            </w:tcBorders>
            <w:noWrap/>
            <w:vAlign w:val="center"/>
          </w:tcPr>
          <w:p w14:paraId="7CF0D9B7" w14:textId="77777777" w:rsidR="00212C8B" w:rsidRPr="00FC28B6" w:rsidRDefault="003156DA" w:rsidP="00FA2D0B">
            <w:pPr>
              <w:spacing w:after="0" w:line="240" w:lineRule="auto"/>
              <w:rPr>
                <w:rFonts w:ascii="Times New Roman" w:hAnsi="Times New Roman"/>
                <w:b/>
                <w:bCs/>
                <w:color w:val="000000" w:themeColor="text1"/>
                <w:sz w:val="20"/>
                <w:szCs w:val="20"/>
              </w:rPr>
            </w:pPr>
            <w:r w:rsidRPr="00FC28B6">
              <w:rPr>
                <w:rFonts w:ascii="Times New Roman" w:hAnsi="Times New Roman"/>
                <w:b/>
                <w:color w:val="000000" w:themeColor="text1"/>
                <w:sz w:val="20"/>
                <w:szCs w:val="20"/>
              </w:rPr>
              <w:t>Toplam</w:t>
            </w:r>
          </w:p>
        </w:tc>
        <w:tc>
          <w:tcPr>
            <w:tcW w:w="1100" w:type="dxa"/>
            <w:tcBorders>
              <w:top w:val="single" w:sz="4" w:space="0" w:color="auto"/>
              <w:left w:val="single" w:sz="4" w:space="0" w:color="auto"/>
              <w:bottom w:val="single" w:sz="4" w:space="0" w:color="auto"/>
              <w:right w:val="single" w:sz="4" w:space="0" w:color="auto"/>
            </w:tcBorders>
            <w:vAlign w:val="center"/>
          </w:tcPr>
          <w:p w14:paraId="3EDD3AB7" w14:textId="77777777" w:rsidR="00212C8B" w:rsidRPr="00FC28B6" w:rsidRDefault="00212C8B" w:rsidP="00212C8B">
            <w:pPr>
              <w:spacing w:after="0" w:line="240" w:lineRule="auto"/>
              <w:jc w:val="center"/>
              <w:rPr>
                <w:rFonts w:ascii="Times New Roman" w:hAnsi="Times New Roman"/>
                <w:b/>
                <w:bCs/>
                <w:color w:val="000000" w:themeColor="text1"/>
                <w:sz w:val="2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14:paraId="4822546C" w14:textId="77777777" w:rsidR="00212C8B" w:rsidRPr="00FC28B6" w:rsidRDefault="00212C8B" w:rsidP="00212C8B">
            <w:pPr>
              <w:spacing w:after="0" w:line="240" w:lineRule="auto"/>
              <w:jc w:val="center"/>
              <w:rPr>
                <w:rFonts w:ascii="Times New Roman" w:hAnsi="Times New Roman"/>
                <w:b/>
                <w:bCs/>
                <w:color w:val="000000" w:themeColor="text1"/>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680D9A2F" w14:textId="77777777" w:rsidR="00212C8B" w:rsidRPr="00FC28B6" w:rsidRDefault="00212C8B" w:rsidP="00212C8B">
            <w:pPr>
              <w:spacing w:after="0" w:line="240" w:lineRule="auto"/>
              <w:jc w:val="center"/>
              <w:rPr>
                <w:rFonts w:ascii="Times New Roman" w:hAnsi="Times New Roman"/>
                <w:b/>
                <w:bCs/>
                <w:color w:val="000000" w:themeColor="text1"/>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14:paraId="6CE0ECF1" w14:textId="77777777" w:rsidR="00212C8B" w:rsidRPr="00FC28B6" w:rsidRDefault="00212C8B" w:rsidP="00212C8B">
            <w:pPr>
              <w:spacing w:after="0" w:line="240" w:lineRule="auto"/>
              <w:jc w:val="center"/>
              <w:rPr>
                <w:rFonts w:ascii="Times New Roman" w:hAnsi="Times New Roman"/>
                <w:b/>
                <w:bCs/>
                <w:color w:val="000000" w:themeColor="text1"/>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0BEEBAA9" w14:textId="77777777" w:rsidR="00212C8B" w:rsidRPr="00FC28B6" w:rsidRDefault="00212C8B" w:rsidP="00212C8B">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607BA874" w14:textId="77777777" w:rsidR="00212C8B" w:rsidRPr="005A29B1" w:rsidRDefault="00212C8B" w:rsidP="00212C8B">
            <w:pPr>
              <w:spacing w:after="0" w:line="240" w:lineRule="auto"/>
              <w:rPr>
                <w:rFonts w:ascii="Times New Roman" w:hAnsi="Times New Roman"/>
                <w:color w:val="000000" w:themeColor="text1"/>
                <w:sz w:val="20"/>
                <w:szCs w:val="20"/>
              </w:rPr>
            </w:pPr>
          </w:p>
        </w:tc>
      </w:tr>
    </w:tbl>
    <w:p w14:paraId="59534038" w14:textId="77777777" w:rsidR="00212C8B" w:rsidRPr="008A01BB"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2"/>
        </w:rPr>
      </w:pPr>
      <w:r w:rsidRPr="008A01BB">
        <w:rPr>
          <w:rFonts w:ascii="Times New Roman" w:hAnsi="Times New Roman"/>
          <w:color w:val="000000" w:themeColor="text1"/>
          <w:spacing w:val="-2"/>
        </w:rPr>
        <w:t>(Devam-devamsızlık durumu geriye doğru son üç yılı kapsayacak şekilde dönem bazında incelenecek, veriler tablo 2’ye yıl bazında işlenecektir.)</w:t>
      </w:r>
    </w:p>
    <w:p w14:paraId="69D39A22" w14:textId="0800A81A" w:rsidR="000F330C" w:rsidRPr="005A29B1" w:rsidRDefault="000F330C" w:rsidP="003A7A97">
      <w:pPr>
        <w:pStyle w:val="Balk2"/>
      </w:pPr>
      <w:r w:rsidRPr="005A29B1">
        <w:t>3.5</w:t>
      </w:r>
      <w:r w:rsidR="007E725F" w:rsidRPr="005A29B1">
        <w:t>.</w:t>
      </w:r>
      <w:r w:rsidRPr="005A29B1">
        <w:t xml:space="preserve"> Sınav İş</w:t>
      </w:r>
      <w:r w:rsidR="0002393E" w:rsidRPr="005A29B1">
        <w:t xml:space="preserve"> ve </w:t>
      </w:r>
      <w:r w:rsidRPr="005A29B1">
        <w:t>İşlemleri</w:t>
      </w:r>
    </w:p>
    <w:p w14:paraId="75CCE982" w14:textId="55082236" w:rsidR="000F330C" w:rsidRPr="005A29B1" w:rsidRDefault="00EF441E"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hAnsi="Times New Roman"/>
          <w:color w:val="000000" w:themeColor="text1"/>
          <w:spacing w:val="1"/>
          <w:sz w:val="24"/>
          <w:szCs w:val="24"/>
        </w:rPr>
        <w:t>1</w:t>
      </w:r>
      <w:r w:rsidR="000F330C" w:rsidRPr="005A29B1">
        <w:rPr>
          <w:rFonts w:ascii="Times New Roman" w:hAnsi="Times New Roman"/>
          <w:color w:val="000000" w:themeColor="text1"/>
          <w:spacing w:val="1"/>
          <w:sz w:val="24"/>
          <w:szCs w:val="24"/>
        </w:rPr>
        <w:t>. Kurs müdürlüğün</w:t>
      </w:r>
      <w:r w:rsidR="008616EE" w:rsidRPr="005A29B1">
        <w:rPr>
          <w:rFonts w:ascii="Times New Roman" w:hAnsi="Times New Roman"/>
          <w:color w:val="000000" w:themeColor="text1"/>
          <w:spacing w:val="1"/>
          <w:sz w:val="24"/>
          <w:szCs w:val="24"/>
        </w:rPr>
        <w:t xml:space="preserve">ce teorik sınava elektronik </w:t>
      </w:r>
      <w:r w:rsidR="00F61627" w:rsidRPr="005A29B1">
        <w:rPr>
          <w:rFonts w:ascii="Times New Roman" w:hAnsi="Times New Roman"/>
          <w:color w:val="000000" w:themeColor="text1"/>
          <w:spacing w:val="1"/>
          <w:sz w:val="24"/>
          <w:szCs w:val="24"/>
        </w:rPr>
        <w:t xml:space="preserve">sınava (e-Sınav)’la </w:t>
      </w:r>
      <w:r w:rsidR="000F330C" w:rsidRPr="005A29B1">
        <w:rPr>
          <w:rFonts w:ascii="Times New Roman" w:hAnsi="Times New Roman"/>
          <w:color w:val="000000" w:themeColor="text1"/>
          <w:spacing w:val="1"/>
          <w:sz w:val="24"/>
          <w:szCs w:val="24"/>
        </w:rPr>
        <w:t>girmek isteyen kursiyerlerin başvurularını</w:t>
      </w:r>
      <w:r w:rsidR="00393B9B" w:rsidRPr="005A29B1">
        <w:rPr>
          <w:rFonts w:ascii="Times New Roman" w:hAnsi="Times New Roman"/>
          <w:color w:val="000000" w:themeColor="text1"/>
          <w:spacing w:val="1"/>
          <w:sz w:val="24"/>
          <w:szCs w:val="24"/>
        </w:rPr>
        <w:t>n</w:t>
      </w:r>
      <w:r w:rsidR="000F330C" w:rsidRPr="005A29B1">
        <w:rPr>
          <w:rFonts w:ascii="Times New Roman" w:hAnsi="Times New Roman"/>
          <w:color w:val="000000" w:themeColor="text1"/>
          <w:spacing w:val="1"/>
          <w:sz w:val="24"/>
          <w:szCs w:val="24"/>
        </w:rPr>
        <w:t xml:space="preserve"> http://mebbis.meb.gov.tr adresinden, Özel MTSK Modülünde yapılması durumu (</w:t>
      </w:r>
      <w:r w:rsidR="000F330C" w:rsidRPr="005A29B1">
        <w:rPr>
          <w:rFonts w:ascii="Times New Roman" w:hAnsi="Times New Roman"/>
          <w:i/>
          <w:color w:val="000000" w:themeColor="text1"/>
          <w:spacing w:val="1"/>
          <w:sz w:val="18"/>
          <w:szCs w:val="18"/>
        </w:rPr>
        <w:t>MTSKY Md. 15/2,</w:t>
      </w:r>
      <w:r w:rsidR="000F330C" w:rsidRPr="005A29B1">
        <w:rPr>
          <w:rFonts w:ascii="Times New Roman" w:hAnsi="Times New Roman"/>
          <w:color w:val="000000" w:themeColor="text1"/>
          <w:spacing w:val="1"/>
          <w:sz w:val="18"/>
          <w:szCs w:val="18"/>
        </w:rPr>
        <w:t xml:space="preserve"> </w:t>
      </w:r>
      <w:r w:rsidR="00251498" w:rsidRPr="005A29B1">
        <w:rPr>
          <w:rFonts w:ascii="Times New Roman" w:hAnsi="Times New Roman"/>
          <w:i/>
          <w:iCs/>
          <w:color w:val="000000" w:themeColor="text1"/>
          <w:spacing w:val="1"/>
          <w:sz w:val="18"/>
          <w:szCs w:val="18"/>
        </w:rPr>
        <w:t xml:space="preserve">Güncel </w:t>
      </w:r>
      <w:r w:rsidR="000F330C" w:rsidRPr="005A29B1">
        <w:rPr>
          <w:rFonts w:ascii="Times New Roman" w:hAnsi="Times New Roman"/>
          <w:i/>
          <w:iCs/>
          <w:color w:val="000000" w:themeColor="text1"/>
          <w:spacing w:val="1"/>
          <w:sz w:val="18"/>
          <w:szCs w:val="18"/>
        </w:rPr>
        <w:t>MTSK Kursiyerleri e-Sınavı Başvuru</w:t>
      </w:r>
      <w:r w:rsidR="0002393E" w:rsidRPr="005A29B1">
        <w:rPr>
          <w:rFonts w:ascii="Times New Roman" w:hAnsi="Times New Roman"/>
          <w:i/>
          <w:iCs/>
          <w:color w:val="000000" w:themeColor="text1"/>
          <w:spacing w:val="1"/>
          <w:sz w:val="18"/>
          <w:szCs w:val="18"/>
        </w:rPr>
        <w:t xml:space="preserve"> ve </w:t>
      </w:r>
      <w:r w:rsidR="000F330C" w:rsidRPr="005A29B1">
        <w:rPr>
          <w:rFonts w:ascii="Times New Roman" w:hAnsi="Times New Roman"/>
          <w:i/>
          <w:iCs/>
          <w:color w:val="000000" w:themeColor="text1"/>
          <w:spacing w:val="1"/>
          <w:sz w:val="18"/>
          <w:szCs w:val="18"/>
        </w:rPr>
        <w:t>Uygulama Kılavuzu</w:t>
      </w:r>
      <w:r w:rsidR="00251498" w:rsidRPr="005A29B1">
        <w:rPr>
          <w:rFonts w:ascii="Times New Roman" w:hAnsi="Times New Roman"/>
          <w:i/>
          <w:color w:val="000000" w:themeColor="text1"/>
          <w:spacing w:val="1"/>
          <w:sz w:val="18"/>
          <w:szCs w:val="18"/>
        </w:rPr>
        <w:t>)</w:t>
      </w:r>
      <w:r w:rsidR="008616EE" w:rsidRPr="005A29B1">
        <w:rPr>
          <w:rFonts w:ascii="Times New Roman" w:hAnsi="Times New Roman"/>
          <w:i/>
          <w:color w:val="000000" w:themeColor="text1"/>
          <w:spacing w:val="1"/>
          <w:sz w:val="18"/>
          <w:szCs w:val="18"/>
        </w:rPr>
        <w:t>,</w:t>
      </w:r>
    </w:p>
    <w:p w14:paraId="5127144A" w14:textId="018159B5" w:rsidR="000F330C" w:rsidRPr="005A29B1" w:rsidRDefault="00EF441E"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24"/>
          <w:szCs w:val="24"/>
        </w:rPr>
      </w:pPr>
      <w:r w:rsidRPr="005A29B1">
        <w:rPr>
          <w:rFonts w:ascii="Times New Roman" w:hAnsi="Times New Roman"/>
          <w:color w:val="000000" w:themeColor="text1"/>
          <w:spacing w:val="1"/>
          <w:sz w:val="24"/>
          <w:szCs w:val="24"/>
        </w:rPr>
        <w:t>2</w:t>
      </w:r>
      <w:r w:rsidR="000F330C" w:rsidRPr="005A29B1">
        <w:rPr>
          <w:rFonts w:ascii="Times New Roman" w:hAnsi="Times New Roman"/>
          <w:color w:val="000000" w:themeColor="text1"/>
          <w:spacing w:val="1"/>
          <w:sz w:val="24"/>
          <w:szCs w:val="24"/>
        </w:rPr>
        <w:t>.</w:t>
      </w:r>
      <w:r w:rsidR="000F330C" w:rsidRPr="005A29B1">
        <w:rPr>
          <w:rFonts w:ascii="Times New Roman" w:hAnsi="Times New Roman"/>
          <w:color w:val="000000" w:themeColor="text1"/>
          <w:sz w:val="24"/>
          <w:szCs w:val="24"/>
        </w:rPr>
        <w:t xml:space="preserve"> </w:t>
      </w:r>
      <w:r w:rsidR="000F330C" w:rsidRPr="005A29B1">
        <w:rPr>
          <w:rFonts w:ascii="Times New Roman" w:hAnsi="Times New Roman"/>
          <w:color w:val="000000" w:themeColor="text1"/>
          <w:spacing w:val="1"/>
          <w:sz w:val="24"/>
          <w:szCs w:val="24"/>
        </w:rPr>
        <w:t>Kursiyerlere ait dosyaların incelenmesi için il/ilçe millî eğitim müdürlüğüne teslim edilmesi durumu (</w:t>
      </w:r>
      <w:r w:rsidR="00251498" w:rsidRPr="005A29B1">
        <w:rPr>
          <w:rFonts w:ascii="Times New Roman" w:hAnsi="Times New Roman"/>
          <w:i/>
          <w:iCs/>
          <w:color w:val="000000" w:themeColor="text1"/>
          <w:spacing w:val="1"/>
          <w:sz w:val="18"/>
          <w:szCs w:val="18"/>
        </w:rPr>
        <w:t>Güncel MTSK Kursiyerleri e-Sınavı Başvuru ve Uygulama Kılavuzu</w:t>
      </w:r>
      <w:r w:rsidR="000F330C" w:rsidRPr="005A29B1">
        <w:rPr>
          <w:rFonts w:ascii="Times New Roman" w:hAnsi="Times New Roman"/>
          <w:i/>
          <w:color w:val="000000" w:themeColor="text1"/>
          <w:spacing w:val="1"/>
          <w:sz w:val="18"/>
          <w:szCs w:val="18"/>
        </w:rPr>
        <w:t>)</w:t>
      </w:r>
      <w:r w:rsidR="008616EE" w:rsidRPr="005A29B1">
        <w:rPr>
          <w:rFonts w:ascii="Times New Roman" w:hAnsi="Times New Roman"/>
          <w:i/>
          <w:color w:val="000000" w:themeColor="text1"/>
          <w:spacing w:val="1"/>
          <w:sz w:val="18"/>
          <w:szCs w:val="18"/>
        </w:rPr>
        <w:t>,</w:t>
      </w:r>
    </w:p>
    <w:p w14:paraId="634242A8" w14:textId="1F30F0AF" w:rsidR="000F330C" w:rsidRPr="005A29B1" w:rsidRDefault="000F330C" w:rsidP="00EB7C6B">
      <w:pPr>
        <w:pStyle w:val="Default"/>
        <w:spacing w:before="120" w:after="120"/>
        <w:jc w:val="both"/>
        <w:rPr>
          <w:i/>
          <w:color w:val="000000" w:themeColor="text1"/>
          <w:sz w:val="18"/>
          <w:szCs w:val="18"/>
          <w:lang w:val="tr-TR"/>
        </w:rPr>
      </w:pPr>
      <w:r w:rsidRPr="005A29B1">
        <w:rPr>
          <w:color w:val="000000" w:themeColor="text1"/>
          <w:spacing w:val="1"/>
          <w:lang w:val="tr-TR"/>
        </w:rPr>
        <w:tab/>
      </w:r>
      <w:r w:rsidR="00EF441E" w:rsidRPr="005A29B1">
        <w:rPr>
          <w:color w:val="000000" w:themeColor="text1"/>
          <w:spacing w:val="1"/>
          <w:lang w:val="tr-TR"/>
        </w:rPr>
        <w:t>3</w:t>
      </w:r>
      <w:r w:rsidRPr="005A29B1">
        <w:rPr>
          <w:color w:val="000000" w:themeColor="text1"/>
          <w:spacing w:val="1"/>
          <w:lang w:val="tr-TR"/>
        </w:rPr>
        <w:t xml:space="preserve">. e-Sınava girecek olan kursiyerler için </w:t>
      </w:r>
      <w:r w:rsidR="008616EE" w:rsidRPr="005A29B1">
        <w:rPr>
          <w:color w:val="000000" w:themeColor="text1"/>
          <w:sz w:val="23"/>
          <w:szCs w:val="23"/>
          <w:lang w:val="tr-TR"/>
        </w:rPr>
        <w:t>kurs müdürlüğü</w:t>
      </w:r>
      <w:r w:rsidRPr="005A29B1">
        <w:rPr>
          <w:color w:val="000000" w:themeColor="text1"/>
          <w:sz w:val="23"/>
          <w:szCs w:val="23"/>
          <w:lang w:val="tr-TR"/>
        </w:rPr>
        <w:t xml:space="preserve"> tarafından </w:t>
      </w:r>
      <w:r w:rsidR="008616EE" w:rsidRPr="005A29B1">
        <w:rPr>
          <w:color w:val="000000" w:themeColor="text1"/>
          <w:sz w:val="23"/>
          <w:szCs w:val="23"/>
          <w:lang w:val="tr-TR"/>
        </w:rPr>
        <w:t>özel</w:t>
      </w:r>
      <w:r w:rsidRPr="005A29B1">
        <w:rPr>
          <w:color w:val="000000" w:themeColor="text1"/>
          <w:sz w:val="23"/>
          <w:szCs w:val="23"/>
          <w:lang w:val="tr-TR"/>
        </w:rPr>
        <w:t xml:space="preserve"> MTSK </w:t>
      </w:r>
      <w:r w:rsidR="008616EE" w:rsidRPr="005A29B1">
        <w:rPr>
          <w:color w:val="000000" w:themeColor="text1"/>
          <w:sz w:val="23"/>
          <w:szCs w:val="23"/>
          <w:lang w:val="tr-TR"/>
        </w:rPr>
        <w:t>m</w:t>
      </w:r>
      <w:r w:rsidRPr="005A29B1">
        <w:rPr>
          <w:color w:val="000000" w:themeColor="text1"/>
          <w:sz w:val="23"/>
          <w:szCs w:val="23"/>
          <w:lang w:val="tr-TR"/>
        </w:rPr>
        <w:t xml:space="preserve">odülünden </w:t>
      </w:r>
      <w:r w:rsidR="008616EE" w:rsidRPr="005A29B1">
        <w:rPr>
          <w:color w:val="000000" w:themeColor="text1"/>
          <w:sz w:val="23"/>
          <w:szCs w:val="23"/>
          <w:lang w:val="tr-TR"/>
        </w:rPr>
        <w:t>fotoğraflı</w:t>
      </w:r>
      <w:r w:rsidRPr="005A29B1">
        <w:rPr>
          <w:color w:val="000000" w:themeColor="text1"/>
          <w:sz w:val="23"/>
          <w:szCs w:val="23"/>
          <w:lang w:val="tr-TR"/>
        </w:rPr>
        <w:t xml:space="preserve"> sınav giriş belgesi</w:t>
      </w:r>
      <w:r w:rsidR="008616EE" w:rsidRPr="005A29B1">
        <w:rPr>
          <w:color w:val="000000" w:themeColor="text1"/>
          <w:sz w:val="23"/>
          <w:szCs w:val="23"/>
          <w:lang w:val="tr-TR"/>
        </w:rPr>
        <w:t>nin alınarak</w:t>
      </w:r>
      <w:r w:rsidRPr="005A29B1">
        <w:rPr>
          <w:color w:val="000000" w:themeColor="text1"/>
          <w:sz w:val="23"/>
          <w:szCs w:val="23"/>
          <w:lang w:val="tr-TR"/>
        </w:rPr>
        <w:t xml:space="preserve"> kurs yetkilisi tarafından mühürlenmesi/kaşelenmesi</w:t>
      </w:r>
      <w:r w:rsidR="0002393E" w:rsidRPr="005A29B1">
        <w:rPr>
          <w:color w:val="000000" w:themeColor="text1"/>
          <w:sz w:val="23"/>
          <w:szCs w:val="23"/>
          <w:lang w:val="tr-TR"/>
        </w:rPr>
        <w:t xml:space="preserve"> ve </w:t>
      </w:r>
      <w:r w:rsidRPr="005A29B1">
        <w:rPr>
          <w:color w:val="000000" w:themeColor="text1"/>
          <w:sz w:val="23"/>
          <w:szCs w:val="23"/>
          <w:lang w:val="tr-TR"/>
        </w:rPr>
        <w:t>imzalanması</w:t>
      </w:r>
      <w:r w:rsidR="00393B9B" w:rsidRPr="005A29B1">
        <w:rPr>
          <w:color w:val="000000" w:themeColor="text1"/>
          <w:sz w:val="23"/>
          <w:szCs w:val="23"/>
          <w:lang w:val="tr-TR"/>
        </w:rPr>
        <w:t xml:space="preserve"> durumu</w:t>
      </w:r>
      <w:r w:rsidRPr="005A29B1">
        <w:rPr>
          <w:color w:val="000000" w:themeColor="text1"/>
          <w:sz w:val="23"/>
          <w:szCs w:val="23"/>
          <w:lang w:val="tr-TR"/>
        </w:rPr>
        <w:t xml:space="preserve"> </w:t>
      </w:r>
      <w:r w:rsidRPr="005A29B1">
        <w:rPr>
          <w:i/>
          <w:color w:val="000000" w:themeColor="text1"/>
          <w:sz w:val="18"/>
          <w:szCs w:val="18"/>
          <w:lang w:val="tr-TR"/>
        </w:rPr>
        <w:t>(</w:t>
      </w:r>
      <w:r w:rsidR="00251498" w:rsidRPr="005A29B1">
        <w:rPr>
          <w:i/>
          <w:iCs/>
          <w:color w:val="000000" w:themeColor="text1"/>
          <w:spacing w:val="1"/>
          <w:sz w:val="18"/>
          <w:szCs w:val="18"/>
        </w:rPr>
        <w:t>Güncel MTSK Kursiyerleri e-Sınavı Başvuru ve Uygulama Kılavuzu</w:t>
      </w:r>
      <w:r w:rsidRPr="005A29B1">
        <w:rPr>
          <w:i/>
          <w:color w:val="000000" w:themeColor="text1"/>
          <w:sz w:val="18"/>
          <w:szCs w:val="18"/>
          <w:lang w:val="tr-TR"/>
        </w:rPr>
        <w:t>)</w:t>
      </w:r>
      <w:r w:rsidR="008616EE" w:rsidRPr="005A29B1">
        <w:rPr>
          <w:i/>
          <w:color w:val="000000" w:themeColor="text1"/>
          <w:sz w:val="18"/>
          <w:szCs w:val="18"/>
          <w:lang w:val="tr-TR"/>
        </w:rPr>
        <w:t>,</w:t>
      </w:r>
      <w:r w:rsidR="006A01BF" w:rsidRPr="005A29B1">
        <w:rPr>
          <w:i/>
          <w:color w:val="000000" w:themeColor="text1"/>
          <w:sz w:val="18"/>
          <w:szCs w:val="18"/>
          <w:lang w:val="tr-TR"/>
        </w:rPr>
        <w:t xml:space="preserve">   </w:t>
      </w:r>
    </w:p>
    <w:p w14:paraId="000416D4" w14:textId="55D96CFD" w:rsidR="000F330C" w:rsidRPr="005A29B1" w:rsidRDefault="000F330C" w:rsidP="00EB7C6B">
      <w:pPr>
        <w:pStyle w:val="Default"/>
        <w:spacing w:before="120" w:after="120"/>
        <w:jc w:val="both"/>
        <w:rPr>
          <w:i/>
          <w:color w:val="000000" w:themeColor="text1"/>
          <w:sz w:val="18"/>
          <w:szCs w:val="18"/>
          <w:lang w:val="tr-TR"/>
        </w:rPr>
      </w:pPr>
      <w:r w:rsidRPr="005A29B1">
        <w:rPr>
          <w:color w:val="000000" w:themeColor="text1"/>
          <w:spacing w:val="1"/>
          <w:lang w:val="tr-TR"/>
        </w:rPr>
        <w:tab/>
      </w:r>
      <w:r w:rsidR="00EF441E" w:rsidRPr="005A29B1">
        <w:rPr>
          <w:color w:val="000000" w:themeColor="text1"/>
          <w:spacing w:val="1"/>
          <w:lang w:val="tr-TR"/>
        </w:rPr>
        <w:t>4</w:t>
      </w:r>
      <w:r w:rsidRPr="005A29B1">
        <w:rPr>
          <w:color w:val="000000" w:themeColor="text1"/>
          <w:spacing w:val="1"/>
          <w:lang w:val="tr-TR"/>
        </w:rPr>
        <w:t>.</w:t>
      </w:r>
      <w:r w:rsidR="001D0705" w:rsidRPr="005A29B1">
        <w:rPr>
          <w:color w:val="000000" w:themeColor="text1"/>
          <w:spacing w:val="1"/>
          <w:lang w:val="tr-TR"/>
        </w:rPr>
        <w:t xml:space="preserve"> Sistemden alınan e-S</w:t>
      </w:r>
      <w:r w:rsidRPr="005A29B1">
        <w:rPr>
          <w:color w:val="000000" w:themeColor="text1"/>
          <w:spacing w:val="1"/>
          <w:lang w:val="tr-TR"/>
        </w:rPr>
        <w:t>ınav giriş belgesini kursiyerlere teslim ederken, sınav esnasında yanında bulundurulmaması gereken eşyalar konusunda hazırlanmış olan taahhütnamenin kursiyerlere imzalatılması</w:t>
      </w:r>
      <w:r w:rsidR="0002393E" w:rsidRPr="005A29B1">
        <w:rPr>
          <w:color w:val="000000" w:themeColor="text1"/>
          <w:spacing w:val="1"/>
          <w:lang w:val="tr-TR"/>
        </w:rPr>
        <w:t xml:space="preserve"> durumu </w:t>
      </w:r>
      <w:r w:rsidRPr="005A29B1">
        <w:rPr>
          <w:i/>
          <w:color w:val="000000" w:themeColor="text1"/>
          <w:sz w:val="18"/>
          <w:szCs w:val="18"/>
          <w:lang w:val="tr-TR"/>
        </w:rPr>
        <w:t>(</w:t>
      </w:r>
      <w:r w:rsidR="00251498" w:rsidRPr="005A29B1">
        <w:rPr>
          <w:i/>
          <w:iCs/>
          <w:color w:val="000000" w:themeColor="text1"/>
          <w:spacing w:val="1"/>
          <w:sz w:val="18"/>
          <w:szCs w:val="18"/>
        </w:rPr>
        <w:t>Güncel MTSK Kursiyerleri e-Sınavı Başvuru ve Uygulama Kılavuzu</w:t>
      </w:r>
      <w:r w:rsidRPr="005A29B1">
        <w:rPr>
          <w:i/>
          <w:color w:val="000000" w:themeColor="text1"/>
          <w:sz w:val="18"/>
          <w:szCs w:val="18"/>
          <w:lang w:val="tr-TR"/>
        </w:rPr>
        <w:t>)</w:t>
      </w:r>
      <w:r w:rsidR="008616EE" w:rsidRPr="005A29B1">
        <w:rPr>
          <w:i/>
          <w:color w:val="000000" w:themeColor="text1"/>
          <w:sz w:val="18"/>
          <w:szCs w:val="18"/>
          <w:lang w:val="tr-TR"/>
        </w:rPr>
        <w:t>,</w:t>
      </w:r>
    </w:p>
    <w:p w14:paraId="37EC76CB" w14:textId="3A4B40F3" w:rsidR="000F330C" w:rsidRPr="005A29B1" w:rsidRDefault="000F330C" w:rsidP="00EB7C6B">
      <w:pPr>
        <w:pStyle w:val="Default"/>
        <w:spacing w:before="120" w:after="120"/>
        <w:jc w:val="both"/>
        <w:rPr>
          <w:i/>
          <w:color w:val="000000" w:themeColor="text1"/>
          <w:sz w:val="18"/>
          <w:szCs w:val="18"/>
          <w:lang w:val="tr-TR"/>
        </w:rPr>
      </w:pPr>
      <w:r w:rsidRPr="005A29B1">
        <w:rPr>
          <w:color w:val="000000" w:themeColor="text1"/>
          <w:spacing w:val="1"/>
          <w:lang w:val="tr-TR"/>
        </w:rPr>
        <w:tab/>
      </w:r>
      <w:r w:rsidR="00EF441E" w:rsidRPr="005A29B1">
        <w:rPr>
          <w:color w:val="000000" w:themeColor="text1"/>
          <w:spacing w:val="1"/>
          <w:lang w:val="tr-TR"/>
        </w:rPr>
        <w:t>5</w:t>
      </w:r>
      <w:r w:rsidR="0097661B" w:rsidRPr="005A29B1">
        <w:rPr>
          <w:color w:val="000000" w:themeColor="text1"/>
          <w:spacing w:val="1"/>
          <w:lang w:val="tr-TR"/>
        </w:rPr>
        <w:t>. </w:t>
      </w:r>
      <w:r w:rsidRPr="005A29B1">
        <w:rPr>
          <w:color w:val="000000" w:themeColor="text1"/>
          <w:spacing w:val="1"/>
          <w:lang w:val="tr-TR"/>
        </w:rPr>
        <w:t>Kurs müdürlüğünce kursiyerlere e-Sınav uygulamasının süresi</w:t>
      </w:r>
      <w:r w:rsidR="0002393E" w:rsidRPr="005A29B1">
        <w:rPr>
          <w:color w:val="000000" w:themeColor="text1"/>
          <w:spacing w:val="1"/>
          <w:lang w:val="tr-TR"/>
        </w:rPr>
        <w:t xml:space="preserve"> ve </w:t>
      </w:r>
      <w:r w:rsidRPr="005A29B1">
        <w:rPr>
          <w:color w:val="000000" w:themeColor="text1"/>
          <w:spacing w:val="1"/>
          <w:lang w:val="tr-TR"/>
        </w:rPr>
        <w:t xml:space="preserve">sınav sırasında yanlarında bulundurmaları gereken belgeler ile ilgili duyuru yapılması durumu </w:t>
      </w:r>
      <w:r w:rsidRPr="005A29B1">
        <w:rPr>
          <w:i/>
          <w:color w:val="000000" w:themeColor="text1"/>
          <w:sz w:val="18"/>
          <w:szCs w:val="18"/>
          <w:lang w:val="tr-TR"/>
        </w:rPr>
        <w:t>(</w:t>
      </w:r>
      <w:r w:rsidR="00251498" w:rsidRPr="005A29B1">
        <w:rPr>
          <w:i/>
          <w:iCs/>
          <w:color w:val="000000" w:themeColor="text1"/>
          <w:spacing w:val="1"/>
          <w:sz w:val="18"/>
          <w:szCs w:val="18"/>
        </w:rPr>
        <w:t>Güncel MTSK Kursiyerleri e-Sınavı Başvuru ve Uygulama Kılavuzu</w:t>
      </w:r>
      <w:r w:rsidRPr="005A29B1">
        <w:rPr>
          <w:i/>
          <w:color w:val="000000" w:themeColor="text1"/>
          <w:sz w:val="18"/>
          <w:szCs w:val="18"/>
          <w:lang w:val="tr-TR"/>
        </w:rPr>
        <w:t>)</w:t>
      </w:r>
      <w:r w:rsidR="008616EE" w:rsidRPr="005A29B1">
        <w:rPr>
          <w:i/>
          <w:color w:val="000000" w:themeColor="text1"/>
          <w:sz w:val="18"/>
          <w:szCs w:val="18"/>
          <w:lang w:val="tr-TR"/>
        </w:rPr>
        <w:t>,</w:t>
      </w:r>
      <w:r w:rsidR="00E219E5" w:rsidRPr="005A29B1">
        <w:rPr>
          <w:i/>
          <w:color w:val="000000" w:themeColor="text1"/>
          <w:sz w:val="18"/>
          <w:szCs w:val="18"/>
          <w:lang w:val="tr-TR"/>
        </w:rPr>
        <w:t xml:space="preserve">    </w:t>
      </w:r>
    </w:p>
    <w:p w14:paraId="059610EF" w14:textId="08432DAD" w:rsidR="000F330C" w:rsidRPr="005A29B1" w:rsidRDefault="000F330C" w:rsidP="00EB7C6B">
      <w:pPr>
        <w:pStyle w:val="Default"/>
        <w:spacing w:before="120" w:after="120"/>
        <w:jc w:val="both"/>
        <w:rPr>
          <w:i/>
          <w:color w:val="000000" w:themeColor="text1"/>
          <w:sz w:val="18"/>
          <w:szCs w:val="18"/>
          <w:lang w:val="tr-TR"/>
        </w:rPr>
      </w:pPr>
      <w:r w:rsidRPr="005A29B1">
        <w:rPr>
          <w:color w:val="000000" w:themeColor="text1"/>
          <w:spacing w:val="1"/>
          <w:lang w:val="tr-TR"/>
        </w:rPr>
        <w:tab/>
      </w:r>
      <w:r w:rsidR="00EF441E" w:rsidRPr="005A29B1">
        <w:rPr>
          <w:color w:val="000000" w:themeColor="text1"/>
          <w:spacing w:val="1"/>
          <w:lang w:val="tr-TR"/>
        </w:rPr>
        <w:t>6</w:t>
      </w:r>
      <w:r w:rsidR="0097661B" w:rsidRPr="005A29B1">
        <w:rPr>
          <w:color w:val="000000" w:themeColor="text1"/>
          <w:spacing w:val="1"/>
          <w:lang w:val="tr-TR"/>
        </w:rPr>
        <w:t>. </w:t>
      </w:r>
      <w:r w:rsidRPr="005A29B1">
        <w:rPr>
          <w:color w:val="000000" w:themeColor="text1"/>
          <w:spacing w:val="1"/>
          <w:lang w:val="tr-TR"/>
        </w:rPr>
        <w:t xml:space="preserve">Kurs müdürlüğünce sınava katılan kursiyerlerin sonuç listelerini, sınav tamamlandıktan sonra </w:t>
      </w:r>
      <w:r w:rsidR="008616EE" w:rsidRPr="005A29B1">
        <w:rPr>
          <w:color w:val="000000" w:themeColor="text1"/>
          <w:sz w:val="23"/>
          <w:szCs w:val="23"/>
          <w:lang w:val="tr-TR"/>
        </w:rPr>
        <w:t>özel MTSK modülü</w:t>
      </w:r>
      <w:r w:rsidRPr="005A29B1">
        <w:rPr>
          <w:color w:val="000000" w:themeColor="text1"/>
          <w:spacing w:val="1"/>
          <w:lang w:val="tr-TR"/>
        </w:rPr>
        <w:t xml:space="preserve"> üzerinden çıkarılması</w:t>
      </w:r>
      <w:r w:rsidR="0002393E" w:rsidRPr="005A29B1">
        <w:rPr>
          <w:color w:val="000000" w:themeColor="text1"/>
          <w:spacing w:val="1"/>
          <w:lang w:val="tr-TR"/>
        </w:rPr>
        <w:t xml:space="preserve"> ve </w:t>
      </w:r>
      <w:r w:rsidRPr="005A29B1">
        <w:rPr>
          <w:color w:val="000000" w:themeColor="text1"/>
          <w:spacing w:val="1"/>
          <w:lang w:val="tr-TR"/>
        </w:rPr>
        <w:t xml:space="preserve">kursiyerlere tebliğ edilmesi durumu </w:t>
      </w:r>
      <w:r w:rsidRPr="005A29B1">
        <w:rPr>
          <w:i/>
          <w:color w:val="000000" w:themeColor="text1"/>
          <w:sz w:val="18"/>
          <w:szCs w:val="18"/>
          <w:lang w:val="tr-TR"/>
        </w:rPr>
        <w:t>(</w:t>
      </w:r>
      <w:r w:rsidR="00251498" w:rsidRPr="005A29B1">
        <w:rPr>
          <w:i/>
          <w:iCs/>
          <w:color w:val="000000" w:themeColor="text1"/>
          <w:spacing w:val="1"/>
          <w:sz w:val="18"/>
          <w:szCs w:val="18"/>
        </w:rPr>
        <w:t>Güncel MTSK Kursiyerleri e-Sınavı Başvuru ve Uygulama Kılavuzu</w:t>
      </w:r>
      <w:r w:rsidRPr="005A29B1">
        <w:rPr>
          <w:i/>
          <w:color w:val="000000" w:themeColor="text1"/>
          <w:sz w:val="18"/>
          <w:szCs w:val="18"/>
          <w:lang w:val="tr-TR"/>
        </w:rPr>
        <w:t>)</w:t>
      </w:r>
      <w:r w:rsidR="008616EE" w:rsidRPr="005A29B1">
        <w:rPr>
          <w:i/>
          <w:color w:val="000000" w:themeColor="text1"/>
          <w:sz w:val="18"/>
          <w:szCs w:val="18"/>
          <w:lang w:val="tr-TR"/>
        </w:rPr>
        <w:t>,</w:t>
      </w:r>
      <w:r w:rsidR="00FB06FB" w:rsidRPr="005A29B1">
        <w:rPr>
          <w:i/>
          <w:color w:val="000000" w:themeColor="text1"/>
          <w:sz w:val="18"/>
          <w:szCs w:val="18"/>
          <w:lang w:val="tr-TR"/>
        </w:rPr>
        <w:t xml:space="preserve"> </w:t>
      </w:r>
    </w:p>
    <w:p w14:paraId="6914513A" w14:textId="0069529C" w:rsidR="000F330C" w:rsidRPr="005A29B1" w:rsidRDefault="00EF441E"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24"/>
          <w:szCs w:val="24"/>
        </w:rPr>
      </w:pPr>
      <w:r w:rsidRPr="005A29B1">
        <w:rPr>
          <w:rFonts w:ascii="Times New Roman" w:hAnsi="Times New Roman"/>
          <w:color w:val="000000" w:themeColor="text1"/>
          <w:spacing w:val="1"/>
          <w:sz w:val="24"/>
          <w:szCs w:val="24"/>
        </w:rPr>
        <w:t>7</w:t>
      </w:r>
      <w:r w:rsidR="000F330C" w:rsidRPr="005A29B1">
        <w:rPr>
          <w:rFonts w:ascii="Times New Roman" w:hAnsi="Times New Roman"/>
          <w:color w:val="000000" w:themeColor="text1"/>
          <w:spacing w:val="1"/>
          <w:sz w:val="24"/>
          <w:szCs w:val="24"/>
        </w:rPr>
        <w:t xml:space="preserve">. </w:t>
      </w:r>
      <w:r w:rsidR="000F330C" w:rsidRPr="005A29B1">
        <w:rPr>
          <w:rFonts w:ascii="Times New Roman" w:hAnsi="Times New Roman"/>
          <w:color w:val="000000" w:themeColor="text1"/>
          <w:sz w:val="24"/>
          <w:szCs w:val="24"/>
        </w:rPr>
        <w:t xml:space="preserve">Kurs müdürlüklerince direksiyon sınav gününden en az dört iş günü önce </w:t>
      </w:r>
      <w:r w:rsidR="008616EE" w:rsidRPr="005A29B1">
        <w:rPr>
          <w:rFonts w:ascii="Times New Roman" w:hAnsi="Times New Roman"/>
          <w:color w:val="000000" w:themeColor="text1"/>
          <w:sz w:val="24"/>
          <w:szCs w:val="24"/>
        </w:rPr>
        <w:t>özel MTSK modülü</w:t>
      </w:r>
      <w:r w:rsidR="000F330C" w:rsidRPr="005A29B1">
        <w:rPr>
          <w:rFonts w:ascii="Times New Roman" w:hAnsi="Times New Roman"/>
          <w:color w:val="000000" w:themeColor="text1"/>
          <w:sz w:val="24"/>
          <w:szCs w:val="24"/>
        </w:rPr>
        <w:t>nde belirlenen sınav tarihi</w:t>
      </w:r>
      <w:r w:rsidR="0002393E" w:rsidRPr="005A29B1">
        <w:rPr>
          <w:rFonts w:ascii="Times New Roman" w:hAnsi="Times New Roman"/>
          <w:color w:val="000000" w:themeColor="text1"/>
          <w:sz w:val="24"/>
          <w:szCs w:val="24"/>
        </w:rPr>
        <w:t xml:space="preserve"> ve </w:t>
      </w:r>
      <w:r w:rsidR="000F330C" w:rsidRPr="005A29B1">
        <w:rPr>
          <w:rFonts w:ascii="Times New Roman" w:hAnsi="Times New Roman"/>
          <w:color w:val="000000" w:themeColor="text1"/>
          <w:sz w:val="24"/>
          <w:szCs w:val="24"/>
        </w:rPr>
        <w:t>kontenjanına göre direksiyon eğitim</w:t>
      </w:r>
      <w:r w:rsidR="0002393E" w:rsidRPr="005A29B1">
        <w:rPr>
          <w:rFonts w:ascii="Times New Roman" w:hAnsi="Times New Roman"/>
          <w:color w:val="000000" w:themeColor="text1"/>
          <w:sz w:val="24"/>
          <w:szCs w:val="24"/>
        </w:rPr>
        <w:t xml:space="preserve"> ve </w:t>
      </w:r>
      <w:r w:rsidR="000F330C" w:rsidRPr="005A29B1">
        <w:rPr>
          <w:rFonts w:ascii="Times New Roman" w:hAnsi="Times New Roman"/>
          <w:color w:val="000000" w:themeColor="text1"/>
          <w:sz w:val="24"/>
          <w:szCs w:val="24"/>
        </w:rPr>
        <w:t>sınav aracının</w:t>
      </w:r>
      <w:r w:rsidR="0002393E" w:rsidRPr="005A29B1">
        <w:rPr>
          <w:rFonts w:ascii="Times New Roman" w:hAnsi="Times New Roman"/>
          <w:color w:val="000000" w:themeColor="text1"/>
          <w:sz w:val="24"/>
          <w:szCs w:val="24"/>
        </w:rPr>
        <w:t xml:space="preserve"> ve </w:t>
      </w:r>
      <w:r w:rsidR="000F330C" w:rsidRPr="005A29B1">
        <w:rPr>
          <w:rFonts w:ascii="Times New Roman" w:hAnsi="Times New Roman"/>
          <w:color w:val="000000" w:themeColor="text1"/>
          <w:sz w:val="24"/>
          <w:szCs w:val="24"/>
        </w:rPr>
        <w:t>her bir direksiyon eğitim</w:t>
      </w:r>
      <w:r w:rsidR="0002393E" w:rsidRPr="005A29B1">
        <w:rPr>
          <w:rFonts w:ascii="Times New Roman" w:hAnsi="Times New Roman"/>
          <w:color w:val="000000" w:themeColor="text1"/>
          <w:sz w:val="24"/>
          <w:szCs w:val="24"/>
        </w:rPr>
        <w:t xml:space="preserve"> ve </w:t>
      </w:r>
      <w:r w:rsidR="000F330C" w:rsidRPr="005A29B1">
        <w:rPr>
          <w:rFonts w:ascii="Times New Roman" w:hAnsi="Times New Roman"/>
          <w:color w:val="000000" w:themeColor="text1"/>
          <w:sz w:val="24"/>
          <w:szCs w:val="24"/>
        </w:rPr>
        <w:t xml:space="preserve">sınav aracı için en çok 12 kursiyer ile araçta görevlendirilen direksiyon usta öğreticisinin bilgileri </w:t>
      </w:r>
      <w:r w:rsidR="008616EE" w:rsidRPr="005A29B1">
        <w:rPr>
          <w:rFonts w:ascii="Times New Roman" w:hAnsi="Times New Roman"/>
          <w:color w:val="000000" w:themeColor="text1"/>
          <w:sz w:val="24"/>
          <w:szCs w:val="24"/>
        </w:rPr>
        <w:t>özel MTSK modülü</w:t>
      </w:r>
      <w:r w:rsidR="000F330C" w:rsidRPr="005A29B1">
        <w:rPr>
          <w:rFonts w:ascii="Times New Roman" w:hAnsi="Times New Roman"/>
          <w:color w:val="000000" w:themeColor="text1"/>
          <w:sz w:val="24"/>
          <w:szCs w:val="24"/>
        </w:rPr>
        <w:t xml:space="preserve"> girilmesi durumu (</w:t>
      </w:r>
      <w:r w:rsidR="000F330C" w:rsidRPr="005A29B1">
        <w:rPr>
          <w:rFonts w:ascii="Times New Roman" w:hAnsi="Times New Roman"/>
          <w:i/>
          <w:color w:val="000000" w:themeColor="text1"/>
          <w:sz w:val="24"/>
          <w:szCs w:val="24"/>
        </w:rPr>
        <w:t>MTSKY,</w:t>
      </w:r>
      <w:r w:rsidR="00FB06FB" w:rsidRPr="005A29B1">
        <w:rPr>
          <w:rFonts w:ascii="Times New Roman" w:hAnsi="Times New Roman"/>
          <w:i/>
          <w:color w:val="000000" w:themeColor="text1"/>
          <w:sz w:val="24"/>
          <w:szCs w:val="24"/>
        </w:rPr>
        <w:t xml:space="preserve"> </w:t>
      </w:r>
      <w:r w:rsidR="000F330C" w:rsidRPr="005A29B1">
        <w:rPr>
          <w:rFonts w:ascii="Times New Roman" w:hAnsi="Times New Roman"/>
          <w:i/>
          <w:color w:val="000000" w:themeColor="text1"/>
          <w:sz w:val="24"/>
          <w:szCs w:val="24"/>
        </w:rPr>
        <w:t>Md. 30/2)</w:t>
      </w:r>
      <w:r w:rsidR="008616EE" w:rsidRPr="005A29B1">
        <w:rPr>
          <w:rFonts w:ascii="Times New Roman" w:hAnsi="Times New Roman"/>
          <w:i/>
          <w:color w:val="000000" w:themeColor="text1"/>
          <w:sz w:val="24"/>
          <w:szCs w:val="24"/>
        </w:rPr>
        <w:t>,</w:t>
      </w:r>
    </w:p>
    <w:p w14:paraId="4B7D04F2" w14:textId="25DC9DB3" w:rsidR="00B5145E" w:rsidRPr="005A29B1" w:rsidRDefault="00B5145E"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eastAsia="ヒラギノ明朝 Pro W3" w:hAnsi="Times New Roman"/>
          <w:b/>
          <w:color w:val="000000" w:themeColor="text1"/>
          <w:sz w:val="24"/>
          <w:szCs w:val="24"/>
        </w:rPr>
        <w:t>8. </w:t>
      </w:r>
      <w:r w:rsidRPr="005A29B1">
        <w:rPr>
          <w:rFonts w:ascii="Times New Roman" w:eastAsia="ヒラギノ明朝 Pro W3" w:hAnsi="Times New Roman"/>
          <w:color w:val="000000" w:themeColor="text1"/>
          <w:sz w:val="24"/>
          <w:szCs w:val="24"/>
        </w:rPr>
        <w:t>Teorik</w:t>
      </w:r>
      <w:r w:rsidR="0002393E" w:rsidRPr="005A29B1">
        <w:rPr>
          <w:rFonts w:ascii="Times New Roman" w:eastAsia="ヒラギノ明朝 Pro W3" w:hAnsi="Times New Roman"/>
          <w:color w:val="000000" w:themeColor="text1"/>
          <w:sz w:val="24"/>
          <w:szCs w:val="24"/>
        </w:rPr>
        <w:t xml:space="preserve"> ve </w:t>
      </w:r>
      <w:r w:rsidRPr="005A29B1">
        <w:rPr>
          <w:rFonts w:ascii="Times New Roman" w:eastAsia="ヒラギノ明朝 Pro W3" w:hAnsi="Times New Roman"/>
          <w:color w:val="000000" w:themeColor="text1"/>
          <w:sz w:val="24"/>
          <w:szCs w:val="24"/>
        </w:rPr>
        <w:t>direksiyon eğitimi dersini tamamlayan kursiyerlerin, belirlenen usul</w:t>
      </w:r>
      <w:r w:rsidR="0002393E" w:rsidRPr="005A29B1">
        <w:rPr>
          <w:rFonts w:ascii="Times New Roman" w:eastAsia="ヒラギノ明朝 Pro W3" w:hAnsi="Times New Roman"/>
          <w:color w:val="000000" w:themeColor="text1"/>
          <w:sz w:val="24"/>
          <w:szCs w:val="24"/>
        </w:rPr>
        <w:t xml:space="preserve"> ve </w:t>
      </w:r>
      <w:r w:rsidRPr="005A29B1">
        <w:rPr>
          <w:rFonts w:ascii="Times New Roman" w:eastAsia="ヒラギノ明朝 Pro W3" w:hAnsi="Times New Roman"/>
          <w:color w:val="000000" w:themeColor="text1"/>
          <w:sz w:val="24"/>
          <w:szCs w:val="24"/>
        </w:rPr>
        <w:t>esaslara uygun sınav hakkı</w:t>
      </w:r>
      <w:r w:rsidR="0002393E" w:rsidRPr="005A29B1">
        <w:rPr>
          <w:rFonts w:ascii="Times New Roman" w:eastAsia="ヒラギノ明朝 Pro W3" w:hAnsi="Times New Roman"/>
          <w:color w:val="000000" w:themeColor="text1"/>
          <w:sz w:val="24"/>
          <w:szCs w:val="24"/>
        </w:rPr>
        <w:t xml:space="preserve"> ve </w:t>
      </w:r>
      <w:r w:rsidRPr="005A29B1">
        <w:rPr>
          <w:rFonts w:ascii="Times New Roman" w:eastAsia="ヒラギノ明朝 Pro W3" w:hAnsi="Times New Roman"/>
          <w:color w:val="000000" w:themeColor="text1"/>
          <w:sz w:val="24"/>
          <w:szCs w:val="24"/>
        </w:rPr>
        <w:t xml:space="preserve">kayıt yenileme durumu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w:t>
      </w:r>
      <w:r w:rsidR="002D7D5A"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 xml:space="preserve">Md. </w:t>
      </w:r>
      <w:r w:rsidRPr="005A29B1">
        <w:rPr>
          <w:rFonts w:ascii="Times New Roman" w:hAnsi="Times New Roman"/>
          <w:i/>
          <w:color w:val="000000" w:themeColor="text1"/>
          <w:spacing w:val="-3"/>
          <w:sz w:val="18"/>
          <w:szCs w:val="18"/>
        </w:rPr>
        <w:t>15</w:t>
      </w:r>
      <w:r w:rsidRPr="005A29B1">
        <w:rPr>
          <w:rFonts w:ascii="Times New Roman" w:hAnsi="Times New Roman"/>
          <w:i/>
          <w:color w:val="000000" w:themeColor="text1"/>
          <w:spacing w:val="1"/>
          <w:sz w:val="18"/>
          <w:szCs w:val="18"/>
        </w:rPr>
        <w:t>)</w:t>
      </w:r>
      <w:r w:rsidR="0002393E" w:rsidRPr="005A29B1">
        <w:rPr>
          <w:rFonts w:ascii="Times New Roman" w:hAnsi="Times New Roman"/>
          <w:i/>
          <w:color w:val="000000" w:themeColor="text1"/>
          <w:spacing w:val="1"/>
          <w:sz w:val="18"/>
          <w:szCs w:val="18"/>
        </w:rPr>
        <w:t>,</w:t>
      </w:r>
    </w:p>
    <w:p w14:paraId="1633A0D1" w14:textId="77777777" w:rsidR="00B5145E" w:rsidRPr="005A29B1" w:rsidRDefault="00B5145E" w:rsidP="003A7A97">
      <w:pPr>
        <w:pStyle w:val="Balk2"/>
      </w:pPr>
      <w:bookmarkStart w:id="18" w:name="_Toc373098036"/>
      <w:bookmarkStart w:id="19" w:name="_Toc396294586"/>
      <w:r w:rsidRPr="005A29B1">
        <w:t>3.6. Sertifikaların Düz</w:t>
      </w:r>
      <w:r w:rsidRPr="005A29B1">
        <w:rPr>
          <w:spacing w:val="-1"/>
        </w:rPr>
        <w:t>e</w:t>
      </w:r>
      <w:r w:rsidRPr="005A29B1">
        <w:t>nlen</w:t>
      </w:r>
      <w:r w:rsidRPr="005A29B1">
        <w:rPr>
          <w:spacing w:val="-1"/>
        </w:rPr>
        <w:t>me</w:t>
      </w:r>
      <w:r w:rsidRPr="005A29B1">
        <w:t>si</w:t>
      </w:r>
    </w:p>
    <w:p w14:paraId="378ABE78" w14:textId="77777777" w:rsidR="00800B31" w:rsidRDefault="00B5145E" w:rsidP="00800B31">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5A29B1">
        <w:rPr>
          <w:rFonts w:ascii="Times New Roman" w:eastAsia="ヒラギノ明朝 Pro W3" w:hAnsi="Times New Roman"/>
          <w:color w:val="000000" w:themeColor="text1"/>
          <w:sz w:val="24"/>
          <w:szCs w:val="24"/>
        </w:rPr>
        <w:t>Sertifikaların düzenlenmesi, verilme</w:t>
      </w:r>
      <w:r w:rsidR="001D0705" w:rsidRPr="005A29B1">
        <w:rPr>
          <w:rFonts w:ascii="Times New Roman" w:eastAsia="ヒラギノ明朝 Pro W3" w:hAnsi="Times New Roman"/>
          <w:color w:val="000000" w:themeColor="text1"/>
          <w:sz w:val="24"/>
          <w:szCs w:val="24"/>
        </w:rPr>
        <w:t>si, farklı bir sertifika alma ile</w:t>
      </w:r>
      <w:r w:rsidRPr="005A29B1">
        <w:rPr>
          <w:rFonts w:ascii="Times New Roman" w:eastAsia="ヒラギノ明朝 Pro W3" w:hAnsi="Times New Roman"/>
          <w:color w:val="000000" w:themeColor="text1"/>
          <w:sz w:val="24"/>
          <w:szCs w:val="24"/>
        </w:rPr>
        <w:t xml:space="preserve"> zayi edilen</w:t>
      </w:r>
      <w:r w:rsidR="0002393E" w:rsidRPr="005A29B1">
        <w:rPr>
          <w:rFonts w:ascii="Times New Roman" w:eastAsia="ヒラギノ明朝 Pro W3" w:hAnsi="Times New Roman"/>
          <w:color w:val="000000" w:themeColor="text1"/>
          <w:sz w:val="24"/>
          <w:szCs w:val="24"/>
        </w:rPr>
        <w:t xml:space="preserve"> ve </w:t>
      </w:r>
      <w:r w:rsidRPr="005A29B1">
        <w:rPr>
          <w:rFonts w:ascii="Times New Roman" w:eastAsia="ヒラギノ明朝 Pro W3" w:hAnsi="Times New Roman"/>
          <w:color w:val="000000" w:themeColor="text1"/>
          <w:sz w:val="24"/>
          <w:szCs w:val="24"/>
        </w:rPr>
        <w:t>yıpranan sertifikaların değ</w:t>
      </w:r>
      <w:r w:rsidR="001D0705" w:rsidRPr="005A29B1">
        <w:rPr>
          <w:rFonts w:ascii="Times New Roman" w:eastAsia="ヒラギノ明朝 Pro W3" w:hAnsi="Times New Roman"/>
          <w:color w:val="000000" w:themeColor="text1"/>
          <w:sz w:val="24"/>
          <w:szCs w:val="24"/>
        </w:rPr>
        <w:t>iştirilmesi hususlarına dair</w:t>
      </w:r>
      <w:r w:rsidRPr="005A29B1">
        <w:rPr>
          <w:rFonts w:ascii="Times New Roman" w:eastAsia="ヒラギノ明朝 Pro W3" w:hAnsi="Times New Roman"/>
          <w:color w:val="000000" w:themeColor="text1"/>
          <w:sz w:val="24"/>
          <w:szCs w:val="24"/>
        </w:rPr>
        <w:t xml:space="preserve"> iş</w:t>
      </w:r>
      <w:r w:rsidR="0002393E" w:rsidRPr="005A29B1">
        <w:rPr>
          <w:rFonts w:ascii="Times New Roman" w:eastAsia="ヒラギノ明朝 Pro W3" w:hAnsi="Times New Roman"/>
          <w:color w:val="000000" w:themeColor="text1"/>
          <w:sz w:val="24"/>
          <w:szCs w:val="24"/>
        </w:rPr>
        <w:t xml:space="preserve"> ve </w:t>
      </w:r>
      <w:r w:rsidRPr="005A29B1">
        <w:rPr>
          <w:rFonts w:ascii="Times New Roman" w:eastAsia="ヒラギノ明朝 Pro W3" w:hAnsi="Times New Roman"/>
          <w:color w:val="000000" w:themeColor="text1"/>
          <w:sz w:val="24"/>
          <w:szCs w:val="24"/>
        </w:rPr>
        <w:t xml:space="preserve">işlemlerin mevzuatına uygun olarak yerine getirilmesi </w:t>
      </w:r>
      <w:r w:rsidRPr="005A29B1">
        <w:rPr>
          <w:rFonts w:ascii="Times New Roman" w:eastAsia="ヒラギノ明朝 Pro W3" w:hAnsi="Times New Roman"/>
          <w:i/>
          <w:color w:val="000000" w:themeColor="text1"/>
          <w:sz w:val="18"/>
          <w:szCs w:val="18"/>
        </w:rPr>
        <w:t>(</w:t>
      </w:r>
      <w:hyperlink r:id="rId26" w:history="1">
        <w:r w:rsidRPr="005A29B1">
          <w:rPr>
            <w:rFonts w:ascii="Times New Roman" w:eastAsia="ヒラギノ明朝 Pro W3" w:hAnsi="Times New Roman"/>
            <w:i/>
            <w:color w:val="000000" w:themeColor="text1"/>
            <w:sz w:val="18"/>
            <w:szCs w:val="18"/>
          </w:rPr>
          <w:t>MTSKY, M</w:t>
        </w:r>
      </w:hyperlink>
      <w:r w:rsidR="0002393E" w:rsidRPr="005A29B1">
        <w:rPr>
          <w:rFonts w:ascii="Times New Roman" w:eastAsia="ヒラギノ明朝 Pro W3" w:hAnsi="Times New Roman"/>
          <w:i/>
          <w:color w:val="000000" w:themeColor="text1"/>
          <w:sz w:val="18"/>
          <w:szCs w:val="18"/>
        </w:rPr>
        <w:t>d. 37-40),</w:t>
      </w:r>
      <w:bookmarkStart w:id="20" w:name="_Toc373098037"/>
      <w:bookmarkStart w:id="21" w:name="_Toc375542074"/>
      <w:bookmarkStart w:id="22" w:name="_Toc466638675"/>
      <w:bookmarkEnd w:id="18"/>
      <w:bookmarkEnd w:id="19"/>
    </w:p>
    <w:p w14:paraId="120CF958" w14:textId="2B9563DA" w:rsidR="00384E6F"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7</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16C65633"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w:t>
      </w:r>
      <w:r w:rsidRPr="00997016">
        <w:rPr>
          <w:rFonts w:ascii="Times New Roman" w:hAnsi="Times New Roman"/>
          <w:i/>
          <w:sz w:val="24"/>
          <w:szCs w:val="24"/>
          <w:lang w:eastAsia="zh-CN"/>
        </w:rPr>
        <w:lastRenderedPageBreak/>
        <w:t xml:space="preserve">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1E5A2F7"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1A9BFA9" w14:textId="44E3774A" w:rsidR="00384E6F" w:rsidRDefault="00384E6F" w:rsidP="00384E6F">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82A9FBF" w14:textId="77777777" w:rsidR="00384E6F" w:rsidRPr="007D2459"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63F24D9" w14:textId="77777777" w:rsidR="00384E6F" w:rsidRPr="007D2459"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F757718" w14:textId="17E5E2EA" w:rsidR="00384E6F"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8</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48669A87" w14:textId="77777777" w:rsidR="00384E6F" w:rsidRDefault="00384E6F" w:rsidP="00384E6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2342F979"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B6954EC" w14:textId="17272866" w:rsidR="00384E6F" w:rsidRDefault="00384E6F" w:rsidP="00384E6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2EBC3E3" w14:textId="77777777" w:rsidR="00384E6F" w:rsidRPr="007D2459"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59C6D9B8" w14:textId="77777777" w:rsidR="00384E6F" w:rsidRPr="00BC55EC"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07A9E43" w14:textId="68EF3D19" w:rsidR="00212C8B" w:rsidRPr="005A29B1" w:rsidRDefault="00212C8B" w:rsidP="003A7A97">
      <w:pPr>
        <w:pStyle w:val="Balk2"/>
      </w:pPr>
      <w:r w:rsidRPr="005A29B1">
        <w:t>4. YÖNETİM FAALİYETLERİ</w:t>
      </w:r>
      <w:bookmarkEnd w:id="20"/>
      <w:bookmarkEnd w:id="21"/>
      <w:bookmarkEnd w:id="22"/>
    </w:p>
    <w:p w14:paraId="6B163978" w14:textId="799FEC50" w:rsidR="00212C8B" w:rsidRPr="005A29B1" w:rsidRDefault="00212C8B" w:rsidP="003A7A97">
      <w:pPr>
        <w:pStyle w:val="Balk2"/>
      </w:pPr>
      <w:bookmarkStart w:id="23" w:name="_Toc466638676"/>
      <w:bookmarkStart w:id="24" w:name="_Toc373098040"/>
      <w:bookmarkStart w:id="25" w:name="_Toc375542077"/>
      <w:r w:rsidRPr="005A29B1">
        <w:t>4.</w:t>
      </w:r>
      <w:r w:rsidRPr="005A29B1">
        <w:rPr>
          <w:spacing w:val="-1"/>
        </w:rPr>
        <w:t xml:space="preserve">1. </w:t>
      </w:r>
      <w:r w:rsidRPr="005A29B1">
        <w:t>A</w:t>
      </w:r>
      <w:r w:rsidRPr="005A29B1">
        <w:rPr>
          <w:spacing w:val="-1"/>
        </w:rPr>
        <w:t>ç</w:t>
      </w:r>
      <w:r w:rsidRPr="005A29B1">
        <w:t>ılış</w:t>
      </w:r>
      <w:r w:rsidR="0002393E" w:rsidRPr="005A29B1">
        <w:t xml:space="preserve"> ve </w:t>
      </w:r>
      <w:r w:rsidRPr="005A29B1">
        <w:t>Hiz</w:t>
      </w:r>
      <w:r w:rsidRPr="005A29B1">
        <w:rPr>
          <w:spacing w:val="-3"/>
        </w:rPr>
        <w:t>m</w:t>
      </w:r>
      <w:r w:rsidRPr="005A29B1">
        <w:rPr>
          <w:spacing w:val="-1"/>
        </w:rPr>
        <w:t>e</w:t>
      </w:r>
      <w:r w:rsidRPr="005A29B1">
        <w:t>te</w:t>
      </w:r>
      <w:r w:rsidR="003C1A9C" w:rsidRPr="005A29B1">
        <w:t xml:space="preserve"> </w:t>
      </w:r>
      <w:r w:rsidRPr="005A29B1">
        <w:t>Başlangıç</w:t>
      </w:r>
      <w:bookmarkEnd w:id="23"/>
      <w:bookmarkEnd w:id="24"/>
      <w:bookmarkEnd w:id="25"/>
    </w:p>
    <w:p w14:paraId="4EA79539" w14:textId="28E1A85A" w:rsidR="00212C8B" w:rsidRPr="00696B5D" w:rsidRDefault="002578BB" w:rsidP="00EB7C6B">
      <w:pPr>
        <w:widowControl w:val="0"/>
        <w:autoSpaceDE w:val="0"/>
        <w:autoSpaceDN w:val="0"/>
        <w:adjustRightInd w:val="0"/>
        <w:spacing w:before="120" w:after="120" w:line="288" w:lineRule="auto"/>
        <w:jc w:val="both"/>
        <w:rPr>
          <w:rFonts w:ascii="Times New Roman" w:hAnsi="Times New Roman"/>
          <w:color w:val="000000" w:themeColor="text1"/>
          <w:spacing w:val="1"/>
          <w:sz w:val="18"/>
          <w:szCs w:val="18"/>
        </w:rPr>
      </w:pPr>
      <w:r w:rsidRPr="005A29B1">
        <w:rPr>
          <w:rFonts w:ascii="Times New Roman" w:hAnsi="Times New Roman"/>
          <w:b/>
          <w:color w:val="000000" w:themeColor="text1"/>
          <w:sz w:val="24"/>
          <w:szCs w:val="24"/>
        </w:rPr>
        <w:tab/>
      </w:r>
      <w:r w:rsidR="00212C8B" w:rsidRPr="00696B5D">
        <w:rPr>
          <w:rFonts w:ascii="Times New Roman" w:hAnsi="Times New Roman"/>
          <w:b/>
          <w:color w:val="000000" w:themeColor="text1"/>
          <w:sz w:val="24"/>
          <w:szCs w:val="24"/>
        </w:rPr>
        <w:t>1.</w:t>
      </w:r>
      <w:r w:rsidR="00212C8B" w:rsidRPr="00696B5D">
        <w:rPr>
          <w:rFonts w:ascii="Times New Roman" w:hAnsi="Times New Roman"/>
          <w:color w:val="000000" w:themeColor="text1"/>
          <w:sz w:val="24"/>
          <w:szCs w:val="24"/>
        </w:rPr>
        <w:t xml:space="preserve"> Ku</w:t>
      </w:r>
      <w:r w:rsidR="00212C8B" w:rsidRPr="00696B5D">
        <w:rPr>
          <w:rFonts w:ascii="Times New Roman" w:hAnsi="Times New Roman"/>
          <w:color w:val="000000" w:themeColor="text1"/>
          <w:spacing w:val="-1"/>
          <w:sz w:val="24"/>
          <w:szCs w:val="24"/>
        </w:rPr>
        <w:t>r</w:t>
      </w:r>
      <w:r w:rsidR="00212C8B" w:rsidRPr="00696B5D">
        <w:rPr>
          <w:rFonts w:ascii="Times New Roman" w:hAnsi="Times New Roman"/>
          <w:color w:val="000000" w:themeColor="text1"/>
          <w:sz w:val="24"/>
          <w:szCs w:val="24"/>
        </w:rPr>
        <w:t>um a</w:t>
      </w:r>
      <w:r w:rsidR="00212C8B" w:rsidRPr="00696B5D">
        <w:rPr>
          <w:rFonts w:ascii="Times New Roman" w:hAnsi="Times New Roman"/>
          <w:color w:val="000000" w:themeColor="text1"/>
          <w:spacing w:val="-1"/>
          <w:sz w:val="24"/>
          <w:szCs w:val="24"/>
        </w:rPr>
        <w:t>ç</w:t>
      </w:r>
      <w:r w:rsidR="00212C8B" w:rsidRPr="00696B5D">
        <w:rPr>
          <w:rFonts w:ascii="Times New Roman" w:hAnsi="Times New Roman"/>
          <w:color w:val="000000" w:themeColor="text1"/>
          <w:sz w:val="24"/>
          <w:szCs w:val="24"/>
        </w:rPr>
        <w:t>ma i</w:t>
      </w:r>
      <w:r w:rsidR="00212C8B" w:rsidRPr="00696B5D">
        <w:rPr>
          <w:rFonts w:ascii="Times New Roman" w:hAnsi="Times New Roman"/>
          <w:color w:val="000000" w:themeColor="text1"/>
          <w:spacing w:val="1"/>
          <w:sz w:val="24"/>
          <w:szCs w:val="24"/>
        </w:rPr>
        <w:t>z</w:t>
      </w:r>
      <w:r w:rsidR="0097661B" w:rsidRPr="00696B5D">
        <w:rPr>
          <w:rFonts w:ascii="Times New Roman" w:hAnsi="Times New Roman"/>
          <w:color w:val="000000" w:themeColor="text1"/>
          <w:sz w:val="24"/>
          <w:szCs w:val="24"/>
        </w:rPr>
        <w:t>ninin alınması</w:t>
      </w:r>
      <w:r w:rsidR="00212C8B" w:rsidRPr="00696B5D">
        <w:rPr>
          <w:rFonts w:ascii="Times New Roman" w:hAnsi="Times New Roman"/>
          <w:color w:val="000000" w:themeColor="text1"/>
          <w:sz w:val="24"/>
          <w:szCs w:val="24"/>
        </w:rPr>
        <w:t xml:space="preserve"> </w:t>
      </w:r>
      <w:r w:rsidR="0002393E" w:rsidRPr="00696B5D">
        <w:rPr>
          <w:rFonts w:ascii="Times New Roman" w:hAnsi="Times New Roman"/>
          <w:color w:val="000000" w:themeColor="text1"/>
          <w:sz w:val="24"/>
          <w:szCs w:val="24"/>
        </w:rPr>
        <w:t xml:space="preserve">durumu </w:t>
      </w:r>
      <w:r w:rsidR="00212C8B" w:rsidRPr="00696B5D">
        <w:rPr>
          <w:rFonts w:ascii="Times New Roman" w:hAnsi="Times New Roman"/>
          <w:i/>
          <w:color w:val="000000" w:themeColor="text1"/>
          <w:spacing w:val="1"/>
          <w:sz w:val="18"/>
          <w:szCs w:val="18"/>
        </w:rPr>
        <w:t>(</w:t>
      </w:r>
      <w:r w:rsidR="00212C8B" w:rsidRPr="00696B5D">
        <w:rPr>
          <w:rFonts w:ascii="Times New Roman" w:hAnsi="Times New Roman"/>
          <w:i/>
          <w:color w:val="000000" w:themeColor="text1"/>
          <w:sz w:val="18"/>
          <w:szCs w:val="18"/>
        </w:rPr>
        <w:t>ÖÖ</w:t>
      </w:r>
      <w:r w:rsidR="00212C8B" w:rsidRPr="00696B5D">
        <w:rPr>
          <w:rFonts w:ascii="Times New Roman" w:hAnsi="Times New Roman"/>
          <w:i/>
          <w:color w:val="000000" w:themeColor="text1"/>
          <w:spacing w:val="2"/>
          <w:sz w:val="18"/>
          <w:szCs w:val="18"/>
        </w:rPr>
        <w:t>K</w:t>
      </w:r>
      <w:r w:rsidR="00212C8B" w:rsidRPr="00696B5D">
        <w:rPr>
          <w:rFonts w:ascii="Times New Roman" w:hAnsi="Times New Roman"/>
          <w:i/>
          <w:color w:val="000000" w:themeColor="text1"/>
          <w:sz w:val="18"/>
          <w:szCs w:val="18"/>
        </w:rPr>
        <w:t>Y,</w:t>
      </w:r>
      <w:r w:rsidR="005B0DB8" w:rsidRPr="00696B5D">
        <w:rPr>
          <w:rFonts w:ascii="Times New Roman" w:hAnsi="Times New Roman"/>
          <w:i/>
          <w:color w:val="000000" w:themeColor="text1"/>
          <w:sz w:val="18"/>
          <w:szCs w:val="18"/>
        </w:rPr>
        <w:t xml:space="preserve"> </w:t>
      </w:r>
      <w:r w:rsidR="00212C8B" w:rsidRPr="00696B5D">
        <w:rPr>
          <w:rFonts w:ascii="Times New Roman" w:hAnsi="Times New Roman"/>
          <w:i/>
          <w:color w:val="000000" w:themeColor="text1"/>
          <w:spacing w:val="1"/>
          <w:sz w:val="18"/>
          <w:szCs w:val="18"/>
        </w:rPr>
        <w:t>Md.5</w:t>
      </w:r>
      <w:r w:rsidR="00212C8B" w:rsidRPr="00696B5D">
        <w:rPr>
          <w:rFonts w:ascii="Times New Roman" w:hAnsi="Times New Roman"/>
          <w:i/>
          <w:color w:val="000000" w:themeColor="text1"/>
          <w:sz w:val="18"/>
          <w:szCs w:val="18"/>
        </w:rPr>
        <w:t>,</w:t>
      </w:r>
      <w:r w:rsidR="00212C8B" w:rsidRPr="00696B5D">
        <w:rPr>
          <w:rFonts w:ascii="Times New Roman" w:hAnsi="Times New Roman"/>
          <w:i/>
          <w:color w:val="000000" w:themeColor="text1"/>
          <w:spacing w:val="1"/>
          <w:sz w:val="18"/>
          <w:szCs w:val="18"/>
        </w:rPr>
        <w:t xml:space="preserve">6; </w:t>
      </w:r>
      <w:r w:rsidR="00212C8B" w:rsidRPr="00696B5D">
        <w:rPr>
          <w:rFonts w:ascii="Times New Roman" w:hAnsi="Times New Roman"/>
          <w:i/>
          <w:color w:val="000000" w:themeColor="text1"/>
          <w:sz w:val="18"/>
          <w:szCs w:val="18"/>
        </w:rPr>
        <w:t>M</w:t>
      </w:r>
      <w:r w:rsidR="00212C8B" w:rsidRPr="00696B5D">
        <w:rPr>
          <w:rFonts w:ascii="Times New Roman" w:hAnsi="Times New Roman"/>
          <w:i/>
          <w:color w:val="000000" w:themeColor="text1"/>
          <w:spacing w:val="3"/>
          <w:sz w:val="18"/>
          <w:szCs w:val="18"/>
        </w:rPr>
        <w:t>T</w:t>
      </w:r>
      <w:r w:rsidR="00212C8B" w:rsidRPr="00696B5D">
        <w:rPr>
          <w:rFonts w:ascii="Times New Roman" w:hAnsi="Times New Roman"/>
          <w:i/>
          <w:color w:val="000000" w:themeColor="text1"/>
          <w:sz w:val="18"/>
          <w:szCs w:val="18"/>
        </w:rPr>
        <w:t>SKY,</w:t>
      </w:r>
      <w:r w:rsidR="00015EEF" w:rsidRPr="00696B5D">
        <w:rPr>
          <w:rFonts w:ascii="Times New Roman" w:hAnsi="Times New Roman"/>
          <w:i/>
          <w:color w:val="000000" w:themeColor="text1"/>
          <w:sz w:val="18"/>
          <w:szCs w:val="18"/>
        </w:rPr>
        <w:t xml:space="preserve"> </w:t>
      </w:r>
      <w:r w:rsidR="00212C8B" w:rsidRPr="00696B5D">
        <w:rPr>
          <w:rFonts w:ascii="Times New Roman" w:hAnsi="Times New Roman"/>
          <w:i/>
          <w:color w:val="000000" w:themeColor="text1"/>
          <w:sz w:val="18"/>
          <w:szCs w:val="18"/>
        </w:rPr>
        <w:t>Md. 8</w:t>
      </w:r>
      <w:r w:rsidR="00212C8B" w:rsidRPr="00696B5D">
        <w:rPr>
          <w:rFonts w:ascii="Times New Roman" w:hAnsi="Times New Roman"/>
          <w:i/>
          <w:color w:val="000000" w:themeColor="text1"/>
          <w:spacing w:val="1"/>
          <w:sz w:val="18"/>
          <w:szCs w:val="18"/>
        </w:rPr>
        <w:t>)</w:t>
      </w:r>
      <w:r w:rsidR="0002393E" w:rsidRPr="00696B5D">
        <w:rPr>
          <w:rFonts w:ascii="Times New Roman" w:hAnsi="Times New Roman"/>
          <w:i/>
          <w:color w:val="000000" w:themeColor="text1"/>
          <w:spacing w:val="1"/>
          <w:sz w:val="18"/>
          <w:szCs w:val="18"/>
        </w:rPr>
        <w:t>,</w:t>
      </w:r>
    </w:p>
    <w:p w14:paraId="4B69D887" w14:textId="69E77CDF" w:rsidR="009B3676" w:rsidRDefault="002578BB" w:rsidP="00A31E5B">
      <w:pPr>
        <w:widowControl w:val="0"/>
        <w:tabs>
          <w:tab w:val="left" w:pos="709"/>
        </w:tabs>
        <w:autoSpaceDE w:val="0"/>
        <w:autoSpaceDN w:val="0"/>
        <w:adjustRightInd w:val="0"/>
        <w:spacing w:before="120" w:after="120" w:line="288" w:lineRule="auto"/>
        <w:jc w:val="both"/>
        <w:rPr>
          <w:rFonts w:ascii="Times New Roman" w:hAnsi="Times New Roman"/>
          <w:i/>
          <w:color w:val="000000" w:themeColor="text1"/>
          <w:spacing w:val="-2"/>
          <w:sz w:val="18"/>
          <w:szCs w:val="18"/>
        </w:rPr>
      </w:pPr>
      <w:r w:rsidRPr="00696B5D">
        <w:rPr>
          <w:rFonts w:ascii="Times New Roman" w:hAnsi="Times New Roman"/>
          <w:b/>
          <w:color w:val="000000" w:themeColor="text1"/>
          <w:sz w:val="24"/>
          <w:szCs w:val="24"/>
        </w:rPr>
        <w:t xml:space="preserve">          </w:t>
      </w:r>
      <w:r w:rsidR="00CD23FD" w:rsidRPr="00696B5D">
        <w:rPr>
          <w:rFonts w:ascii="Times New Roman" w:hAnsi="Times New Roman"/>
          <w:b/>
          <w:color w:val="000000" w:themeColor="text1"/>
          <w:sz w:val="24"/>
          <w:szCs w:val="24"/>
        </w:rPr>
        <w:t xml:space="preserve"> </w:t>
      </w:r>
      <w:r w:rsidR="00212C8B" w:rsidRPr="00696B5D">
        <w:rPr>
          <w:rFonts w:ascii="Times New Roman" w:hAnsi="Times New Roman"/>
          <w:b/>
          <w:color w:val="000000" w:themeColor="text1"/>
          <w:sz w:val="24"/>
          <w:szCs w:val="24"/>
        </w:rPr>
        <w:t>2.</w:t>
      </w:r>
      <w:r w:rsidR="00212C8B" w:rsidRPr="00696B5D">
        <w:rPr>
          <w:rFonts w:ascii="Times New Roman" w:hAnsi="Times New Roman"/>
          <w:color w:val="000000" w:themeColor="text1"/>
          <w:sz w:val="24"/>
          <w:szCs w:val="24"/>
        </w:rPr>
        <w:t xml:space="preserve"> </w:t>
      </w:r>
      <w:r w:rsidR="00A31E5B" w:rsidRPr="00696B5D">
        <w:rPr>
          <w:rFonts w:ascii="Times New Roman" w:hAnsi="Times New Roman"/>
          <w:color w:val="000000" w:themeColor="text1"/>
          <w:sz w:val="24"/>
          <w:szCs w:val="24"/>
        </w:rPr>
        <w:t>D</w:t>
      </w:r>
      <w:r w:rsidR="00A31E5B" w:rsidRPr="00696B5D">
        <w:rPr>
          <w:rFonts w:ascii="Times New Roman" w:hAnsi="Times New Roman"/>
          <w:color w:val="000000" w:themeColor="text1"/>
          <w:spacing w:val="-1"/>
          <w:sz w:val="24"/>
          <w:szCs w:val="24"/>
        </w:rPr>
        <w:t>e</w:t>
      </w:r>
      <w:r w:rsidR="00A31E5B" w:rsidRPr="00696B5D">
        <w:rPr>
          <w:rFonts w:ascii="Times New Roman" w:hAnsi="Times New Roman"/>
          <w:color w:val="000000" w:themeColor="text1"/>
          <w:sz w:val="24"/>
          <w:szCs w:val="24"/>
        </w:rPr>
        <w:t>vir, kuru</w:t>
      </w:r>
      <w:r w:rsidR="00A31E5B" w:rsidRPr="00696B5D">
        <w:rPr>
          <w:rFonts w:ascii="Times New Roman" w:hAnsi="Times New Roman"/>
          <w:color w:val="000000" w:themeColor="text1"/>
          <w:spacing w:val="-2"/>
          <w:sz w:val="24"/>
          <w:szCs w:val="24"/>
        </w:rPr>
        <w:t>c</w:t>
      </w:r>
      <w:r w:rsidR="00A31E5B" w:rsidRPr="00696B5D">
        <w:rPr>
          <w:rFonts w:ascii="Times New Roman" w:hAnsi="Times New Roman"/>
          <w:color w:val="000000" w:themeColor="text1"/>
          <w:sz w:val="24"/>
          <w:szCs w:val="24"/>
        </w:rPr>
        <w:t>u temsilcisi d</w:t>
      </w:r>
      <w:r w:rsidR="00A31E5B" w:rsidRPr="00696B5D">
        <w:rPr>
          <w:rFonts w:ascii="Times New Roman" w:hAnsi="Times New Roman"/>
          <w:color w:val="000000" w:themeColor="text1"/>
          <w:spacing w:val="-1"/>
          <w:sz w:val="24"/>
          <w:szCs w:val="24"/>
        </w:rPr>
        <w:t>e</w:t>
      </w:r>
      <w:r w:rsidR="00A31E5B" w:rsidRPr="00696B5D">
        <w:rPr>
          <w:rFonts w:ascii="Times New Roman" w:hAnsi="Times New Roman"/>
          <w:color w:val="000000" w:themeColor="text1"/>
          <w:spacing w:val="-2"/>
          <w:sz w:val="24"/>
          <w:szCs w:val="24"/>
        </w:rPr>
        <w:t>ğ</w:t>
      </w:r>
      <w:r w:rsidR="00A31E5B" w:rsidRPr="00696B5D">
        <w:rPr>
          <w:rFonts w:ascii="Times New Roman" w:hAnsi="Times New Roman"/>
          <w:color w:val="000000" w:themeColor="text1"/>
          <w:sz w:val="24"/>
          <w:szCs w:val="24"/>
        </w:rPr>
        <w:t>iş</w:t>
      </w:r>
      <w:r w:rsidR="00A31E5B" w:rsidRPr="00696B5D">
        <w:rPr>
          <w:rFonts w:ascii="Times New Roman" w:hAnsi="Times New Roman"/>
          <w:color w:val="000000" w:themeColor="text1"/>
          <w:spacing w:val="1"/>
          <w:sz w:val="24"/>
          <w:szCs w:val="24"/>
        </w:rPr>
        <w:t>i</w:t>
      </w:r>
      <w:r w:rsidR="00A31E5B" w:rsidRPr="00696B5D">
        <w:rPr>
          <w:rFonts w:ascii="Times New Roman" w:hAnsi="Times New Roman"/>
          <w:color w:val="000000" w:themeColor="text1"/>
          <w:sz w:val="24"/>
          <w:szCs w:val="24"/>
        </w:rPr>
        <w:t>kl</w:t>
      </w:r>
      <w:r w:rsidR="00A31E5B" w:rsidRPr="00696B5D">
        <w:rPr>
          <w:rFonts w:ascii="Times New Roman" w:hAnsi="Times New Roman"/>
          <w:color w:val="000000" w:themeColor="text1"/>
          <w:spacing w:val="1"/>
          <w:sz w:val="24"/>
          <w:szCs w:val="24"/>
        </w:rPr>
        <w:t>i</w:t>
      </w:r>
      <w:r w:rsidR="00A31E5B" w:rsidRPr="00696B5D">
        <w:rPr>
          <w:rFonts w:ascii="Times New Roman" w:hAnsi="Times New Roman"/>
          <w:color w:val="000000" w:themeColor="text1"/>
          <w:spacing w:val="-2"/>
          <w:sz w:val="24"/>
          <w:szCs w:val="24"/>
        </w:rPr>
        <w:t>ğ</w:t>
      </w:r>
      <w:r w:rsidR="00A31E5B" w:rsidRPr="00696B5D">
        <w:rPr>
          <w:rFonts w:ascii="Times New Roman" w:hAnsi="Times New Roman"/>
          <w:color w:val="000000" w:themeColor="text1"/>
          <w:sz w:val="24"/>
          <w:szCs w:val="24"/>
        </w:rPr>
        <w:t>i, ku</w:t>
      </w:r>
      <w:r w:rsidR="00A31E5B" w:rsidRPr="00696B5D">
        <w:rPr>
          <w:rFonts w:ascii="Times New Roman" w:hAnsi="Times New Roman"/>
          <w:color w:val="000000" w:themeColor="text1"/>
          <w:spacing w:val="1"/>
          <w:sz w:val="24"/>
          <w:szCs w:val="24"/>
        </w:rPr>
        <w:t>r</w:t>
      </w:r>
      <w:r w:rsidR="00A31E5B" w:rsidRPr="00696B5D">
        <w:rPr>
          <w:rFonts w:ascii="Times New Roman" w:hAnsi="Times New Roman"/>
          <w:color w:val="000000" w:themeColor="text1"/>
          <w:sz w:val="24"/>
          <w:szCs w:val="24"/>
        </w:rPr>
        <w:t>umun n</w:t>
      </w:r>
      <w:r w:rsidR="00A31E5B" w:rsidRPr="00696B5D">
        <w:rPr>
          <w:rFonts w:ascii="Times New Roman" w:hAnsi="Times New Roman"/>
          <w:color w:val="000000" w:themeColor="text1"/>
          <w:spacing w:val="-1"/>
          <w:sz w:val="24"/>
          <w:szCs w:val="24"/>
        </w:rPr>
        <w:t>a</w:t>
      </w:r>
      <w:r w:rsidR="00A31E5B" w:rsidRPr="00696B5D">
        <w:rPr>
          <w:rFonts w:ascii="Times New Roman" w:hAnsi="Times New Roman"/>
          <w:color w:val="000000" w:themeColor="text1"/>
          <w:sz w:val="24"/>
          <w:szCs w:val="24"/>
        </w:rPr>
        <w:t>kli, yerleşim ve kontenjan değişikliği i</w:t>
      </w:r>
      <w:r w:rsidR="00A31E5B" w:rsidRPr="00696B5D">
        <w:rPr>
          <w:rFonts w:ascii="Times New Roman" w:hAnsi="Times New Roman"/>
          <w:color w:val="000000" w:themeColor="text1"/>
          <w:spacing w:val="1"/>
          <w:sz w:val="24"/>
          <w:szCs w:val="24"/>
        </w:rPr>
        <w:t>l</w:t>
      </w:r>
      <w:r w:rsidR="00A31E5B" w:rsidRPr="00696B5D">
        <w:rPr>
          <w:rFonts w:ascii="Times New Roman" w:hAnsi="Times New Roman"/>
          <w:color w:val="000000" w:themeColor="text1"/>
          <w:sz w:val="24"/>
          <w:szCs w:val="24"/>
        </w:rPr>
        <w:t>e program</w:t>
      </w:r>
      <w:r w:rsidR="00251498" w:rsidRPr="00696B5D">
        <w:rPr>
          <w:rFonts w:ascii="Times New Roman" w:hAnsi="Times New Roman"/>
          <w:color w:val="000000" w:themeColor="text1"/>
          <w:sz w:val="24"/>
          <w:szCs w:val="24"/>
        </w:rPr>
        <w:t xml:space="preserve"> iptali ve</w:t>
      </w:r>
      <w:r w:rsidR="00A31E5B" w:rsidRPr="00696B5D">
        <w:rPr>
          <w:rFonts w:ascii="Times New Roman" w:hAnsi="Times New Roman"/>
          <w:color w:val="000000" w:themeColor="text1"/>
          <w:sz w:val="24"/>
          <w:szCs w:val="24"/>
        </w:rPr>
        <w:t xml:space="preserve"> ilavesi iş ve iş</w:t>
      </w:r>
      <w:r w:rsidR="00A31E5B" w:rsidRPr="00696B5D">
        <w:rPr>
          <w:rFonts w:ascii="Times New Roman" w:hAnsi="Times New Roman"/>
          <w:color w:val="000000" w:themeColor="text1"/>
          <w:spacing w:val="1"/>
          <w:sz w:val="24"/>
          <w:szCs w:val="24"/>
        </w:rPr>
        <w:t>l</w:t>
      </w:r>
      <w:r w:rsidR="00A31E5B" w:rsidRPr="00696B5D">
        <w:rPr>
          <w:rFonts w:ascii="Times New Roman" w:hAnsi="Times New Roman"/>
          <w:color w:val="000000" w:themeColor="text1"/>
          <w:spacing w:val="-1"/>
          <w:sz w:val="24"/>
          <w:szCs w:val="24"/>
        </w:rPr>
        <w:t>e</w:t>
      </w:r>
      <w:r w:rsidR="00A31E5B" w:rsidRPr="00696B5D">
        <w:rPr>
          <w:rFonts w:ascii="Times New Roman" w:hAnsi="Times New Roman"/>
          <w:color w:val="000000" w:themeColor="text1"/>
          <w:sz w:val="24"/>
          <w:szCs w:val="24"/>
        </w:rPr>
        <w:t>m</w:t>
      </w:r>
      <w:r w:rsidR="00A31E5B" w:rsidRPr="00696B5D">
        <w:rPr>
          <w:rFonts w:ascii="Times New Roman" w:hAnsi="Times New Roman"/>
          <w:color w:val="000000" w:themeColor="text1"/>
          <w:spacing w:val="1"/>
          <w:sz w:val="24"/>
          <w:szCs w:val="24"/>
        </w:rPr>
        <w:t>l</w:t>
      </w:r>
      <w:r w:rsidR="00A31E5B" w:rsidRPr="00696B5D">
        <w:rPr>
          <w:rFonts w:ascii="Times New Roman" w:hAnsi="Times New Roman"/>
          <w:color w:val="000000" w:themeColor="text1"/>
          <w:spacing w:val="-1"/>
          <w:sz w:val="24"/>
          <w:szCs w:val="24"/>
        </w:rPr>
        <w:t>e</w:t>
      </w:r>
      <w:r w:rsidR="00A31E5B" w:rsidRPr="00696B5D">
        <w:rPr>
          <w:rFonts w:ascii="Times New Roman" w:hAnsi="Times New Roman"/>
          <w:color w:val="000000" w:themeColor="text1"/>
          <w:sz w:val="24"/>
          <w:szCs w:val="24"/>
        </w:rPr>
        <w:t>rinin usulün</w:t>
      </w:r>
      <w:r w:rsidR="00A31E5B" w:rsidRPr="00696B5D">
        <w:rPr>
          <w:rFonts w:ascii="Times New Roman" w:hAnsi="Times New Roman"/>
          <w:color w:val="000000" w:themeColor="text1"/>
          <w:spacing w:val="-1"/>
          <w:sz w:val="24"/>
          <w:szCs w:val="24"/>
        </w:rPr>
        <w:t>c</w:t>
      </w:r>
      <w:r w:rsidR="00A31E5B" w:rsidRPr="00696B5D">
        <w:rPr>
          <w:rFonts w:ascii="Times New Roman" w:hAnsi="Times New Roman"/>
          <w:color w:val="000000" w:themeColor="text1"/>
          <w:sz w:val="24"/>
          <w:szCs w:val="24"/>
        </w:rPr>
        <w:t xml:space="preserve">e </w:t>
      </w:r>
      <w:r w:rsidR="00A31E5B" w:rsidRPr="00696B5D">
        <w:rPr>
          <w:rFonts w:ascii="Times New Roman" w:hAnsi="Times New Roman"/>
          <w:color w:val="000000" w:themeColor="text1"/>
          <w:spacing w:val="-5"/>
          <w:sz w:val="24"/>
          <w:szCs w:val="24"/>
        </w:rPr>
        <w:t>y</w:t>
      </w:r>
      <w:r w:rsidR="00A31E5B" w:rsidRPr="00696B5D">
        <w:rPr>
          <w:rFonts w:ascii="Times New Roman" w:hAnsi="Times New Roman"/>
          <w:color w:val="000000" w:themeColor="text1"/>
          <w:spacing w:val="-1"/>
          <w:sz w:val="24"/>
          <w:szCs w:val="24"/>
        </w:rPr>
        <w:t>a</w:t>
      </w:r>
      <w:r w:rsidR="00A31E5B" w:rsidRPr="00696B5D">
        <w:rPr>
          <w:rFonts w:ascii="Times New Roman" w:hAnsi="Times New Roman"/>
          <w:color w:val="000000" w:themeColor="text1"/>
          <w:sz w:val="24"/>
          <w:szCs w:val="24"/>
        </w:rPr>
        <w:t>pı</w:t>
      </w:r>
      <w:r w:rsidR="00A31E5B" w:rsidRPr="00696B5D">
        <w:rPr>
          <w:rFonts w:ascii="Times New Roman" w:hAnsi="Times New Roman"/>
          <w:color w:val="000000" w:themeColor="text1"/>
          <w:spacing w:val="1"/>
          <w:sz w:val="24"/>
          <w:szCs w:val="24"/>
        </w:rPr>
        <w:t>l</w:t>
      </w:r>
      <w:r w:rsidR="00A31E5B" w:rsidRPr="00696B5D">
        <w:rPr>
          <w:rFonts w:ascii="Times New Roman" w:hAnsi="Times New Roman"/>
          <w:color w:val="000000" w:themeColor="text1"/>
          <w:sz w:val="24"/>
          <w:szCs w:val="24"/>
        </w:rPr>
        <w:t xml:space="preserve">ması durumu </w:t>
      </w:r>
      <w:r w:rsidR="00A31E5B" w:rsidRPr="00696B5D">
        <w:rPr>
          <w:rFonts w:ascii="Times New Roman" w:hAnsi="Times New Roman"/>
          <w:i/>
          <w:color w:val="000000" w:themeColor="text1"/>
          <w:spacing w:val="1"/>
          <w:sz w:val="18"/>
          <w:szCs w:val="18"/>
        </w:rPr>
        <w:t>(</w:t>
      </w:r>
      <w:r w:rsidR="00A31E5B" w:rsidRPr="00696B5D">
        <w:rPr>
          <w:rFonts w:ascii="Times New Roman" w:hAnsi="Times New Roman"/>
          <w:i/>
          <w:color w:val="000000" w:themeColor="text1"/>
          <w:sz w:val="18"/>
          <w:szCs w:val="18"/>
        </w:rPr>
        <w:t xml:space="preserve">ÖÖKY, </w:t>
      </w:r>
      <w:r w:rsidR="00A31E5B" w:rsidRPr="00696B5D">
        <w:rPr>
          <w:rFonts w:ascii="Times New Roman" w:hAnsi="Times New Roman"/>
          <w:i/>
          <w:color w:val="000000" w:themeColor="text1"/>
          <w:spacing w:val="1"/>
          <w:sz w:val="18"/>
          <w:szCs w:val="18"/>
        </w:rPr>
        <w:t>Md. 5,13,1</w:t>
      </w:r>
      <w:r w:rsidR="00A31E5B" w:rsidRPr="00696B5D">
        <w:rPr>
          <w:rFonts w:ascii="Times New Roman" w:hAnsi="Times New Roman"/>
          <w:i/>
          <w:color w:val="000000" w:themeColor="text1"/>
          <w:spacing w:val="-1"/>
          <w:sz w:val="18"/>
          <w:szCs w:val="18"/>
        </w:rPr>
        <w:t>4</w:t>
      </w:r>
      <w:r w:rsidR="00A31E5B" w:rsidRPr="00696B5D">
        <w:rPr>
          <w:rFonts w:ascii="Times New Roman" w:hAnsi="Times New Roman"/>
          <w:i/>
          <w:color w:val="000000" w:themeColor="text1"/>
          <w:sz w:val="18"/>
          <w:szCs w:val="18"/>
        </w:rPr>
        <w:t>,</w:t>
      </w:r>
      <w:r w:rsidR="00A31E5B" w:rsidRPr="00696B5D">
        <w:rPr>
          <w:rFonts w:ascii="Times New Roman" w:hAnsi="Times New Roman"/>
          <w:i/>
          <w:color w:val="000000" w:themeColor="text1"/>
          <w:spacing w:val="1"/>
          <w:sz w:val="18"/>
          <w:szCs w:val="18"/>
        </w:rPr>
        <w:t>16,17</w:t>
      </w:r>
      <w:r w:rsidR="00A31E5B" w:rsidRPr="00696B5D">
        <w:rPr>
          <w:rFonts w:ascii="Times New Roman" w:hAnsi="Times New Roman"/>
          <w:i/>
          <w:color w:val="000000" w:themeColor="text1"/>
          <w:spacing w:val="-2"/>
          <w:sz w:val="18"/>
          <w:szCs w:val="18"/>
        </w:rPr>
        <w:t>),</w:t>
      </w:r>
      <w:r w:rsidR="00BD6A2D" w:rsidRPr="00696B5D">
        <w:rPr>
          <w:rFonts w:ascii="Times New Roman" w:hAnsi="Times New Roman"/>
          <w:i/>
          <w:color w:val="000000" w:themeColor="text1"/>
          <w:spacing w:val="-2"/>
          <w:sz w:val="18"/>
          <w:szCs w:val="18"/>
        </w:rPr>
        <w:t xml:space="preserve"> </w:t>
      </w:r>
      <w:r w:rsidR="00251498" w:rsidRPr="00696B5D">
        <w:rPr>
          <w:rFonts w:ascii="Times New Roman" w:hAnsi="Times New Roman"/>
          <w:i/>
          <w:color w:val="000000" w:themeColor="text1"/>
          <w:spacing w:val="-2"/>
          <w:sz w:val="18"/>
          <w:szCs w:val="18"/>
        </w:rPr>
        <w:t xml:space="preserve">(bu </w:t>
      </w:r>
      <w:r w:rsidR="00254D4F" w:rsidRPr="00696B5D">
        <w:rPr>
          <w:rFonts w:ascii="Times New Roman" w:hAnsi="Times New Roman"/>
          <w:i/>
          <w:color w:val="000000" w:themeColor="text1"/>
          <w:spacing w:val="-2"/>
          <w:sz w:val="18"/>
          <w:szCs w:val="18"/>
        </w:rPr>
        <w:t>durumlardan</w:t>
      </w:r>
      <w:r w:rsidR="00251498" w:rsidRPr="00696B5D">
        <w:rPr>
          <w:rFonts w:ascii="Times New Roman" w:hAnsi="Times New Roman"/>
          <w:i/>
          <w:color w:val="000000" w:themeColor="text1"/>
          <w:spacing w:val="-2"/>
          <w:sz w:val="18"/>
          <w:szCs w:val="18"/>
        </w:rPr>
        <w:t xml:space="preserve"> sadece kuruma uygun olanlar yazılacaktır.</w:t>
      </w:r>
      <w:r w:rsidR="00254D4F" w:rsidRPr="00696B5D">
        <w:rPr>
          <w:rFonts w:ascii="Times New Roman" w:hAnsi="Times New Roman"/>
          <w:i/>
          <w:color w:val="000000" w:themeColor="text1"/>
          <w:spacing w:val="-2"/>
          <w:sz w:val="18"/>
          <w:szCs w:val="18"/>
        </w:rPr>
        <w:t>)</w:t>
      </w:r>
    </w:p>
    <w:p w14:paraId="04CBD527" w14:textId="5BC113C5" w:rsidR="00212C8B" w:rsidRPr="005A29B1" w:rsidRDefault="003211D6" w:rsidP="00800B31">
      <w:pPr>
        <w:spacing w:after="0" w:line="240" w:lineRule="auto"/>
        <w:rPr>
          <w:rFonts w:ascii="Times New Roman" w:hAnsi="Times New Roman"/>
          <w:b/>
          <w:color w:val="000000" w:themeColor="text1"/>
          <w:sz w:val="24"/>
          <w:szCs w:val="24"/>
        </w:rPr>
      </w:pPr>
      <w:r w:rsidRPr="005A29B1">
        <w:rPr>
          <w:rFonts w:ascii="Times New Roman" w:hAnsi="Times New Roman"/>
          <w:i/>
          <w:color w:val="000000" w:themeColor="text1"/>
          <w:spacing w:val="-2"/>
          <w:sz w:val="24"/>
          <w:szCs w:val="24"/>
        </w:rPr>
        <w:t xml:space="preserve"> </w:t>
      </w:r>
      <w:bookmarkStart w:id="26" w:name="_Toc466638677"/>
      <w:bookmarkStart w:id="27" w:name="_Toc373098041"/>
      <w:bookmarkStart w:id="28" w:name="_Toc375542078"/>
      <w:r w:rsidR="00A13B5F" w:rsidRPr="005A29B1">
        <w:rPr>
          <w:rFonts w:ascii="Times New Roman" w:hAnsi="Times New Roman"/>
          <w:i/>
          <w:color w:val="000000" w:themeColor="text1"/>
          <w:spacing w:val="-2"/>
          <w:sz w:val="24"/>
          <w:szCs w:val="24"/>
        </w:rPr>
        <w:t xml:space="preserve">           </w:t>
      </w:r>
      <w:r w:rsidR="00212C8B" w:rsidRPr="005A29B1">
        <w:rPr>
          <w:rFonts w:ascii="Times New Roman" w:hAnsi="Times New Roman"/>
          <w:b/>
          <w:color w:val="000000" w:themeColor="text1"/>
          <w:sz w:val="24"/>
          <w:szCs w:val="24"/>
        </w:rPr>
        <w:t>4.2.</w:t>
      </w:r>
      <w:bookmarkEnd w:id="26"/>
      <w:bookmarkEnd w:id="27"/>
      <w:bookmarkEnd w:id="28"/>
      <w:r w:rsidR="001D0705" w:rsidRPr="005A29B1">
        <w:rPr>
          <w:rFonts w:ascii="Times New Roman" w:hAnsi="Times New Roman"/>
          <w:b/>
          <w:color w:val="000000" w:themeColor="text1"/>
          <w:sz w:val="24"/>
          <w:szCs w:val="24"/>
        </w:rPr>
        <w:t> </w:t>
      </w:r>
      <w:r w:rsidR="00FC2C76" w:rsidRPr="005A29B1">
        <w:rPr>
          <w:rFonts w:ascii="Times New Roman" w:hAnsi="Times New Roman"/>
          <w:b/>
          <w:color w:val="000000" w:themeColor="text1"/>
          <w:sz w:val="24"/>
          <w:szCs w:val="24"/>
        </w:rPr>
        <w:t>Personel Atama/Görevlendirme</w:t>
      </w:r>
    </w:p>
    <w:p w14:paraId="5A4A2EDB" w14:textId="12D530BC"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1.</w:t>
      </w:r>
      <w:r w:rsidRPr="005A29B1">
        <w:rPr>
          <w:rFonts w:ascii="Times New Roman" w:hAnsi="Times New Roman"/>
          <w:color w:val="000000" w:themeColor="text1"/>
          <w:sz w:val="24"/>
          <w:szCs w:val="24"/>
        </w:rPr>
        <w:t xml:space="preserve"> Ku</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um</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 xml:space="preserve">rda </w:t>
      </w:r>
      <w:r w:rsidRPr="005A29B1">
        <w:rPr>
          <w:rFonts w:ascii="Times New Roman" w:hAnsi="Times New Roman"/>
          <w:color w:val="000000" w:themeColor="text1"/>
          <w:spacing w:val="-1"/>
          <w:sz w:val="24"/>
          <w:szCs w:val="24"/>
        </w:rPr>
        <w:t>ça</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ş</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n</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ö</w:t>
      </w:r>
      <w:r w:rsidRPr="005A29B1">
        <w:rPr>
          <w:rFonts w:ascii="Times New Roman" w:hAnsi="Times New Roman"/>
          <w:color w:val="000000" w:themeColor="text1"/>
          <w:spacing w:val="2"/>
          <w:sz w:val="24"/>
          <w:szCs w:val="24"/>
        </w:rPr>
        <w:t>n</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t</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i, ö</w:t>
      </w:r>
      <w:r w:rsidRPr="005A29B1">
        <w:rPr>
          <w:rFonts w:ascii="Times New Roman" w:hAnsi="Times New Roman"/>
          <w:color w:val="000000" w:themeColor="text1"/>
          <w:spacing w:val="-2"/>
          <w:sz w:val="24"/>
          <w:szCs w:val="24"/>
        </w:rPr>
        <w:t>ğ</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t</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n, u</w:t>
      </w:r>
      <w:r w:rsidRPr="005A29B1">
        <w:rPr>
          <w:rFonts w:ascii="Times New Roman" w:hAnsi="Times New Roman"/>
          <w:color w:val="000000" w:themeColor="text1"/>
          <w:spacing w:val="1"/>
          <w:sz w:val="24"/>
          <w:szCs w:val="24"/>
        </w:rPr>
        <w:t>z</w:t>
      </w:r>
      <w:r w:rsidRPr="005A29B1">
        <w:rPr>
          <w:rFonts w:ascii="Times New Roman" w:hAnsi="Times New Roman"/>
          <w:color w:val="000000" w:themeColor="text1"/>
          <w:sz w:val="24"/>
          <w:szCs w:val="24"/>
        </w:rPr>
        <w:t>man</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ö</w:t>
      </w:r>
      <w:r w:rsidRPr="005A29B1">
        <w:rPr>
          <w:rFonts w:ascii="Times New Roman" w:hAnsi="Times New Roman"/>
          <w:color w:val="000000" w:themeColor="text1"/>
          <w:spacing w:val="-2"/>
          <w:sz w:val="24"/>
          <w:szCs w:val="24"/>
        </w:rPr>
        <w:t>ğ</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t</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i</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usta</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2"/>
          <w:sz w:val="24"/>
          <w:szCs w:val="24"/>
        </w:rPr>
        <w:t>ö</w:t>
      </w:r>
      <w:r w:rsidRPr="005A29B1">
        <w:rPr>
          <w:rFonts w:ascii="Times New Roman" w:hAnsi="Times New Roman"/>
          <w:color w:val="000000" w:themeColor="text1"/>
          <w:spacing w:val="-2"/>
          <w:sz w:val="24"/>
          <w:szCs w:val="24"/>
        </w:rPr>
        <w:t>ğ</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t</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r</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e kuru</w:t>
      </w:r>
      <w:r w:rsidRPr="005A29B1">
        <w:rPr>
          <w:rFonts w:ascii="Times New Roman" w:hAnsi="Times New Roman"/>
          <w:color w:val="000000" w:themeColor="text1"/>
          <w:spacing w:val="-2"/>
          <w:sz w:val="24"/>
          <w:szCs w:val="24"/>
        </w:rPr>
        <w:t>c</w:t>
      </w:r>
      <w:r w:rsidRPr="005A29B1">
        <w:rPr>
          <w:rFonts w:ascii="Times New Roman" w:hAnsi="Times New Roman"/>
          <w:color w:val="000000" w:themeColor="text1"/>
          <w:sz w:val="24"/>
          <w:szCs w:val="24"/>
        </w:rPr>
        <w:t>u v</w:t>
      </w:r>
      <w:r w:rsidRPr="005A29B1">
        <w:rPr>
          <w:rFonts w:ascii="Times New Roman" w:hAnsi="Times New Roman"/>
          <w:color w:val="000000" w:themeColor="text1"/>
          <w:spacing w:val="4"/>
          <w:sz w:val="24"/>
          <w:szCs w:val="24"/>
        </w:rPr>
        <w:t>e</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a</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kur</w:t>
      </w:r>
      <w:r w:rsidRPr="005A29B1">
        <w:rPr>
          <w:rFonts w:ascii="Times New Roman" w:hAnsi="Times New Roman"/>
          <w:color w:val="000000" w:themeColor="text1"/>
          <w:spacing w:val="1"/>
          <w:sz w:val="24"/>
          <w:szCs w:val="24"/>
        </w:rPr>
        <w:t>u</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u te</w:t>
      </w:r>
      <w:r w:rsidRPr="005A29B1">
        <w:rPr>
          <w:rFonts w:ascii="Times New Roman" w:hAnsi="Times New Roman"/>
          <w:color w:val="000000" w:themeColor="text1"/>
          <w:spacing w:val="2"/>
          <w:sz w:val="24"/>
          <w:szCs w:val="24"/>
        </w:rPr>
        <w:t>m</w:t>
      </w:r>
      <w:r w:rsidRPr="005A29B1">
        <w:rPr>
          <w:rFonts w:ascii="Times New Roman" w:hAnsi="Times New Roman"/>
          <w:color w:val="000000" w:themeColor="text1"/>
          <w:sz w:val="24"/>
          <w:szCs w:val="24"/>
        </w:rPr>
        <w:t>si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isi</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r</w:t>
      </w:r>
      <w:r w:rsidRPr="005A29B1">
        <w:rPr>
          <w:rFonts w:ascii="Times New Roman" w:hAnsi="Times New Roman"/>
          <w:color w:val="000000" w:themeColor="text1"/>
          <w:spacing w:val="-2"/>
          <w:sz w:val="24"/>
          <w:szCs w:val="24"/>
        </w:rPr>
        <w:t>a</w:t>
      </w:r>
      <w:r w:rsidRPr="005A29B1">
        <w:rPr>
          <w:rFonts w:ascii="Times New Roman" w:hAnsi="Times New Roman"/>
          <w:color w:val="000000" w:themeColor="text1"/>
          <w:sz w:val="24"/>
          <w:szCs w:val="24"/>
        </w:rPr>
        <w:t xml:space="preserve">sında </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 xml:space="preserve">n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z</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bir</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takvim</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ı</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ı sü</w:t>
      </w:r>
      <w:r w:rsidRPr="005A29B1">
        <w:rPr>
          <w:rFonts w:ascii="Times New Roman" w:hAnsi="Times New Roman"/>
          <w:color w:val="000000" w:themeColor="text1"/>
          <w:spacing w:val="2"/>
          <w:sz w:val="24"/>
          <w:szCs w:val="24"/>
        </w:rPr>
        <w:t>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w:t>
      </w:r>
      <w:r w:rsidR="005D037A"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4857 s</w:t>
      </w:r>
      <w:r w:rsidRPr="005A29B1">
        <w:rPr>
          <w:rFonts w:ascii="Times New Roman" w:hAnsi="Times New Roman"/>
          <w:color w:val="000000" w:themeColor="text1"/>
          <w:spacing w:val="4"/>
          <w:sz w:val="24"/>
          <w:szCs w:val="24"/>
        </w:rPr>
        <w:t>a</w:t>
      </w:r>
      <w:r w:rsidRPr="005A29B1">
        <w:rPr>
          <w:rFonts w:ascii="Times New Roman" w:hAnsi="Times New Roman"/>
          <w:color w:val="000000" w:themeColor="text1"/>
          <w:spacing w:val="-7"/>
          <w:sz w:val="24"/>
          <w:szCs w:val="24"/>
        </w:rPr>
        <w:t>y</w:t>
      </w:r>
      <w:r w:rsidRPr="005A29B1">
        <w:rPr>
          <w:rFonts w:ascii="Times New Roman" w:hAnsi="Times New Roman"/>
          <w:color w:val="000000" w:themeColor="text1"/>
          <w:sz w:val="24"/>
          <w:szCs w:val="24"/>
        </w:rPr>
        <w:t>ı</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ı</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3"/>
          <w:sz w:val="24"/>
          <w:szCs w:val="24"/>
        </w:rPr>
        <w:t>İ</w:t>
      </w:r>
      <w:r w:rsidRPr="005A29B1">
        <w:rPr>
          <w:rFonts w:ascii="Times New Roman" w:hAnsi="Times New Roman"/>
          <w:color w:val="000000" w:themeColor="text1"/>
          <w:sz w:val="24"/>
          <w:szCs w:val="24"/>
        </w:rPr>
        <w:t>ş K</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nununun</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hüküm</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rine</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2"/>
          <w:sz w:val="24"/>
          <w:szCs w:val="24"/>
        </w:rPr>
        <w:t>g</w:t>
      </w:r>
      <w:r w:rsidRPr="005A29B1">
        <w:rPr>
          <w:rFonts w:ascii="Times New Roman" w:hAnsi="Times New Roman"/>
          <w:color w:val="000000" w:themeColor="text1"/>
          <w:spacing w:val="2"/>
          <w:sz w:val="24"/>
          <w:szCs w:val="24"/>
        </w:rPr>
        <w:t>ö</w:t>
      </w:r>
      <w:r w:rsidRPr="005A29B1">
        <w:rPr>
          <w:rFonts w:ascii="Times New Roman" w:hAnsi="Times New Roman"/>
          <w:color w:val="000000" w:themeColor="text1"/>
          <w:sz w:val="24"/>
          <w:szCs w:val="24"/>
        </w:rPr>
        <w:t>re</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iş</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sö</w:t>
      </w:r>
      <w:r w:rsidRPr="005A29B1">
        <w:rPr>
          <w:rFonts w:ascii="Times New Roman" w:hAnsi="Times New Roman"/>
          <w:color w:val="000000" w:themeColor="text1"/>
          <w:spacing w:val="1"/>
          <w:sz w:val="24"/>
          <w:szCs w:val="24"/>
        </w:rPr>
        <w:t>z</w:t>
      </w:r>
      <w:r w:rsidRPr="005A29B1">
        <w:rPr>
          <w:rFonts w:ascii="Times New Roman" w:hAnsi="Times New Roman"/>
          <w:color w:val="000000" w:themeColor="text1"/>
          <w:sz w:val="24"/>
          <w:szCs w:val="24"/>
        </w:rPr>
        <w:t>leşm</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sin</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n</w:t>
      </w:r>
      <w:r w:rsidR="007B79ED"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2"/>
          <w:sz w:val="24"/>
          <w:szCs w:val="24"/>
        </w:rPr>
        <w:t>y</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pı</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ması</w:t>
      </w:r>
      <w:r w:rsidR="007B79ED" w:rsidRPr="005A29B1">
        <w:rPr>
          <w:rFonts w:ascii="Times New Roman" w:hAnsi="Times New Roman"/>
          <w:color w:val="000000" w:themeColor="text1"/>
          <w:sz w:val="24"/>
          <w:szCs w:val="24"/>
        </w:rPr>
        <w:t xml:space="preserve"> </w:t>
      </w:r>
      <w:r w:rsidR="0002393E" w:rsidRPr="005A29B1">
        <w:rPr>
          <w:rFonts w:ascii="Times New Roman" w:hAnsi="Times New Roman"/>
          <w:color w:val="000000" w:themeColor="text1"/>
          <w:sz w:val="24"/>
          <w:szCs w:val="24"/>
        </w:rPr>
        <w:t>durumu</w:t>
      </w:r>
      <w:r w:rsidR="0002393E"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w:t>
      </w:r>
      <w:r w:rsidR="0097661B" w:rsidRPr="005A29B1">
        <w:rPr>
          <w:rFonts w:ascii="Times New Roman" w:hAnsi="Times New Roman"/>
          <w:i/>
          <w:color w:val="000000" w:themeColor="text1"/>
          <w:sz w:val="18"/>
          <w:szCs w:val="18"/>
        </w:rPr>
        <w:t xml:space="preserve">5580 sayılı </w:t>
      </w:r>
      <w:r w:rsidRPr="005A29B1">
        <w:rPr>
          <w:rFonts w:ascii="Times New Roman" w:hAnsi="Times New Roman"/>
          <w:i/>
          <w:color w:val="000000" w:themeColor="text1"/>
          <w:sz w:val="18"/>
          <w:szCs w:val="18"/>
        </w:rPr>
        <w:t>ÖÖK</w:t>
      </w:r>
      <w:r w:rsidRPr="005A29B1">
        <w:rPr>
          <w:rFonts w:ascii="Times New Roman" w:hAnsi="Times New Roman"/>
          <w:i/>
          <w:color w:val="000000" w:themeColor="text1"/>
          <w:spacing w:val="1"/>
          <w:sz w:val="18"/>
          <w:szCs w:val="18"/>
        </w:rPr>
        <w:t>K</w:t>
      </w:r>
      <w:r w:rsidRPr="005A29B1">
        <w:rPr>
          <w:rFonts w:ascii="Times New Roman" w:hAnsi="Times New Roman"/>
          <w:i/>
          <w:color w:val="000000" w:themeColor="text1"/>
          <w:sz w:val="18"/>
          <w:szCs w:val="18"/>
        </w:rPr>
        <w:t>, M</w:t>
      </w:r>
      <w:r w:rsidRPr="005A29B1">
        <w:rPr>
          <w:rFonts w:ascii="Times New Roman" w:hAnsi="Times New Roman"/>
          <w:i/>
          <w:color w:val="000000" w:themeColor="text1"/>
          <w:spacing w:val="1"/>
          <w:sz w:val="18"/>
          <w:szCs w:val="18"/>
        </w:rPr>
        <w:t>ad</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 xml:space="preserve"> 9</w:t>
      </w:r>
      <w:r w:rsidRPr="005A29B1">
        <w:rPr>
          <w:rFonts w:ascii="Times New Roman" w:hAnsi="Times New Roman"/>
          <w:i/>
          <w:color w:val="000000" w:themeColor="text1"/>
          <w:sz w:val="18"/>
          <w:szCs w:val="18"/>
        </w:rPr>
        <w:t>;</w:t>
      </w:r>
      <w:r w:rsidR="00513C5B"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ÖÖK</w:t>
      </w:r>
      <w:r w:rsidRPr="005A29B1">
        <w:rPr>
          <w:rFonts w:ascii="Times New Roman" w:hAnsi="Times New Roman"/>
          <w:i/>
          <w:color w:val="000000" w:themeColor="text1"/>
          <w:spacing w:val="1"/>
          <w:sz w:val="18"/>
          <w:szCs w:val="18"/>
        </w:rPr>
        <w:t>Y</w:t>
      </w:r>
      <w:r w:rsidRPr="005A29B1">
        <w:rPr>
          <w:rFonts w:ascii="Times New Roman" w:hAnsi="Times New Roman"/>
          <w:i/>
          <w:color w:val="000000" w:themeColor="text1"/>
          <w:sz w:val="18"/>
          <w:szCs w:val="18"/>
        </w:rPr>
        <w:t>, Md.</w:t>
      </w:r>
      <w:r w:rsidR="00513C5B"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43)</w:t>
      </w:r>
      <w:r w:rsidR="0002393E" w:rsidRPr="005A29B1">
        <w:rPr>
          <w:rFonts w:ascii="Times New Roman" w:hAnsi="Times New Roman"/>
          <w:i/>
          <w:color w:val="000000" w:themeColor="text1"/>
          <w:spacing w:val="1"/>
          <w:sz w:val="18"/>
          <w:szCs w:val="18"/>
        </w:rPr>
        <w:t>,</w:t>
      </w:r>
    </w:p>
    <w:p w14:paraId="6AF471A8" w14:textId="25A3CDD6"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18"/>
          <w:szCs w:val="18"/>
        </w:rPr>
      </w:pPr>
      <w:r w:rsidRPr="005A29B1">
        <w:rPr>
          <w:rFonts w:ascii="Times New Roman" w:hAnsi="Times New Roman"/>
          <w:b/>
          <w:color w:val="000000" w:themeColor="text1"/>
          <w:sz w:val="24"/>
          <w:szCs w:val="24"/>
        </w:rPr>
        <w:t>2.</w:t>
      </w:r>
      <w:r w:rsidR="007B2B3E" w:rsidRPr="005A29B1">
        <w:rPr>
          <w:rFonts w:ascii="Times New Roman" w:hAnsi="Times New Roman"/>
          <w:b/>
          <w:color w:val="000000" w:themeColor="text1"/>
          <w:sz w:val="24"/>
          <w:szCs w:val="24"/>
        </w:rPr>
        <w:t> </w:t>
      </w:r>
      <w:r w:rsidRPr="005A29B1">
        <w:rPr>
          <w:rFonts w:ascii="Times New Roman" w:eastAsia="ヒラギノ明朝 Pro W3" w:hAnsi="Times New Roman"/>
          <w:color w:val="000000" w:themeColor="text1"/>
          <w:sz w:val="24"/>
          <w:szCs w:val="24"/>
        </w:rPr>
        <w:t>Kursta çalışacak personelin görevlendirilmesi işlemlerinin Millî Eğitim Bakanlığı Özel Öğretim Kurumları Yönetmeliği hükümlerine göre yapılması</w:t>
      </w:r>
      <w:r w:rsidR="0002393E" w:rsidRPr="005A29B1">
        <w:rPr>
          <w:rFonts w:ascii="Times New Roman" w:eastAsia="ヒラギノ明朝 Pro W3" w:hAnsi="Times New Roman"/>
          <w:color w:val="000000" w:themeColor="text1"/>
          <w:sz w:val="24"/>
          <w:szCs w:val="24"/>
        </w:rPr>
        <w:t xml:space="preserve"> </w:t>
      </w:r>
      <w:r w:rsidR="0002393E" w:rsidRPr="005A29B1">
        <w:rPr>
          <w:rFonts w:ascii="Times New Roman" w:hAnsi="Times New Roman"/>
          <w:color w:val="000000" w:themeColor="text1"/>
          <w:sz w:val="24"/>
          <w:szCs w:val="24"/>
        </w:rPr>
        <w:t>durumu</w:t>
      </w:r>
      <w:r w:rsidR="0097661B" w:rsidRPr="005A29B1">
        <w:rPr>
          <w:rFonts w:ascii="Times New Roman" w:eastAsia="ヒラギノ明朝 Pro W3" w:hAnsi="Times New Roman"/>
          <w:color w:val="000000" w:themeColor="text1"/>
          <w:sz w:val="24"/>
          <w:szCs w:val="24"/>
        </w:rPr>
        <w:t xml:space="preserve">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w:t>
      </w:r>
      <w:r w:rsidR="005B0DB8"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Md.</w:t>
      </w:r>
      <w:r w:rsidR="00513C5B"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pacing w:val="1"/>
          <w:sz w:val="18"/>
          <w:szCs w:val="18"/>
        </w:rPr>
        <w:t>2</w:t>
      </w:r>
      <w:r w:rsidRPr="005A29B1">
        <w:rPr>
          <w:rFonts w:ascii="Times New Roman" w:hAnsi="Times New Roman"/>
          <w:i/>
          <w:color w:val="000000" w:themeColor="text1"/>
          <w:spacing w:val="-1"/>
          <w:sz w:val="18"/>
          <w:szCs w:val="18"/>
        </w:rPr>
        <w:t>4,26; ÖÖKY, Md.26)</w:t>
      </w:r>
      <w:r w:rsidR="0002393E" w:rsidRPr="005A29B1">
        <w:rPr>
          <w:rFonts w:ascii="Times New Roman" w:hAnsi="Times New Roman"/>
          <w:i/>
          <w:color w:val="000000" w:themeColor="text1"/>
          <w:spacing w:val="-1"/>
          <w:sz w:val="18"/>
          <w:szCs w:val="18"/>
        </w:rPr>
        <w:t>,</w:t>
      </w:r>
    </w:p>
    <w:p w14:paraId="3EB91BAA" w14:textId="18779EE5"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hAnsi="Times New Roman"/>
          <w:b/>
          <w:color w:val="000000" w:themeColor="text1"/>
          <w:sz w:val="24"/>
          <w:szCs w:val="24"/>
        </w:rPr>
        <w:t>3.</w:t>
      </w:r>
      <w:r w:rsidRPr="005A29B1">
        <w:rPr>
          <w:rFonts w:ascii="Times New Roman" w:hAnsi="Times New Roman"/>
          <w:color w:val="000000" w:themeColor="text1"/>
          <w:sz w:val="24"/>
          <w:szCs w:val="24"/>
        </w:rPr>
        <w:t xml:space="preserve"> Müdür</w:t>
      </w:r>
      <w:r w:rsidR="005D037A"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e di</w:t>
      </w:r>
      <w:r w:rsidRPr="005A29B1">
        <w:rPr>
          <w:rFonts w:ascii="Times New Roman" w:hAnsi="Times New Roman"/>
          <w:color w:val="000000" w:themeColor="text1"/>
          <w:spacing w:val="-2"/>
          <w:sz w:val="24"/>
          <w:szCs w:val="24"/>
        </w:rPr>
        <w:t>ğ</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r</w:t>
      </w:r>
      <w:r w:rsidR="005D037A"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ön</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pacing w:val="3"/>
          <w:sz w:val="24"/>
          <w:szCs w:val="24"/>
        </w:rPr>
        <w:t>t</w:t>
      </w:r>
      <w:r w:rsidRPr="005A29B1">
        <w:rPr>
          <w:rFonts w:ascii="Times New Roman" w:hAnsi="Times New Roman"/>
          <w:color w:val="000000" w:themeColor="text1"/>
          <w:sz w:val="24"/>
          <w:szCs w:val="24"/>
        </w:rPr>
        <w:t>ici,</w:t>
      </w:r>
      <w:r w:rsidR="005312B9" w:rsidRPr="005A29B1">
        <w:rPr>
          <w:rFonts w:ascii="Times New Roman" w:hAnsi="Times New Roman"/>
          <w:color w:val="000000" w:themeColor="text1"/>
          <w:sz w:val="24"/>
          <w:szCs w:val="24"/>
        </w:rPr>
        <w:t xml:space="preserve"> </w:t>
      </w:r>
      <w:r w:rsidR="00825CE0" w:rsidRPr="005A29B1">
        <w:rPr>
          <w:rFonts w:ascii="Times New Roman" w:hAnsi="Times New Roman"/>
          <w:color w:val="000000" w:themeColor="text1"/>
          <w:spacing w:val="1"/>
          <w:sz w:val="24"/>
          <w:szCs w:val="24"/>
        </w:rPr>
        <w:t>eğitim personeli</w:t>
      </w:r>
      <w:r w:rsidR="0002393E" w:rsidRPr="005A29B1">
        <w:rPr>
          <w:rFonts w:ascii="Times New Roman" w:hAnsi="Times New Roman"/>
          <w:color w:val="000000" w:themeColor="text1"/>
          <w:spacing w:val="1"/>
          <w:sz w:val="24"/>
          <w:szCs w:val="24"/>
        </w:rPr>
        <w:t xml:space="preserve"> ve </w:t>
      </w:r>
      <w:r w:rsidRPr="005A29B1">
        <w:rPr>
          <w:rFonts w:ascii="Times New Roman" w:hAnsi="Times New Roman"/>
          <w:color w:val="000000" w:themeColor="text1"/>
          <w:spacing w:val="1"/>
          <w:sz w:val="24"/>
          <w:szCs w:val="24"/>
        </w:rPr>
        <w:t>diğer personelin</w:t>
      </w:r>
      <w:r w:rsidRPr="005A29B1">
        <w:rPr>
          <w:rFonts w:ascii="Times New Roman" w:hAnsi="Times New Roman"/>
          <w:color w:val="000000" w:themeColor="text1"/>
          <w:sz w:val="24"/>
          <w:szCs w:val="24"/>
        </w:rPr>
        <w:t xml:space="preserve"> işe b</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şlatı</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mad</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n ön</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e</w:t>
      </w:r>
      <w:r w:rsidR="005D037A"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2"/>
          <w:sz w:val="24"/>
          <w:szCs w:val="24"/>
        </w:rPr>
        <w:t>v</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k i</w:t>
      </w:r>
      <w:r w:rsidRPr="005A29B1">
        <w:rPr>
          <w:rFonts w:ascii="Times New Roman" w:hAnsi="Times New Roman"/>
          <w:color w:val="000000" w:themeColor="text1"/>
          <w:spacing w:val="2"/>
          <w:sz w:val="24"/>
          <w:szCs w:val="24"/>
        </w:rPr>
        <w:t>z</w:t>
      </w:r>
      <w:r w:rsidRPr="005A29B1">
        <w:rPr>
          <w:rFonts w:ascii="Times New Roman" w:hAnsi="Times New Roman"/>
          <w:color w:val="000000" w:themeColor="text1"/>
          <w:sz w:val="24"/>
          <w:szCs w:val="24"/>
        </w:rPr>
        <w:t>nin</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 xml:space="preserve">n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n</w:t>
      </w:r>
      <w:r w:rsidRPr="005A29B1">
        <w:rPr>
          <w:rFonts w:ascii="Times New Roman" w:hAnsi="Times New Roman"/>
          <w:color w:val="000000" w:themeColor="text1"/>
          <w:spacing w:val="-2"/>
          <w:sz w:val="24"/>
          <w:szCs w:val="24"/>
        </w:rPr>
        <w:t>m</w:t>
      </w:r>
      <w:r w:rsidRPr="005A29B1">
        <w:rPr>
          <w:rFonts w:ascii="Times New Roman" w:hAnsi="Times New Roman"/>
          <w:color w:val="000000" w:themeColor="text1"/>
          <w:sz w:val="24"/>
          <w:szCs w:val="24"/>
        </w:rPr>
        <w:t>ış o</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ması</w:t>
      </w:r>
      <w:r w:rsidR="0002393E" w:rsidRPr="005A29B1">
        <w:rPr>
          <w:rFonts w:ascii="Times New Roman" w:hAnsi="Times New Roman"/>
          <w:color w:val="000000" w:themeColor="text1"/>
          <w:sz w:val="24"/>
          <w:szCs w:val="24"/>
        </w:rPr>
        <w:t xml:space="preserve"> </w:t>
      </w:r>
      <w:r w:rsidR="00825CE0" w:rsidRPr="005A29B1">
        <w:rPr>
          <w:rFonts w:ascii="Times New Roman" w:hAnsi="Times New Roman"/>
          <w:color w:val="000000" w:themeColor="text1"/>
          <w:sz w:val="24"/>
          <w:szCs w:val="24"/>
        </w:rPr>
        <w:t>durumu</w:t>
      </w:r>
      <w:r w:rsidR="00CD23FD"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pacing w:val="-2"/>
          <w:sz w:val="18"/>
          <w:szCs w:val="18"/>
        </w:rPr>
        <w:t>(</w:t>
      </w:r>
      <w:r w:rsidRPr="005A29B1">
        <w:rPr>
          <w:rFonts w:ascii="Times New Roman" w:hAnsi="Times New Roman"/>
          <w:i/>
          <w:color w:val="000000" w:themeColor="text1"/>
          <w:sz w:val="18"/>
          <w:szCs w:val="18"/>
        </w:rPr>
        <w:t>ÖÖK</w:t>
      </w:r>
      <w:r w:rsidRPr="005A29B1">
        <w:rPr>
          <w:rFonts w:ascii="Times New Roman" w:hAnsi="Times New Roman"/>
          <w:i/>
          <w:color w:val="000000" w:themeColor="text1"/>
          <w:spacing w:val="1"/>
          <w:sz w:val="18"/>
          <w:szCs w:val="18"/>
        </w:rPr>
        <w:t>K</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4"/>
          <w:sz w:val="18"/>
          <w:szCs w:val="18"/>
        </w:rPr>
        <w:t xml:space="preserve"> Md.</w:t>
      </w:r>
      <w:r w:rsidRPr="005A29B1">
        <w:rPr>
          <w:rFonts w:ascii="Times New Roman" w:hAnsi="Times New Roman"/>
          <w:i/>
          <w:color w:val="000000" w:themeColor="text1"/>
          <w:spacing w:val="1"/>
          <w:sz w:val="18"/>
          <w:szCs w:val="18"/>
        </w:rPr>
        <w:t>8; ÖÖKY Md. 26/</w:t>
      </w:r>
      <w:r w:rsidR="00C10263" w:rsidRPr="005A29B1">
        <w:rPr>
          <w:rFonts w:ascii="Times New Roman" w:hAnsi="Times New Roman"/>
          <w:i/>
          <w:color w:val="000000" w:themeColor="text1"/>
          <w:spacing w:val="1"/>
          <w:sz w:val="18"/>
          <w:szCs w:val="18"/>
        </w:rPr>
        <w:t>1-</w:t>
      </w:r>
      <w:r w:rsidRPr="005A29B1">
        <w:rPr>
          <w:rFonts w:ascii="Times New Roman" w:hAnsi="Times New Roman"/>
          <w:i/>
          <w:color w:val="000000" w:themeColor="text1"/>
          <w:spacing w:val="1"/>
          <w:sz w:val="18"/>
          <w:szCs w:val="18"/>
        </w:rPr>
        <w:t>3)</w:t>
      </w:r>
      <w:r w:rsidR="00825CE0" w:rsidRPr="005A29B1">
        <w:rPr>
          <w:rFonts w:ascii="Times New Roman" w:hAnsi="Times New Roman"/>
          <w:i/>
          <w:color w:val="000000" w:themeColor="text1"/>
          <w:spacing w:val="1"/>
          <w:sz w:val="18"/>
          <w:szCs w:val="18"/>
        </w:rPr>
        <w:t>,</w:t>
      </w:r>
    </w:p>
    <w:p w14:paraId="5E67164F" w14:textId="5BEF0C3B" w:rsidR="00212C8B" w:rsidRPr="005A29B1" w:rsidRDefault="0097661B" w:rsidP="00EB7C6B">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5A29B1">
        <w:rPr>
          <w:rFonts w:ascii="Times New Roman" w:eastAsia="ヒラギノ明朝 Pro W3" w:hAnsi="Times New Roman"/>
          <w:b/>
          <w:color w:val="000000" w:themeColor="text1"/>
          <w:sz w:val="24"/>
          <w:szCs w:val="24"/>
        </w:rPr>
        <w:t>4</w:t>
      </w:r>
      <w:r w:rsidR="00212C8B" w:rsidRPr="005A29B1">
        <w:rPr>
          <w:rFonts w:ascii="Times New Roman" w:eastAsia="ヒラギノ明朝 Pro W3" w:hAnsi="Times New Roman"/>
          <w:b/>
          <w:color w:val="000000" w:themeColor="text1"/>
          <w:sz w:val="24"/>
          <w:szCs w:val="24"/>
        </w:rPr>
        <w:t>.</w:t>
      </w:r>
      <w:r w:rsidR="00212C8B" w:rsidRPr="005A29B1">
        <w:rPr>
          <w:rFonts w:ascii="Times New Roman" w:eastAsia="ヒラギノ明朝 Pro W3" w:hAnsi="Times New Roman"/>
          <w:color w:val="000000" w:themeColor="text1"/>
          <w:sz w:val="24"/>
          <w:szCs w:val="24"/>
        </w:rPr>
        <w:t xml:space="preserve"> Eğitim personelinin M</w:t>
      </w:r>
      <w:r w:rsidR="00C84F62">
        <w:rPr>
          <w:rFonts w:ascii="Times New Roman" w:eastAsia="ヒラギノ明朝 Pro W3" w:hAnsi="Times New Roman"/>
          <w:color w:val="000000" w:themeColor="text1"/>
          <w:sz w:val="24"/>
          <w:szCs w:val="24"/>
        </w:rPr>
        <w:t>illî</w:t>
      </w:r>
      <w:r w:rsidR="00212C8B" w:rsidRPr="005A29B1">
        <w:rPr>
          <w:rFonts w:ascii="Times New Roman" w:eastAsia="ヒラギノ明朝 Pro W3" w:hAnsi="Times New Roman"/>
          <w:color w:val="000000" w:themeColor="text1"/>
          <w:sz w:val="24"/>
          <w:szCs w:val="24"/>
        </w:rPr>
        <w:t xml:space="preserve"> Eğitim Bakanlığı Özel Motorlu Taşıt Sürücüleri Kursu Yönetmeliğinin 27 inci maddesindeki aranan şartları taşıması </w:t>
      </w:r>
      <w:r w:rsidR="00825CE0" w:rsidRPr="005A29B1">
        <w:rPr>
          <w:rFonts w:ascii="Times New Roman" w:hAnsi="Times New Roman"/>
          <w:color w:val="000000" w:themeColor="text1"/>
          <w:sz w:val="24"/>
          <w:szCs w:val="24"/>
        </w:rPr>
        <w:t>durumu</w:t>
      </w:r>
      <w:r w:rsidR="00825CE0" w:rsidRPr="005A29B1">
        <w:rPr>
          <w:rFonts w:ascii="Times New Roman" w:eastAsia="ヒラギノ明朝 Pro W3" w:hAnsi="Times New Roman"/>
          <w:i/>
          <w:color w:val="000000" w:themeColor="text1"/>
          <w:sz w:val="18"/>
          <w:szCs w:val="18"/>
        </w:rPr>
        <w:t xml:space="preserve"> </w:t>
      </w:r>
      <w:r w:rsidR="00212C8B" w:rsidRPr="005A29B1">
        <w:rPr>
          <w:rFonts w:ascii="Times New Roman" w:eastAsia="ヒラギノ明朝 Pro W3" w:hAnsi="Times New Roman"/>
          <w:i/>
          <w:color w:val="000000" w:themeColor="text1"/>
          <w:sz w:val="18"/>
          <w:szCs w:val="18"/>
        </w:rPr>
        <w:t>(MTSKY, Md. 27)</w:t>
      </w:r>
      <w:r w:rsidR="00825CE0" w:rsidRPr="005A29B1">
        <w:rPr>
          <w:rFonts w:ascii="Times New Roman" w:eastAsia="ヒラギノ明朝 Pro W3" w:hAnsi="Times New Roman"/>
          <w:i/>
          <w:color w:val="000000" w:themeColor="text1"/>
          <w:sz w:val="18"/>
          <w:szCs w:val="18"/>
        </w:rPr>
        <w:t>,</w:t>
      </w:r>
    </w:p>
    <w:p w14:paraId="33CFAE77" w14:textId="225BE49A" w:rsidR="001869F8" w:rsidRPr="005A29B1" w:rsidRDefault="001869F8" w:rsidP="00EB7C6B">
      <w:pPr>
        <w:widowControl w:val="0"/>
        <w:autoSpaceDE w:val="0"/>
        <w:autoSpaceDN w:val="0"/>
        <w:adjustRightInd w:val="0"/>
        <w:spacing w:before="120" w:after="120" w:line="288" w:lineRule="auto"/>
        <w:ind w:firstLine="708"/>
        <w:jc w:val="both"/>
        <w:rPr>
          <w:rFonts w:ascii="Times New Roman" w:hAnsi="Times New Roman"/>
          <w:i/>
          <w:iCs/>
          <w:color w:val="000000" w:themeColor="text1"/>
          <w:sz w:val="18"/>
          <w:szCs w:val="18"/>
        </w:rPr>
      </w:pPr>
      <w:r w:rsidRPr="005A29B1">
        <w:rPr>
          <w:rFonts w:ascii="Times New Roman" w:eastAsia="ヒラギノ明朝 Pro W3" w:hAnsi="Times New Roman"/>
          <w:b/>
          <w:color w:val="000000" w:themeColor="text1"/>
          <w:sz w:val="24"/>
          <w:szCs w:val="24"/>
        </w:rPr>
        <w:t>5.</w:t>
      </w:r>
      <w:r w:rsidRPr="005A29B1">
        <w:rPr>
          <w:rFonts w:ascii="Times New Roman" w:eastAsia="ヒラギノ明朝 Pro W3" w:hAnsi="Times New Roman"/>
          <w:color w:val="000000" w:themeColor="text1"/>
          <w:sz w:val="24"/>
          <w:szCs w:val="24"/>
        </w:rPr>
        <w:t xml:space="preserve"> Direksiyon eğitimi dersi için en </w:t>
      </w:r>
      <w:r w:rsidR="00825CE0" w:rsidRPr="005A29B1">
        <w:rPr>
          <w:rFonts w:ascii="Times New Roman" w:eastAsia="ヒラギノ明朝 Pro W3" w:hAnsi="Times New Roman"/>
          <w:color w:val="000000" w:themeColor="text1"/>
          <w:sz w:val="24"/>
          <w:szCs w:val="24"/>
        </w:rPr>
        <w:t xml:space="preserve">az </w:t>
      </w:r>
      <w:r w:rsidRPr="005A29B1">
        <w:rPr>
          <w:rFonts w:ascii="Times New Roman" w:eastAsia="ヒラギノ明朝 Pro W3" w:hAnsi="Times New Roman"/>
          <w:color w:val="000000" w:themeColor="text1"/>
          <w:sz w:val="24"/>
          <w:szCs w:val="24"/>
        </w:rPr>
        <w:t>üç eğitim personeli görevlendirme durumu (</w:t>
      </w:r>
      <w:r w:rsidR="00C10263" w:rsidRPr="005A29B1">
        <w:rPr>
          <w:rFonts w:ascii="Times New Roman" w:eastAsia="ヒラギノ明朝 Pro W3" w:hAnsi="Times New Roman"/>
          <w:i/>
          <w:iCs/>
          <w:color w:val="000000" w:themeColor="text1"/>
          <w:sz w:val="18"/>
          <w:szCs w:val="18"/>
        </w:rPr>
        <w:t>MTSKY M</w:t>
      </w:r>
      <w:r w:rsidRPr="005A29B1">
        <w:rPr>
          <w:rFonts w:ascii="Times New Roman" w:hAnsi="Times New Roman"/>
          <w:i/>
          <w:iCs/>
          <w:color w:val="000000" w:themeColor="text1"/>
          <w:spacing w:val="1"/>
          <w:sz w:val="18"/>
          <w:szCs w:val="18"/>
        </w:rPr>
        <w:t xml:space="preserve">d. </w:t>
      </w:r>
      <w:r w:rsidRPr="005A29B1">
        <w:rPr>
          <w:rFonts w:ascii="Times New Roman" w:hAnsi="Times New Roman"/>
          <w:i/>
          <w:iCs/>
          <w:color w:val="000000" w:themeColor="text1"/>
          <w:spacing w:val="1"/>
          <w:sz w:val="18"/>
          <w:szCs w:val="18"/>
        </w:rPr>
        <w:lastRenderedPageBreak/>
        <w:t>26/1-b)</w:t>
      </w:r>
      <w:r w:rsidR="00825CE0" w:rsidRPr="005A29B1">
        <w:rPr>
          <w:rFonts w:ascii="Times New Roman" w:hAnsi="Times New Roman"/>
          <w:i/>
          <w:iCs/>
          <w:color w:val="000000" w:themeColor="text1"/>
          <w:spacing w:val="1"/>
          <w:sz w:val="18"/>
          <w:szCs w:val="18"/>
        </w:rPr>
        <w:t>,</w:t>
      </w:r>
    </w:p>
    <w:p w14:paraId="4164D5EF" w14:textId="4D8DD144" w:rsidR="00212C8B" w:rsidRPr="005A29B1" w:rsidRDefault="001869F8" w:rsidP="00EB7C6B">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5A29B1">
        <w:rPr>
          <w:rFonts w:ascii="Times New Roman" w:eastAsia="ヒラギノ明朝 Pro W3" w:hAnsi="Times New Roman"/>
          <w:b/>
          <w:color w:val="000000" w:themeColor="text1"/>
          <w:sz w:val="24"/>
          <w:szCs w:val="24"/>
        </w:rPr>
        <w:t>6</w:t>
      </w:r>
      <w:r w:rsidR="00212C8B" w:rsidRPr="005A29B1">
        <w:rPr>
          <w:rFonts w:ascii="Times New Roman" w:eastAsia="ヒラギノ明朝 Pro W3" w:hAnsi="Times New Roman"/>
          <w:b/>
          <w:color w:val="000000" w:themeColor="text1"/>
          <w:sz w:val="24"/>
          <w:szCs w:val="24"/>
        </w:rPr>
        <w:t>.</w:t>
      </w:r>
      <w:r w:rsidR="00212C8B" w:rsidRPr="005A29B1">
        <w:rPr>
          <w:rFonts w:ascii="Times New Roman" w:eastAsia="ヒラギノ明朝 Pro W3" w:hAnsi="Times New Roman"/>
          <w:color w:val="000000" w:themeColor="text1"/>
          <w:sz w:val="24"/>
          <w:szCs w:val="24"/>
        </w:rPr>
        <w:t xml:space="preserve"> Kurumlarda görev yapan eğitim personeli ile diğer personele ÖÖKY ekinde yer alan (EK-9)’a uygun olarak kurum yönetimince hazırlanan</w:t>
      </w:r>
      <w:r w:rsidR="0002393E" w:rsidRPr="005A29B1">
        <w:rPr>
          <w:rFonts w:ascii="Times New Roman" w:eastAsia="ヒラギノ明朝 Pro W3" w:hAnsi="Times New Roman"/>
          <w:color w:val="000000" w:themeColor="text1"/>
          <w:sz w:val="24"/>
          <w:szCs w:val="24"/>
        </w:rPr>
        <w:t xml:space="preserve"> ve </w:t>
      </w:r>
      <w:r w:rsidR="00212C8B" w:rsidRPr="005A29B1">
        <w:rPr>
          <w:rFonts w:ascii="Times New Roman" w:eastAsia="ヒラギノ明朝 Pro W3" w:hAnsi="Times New Roman"/>
          <w:color w:val="000000" w:themeColor="text1"/>
          <w:sz w:val="24"/>
          <w:szCs w:val="24"/>
        </w:rPr>
        <w:t>millî eğitim müdürlüğünce soğuk mühür ile onaylanmış kimlik kartı düzenlenmesi, görevden ayrılan personelin kimlik kartı kurum müdürlüğünce il veya ilçe m</w:t>
      </w:r>
      <w:r w:rsidR="00C84F62">
        <w:rPr>
          <w:rFonts w:ascii="Times New Roman" w:eastAsia="ヒラギノ明朝 Pro W3" w:hAnsi="Times New Roman"/>
          <w:color w:val="000000" w:themeColor="text1"/>
          <w:sz w:val="24"/>
          <w:szCs w:val="24"/>
        </w:rPr>
        <w:t>illî</w:t>
      </w:r>
      <w:r w:rsidR="00212C8B" w:rsidRPr="005A29B1">
        <w:rPr>
          <w:rFonts w:ascii="Times New Roman" w:eastAsia="ヒラギノ明朝 Pro W3" w:hAnsi="Times New Roman"/>
          <w:color w:val="000000" w:themeColor="text1"/>
          <w:sz w:val="24"/>
          <w:szCs w:val="24"/>
        </w:rPr>
        <w:t xml:space="preserve"> eğitim müdürlüğüne iade edilmesi</w:t>
      </w:r>
      <w:r w:rsidR="00825CE0" w:rsidRPr="005A29B1">
        <w:rPr>
          <w:rFonts w:ascii="Times New Roman" w:eastAsia="ヒラギノ明朝 Pro W3" w:hAnsi="Times New Roman"/>
          <w:color w:val="000000" w:themeColor="text1"/>
          <w:sz w:val="24"/>
          <w:szCs w:val="24"/>
        </w:rPr>
        <w:t xml:space="preserve"> </w:t>
      </w:r>
      <w:r w:rsidR="00825CE0" w:rsidRPr="005A29B1">
        <w:rPr>
          <w:rFonts w:ascii="Times New Roman" w:hAnsi="Times New Roman"/>
          <w:color w:val="000000" w:themeColor="text1"/>
          <w:sz w:val="24"/>
          <w:szCs w:val="24"/>
        </w:rPr>
        <w:t>durumu</w:t>
      </w:r>
      <w:r w:rsidR="00212C8B" w:rsidRPr="005A29B1">
        <w:rPr>
          <w:rFonts w:ascii="Times New Roman" w:eastAsia="ヒラギノ明朝 Pro W3" w:hAnsi="Times New Roman"/>
          <w:color w:val="000000" w:themeColor="text1"/>
          <w:sz w:val="24"/>
          <w:szCs w:val="24"/>
        </w:rPr>
        <w:t xml:space="preserve"> </w:t>
      </w:r>
      <w:r w:rsidR="00212C8B" w:rsidRPr="005A29B1">
        <w:rPr>
          <w:rFonts w:ascii="Times New Roman" w:eastAsia="ヒラギノ明朝 Pro W3" w:hAnsi="Times New Roman"/>
          <w:i/>
          <w:color w:val="000000" w:themeColor="text1"/>
          <w:sz w:val="18"/>
          <w:szCs w:val="18"/>
        </w:rPr>
        <w:t>(ÖÖKY, Md. 65)</w:t>
      </w:r>
      <w:r w:rsidR="00825CE0" w:rsidRPr="005A29B1">
        <w:rPr>
          <w:rFonts w:ascii="Times New Roman" w:eastAsia="ヒラギノ明朝 Pro W3" w:hAnsi="Times New Roman"/>
          <w:i/>
          <w:color w:val="000000" w:themeColor="text1"/>
          <w:sz w:val="18"/>
          <w:szCs w:val="18"/>
        </w:rPr>
        <w:t>,</w:t>
      </w:r>
    </w:p>
    <w:p w14:paraId="54700F55" w14:textId="350517F9" w:rsidR="00212C8B" w:rsidRPr="005A29B1" w:rsidRDefault="001869F8"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eastAsia="ヒラギノ明朝 Pro W3" w:hAnsi="Times New Roman"/>
          <w:b/>
          <w:color w:val="000000" w:themeColor="text1"/>
          <w:sz w:val="24"/>
          <w:szCs w:val="24"/>
        </w:rPr>
        <w:t>7</w:t>
      </w:r>
      <w:r w:rsidR="00212C8B" w:rsidRPr="005A29B1">
        <w:rPr>
          <w:rFonts w:ascii="Times New Roman" w:eastAsia="ヒラギノ明朝 Pro W3" w:hAnsi="Times New Roman"/>
          <w:b/>
          <w:color w:val="000000" w:themeColor="text1"/>
          <w:sz w:val="24"/>
          <w:szCs w:val="24"/>
        </w:rPr>
        <w:t>.</w:t>
      </w:r>
      <w:r w:rsidRPr="005A29B1">
        <w:rPr>
          <w:rFonts w:ascii="Times New Roman" w:eastAsia="ヒラギノ明朝 Pro W3" w:hAnsi="Times New Roman"/>
          <w:color w:val="000000" w:themeColor="text1"/>
          <w:sz w:val="24"/>
          <w:szCs w:val="24"/>
        </w:rPr>
        <w:t> </w:t>
      </w:r>
      <w:r w:rsidR="00212C8B" w:rsidRPr="005A29B1">
        <w:rPr>
          <w:rFonts w:ascii="Times New Roman" w:eastAsia="ヒラギノ明朝 Pro W3" w:hAnsi="Times New Roman"/>
          <w:color w:val="000000" w:themeColor="text1"/>
          <w:sz w:val="24"/>
          <w:szCs w:val="24"/>
        </w:rPr>
        <w:t>Yabancı uyruklular</w:t>
      </w:r>
      <w:r w:rsidR="0002393E" w:rsidRPr="005A29B1">
        <w:rPr>
          <w:rFonts w:ascii="Times New Roman" w:eastAsia="ヒラギノ明朝 Pro W3" w:hAnsi="Times New Roman"/>
          <w:color w:val="000000" w:themeColor="text1"/>
          <w:sz w:val="24"/>
          <w:szCs w:val="24"/>
        </w:rPr>
        <w:t xml:space="preserve"> ve </w:t>
      </w:r>
      <w:r w:rsidR="00212C8B" w:rsidRPr="005A29B1">
        <w:rPr>
          <w:rFonts w:ascii="Times New Roman" w:eastAsia="ヒラギノ明朝 Pro W3" w:hAnsi="Times New Roman"/>
          <w:color w:val="000000" w:themeColor="text1"/>
          <w:sz w:val="24"/>
          <w:szCs w:val="24"/>
        </w:rPr>
        <w:t>öğrenimini yurt dışında tamamlayanlardan Türkçe bilmeyen Türkiye Cumhuriyeti vatandaşı kursiyerlere eğitim verecek kurslar</w:t>
      </w:r>
      <w:r w:rsidR="005D39FC" w:rsidRPr="005A29B1">
        <w:rPr>
          <w:rFonts w:ascii="Times New Roman" w:eastAsia="ヒラギノ明朝 Pro W3" w:hAnsi="Times New Roman"/>
          <w:color w:val="000000" w:themeColor="text1"/>
          <w:sz w:val="24"/>
          <w:szCs w:val="24"/>
        </w:rPr>
        <w:t xml:space="preserve">da tercüman görevlendirilmesi </w:t>
      </w:r>
      <w:r w:rsidR="00825CE0" w:rsidRPr="005A29B1">
        <w:rPr>
          <w:rFonts w:ascii="Times New Roman" w:hAnsi="Times New Roman"/>
          <w:color w:val="000000" w:themeColor="text1"/>
          <w:sz w:val="24"/>
          <w:szCs w:val="24"/>
        </w:rPr>
        <w:t>durumu</w:t>
      </w:r>
      <w:r w:rsidR="00212C8B" w:rsidRPr="005A29B1">
        <w:rPr>
          <w:rFonts w:ascii="Times New Roman" w:eastAsia="ヒラギノ明朝 Pro W3" w:hAnsi="Times New Roman"/>
          <w:color w:val="000000" w:themeColor="text1"/>
          <w:sz w:val="24"/>
          <w:szCs w:val="24"/>
        </w:rPr>
        <w:t xml:space="preserve"> </w:t>
      </w:r>
      <w:r w:rsidR="00212C8B" w:rsidRPr="005A29B1">
        <w:rPr>
          <w:rFonts w:ascii="Times New Roman" w:hAnsi="Times New Roman"/>
          <w:i/>
          <w:color w:val="000000" w:themeColor="text1"/>
          <w:spacing w:val="1"/>
          <w:sz w:val="18"/>
          <w:szCs w:val="18"/>
        </w:rPr>
        <w:t>(</w:t>
      </w:r>
      <w:r w:rsidR="00212C8B" w:rsidRPr="005A29B1">
        <w:rPr>
          <w:rFonts w:ascii="Times New Roman" w:hAnsi="Times New Roman"/>
          <w:i/>
          <w:color w:val="000000" w:themeColor="text1"/>
          <w:sz w:val="18"/>
          <w:szCs w:val="18"/>
        </w:rPr>
        <w:t>M</w:t>
      </w:r>
      <w:r w:rsidR="00212C8B" w:rsidRPr="005A29B1">
        <w:rPr>
          <w:rFonts w:ascii="Times New Roman" w:hAnsi="Times New Roman"/>
          <w:i/>
          <w:color w:val="000000" w:themeColor="text1"/>
          <w:spacing w:val="3"/>
          <w:sz w:val="18"/>
          <w:szCs w:val="18"/>
        </w:rPr>
        <w:t>T</w:t>
      </w:r>
      <w:r w:rsidR="00212C8B" w:rsidRPr="005A29B1">
        <w:rPr>
          <w:rFonts w:ascii="Times New Roman" w:hAnsi="Times New Roman"/>
          <w:i/>
          <w:color w:val="000000" w:themeColor="text1"/>
          <w:sz w:val="18"/>
          <w:szCs w:val="18"/>
        </w:rPr>
        <w:t>SKY,</w:t>
      </w:r>
      <w:r w:rsidR="00424827" w:rsidRPr="005A29B1">
        <w:rPr>
          <w:rFonts w:ascii="Times New Roman" w:hAnsi="Times New Roman"/>
          <w:i/>
          <w:color w:val="000000" w:themeColor="text1"/>
          <w:sz w:val="18"/>
          <w:szCs w:val="18"/>
        </w:rPr>
        <w:t xml:space="preserve"> </w:t>
      </w:r>
      <w:r w:rsidR="00212C8B" w:rsidRPr="005A29B1">
        <w:rPr>
          <w:rFonts w:ascii="Times New Roman" w:hAnsi="Times New Roman"/>
          <w:i/>
          <w:color w:val="000000" w:themeColor="text1"/>
          <w:sz w:val="18"/>
          <w:szCs w:val="18"/>
        </w:rPr>
        <w:t>Md.</w:t>
      </w:r>
      <w:r w:rsidR="00212C8B" w:rsidRPr="005A29B1">
        <w:rPr>
          <w:rFonts w:ascii="Times New Roman" w:hAnsi="Times New Roman"/>
          <w:i/>
          <w:color w:val="000000" w:themeColor="text1"/>
          <w:spacing w:val="-3"/>
          <w:sz w:val="18"/>
          <w:szCs w:val="18"/>
        </w:rPr>
        <w:t xml:space="preserve"> 1</w:t>
      </w:r>
      <w:r w:rsidR="00212C8B" w:rsidRPr="005A29B1">
        <w:rPr>
          <w:rFonts w:ascii="Times New Roman" w:hAnsi="Times New Roman"/>
          <w:i/>
          <w:color w:val="000000" w:themeColor="text1"/>
          <w:spacing w:val="1"/>
          <w:sz w:val="18"/>
          <w:szCs w:val="18"/>
        </w:rPr>
        <w:t>6/6)</w:t>
      </w:r>
      <w:bookmarkStart w:id="29" w:name="_Toc466638678"/>
      <w:bookmarkStart w:id="30" w:name="_Toc373098042"/>
      <w:bookmarkStart w:id="31" w:name="_Toc375542079"/>
      <w:r w:rsidR="00825CE0" w:rsidRPr="005A29B1">
        <w:rPr>
          <w:rFonts w:ascii="Times New Roman" w:hAnsi="Times New Roman"/>
          <w:i/>
          <w:color w:val="000000" w:themeColor="text1"/>
          <w:spacing w:val="1"/>
          <w:sz w:val="18"/>
          <w:szCs w:val="18"/>
        </w:rPr>
        <w:t>,</w:t>
      </w:r>
    </w:p>
    <w:p w14:paraId="64F71B43" w14:textId="77777777" w:rsidR="006E27AF" w:rsidRPr="006E27AF" w:rsidRDefault="00FC2C76" w:rsidP="006E27AF">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24"/>
        </w:rPr>
      </w:pPr>
      <w:r w:rsidRPr="005A29B1">
        <w:rPr>
          <w:rFonts w:ascii="Times New Roman" w:hAnsi="Times New Roman"/>
          <w:b/>
          <w:color w:val="000000" w:themeColor="text1"/>
          <w:spacing w:val="1"/>
          <w:sz w:val="24"/>
          <w:szCs w:val="24"/>
        </w:rPr>
        <w:t>8.</w:t>
      </w:r>
      <w:r w:rsidRPr="005A29B1">
        <w:rPr>
          <w:rFonts w:ascii="Times New Roman" w:hAnsi="Times New Roman"/>
          <w:color w:val="000000" w:themeColor="text1"/>
          <w:spacing w:val="1"/>
          <w:sz w:val="24"/>
          <w:szCs w:val="24"/>
        </w:rPr>
        <w:t> Kurum personelinin iş sağlığı</w:t>
      </w:r>
      <w:r w:rsidR="0002393E" w:rsidRPr="005A29B1">
        <w:rPr>
          <w:rFonts w:ascii="Times New Roman" w:hAnsi="Times New Roman"/>
          <w:color w:val="000000" w:themeColor="text1"/>
          <w:spacing w:val="1"/>
          <w:sz w:val="24"/>
          <w:szCs w:val="24"/>
        </w:rPr>
        <w:t xml:space="preserve"> ve </w:t>
      </w:r>
      <w:r w:rsidRPr="005A29B1">
        <w:rPr>
          <w:rFonts w:ascii="Times New Roman" w:hAnsi="Times New Roman"/>
          <w:color w:val="000000" w:themeColor="text1"/>
          <w:spacing w:val="1"/>
          <w:sz w:val="24"/>
          <w:szCs w:val="24"/>
        </w:rPr>
        <w:t>güvenliği</w:t>
      </w:r>
      <w:r w:rsidR="00825CE0" w:rsidRPr="005A29B1">
        <w:rPr>
          <w:rFonts w:ascii="Times New Roman" w:hAnsi="Times New Roman"/>
          <w:color w:val="000000" w:themeColor="text1"/>
          <w:spacing w:val="1"/>
          <w:sz w:val="24"/>
          <w:szCs w:val="24"/>
        </w:rPr>
        <w:t xml:space="preserve"> hususunda eğitim alma</w:t>
      </w:r>
      <w:r w:rsidRPr="005A29B1">
        <w:rPr>
          <w:rFonts w:ascii="Times New Roman" w:hAnsi="Times New Roman"/>
          <w:color w:val="000000" w:themeColor="text1"/>
          <w:spacing w:val="1"/>
          <w:sz w:val="24"/>
          <w:szCs w:val="24"/>
        </w:rPr>
        <w:t xml:space="preserve"> </w:t>
      </w:r>
      <w:r w:rsidR="00825CE0" w:rsidRPr="005A29B1">
        <w:rPr>
          <w:rFonts w:ascii="Times New Roman" w:hAnsi="Times New Roman"/>
          <w:color w:val="000000" w:themeColor="text1"/>
          <w:sz w:val="24"/>
          <w:szCs w:val="24"/>
        </w:rPr>
        <w:t>durumu</w:t>
      </w:r>
      <w:r w:rsidR="00825CE0" w:rsidRPr="005A29B1">
        <w:rPr>
          <w:rFonts w:ascii="Times New Roman" w:hAnsi="Times New Roman"/>
          <w:i/>
          <w:color w:val="000000" w:themeColor="text1"/>
          <w:spacing w:val="1"/>
          <w:sz w:val="24"/>
          <w:szCs w:val="24"/>
        </w:rPr>
        <w:t xml:space="preserve"> </w:t>
      </w:r>
      <w:r w:rsidRPr="006E27AF">
        <w:rPr>
          <w:rFonts w:ascii="Times New Roman" w:hAnsi="Times New Roman"/>
          <w:i/>
          <w:color w:val="000000" w:themeColor="text1"/>
          <w:spacing w:val="1"/>
          <w:sz w:val="18"/>
          <w:szCs w:val="24"/>
        </w:rPr>
        <w:t>(İş Sağlığı</w:t>
      </w:r>
      <w:r w:rsidR="0002393E" w:rsidRPr="006E27AF">
        <w:rPr>
          <w:rFonts w:ascii="Times New Roman" w:hAnsi="Times New Roman"/>
          <w:i/>
          <w:color w:val="000000" w:themeColor="text1"/>
          <w:spacing w:val="1"/>
          <w:sz w:val="18"/>
          <w:szCs w:val="24"/>
        </w:rPr>
        <w:t xml:space="preserve"> ve </w:t>
      </w:r>
      <w:r w:rsidRPr="006E27AF">
        <w:rPr>
          <w:rFonts w:ascii="Times New Roman" w:hAnsi="Times New Roman"/>
          <w:i/>
          <w:color w:val="000000" w:themeColor="text1"/>
          <w:spacing w:val="1"/>
          <w:sz w:val="18"/>
          <w:szCs w:val="24"/>
        </w:rPr>
        <w:t>Güvenliği konulu 2014/16 sayılı Genelge)</w:t>
      </w:r>
      <w:r w:rsidR="00825CE0" w:rsidRPr="006E27AF">
        <w:rPr>
          <w:rFonts w:ascii="Times New Roman" w:hAnsi="Times New Roman"/>
          <w:i/>
          <w:color w:val="000000" w:themeColor="text1"/>
          <w:spacing w:val="1"/>
          <w:sz w:val="18"/>
          <w:szCs w:val="24"/>
        </w:rPr>
        <w:t>,</w:t>
      </w:r>
    </w:p>
    <w:p w14:paraId="2D3CAB70" w14:textId="410455EB" w:rsidR="00560564" w:rsidRDefault="006E27AF" w:rsidP="00560564">
      <w:pPr>
        <w:widowControl w:val="0"/>
        <w:autoSpaceDE w:val="0"/>
        <w:autoSpaceDN w:val="0"/>
        <w:adjustRightInd w:val="0"/>
        <w:spacing w:before="120" w:after="120" w:line="288" w:lineRule="auto"/>
        <w:ind w:firstLine="708"/>
        <w:jc w:val="both"/>
        <w:rPr>
          <w:rFonts w:ascii="Times New Roman" w:hAnsi="Times New Roman"/>
          <w:i/>
          <w:sz w:val="20"/>
        </w:rPr>
      </w:pPr>
      <w:r w:rsidRPr="006E27AF">
        <w:rPr>
          <w:rFonts w:ascii="Times New Roman" w:hAnsi="Times New Roman"/>
          <w:b/>
          <w:sz w:val="24"/>
        </w:rPr>
        <w:t>9.</w:t>
      </w:r>
      <w:r>
        <w:rPr>
          <w:rFonts w:ascii="Times New Roman" w:hAnsi="Times New Roman"/>
          <w:sz w:val="24"/>
        </w:rPr>
        <w:t xml:space="preserve"> </w:t>
      </w:r>
      <w:r w:rsidRPr="00D136D7">
        <w:rPr>
          <w:rFonts w:ascii="Times New Roman" w:hAnsi="Times New Roman"/>
          <w:sz w:val="24"/>
        </w:rPr>
        <w:t xml:space="preserve">Kurum personeline, </w:t>
      </w:r>
      <w:r>
        <w:rPr>
          <w:rFonts w:ascii="Times New Roman" w:hAnsi="Times New Roman"/>
          <w:sz w:val="24"/>
        </w:rPr>
        <w:t>kursiyerlere</w:t>
      </w:r>
      <w:r w:rsidRPr="00D136D7">
        <w:rPr>
          <w:rFonts w:ascii="Times New Roman" w:hAnsi="Times New Roman"/>
          <w:sz w:val="24"/>
        </w:rPr>
        <w:t xml:space="preserve"> ve </w:t>
      </w:r>
      <w:r w:rsidR="00560564" w:rsidRPr="00D136D7">
        <w:rPr>
          <w:rFonts w:ascii="Times New Roman" w:hAnsi="Times New Roman"/>
          <w:sz w:val="24"/>
        </w:rPr>
        <w:t xml:space="preserve">velilere yönelik </w:t>
      </w:r>
      <w:r w:rsidR="00560564">
        <w:rPr>
          <w:rFonts w:ascii="Times New Roman" w:hAnsi="Times New Roman"/>
          <w:sz w:val="24"/>
        </w:rPr>
        <w:t xml:space="preserve">olarak </w:t>
      </w:r>
      <w:r w:rsidR="00560564" w:rsidRPr="00D136D7">
        <w:rPr>
          <w:rFonts w:ascii="Times New Roman" w:hAnsi="Times New Roman"/>
          <w:sz w:val="24"/>
        </w:rPr>
        <w:t>etik kültürünün yerleşti</w:t>
      </w:r>
      <w:r w:rsidR="00560564">
        <w:rPr>
          <w:rFonts w:ascii="Times New Roman" w:hAnsi="Times New Roman"/>
          <w:sz w:val="24"/>
        </w:rPr>
        <w:t>rilmesi ve bu konuda farkındalığı artırmaya yönelik</w:t>
      </w:r>
      <w:r w:rsidR="00560564" w:rsidRPr="00D136D7">
        <w:rPr>
          <w:rFonts w:ascii="Times New Roman" w:hAnsi="Times New Roman"/>
          <w:sz w:val="24"/>
        </w:rPr>
        <w:t xml:space="preserve"> (</w:t>
      </w:r>
      <w:r w:rsidR="00560564">
        <w:rPr>
          <w:rFonts w:ascii="Times New Roman" w:hAnsi="Times New Roman"/>
          <w:sz w:val="24"/>
        </w:rPr>
        <w:t>seminer, eğitim, konferans,</w:t>
      </w:r>
      <w:r w:rsidR="00560564" w:rsidRPr="00D136D7">
        <w:rPr>
          <w:rFonts w:ascii="Times New Roman" w:hAnsi="Times New Roman"/>
          <w:sz w:val="24"/>
        </w:rPr>
        <w:t xml:space="preserve"> yarışma, sergi, atölye çalışması vb</w:t>
      </w:r>
      <w:r w:rsidR="00560564">
        <w:rPr>
          <w:rFonts w:ascii="Times New Roman" w:hAnsi="Times New Roman"/>
          <w:sz w:val="24"/>
        </w:rPr>
        <w:t>.</w:t>
      </w:r>
      <w:r w:rsidR="00560564" w:rsidRPr="00D136D7">
        <w:rPr>
          <w:rFonts w:ascii="Times New Roman" w:hAnsi="Times New Roman"/>
          <w:sz w:val="24"/>
        </w:rPr>
        <w:t>) faaliyetlerin gerçekleştirilme durumu</w:t>
      </w:r>
      <w:r w:rsidR="00560564">
        <w:rPr>
          <w:rFonts w:ascii="Times New Roman" w:hAnsi="Times New Roman"/>
          <w:sz w:val="24"/>
        </w:rPr>
        <w:t xml:space="preserve"> </w:t>
      </w:r>
      <w:r w:rsidR="00560564" w:rsidRPr="009A0F7E">
        <w:rPr>
          <w:rFonts w:ascii="Times New Roman" w:hAnsi="Times New Roman"/>
          <w:sz w:val="20"/>
        </w:rPr>
        <w:t>(</w:t>
      </w:r>
      <w:r w:rsidR="00560564" w:rsidRPr="009A0F7E">
        <w:rPr>
          <w:rFonts w:ascii="Times New Roman" w:hAnsi="Times New Roman"/>
          <w:i/>
          <w:sz w:val="20"/>
        </w:rPr>
        <w:t xml:space="preserve">Kamu Görevlileri Etik Kurulunun “Etik Eğitimi İş Birliği Protokolü” konulu 293398 sayılı yazısı, </w:t>
      </w:r>
      <w:hyperlink r:id="rId27" w:history="1">
        <w:r w:rsidR="00560564" w:rsidRPr="00CA72B2">
          <w:rPr>
            <w:rStyle w:val="Kpr"/>
            <w:rFonts w:ascii="Times New Roman" w:hAnsi="Times New Roman"/>
            <w:i/>
            <w:color w:val="auto"/>
            <w:sz w:val="20"/>
            <w:u w:val="none"/>
          </w:rPr>
          <w:t>www.etik.gov.tr</w:t>
        </w:r>
      </w:hyperlink>
      <w:r w:rsidR="00560564" w:rsidRPr="009A0F7E">
        <w:rPr>
          <w:rFonts w:ascii="Times New Roman" w:hAnsi="Times New Roman"/>
          <w:i/>
          <w:sz w:val="20"/>
        </w:rPr>
        <w:t>)</w:t>
      </w:r>
    </w:p>
    <w:p w14:paraId="7BBA7BFD" w14:textId="306BBC4D" w:rsidR="00212C8B" w:rsidRPr="005A29B1" w:rsidRDefault="00212C8B" w:rsidP="003A7A97">
      <w:pPr>
        <w:pStyle w:val="Balk2"/>
      </w:pPr>
      <w:r w:rsidRPr="005A29B1">
        <w:t>4.</w:t>
      </w:r>
      <w:r w:rsidRPr="005A29B1">
        <w:rPr>
          <w:spacing w:val="-1"/>
        </w:rPr>
        <w:t xml:space="preserve">3. </w:t>
      </w:r>
      <w:r w:rsidRPr="005A29B1">
        <w:t>İşt</w:t>
      </w:r>
      <w:r w:rsidRPr="005A29B1">
        <w:rPr>
          <w:spacing w:val="-1"/>
        </w:rPr>
        <w:t>e</w:t>
      </w:r>
      <w:r w:rsidRPr="005A29B1">
        <w:t>n Ay</w:t>
      </w:r>
      <w:r w:rsidRPr="005A29B1">
        <w:rPr>
          <w:spacing w:val="-1"/>
        </w:rPr>
        <w:t>r</w:t>
      </w:r>
      <w:r w:rsidRPr="005A29B1">
        <w:t>ı</w:t>
      </w:r>
      <w:r w:rsidRPr="005A29B1">
        <w:rPr>
          <w:spacing w:val="3"/>
        </w:rPr>
        <w:t>l</w:t>
      </w:r>
      <w:r w:rsidRPr="005A29B1">
        <w:rPr>
          <w:spacing w:val="-3"/>
        </w:rPr>
        <w:t>m</w:t>
      </w:r>
      <w:r w:rsidRPr="005A29B1">
        <w:t>a</w:t>
      </w:r>
      <w:bookmarkEnd w:id="29"/>
      <w:bookmarkEnd w:id="30"/>
      <w:bookmarkEnd w:id="31"/>
    </w:p>
    <w:p w14:paraId="3C339FDB" w14:textId="6B4C8BCE" w:rsidR="00212C8B" w:rsidRPr="005A29B1" w:rsidRDefault="00212C8B" w:rsidP="00EB7C6B">
      <w:pPr>
        <w:spacing w:before="120" w:after="120" w:line="288" w:lineRule="auto"/>
        <w:ind w:firstLine="708"/>
        <w:rPr>
          <w:rFonts w:ascii="Times New Roman" w:hAnsi="Times New Roman"/>
          <w:color w:val="000000" w:themeColor="text1"/>
          <w:sz w:val="24"/>
          <w:szCs w:val="24"/>
          <w:lang w:eastAsia="en-US" w:bidi="en-US"/>
        </w:rPr>
      </w:pPr>
      <w:r w:rsidRPr="005A29B1">
        <w:rPr>
          <w:rFonts w:ascii="Times New Roman" w:hAnsi="Times New Roman"/>
          <w:b/>
          <w:color w:val="000000" w:themeColor="text1"/>
          <w:sz w:val="24"/>
          <w:szCs w:val="24"/>
          <w:lang w:eastAsia="en-US" w:bidi="en-US"/>
        </w:rPr>
        <w:t>1.</w:t>
      </w:r>
      <w:r w:rsidRPr="005A29B1">
        <w:rPr>
          <w:rFonts w:ascii="Times New Roman" w:hAnsi="Times New Roman"/>
          <w:color w:val="000000" w:themeColor="text1"/>
          <w:sz w:val="24"/>
          <w:szCs w:val="24"/>
          <w:lang w:eastAsia="en-US" w:bidi="en-US"/>
        </w:rPr>
        <w:t xml:space="preserve"> Görevden ayrılan eğitim personeli ile diğer personelin görevinden ayrılışı ile ilgili işlemlerin usulüne uygun yapılması</w:t>
      </w:r>
      <w:r w:rsidR="00A71E58" w:rsidRPr="005A29B1">
        <w:rPr>
          <w:rFonts w:ascii="Times New Roman" w:hAnsi="Times New Roman"/>
          <w:color w:val="000000" w:themeColor="text1"/>
          <w:sz w:val="24"/>
          <w:szCs w:val="24"/>
          <w:lang w:eastAsia="en-US" w:bidi="en-US"/>
        </w:rPr>
        <w:t xml:space="preserve"> </w:t>
      </w:r>
      <w:r w:rsidR="00D75259" w:rsidRPr="005A29B1">
        <w:rPr>
          <w:rFonts w:ascii="Times New Roman" w:hAnsi="Times New Roman"/>
          <w:color w:val="000000" w:themeColor="text1"/>
          <w:sz w:val="24"/>
          <w:szCs w:val="24"/>
          <w:lang w:eastAsia="en-US" w:bidi="en-US"/>
        </w:rPr>
        <w:t xml:space="preserve"> </w:t>
      </w:r>
      <w:r w:rsidR="00825CE0" w:rsidRPr="005A29B1">
        <w:rPr>
          <w:rFonts w:ascii="Times New Roman" w:hAnsi="Times New Roman"/>
          <w:color w:val="000000" w:themeColor="text1"/>
          <w:sz w:val="24"/>
          <w:szCs w:val="24"/>
        </w:rPr>
        <w:t>durumu</w:t>
      </w:r>
      <w:r w:rsidRPr="005A29B1">
        <w:rPr>
          <w:rFonts w:ascii="Times New Roman" w:hAnsi="Times New Roman"/>
          <w:color w:val="000000" w:themeColor="text1"/>
          <w:sz w:val="24"/>
          <w:szCs w:val="24"/>
          <w:lang w:eastAsia="en-US" w:bidi="en-US"/>
        </w:rPr>
        <w:t xml:space="preserve"> </w:t>
      </w:r>
      <w:r w:rsidRPr="005A29B1">
        <w:rPr>
          <w:rFonts w:ascii="Times New Roman" w:hAnsi="Times New Roman"/>
          <w:i/>
          <w:color w:val="000000" w:themeColor="text1"/>
          <w:sz w:val="18"/>
          <w:szCs w:val="18"/>
          <w:lang w:eastAsia="en-US" w:bidi="en-US"/>
        </w:rPr>
        <w:t>(ÖÖKY, Md. 44)</w:t>
      </w:r>
      <w:r w:rsidR="00825CE0" w:rsidRPr="005A29B1">
        <w:rPr>
          <w:rFonts w:ascii="Times New Roman" w:hAnsi="Times New Roman"/>
          <w:i/>
          <w:color w:val="000000" w:themeColor="text1"/>
          <w:sz w:val="18"/>
          <w:szCs w:val="18"/>
          <w:lang w:eastAsia="en-US" w:bidi="en-US"/>
        </w:rPr>
        <w:t>,</w:t>
      </w:r>
    </w:p>
    <w:p w14:paraId="238873A5" w14:textId="3FB72294"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eastAsia="ヒラギノ明朝 Pro W3" w:hAnsi="Times New Roman"/>
          <w:b/>
          <w:color w:val="000000" w:themeColor="text1"/>
          <w:sz w:val="24"/>
          <w:szCs w:val="24"/>
          <w:lang w:eastAsia="en-US"/>
        </w:rPr>
        <w:t>2.</w:t>
      </w:r>
      <w:r w:rsidRPr="005A29B1">
        <w:rPr>
          <w:rFonts w:ascii="Times New Roman" w:eastAsia="ヒラギノ明朝 Pro W3" w:hAnsi="Times New Roman"/>
          <w:color w:val="000000" w:themeColor="text1"/>
          <w:sz w:val="24"/>
          <w:szCs w:val="24"/>
          <w:lang w:eastAsia="en-US"/>
        </w:rPr>
        <w:t xml:space="preserve"> </w:t>
      </w:r>
      <w:r w:rsidR="00825CE0" w:rsidRPr="005A29B1">
        <w:rPr>
          <w:rFonts w:ascii="Times New Roman" w:eastAsia="ヒラギノ明朝 Pro W3" w:hAnsi="Times New Roman"/>
          <w:color w:val="000000" w:themeColor="text1"/>
          <w:sz w:val="24"/>
          <w:szCs w:val="24"/>
          <w:lang w:eastAsia="en-US"/>
        </w:rPr>
        <w:t>Y</w:t>
      </w:r>
      <w:r w:rsidRPr="005A29B1">
        <w:rPr>
          <w:rFonts w:ascii="Times New Roman" w:eastAsia="ヒラギノ明朝 Pro W3" w:hAnsi="Times New Roman"/>
          <w:color w:val="000000" w:themeColor="text1"/>
          <w:sz w:val="24"/>
          <w:szCs w:val="24"/>
          <w:lang w:eastAsia="en-US"/>
        </w:rPr>
        <w:t>üz ceza puanının doldurulması, uyuşturucu veya uyarıcı madde etkisinde araç kullanılması, alkollü olarak araç kullanılması veya hız sınırının aşılması gibi kural ihlalleri nedeniyle sürücü belgesi geri alınanlara eğitim personeli olarak beş yıl süreyle görev verilmemesi, görevli iken sürücü belgesi geri alınanların da görevine son verilmesi</w:t>
      </w:r>
      <w:r w:rsidR="00825CE0" w:rsidRPr="005A29B1">
        <w:rPr>
          <w:rFonts w:ascii="Times New Roman" w:eastAsia="ヒラギノ明朝 Pro W3" w:hAnsi="Times New Roman"/>
          <w:color w:val="000000" w:themeColor="text1"/>
          <w:sz w:val="24"/>
          <w:szCs w:val="24"/>
          <w:lang w:eastAsia="en-US"/>
        </w:rPr>
        <w:t xml:space="preserve"> </w:t>
      </w:r>
      <w:r w:rsidR="00825CE0" w:rsidRPr="005A29B1">
        <w:rPr>
          <w:rFonts w:ascii="Times New Roman" w:hAnsi="Times New Roman"/>
          <w:color w:val="000000" w:themeColor="text1"/>
          <w:sz w:val="24"/>
          <w:szCs w:val="24"/>
        </w:rPr>
        <w:t>durumu</w:t>
      </w:r>
      <w:r w:rsidR="00825CE0" w:rsidRPr="005A29B1">
        <w:rPr>
          <w:rFonts w:ascii="Times New Roman" w:hAnsi="Times New Roman"/>
          <w:i/>
          <w:color w:val="000000" w:themeColor="text1"/>
          <w:spacing w:val="1"/>
          <w:sz w:val="18"/>
          <w:szCs w:val="18"/>
        </w:rPr>
        <w:t xml:space="preserve">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M</w:t>
      </w:r>
      <w:r w:rsidRPr="005A29B1">
        <w:rPr>
          <w:rFonts w:ascii="Times New Roman" w:hAnsi="Times New Roman"/>
          <w:i/>
          <w:color w:val="000000" w:themeColor="text1"/>
          <w:spacing w:val="3"/>
          <w:sz w:val="18"/>
          <w:szCs w:val="18"/>
        </w:rPr>
        <w:t>T</w:t>
      </w:r>
      <w:r w:rsidRPr="005A29B1">
        <w:rPr>
          <w:rFonts w:ascii="Times New Roman" w:hAnsi="Times New Roman"/>
          <w:i/>
          <w:color w:val="000000" w:themeColor="text1"/>
          <w:sz w:val="18"/>
          <w:szCs w:val="18"/>
        </w:rPr>
        <w:t>SKY,Md.</w:t>
      </w:r>
      <w:r w:rsidRPr="005A29B1">
        <w:rPr>
          <w:rFonts w:ascii="Times New Roman" w:hAnsi="Times New Roman"/>
          <w:i/>
          <w:color w:val="000000" w:themeColor="text1"/>
          <w:spacing w:val="1"/>
          <w:sz w:val="18"/>
          <w:szCs w:val="18"/>
        </w:rPr>
        <w:t>2</w:t>
      </w:r>
      <w:r w:rsidRPr="005A29B1">
        <w:rPr>
          <w:rFonts w:ascii="Times New Roman" w:hAnsi="Times New Roman"/>
          <w:i/>
          <w:color w:val="000000" w:themeColor="text1"/>
          <w:spacing w:val="-1"/>
          <w:sz w:val="18"/>
          <w:szCs w:val="18"/>
        </w:rPr>
        <w:t>4/2</w:t>
      </w:r>
      <w:r w:rsidRPr="005A29B1">
        <w:rPr>
          <w:rFonts w:ascii="Times New Roman" w:hAnsi="Times New Roman"/>
          <w:i/>
          <w:color w:val="000000" w:themeColor="text1"/>
          <w:spacing w:val="1"/>
          <w:sz w:val="18"/>
          <w:szCs w:val="18"/>
        </w:rPr>
        <w:t>)</w:t>
      </w:r>
      <w:r w:rsidR="00825CE0" w:rsidRPr="005A29B1">
        <w:rPr>
          <w:rFonts w:ascii="Times New Roman" w:hAnsi="Times New Roman"/>
          <w:i/>
          <w:color w:val="000000" w:themeColor="text1"/>
          <w:spacing w:val="1"/>
          <w:sz w:val="18"/>
          <w:szCs w:val="18"/>
        </w:rPr>
        <w:t>,</w:t>
      </w:r>
    </w:p>
    <w:p w14:paraId="44C947AC" w14:textId="77777777" w:rsidR="00212C8B" w:rsidRPr="005A29B1" w:rsidRDefault="00212C8B" w:rsidP="003A7A97">
      <w:pPr>
        <w:pStyle w:val="Balk2"/>
      </w:pPr>
      <w:bookmarkStart w:id="32" w:name="_Toc466638683"/>
      <w:bookmarkStart w:id="33" w:name="_Toc373098047"/>
      <w:bookmarkStart w:id="34" w:name="_Toc375542084"/>
      <w:r w:rsidRPr="005A29B1">
        <w:t>4.</w:t>
      </w:r>
      <w:r w:rsidRPr="005A29B1">
        <w:rPr>
          <w:spacing w:val="-1"/>
        </w:rPr>
        <w:t xml:space="preserve">4. </w:t>
      </w:r>
      <w:r w:rsidRPr="005A29B1">
        <w:t>Kayıt</w:t>
      </w:r>
      <w:bookmarkEnd w:id="32"/>
      <w:bookmarkEnd w:id="33"/>
      <w:bookmarkEnd w:id="34"/>
    </w:p>
    <w:p w14:paraId="78CF7D4E" w14:textId="2B5C84D9" w:rsidR="00212C8B" w:rsidRPr="005A29B1" w:rsidRDefault="00212C8B" w:rsidP="00EB7C6B">
      <w:pPr>
        <w:widowControl w:val="0"/>
        <w:autoSpaceDE w:val="0"/>
        <w:autoSpaceDN w:val="0"/>
        <w:adjustRightInd w:val="0"/>
        <w:spacing w:before="120" w:after="120" w:line="288" w:lineRule="auto"/>
        <w:ind w:firstLine="708"/>
        <w:rPr>
          <w:rFonts w:ascii="Times New Roman" w:hAnsi="Times New Roman"/>
          <w:i/>
          <w:color w:val="000000" w:themeColor="text1"/>
          <w:sz w:val="18"/>
          <w:szCs w:val="18"/>
        </w:rPr>
      </w:pPr>
      <w:r w:rsidRPr="005A29B1">
        <w:rPr>
          <w:rFonts w:ascii="Times New Roman" w:hAnsi="Times New Roman"/>
          <w:b/>
          <w:color w:val="000000" w:themeColor="text1"/>
          <w:sz w:val="24"/>
          <w:szCs w:val="24"/>
        </w:rPr>
        <w:t>1.</w:t>
      </w:r>
      <w:r w:rsidRPr="005A29B1">
        <w:rPr>
          <w:rFonts w:ascii="Times New Roman" w:hAnsi="Times New Roman"/>
          <w:color w:val="000000" w:themeColor="text1"/>
          <w:sz w:val="24"/>
          <w:szCs w:val="24"/>
        </w:rPr>
        <w:t xml:space="preserve"> Ku</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um</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pacing w:val="-1"/>
          <w:sz w:val="24"/>
          <w:szCs w:val="24"/>
        </w:rPr>
        <w:t>ç</w:t>
      </w:r>
      <w:r w:rsidRPr="005A29B1">
        <w:rPr>
          <w:rFonts w:ascii="Times New Roman" w:hAnsi="Times New Roman"/>
          <w:color w:val="000000" w:themeColor="text1"/>
          <w:sz w:val="24"/>
          <w:szCs w:val="24"/>
        </w:rPr>
        <w:t>ma</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2"/>
          <w:sz w:val="24"/>
          <w:szCs w:val="24"/>
        </w:rPr>
        <w:t>z</w:t>
      </w:r>
      <w:r w:rsidRPr="005A29B1">
        <w:rPr>
          <w:rFonts w:ascii="Times New Roman" w:hAnsi="Times New Roman"/>
          <w:color w:val="000000" w:themeColor="text1"/>
          <w:sz w:val="24"/>
          <w:szCs w:val="24"/>
        </w:rPr>
        <w:t>ni</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nmadık</w:t>
      </w:r>
      <w:r w:rsidRPr="005A29B1">
        <w:rPr>
          <w:rFonts w:ascii="Times New Roman" w:hAnsi="Times New Roman"/>
          <w:color w:val="000000" w:themeColor="text1"/>
          <w:spacing w:val="-1"/>
          <w:sz w:val="24"/>
          <w:szCs w:val="24"/>
        </w:rPr>
        <w:t>ça</w:t>
      </w:r>
      <w:r w:rsidRPr="005A29B1">
        <w:rPr>
          <w:rFonts w:ascii="Times New Roman" w:hAnsi="Times New Roman"/>
          <w:color w:val="000000" w:themeColor="text1"/>
          <w:sz w:val="24"/>
          <w:szCs w:val="24"/>
        </w:rPr>
        <w:t>,</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k</w:t>
      </w:r>
      <w:r w:rsidRPr="005A29B1">
        <w:rPr>
          <w:rFonts w:ascii="Times New Roman" w:hAnsi="Times New Roman"/>
          <w:color w:val="000000" w:themeColor="text1"/>
          <w:spacing w:val="2"/>
          <w:sz w:val="24"/>
          <w:szCs w:val="24"/>
        </w:rPr>
        <w:t>u</w:t>
      </w:r>
      <w:r w:rsidRPr="005A29B1">
        <w:rPr>
          <w:rFonts w:ascii="Times New Roman" w:hAnsi="Times New Roman"/>
          <w:color w:val="000000" w:themeColor="text1"/>
          <w:sz w:val="24"/>
          <w:szCs w:val="24"/>
        </w:rPr>
        <w:t>ruma</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2"/>
          <w:sz w:val="24"/>
          <w:szCs w:val="24"/>
        </w:rPr>
        <w:t>ö</w:t>
      </w:r>
      <w:r w:rsidRPr="005A29B1">
        <w:rPr>
          <w:rFonts w:ascii="Times New Roman" w:hAnsi="Times New Roman"/>
          <w:color w:val="000000" w:themeColor="text1"/>
          <w:sz w:val="24"/>
          <w:szCs w:val="24"/>
        </w:rPr>
        <w:t>ğ</w:t>
      </w:r>
      <w:r w:rsidRPr="005A29B1">
        <w:rPr>
          <w:rFonts w:ascii="Times New Roman" w:hAnsi="Times New Roman"/>
          <w:color w:val="000000" w:themeColor="text1"/>
          <w:spacing w:val="-1"/>
          <w:sz w:val="24"/>
          <w:szCs w:val="24"/>
        </w:rPr>
        <w:t>re</w:t>
      </w:r>
      <w:r w:rsidRPr="005A29B1">
        <w:rPr>
          <w:rFonts w:ascii="Times New Roman" w:hAnsi="Times New Roman"/>
          <w:color w:val="000000" w:themeColor="text1"/>
          <w:sz w:val="24"/>
          <w:szCs w:val="24"/>
        </w:rPr>
        <w:t>n</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i</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k</w:t>
      </w:r>
      <w:r w:rsidRPr="005A29B1">
        <w:rPr>
          <w:rFonts w:ascii="Times New Roman" w:hAnsi="Times New Roman"/>
          <w:color w:val="000000" w:themeColor="text1"/>
          <w:spacing w:val="4"/>
          <w:sz w:val="24"/>
          <w:szCs w:val="24"/>
        </w:rPr>
        <w:t>a</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dın</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n</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pı</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z w:val="24"/>
          <w:szCs w:val="24"/>
        </w:rPr>
        <w:t>mam</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sı</w:t>
      </w:r>
      <w:r w:rsidR="00825CE0" w:rsidRPr="005A29B1">
        <w:rPr>
          <w:rFonts w:ascii="Times New Roman" w:hAnsi="Times New Roman"/>
          <w:color w:val="000000" w:themeColor="text1"/>
          <w:sz w:val="24"/>
          <w:szCs w:val="24"/>
        </w:rPr>
        <w:t xml:space="preserve"> durumu</w:t>
      </w:r>
      <w:r w:rsidR="00825CE0"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Ö</w:t>
      </w:r>
      <w:r w:rsidRPr="005A29B1">
        <w:rPr>
          <w:rFonts w:ascii="Times New Roman" w:hAnsi="Times New Roman"/>
          <w:i/>
          <w:color w:val="000000" w:themeColor="text1"/>
          <w:sz w:val="18"/>
          <w:szCs w:val="18"/>
        </w:rPr>
        <w:t>Ö</w:t>
      </w:r>
      <w:r w:rsidRPr="005A29B1">
        <w:rPr>
          <w:rFonts w:ascii="Times New Roman" w:hAnsi="Times New Roman"/>
          <w:i/>
          <w:color w:val="000000" w:themeColor="text1"/>
          <w:spacing w:val="-1"/>
          <w:sz w:val="18"/>
          <w:szCs w:val="18"/>
        </w:rPr>
        <w:t>K</w:t>
      </w:r>
      <w:r w:rsidRPr="005A29B1">
        <w:rPr>
          <w:rFonts w:ascii="Times New Roman" w:hAnsi="Times New Roman"/>
          <w:i/>
          <w:color w:val="000000" w:themeColor="text1"/>
          <w:spacing w:val="2"/>
          <w:sz w:val="18"/>
          <w:szCs w:val="18"/>
        </w:rPr>
        <w:t>K</w:t>
      </w:r>
      <w:r w:rsidRPr="005A29B1">
        <w:rPr>
          <w:rFonts w:ascii="Times New Roman" w:hAnsi="Times New Roman"/>
          <w:i/>
          <w:color w:val="000000" w:themeColor="text1"/>
          <w:sz w:val="18"/>
          <w:szCs w:val="18"/>
        </w:rPr>
        <w:t>, Md.3)</w:t>
      </w:r>
      <w:r w:rsidR="00825CE0" w:rsidRPr="005A29B1">
        <w:rPr>
          <w:rFonts w:ascii="Times New Roman" w:hAnsi="Times New Roman"/>
          <w:i/>
          <w:color w:val="000000" w:themeColor="text1"/>
          <w:sz w:val="18"/>
          <w:szCs w:val="18"/>
        </w:rPr>
        <w:t>,</w:t>
      </w:r>
    </w:p>
    <w:p w14:paraId="3F599A65" w14:textId="7EB4131C" w:rsidR="0079084E"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18"/>
          <w:szCs w:val="18"/>
        </w:rPr>
      </w:pPr>
      <w:r w:rsidRPr="00EF63E9">
        <w:rPr>
          <w:rFonts w:ascii="Times New Roman" w:hAnsi="Times New Roman"/>
          <w:b/>
          <w:color w:val="000000" w:themeColor="text1"/>
          <w:sz w:val="24"/>
          <w:szCs w:val="24"/>
        </w:rPr>
        <w:t>2.</w:t>
      </w:r>
      <w:r w:rsidR="00EF441E" w:rsidRPr="00EF63E9">
        <w:rPr>
          <w:rFonts w:ascii="Times New Roman" w:hAnsi="Times New Roman"/>
          <w:b/>
          <w:color w:val="000000" w:themeColor="text1"/>
          <w:sz w:val="24"/>
          <w:szCs w:val="24"/>
        </w:rPr>
        <w:t> </w:t>
      </w:r>
      <w:r w:rsidR="0079084E" w:rsidRPr="00EF63E9">
        <w:rPr>
          <w:rFonts w:ascii="Times New Roman" w:eastAsia="ヒラギノ明朝 Pro W3" w:hAnsi="Times New Roman"/>
          <w:color w:val="000000" w:themeColor="text1"/>
          <w:sz w:val="24"/>
          <w:szCs w:val="24"/>
        </w:rPr>
        <w:t>Kursiyerlerin özel motorlu taşıt sürücüleri kursuna kayıt formunu (EK-1) kurs müdürünün gözetiminde doldurup  MEB Özel Motorlu Taşıt Sürücüleri Kursu Yönetmeliğinin 11 inci madde</w:t>
      </w:r>
      <w:r w:rsidR="008D0B21" w:rsidRPr="00EF63E9">
        <w:rPr>
          <w:rFonts w:ascii="Times New Roman" w:eastAsia="ヒラギノ明朝 Pro W3" w:hAnsi="Times New Roman"/>
          <w:color w:val="000000" w:themeColor="text1"/>
          <w:sz w:val="24"/>
          <w:szCs w:val="24"/>
        </w:rPr>
        <w:t>sin</w:t>
      </w:r>
      <w:r w:rsidR="0079084E" w:rsidRPr="00EF63E9">
        <w:rPr>
          <w:rFonts w:ascii="Times New Roman" w:eastAsia="ヒラギノ明朝 Pro W3" w:hAnsi="Times New Roman"/>
          <w:color w:val="000000" w:themeColor="text1"/>
          <w:sz w:val="24"/>
          <w:szCs w:val="24"/>
        </w:rPr>
        <w:t xml:space="preserve">de belirtilen belgelerle kurs müdürlüğüne müracaat etmeleri, kayıt formu ve ekleri incelendikten sonra kursiyerin hangi sertifika sınıfına katılacağı belirtilerek özel MTSK modülüne kaydının yapılması </w:t>
      </w:r>
      <w:r w:rsidR="0079084E" w:rsidRPr="00EF63E9">
        <w:rPr>
          <w:rFonts w:ascii="Times New Roman" w:hAnsi="Times New Roman"/>
          <w:color w:val="000000" w:themeColor="text1"/>
          <w:sz w:val="24"/>
          <w:szCs w:val="24"/>
        </w:rPr>
        <w:t>durumu</w:t>
      </w:r>
      <w:r w:rsidR="0079084E" w:rsidRPr="00EF63E9">
        <w:rPr>
          <w:rFonts w:ascii="Times New Roman" w:eastAsia="ヒラギノ明朝 Pro W3" w:hAnsi="Times New Roman"/>
          <w:color w:val="000000" w:themeColor="text1"/>
          <w:sz w:val="24"/>
          <w:szCs w:val="24"/>
        </w:rPr>
        <w:t xml:space="preserve"> </w:t>
      </w:r>
      <w:r w:rsidR="0079084E" w:rsidRPr="00EF63E9">
        <w:rPr>
          <w:rFonts w:ascii="Times New Roman" w:hAnsi="Times New Roman"/>
          <w:i/>
          <w:color w:val="000000" w:themeColor="text1"/>
          <w:spacing w:val="1"/>
          <w:sz w:val="18"/>
          <w:szCs w:val="18"/>
        </w:rPr>
        <w:t>(</w:t>
      </w:r>
      <w:hyperlink r:id="rId28" w:history="1">
        <w:r w:rsidR="0079084E" w:rsidRPr="00EF63E9">
          <w:rPr>
            <w:rFonts w:ascii="Times New Roman" w:hAnsi="Times New Roman"/>
            <w:i/>
            <w:color w:val="000000" w:themeColor="text1"/>
            <w:sz w:val="18"/>
            <w:szCs w:val="18"/>
          </w:rPr>
          <w:t>M</w:t>
        </w:r>
        <w:r w:rsidR="0079084E" w:rsidRPr="00EF63E9">
          <w:rPr>
            <w:rFonts w:ascii="Times New Roman" w:hAnsi="Times New Roman"/>
            <w:i/>
            <w:color w:val="000000" w:themeColor="text1"/>
            <w:spacing w:val="3"/>
            <w:sz w:val="18"/>
            <w:szCs w:val="18"/>
          </w:rPr>
          <w:t>T</w:t>
        </w:r>
        <w:r w:rsidR="0079084E" w:rsidRPr="00EF63E9">
          <w:rPr>
            <w:rFonts w:ascii="Times New Roman" w:hAnsi="Times New Roman"/>
            <w:i/>
            <w:color w:val="000000" w:themeColor="text1"/>
            <w:sz w:val="18"/>
            <w:szCs w:val="18"/>
          </w:rPr>
          <w:t>SKY,M</w:t>
        </w:r>
      </w:hyperlink>
      <w:r w:rsidR="0079084E" w:rsidRPr="00EF63E9">
        <w:rPr>
          <w:rFonts w:ascii="Times New Roman" w:hAnsi="Times New Roman"/>
          <w:i/>
          <w:color w:val="000000" w:themeColor="text1"/>
          <w:spacing w:val="-1"/>
          <w:sz w:val="18"/>
          <w:szCs w:val="18"/>
        </w:rPr>
        <w:t>d</w:t>
      </w:r>
      <w:r w:rsidR="0079084E" w:rsidRPr="00EF63E9">
        <w:rPr>
          <w:rFonts w:ascii="Times New Roman" w:hAnsi="Times New Roman"/>
          <w:i/>
          <w:color w:val="000000" w:themeColor="text1"/>
          <w:sz w:val="18"/>
          <w:szCs w:val="18"/>
        </w:rPr>
        <w:t>.10-</w:t>
      </w:r>
      <w:r w:rsidR="0079084E" w:rsidRPr="00EF63E9">
        <w:rPr>
          <w:rFonts w:ascii="Times New Roman" w:hAnsi="Times New Roman"/>
          <w:i/>
          <w:color w:val="000000" w:themeColor="text1"/>
          <w:spacing w:val="1"/>
          <w:sz w:val="18"/>
          <w:szCs w:val="18"/>
        </w:rPr>
        <w:t>12; Karayolları Trafik Yönetmeliği Md.76, Ek Madde 3/c)</w:t>
      </w:r>
    </w:p>
    <w:p w14:paraId="66DC5DF3" w14:textId="51626123" w:rsidR="00212C8B" w:rsidRPr="005A29B1" w:rsidRDefault="00050FD3"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hAnsi="Times New Roman"/>
          <w:b/>
          <w:color w:val="000000" w:themeColor="text1"/>
          <w:spacing w:val="1"/>
          <w:sz w:val="24"/>
          <w:szCs w:val="24"/>
        </w:rPr>
        <w:t>4</w:t>
      </w:r>
      <w:r w:rsidR="00212C8B" w:rsidRPr="005A29B1">
        <w:rPr>
          <w:rFonts w:ascii="Times New Roman" w:hAnsi="Times New Roman"/>
          <w:b/>
          <w:color w:val="000000" w:themeColor="text1"/>
          <w:spacing w:val="1"/>
          <w:sz w:val="24"/>
          <w:szCs w:val="24"/>
        </w:rPr>
        <w:t>.</w:t>
      </w:r>
      <w:r w:rsidR="00212C8B" w:rsidRPr="005A29B1">
        <w:rPr>
          <w:rFonts w:ascii="Times New Roman" w:hAnsi="Times New Roman"/>
          <w:color w:val="000000" w:themeColor="text1"/>
          <w:spacing w:val="1"/>
          <w:sz w:val="24"/>
          <w:szCs w:val="24"/>
        </w:rPr>
        <w:t xml:space="preserve"> Sahip olduğu sürücü belgesi dışında sertifika alacak kursiyerlerin istedikleri sertifika sınıfının şartlarını taşıma durumu </w:t>
      </w:r>
      <w:r w:rsidR="00212C8B" w:rsidRPr="005A29B1">
        <w:rPr>
          <w:rFonts w:ascii="Times New Roman" w:hAnsi="Times New Roman"/>
          <w:i/>
          <w:color w:val="000000" w:themeColor="text1"/>
          <w:spacing w:val="1"/>
          <w:sz w:val="18"/>
          <w:szCs w:val="18"/>
        </w:rPr>
        <w:t>(MTSKY Md. 11/a-6, 39)</w:t>
      </w:r>
      <w:r w:rsidR="00825CE0" w:rsidRPr="005A29B1">
        <w:rPr>
          <w:rFonts w:ascii="Times New Roman" w:hAnsi="Times New Roman"/>
          <w:i/>
          <w:color w:val="000000" w:themeColor="text1"/>
          <w:spacing w:val="1"/>
          <w:sz w:val="18"/>
          <w:szCs w:val="18"/>
        </w:rPr>
        <w:t>,</w:t>
      </w:r>
    </w:p>
    <w:p w14:paraId="2F0D1CA1" w14:textId="099B3DAE" w:rsidR="00212C8B" w:rsidRDefault="00050FD3"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pacing w:val="1"/>
          <w:sz w:val="24"/>
          <w:szCs w:val="24"/>
        </w:rPr>
        <w:t>5</w:t>
      </w:r>
      <w:r w:rsidR="00212C8B" w:rsidRPr="005A29B1">
        <w:rPr>
          <w:rFonts w:ascii="Times New Roman" w:hAnsi="Times New Roman"/>
          <w:b/>
          <w:color w:val="000000" w:themeColor="text1"/>
          <w:spacing w:val="1"/>
          <w:sz w:val="24"/>
          <w:szCs w:val="24"/>
        </w:rPr>
        <w:t>.</w:t>
      </w:r>
      <w:r w:rsidR="00212C8B" w:rsidRPr="005A29B1">
        <w:rPr>
          <w:rFonts w:ascii="Times New Roman" w:hAnsi="Times New Roman"/>
          <w:color w:val="000000" w:themeColor="text1"/>
          <w:spacing w:val="1"/>
          <w:sz w:val="24"/>
          <w:szCs w:val="24"/>
        </w:rPr>
        <w:t xml:space="preserve"> Yabancı </w:t>
      </w:r>
      <w:r w:rsidR="00212C8B" w:rsidRPr="005A29B1">
        <w:rPr>
          <w:rFonts w:ascii="Times New Roman" w:hAnsi="Times New Roman"/>
          <w:color w:val="000000" w:themeColor="text1"/>
          <w:sz w:val="24"/>
          <w:szCs w:val="24"/>
        </w:rPr>
        <w:t xml:space="preserve">uyruklu </w:t>
      </w:r>
      <w:r w:rsidR="00825CE0" w:rsidRPr="005A29B1">
        <w:rPr>
          <w:rFonts w:ascii="Times New Roman" w:hAnsi="Times New Roman"/>
          <w:color w:val="000000" w:themeColor="text1"/>
          <w:sz w:val="24"/>
          <w:szCs w:val="24"/>
        </w:rPr>
        <w:t>birey</w:t>
      </w:r>
      <w:r w:rsidR="00212C8B" w:rsidRPr="005A29B1">
        <w:rPr>
          <w:rFonts w:ascii="Times New Roman" w:hAnsi="Times New Roman"/>
          <w:color w:val="000000" w:themeColor="text1"/>
          <w:sz w:val="24"/>
          <w:szCs w:val="24"/>
        </w:rPr>
        <w:t xml:space="preserve"> kayıtlarının mevzuatına uygun yapılması</w:t>
      </w:r>
      <w:r w:rsidR="00825CE0" w:rsidRPr="005A29B1">
        <w:rPr>
          <w:rFonts w:ascii="Times New Roman" w:hAnsi="Times New Roman"/>
          <w:color w:val="000000" w:themeColor="text1"/>
          <w:sz w:val="24"/>
          <w:szCs w:val="24"/>
        </w:rPr>
        <w:t xml:space="preserve"> durumu</w:t>
      </w:r>
      <w:r w:rsidR="00825CE0" w:rsidRPr="005A29B1">
        <w:rPr>
          <w:rFonts w:ascii="Times New Roman" w:hAnsi="Times New Roman"/>
          <w:color w:val="000000" w:themeColor="text1"/>
          <w:sz w:val="18"/>
          <w:szCs w:val="18"/>
        </w:rPr>
        <w:t xml:space="preserve"> </w:t>
      </w:r>
      <w:r w:rsidR="00212C8B" w:rsidRPr="005A29B1">
        <w:rPr>
          <w:rFonts w:ascii="Times New Roman" w:hAnsi="Times New Roman"/>
          <w:i/>
          <w:color w:val="000000" w:themeColor="text1"/>
          <w:sz w:val="18"/>
          <w:szCs w:val="18"/>
        </w:rPr>
        <w:t>(ÖÖKY Md.51/10</w:t>
      </w:r>
      <w:r w:rsidR="003D6E68" w:rsidRPr="005A29B1">
        <w:rPr>
          <w:rFonts w:ascii="Times New Roman" w:hAnsi="Times New Roman"/>
          <w:i/>
          <w:color w:val="000000" w:themeColor="text1"/>
          <w:sz w:val="18"/>
          <w:szCs w:val="18"/>
        </w:rPr>
        <w:t>, MTSKY Md 11/b</w:t>
      </w:r>
      <w:r w:rsidR="00212C8B" w:rsidRPr="005A29B1">
        <w:rPr>
          <w:rFonts w:ascii="Times New Roman" w:hAnsi="Times New Roman"/>
          <w:i/>
          <w:color w:val="000000" w:themeColor="text1"/>
          <w:sz w:val="18"/>
          <w:szCs w:val="18"/>
        </w:rPr>
        <w:t>)</w:t>
      </w:r>
      <w:r w:rsidR="00825CE0" w:rsidRPr="005A29B1">
        <w:rPr>
          <w:rFonts w:ascii="Times New Roman" w:hAnsi="Times New Roman"/>
          <w:i/>
          <w:color w:val="000000" w:themeColor="text1"/>
          <w:sz w:val="18"/>
          <w:szCs w:val="18"/>
        </w:rPr>
        <w:t>,</w:t>
      </w:r>
    </w:p>
    <w:p w14:paraId="25100ECD" w14:textId="582FA83D" w:rsidR="00212C8B" w:rsidRPr="005A29B1" w:rsidRDefault="00212C8B" w:rsidP="003A7A97">
      <w:pPr>
        <w:pStyle w:val="Balk2"/>
        <w:rPr>
          <w:spacing w:val="-1"/>
        </w:rPr>
      </w:pPr>
      <w:bookmarkStart w:id="35" w:name="_Toc466638681"/>
      <w:bookmarkStart w:id="36" w:name="_Toc373098045"/>
      <w:bookmarkStart w:id="37" w:name="_Toc375542082"/>
      <w:r w:rsidRPr="005A29B1">
        <w:t>4.</w:t>
      </w:r>
      <w:r w:rsidRPr="005A29B1">
        <w:rPr>
          <w:spacing w:val="-1"/>
        </w:rPr>
        <w:t xml:space="preserve">5. </w:t>
      </w:r>
      <w:r w:rsidRPr="005A29B1">
        <w:t>D</w:t>
      </w:r>
      <w:r w:rsidRPr="005A29B1">
        <w:rPr>
          <w:spacing w:val="-1"/>
        </w:rPr>
        <w:t>e</w:t>
      </w:r>
      <w:r w:rsidRPr="005A29B1">
        <w:t>fte</w:t>
      </w:r>
      <w:r w:rsidRPr="005A29B1">
        <w:rPr>
          <w:spacing w:val="-1"/>
        </w:rPr>
        <w:t>r</w:t>
      </w:r>
      <w:r w:rsidRPr="005A29B1">
        <w:t>, Belge</w:t>
      </w:r>
      <w:r w:rsidR="00EF441E" w:rsidRPr="005A29B1">
        <w:t xml:space="preserve"> </w:t>
      </w:r>
      <w:r w:rsidRPr="005A29B1">
        <w:t>Tut</w:t>
      </w:r>
      <w:r w:rsidRPr="005A29B1">
        <w:rPr>
          <w:spacing w:val="-3"/>
        </w:rPr>
        <w:t>m</w:t>
      </w:r>
      <w:r w:rsidRPr="005A29B1">
        <w:t>a</w:t>
      </w:r>
      <w:r w:rsidR="0002393E" w:rsidRPr="005A29B1">
        <w:t xml:space="preserve"> ve </w:t>
      </w:r>
      <w:r w:rsidRPr="005A29B1">
        <w:t>A</w:t>
      </w:r>
      <w:r w:rsidRPr="005A29B1">
        <w:rPr>
          <w:spacing w:val="-1"/>
        </w:rPr>
        <w:t>r</w:t>
      </w:r>
      <w:r w:rsidRPr="005A29B1">
        <w:t>şivle</w:t>
      </w:r>
      <w:r w:rsidRPr="005A29B1">
        <w:rPr>
          <w:spacing w:val="-3"/>
        </w:rPr>
        <w:t>m</w:t>
      </w:r>
      <w:r w:rsidRPr="005A29B1">
        <w:t>e</w:t>
      </w:r>
      <w:bookmarkEnd w:id="35"/>
      <w:bookmarkEnd w:id="36"/>
      <w:bookmarkEnd w:id="37"/>
    </w:p>
    <w:p w14:paraId="74149ECB" w14:textId="748BC4C6" w:rsidR="00212C8B" w:rsidRPr="00EF63E9" w:rsidRDefault="00212C8B" w:rsidP="00EB7C6B">
      <w:pPr>
        <w:widowControl w:val="0"/>
        <w:tabs>
          <w:tab w:val="left" w:pos="284"/>
        </w:tabs>
        <w:autoSpaceDE w:val="0"/>
        <w:autoSpaceDN w:val="0"/>
        <w:adjustRightInd w:val="0"/>
        <w:spacing w:before="120" w:after="120" w:line="288" w:lineRule="auto"/>
        <w:jc w:val="both"/>
        <w:rPr>
          <w:rFonts w:ascii="Times New Roman" w:hAnsi="Times New Roman"/>
          <w:i/>
          <w:color w:val="000000" w:themeColor="text1"/>
          <w:sz w:val="18"/>
          <w:szCs w:val="18"/>
        </w:rPr>
      </w:pPr>
      <w:r w:rsidRPr="005A29B1">
        <w:rPr>
          <w:rFonts w:ascii="Times New Roman" w:hAnsi="Times New Roman"/>
          <w:color w:val="000000" w:themeColor="text1"/>
          <w:sz w:val="24"/>
          <w:szCs w:val="24"/>
        </w:rPr>
        <w:tab/>
      </w:r>
      <w:r w:rsidRPr="005A29B1">
        <w:rPr>
          <w:rFonts w:ascii="Times New Roman" w:hAnsi="Times New Roman"/>
          <w:color w:val="000000" w:themeColor="text1"/>
          <w:sz w:val="24"/>
          <w:szCs w:val="24"/>
        </w:rPr>
        <w:tab/>
      </w:r>
      <w:r w:rsidRPr="005A29B1">
        <w:rPr>
          <w:rFonts w:ascii="Times New Roman" w:hAnsi="Times New Roman"/>
          <w:b/>
          <w:color w:val="000000" w:themeColor="text1"/>
          <w:sz w:val="24"/>
          <w:szCs w:val="24"/>
        </w:rPr>
        <w:t>1.</w:t>
      </w:r>
      <w:r w:rsidR="00825CE0" w:rsidRPr="005A29B1">
        <w:rPr>
          <w:rFonts w:ascii="Times New Roman" w:hAnsi="Times New Roman"/>
          <w:b/>
          <w:color w:val="000000" w:themeColor="text1"/>
          <w:sz w:val="24"/>
          <w:szCs w:val="24"/>
        </w:rPr>
        <w:t xml:space="preserve"> </w:t>
      </w:r>
      <w:r w:rsidRPr="005A29B1">
        <w:rPr>
          <w:rFonts w:ascii="Times New Roman" w:hAnsi="Times New Roman"/>
          <w:color w:val="000000" w:themeColor="text1"/>
          <w:sz w:val="24"/>
          <w:szCs w:val="24"/>
        </w:rPr>
        <w:t xml:space="preserve">Resmi yazışma kurallarına uyulması durumu </w:t>
      </w:r>
      <w:r w:rsidRPr="005A29B1">
        <w:rPr>
          <w:rFonts w:ascii="Times New Roman" w:hAnsi="Times New Roman"/>
          <w:i/>
          <w:color w:val="000000" w:themeColor="text1"/>
          <w:sz w:val="18"/>
          <w:szCs w:val="18"/>
        </w:rPr>
        <w:t>(</w:t>
      </w:r>
      <w:r w:rsidRPr="005A29B1">
        <w:rPr>
          <w:rFonts w:ascii="Times New Roman" w:hAnsi="Times New Roman"/>
          <w:i/>
          <w:color w:val="000000" w:themeColor="text1"/>
          <w:sz w:val="20"/>
          <w:szCs w:val="20"/>
          <w:shd w:val="clear" w:color="auto" w:fill="FFFFFF"/>
        </w:rPr>
        <w:t xml:space="preserve">10/06/2020 </w:t>
      </w:r>
      <w:r w:rsidRPr="005A29B1">
        <w:rPr>
          <w:rFonts w:ascii="Times New Roman" w:hAnsi="Times New Roman"/>
          <w:i/>
          <w:color w:val="000000" w:themeColor="text1"/>
          <w:sz w:val="20"/>
          <w:szCs w:val="20"/>
        </w:rPr>
        <w:t>tarihli</w:t>
      </w:r>
      <w:r w:rsidR="0002393E" w:rsidRPr="005A29B1">
        <w:rPr>
          <w:rFonts w:ascii="Times New Roman" w:hAnsi="Times New Roman"/>
          <w:i/>
          <w:color w:val="000000" w:themeColor="text1"/>
          <w:sz w:val="20"/>
          <w:szCs w:val="20"/>
        </w:rPr>
        <w:t xml:space="preserve"> ve </w:t>
      </w:r>
      <w:r w:rsidRPr="005A29B1">
        <w:rPr>
          <w:rFonts w:ascii="Times New Roman" w:hAnsi="Times New Roman"/>
          <w:i/>
          <w:color w:val="000000" w:themeColor="text1"/>
          <w:sz w:val="20"/>
          <w:szCs w:val="20"/>
          <w:shd w:val="clear" w:color="auto" w:fill="FFFFFF"/>
        </w:rPr>
        <w:t>31151</w:t>
      </w:r>
      <w:r w:rsidRPr="005A29B1">
        <w:rPr>
          <w:rFonts w:ascii="Times New Roman" w:hAnsi="Times New Roman"/>
          <w:i/>
          <w:color w:val="000000" w:themeColor="text1"/>
          <w:sz w:val="20"/>
          <w:szCs w:val="20"/>
        </w:rPr>
        <w:t xml:space="preserve"> sayılı Resmi Gazetede</w:t>
      </w:r>
      <w:r w:rsidRPr="005A29B1">
        <w:rPr>
          <w:rFonts w:ascii="Times New Roman" w:hAnsi="Times New Roman"/>
          <w:i/>
          <w:color w:val="000000" w:themeColor="text1"/>
          <w:sz w:val="18"/>
          <w:szCs w:val="18"/>
        </w:rPr>
        <w:t xml:space="preserve"> yayımlanan Resmi </w:t>
      </w:r>
      <w:r w:rsidRPr="00EF63E9">
        <w:rPr>
          <w:rFonts w:ascii="Times New Roman" w:hAnsi="Times New Roman"/>
          <w:i/>
          <w:color w:val="000000" w:themeColor="text1"/>
          <w:sz w:val="18"/>
          <w:szCs w:val="18"/>
        </w:rPr>
        <w:t>Yazışmalarda Uygulanacak Usul</w:t>
      </w:r>
      <w:r w:rsidR="0002393E" w:rsidRPr="00EF63E9">
        <w:rPr>
          <w:rFonts w:ascii="Times New Roman" w:hAnsi="Times New Roman"/>
          <w:i/>
          <w:color w:val="000000" w:themeColor="text1"/>
          <w:sz w:val="18"/>
          <w:szCs w:val="18"/>
        </w:rPr>
        <w:t xml:space="preserve"> ve </w:t>
      </w:r>
      <w:r w:rsidRPr="00EF63E9">
        <w:rPr>
          <w:rFonts w:ascii="Times New Roman" w:hAnsi="Times New Roman"/>
          <w:i/>
          <w:color w:val="000000" w:themeColor="text1"/>
          <w:sz w:val="18"/>
          <w:szCs w:val="18"/>
        </w:rPr>
        <w:t>Esaslar Hakkında Yönetmelik)</w:t>
      </w:r>
      <w:r w:rsidR="00825CE0" w:rsidRPr="00EF63E9">
        <w:rPr>
          <w:rFonts w:ascii="Times New Roman" w:hAnsi="Times New Roman"/>
          <w:i/>
          <w:color w:val="000000" w:themeColor="text1"/>
          <w:sz w:val="18"/>
          <w:szCs w:val="18"/>
        </w:rPr>
        <w:t>,</w:t>
      </w:r>
    </w:p>
    <w:p w14:paraId="2C2AEAC7" w14:textId="28909830" w:rsidR="008D0B21" w:rsidRPr="005A29B1" w:rsidRDefault="008D0B21" w:rsidP="008D0B21">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EF63E9">
        <w:rPr>
          <w:rFonts w:ascii="Times New Roman" w:hAnsi="Times New Roman"/>
          <w:b/>
          <w:color w:val="000000" w:themeColor="text1"/>
          <w:sz w:val="24"/>
          <w:szCs w:val="24"/>
        </w:rPr>
        <w:t>2.</w:t>
      </w:r>
      <w:r w:rsidRPr="00EF63E9">
        <w:rPr>
          <w:rFonts w:ascii="Times New Roman" w:hAnsi="Times New Roman"/>
          <w:color w:val="000000" w:themeColor="text1"/>
          <w:sz w:val="24"/>
          <w:szCs w:val="24"/>
        </w:rPr>
        <w:t xml:space="preserve"> Ku</w:t>
      </w:r>
      <w:r w:rsidRPr="00EF63E9">
        <w:rPr>
          <w:rFonts w:ascii="Times New Roman" w:hAnsi="Times New Roman"/>
          <w:color w:val="000000" w:themeColor="text1"/>
          <w:spacing w:val="-1"/>
          <w:sz w:val="24"/>
          <w:szCs w:val="24"/>
        </w:rPr>
        <w:t>r</w:t>
      </w:r>
      <w:r w:rsidRPr="00EF63E9">
        <w:rPr>
          <w:rFonts w:ascii="Times New Roman" w:hAnsi="Times New Roman"/>
          <w:color w:val="000000" w:themeColor="text1"/>
          <w:sz w:val="24"/>
          <w:szCs w:val="24"/>
        </w:rPr>
        <w:t>sla</w:t>
      </w:r>
      <w:r w:rsidRPr="00EF63E9">
        <w:rPr>
          <w:rFonts w:ascii="Times New Roman" w:hAnsi="Times New Roman"/>
          <w:color w:val="000000" w:themeColor="text1"/>
          <w:spacing w:val="-1"/>
          <w:sz w:val="24"/>
          <w:szCs w:val="24"/>
        </w:rPr>
        <w:t>r</w:t>
      </w:r>
      <w:r w:rsidRPr="00EF63E9">
        <w:rPr>
          <w:rFonts w:ascii="Times New Roman" w:hAnsi="Times New Roman"/>
          <w:color w:val="000000" w:themeColor="text1"/>
          <w:sz w:val="24"/>
          <w:szCs w:val="24"/>
        </w:rPr>
        <w:t>d</w:t>
      </w:r>
      <w:r w:rsidRPr="00EF63E9">
        <w:rPr>
          <w:rFonts w:ascii="Times New Roman" w:hAnsi="Times New Roman"/>
          <w:color w:val="000000" w:themeColor="text1"/>
          <w:spacing w:val="-1"/>
          <w:sz w:val="24"/>
          <w:szCs w:val="24"/>
        </w:rPr>
        <w:t>a</w:t>
      </w:r>
      <w:r w:rsidRPr="00EF63E9">
        <w:rPr>
          <w:rFonts w:ascii="Times New Roman" w:hAnsi="Times New Roman"/>
          <w:color w:val="000000" w:themeColor="text1"/>
          <w:sz w:val="24"/>
          <w:szCs w:val="24"/>
        </w:rPr>
        <w:t xml:space="preserve">, </w:t>
      </w:r>
      <w:r w:rsidRPr="00EF63E9">
        <w:rPr>
          <w:rFonts w:ascii="Times New Roman" w:hAnsi="Times New Roman"/>
          <w:color w:val="000000" w:themeColor="text1"/>
          <w:spacing w:val="-2"/>
          <w:sz w:val="24"/>
          <w:szCs w:val="24"/>
        </w:rPr>
        <w:t>B</w:t>
      </w:r>
      <w:r w:rsidRPr="00EF63E9">
        <w:rPr>
          <w:rFonts w:ascii="Times New Roman" w:hAnsi="Times New Roman"/>
          <w:color w:val="000000" w:themeColor="text1"/>
          <w:spacing w:val="-1"/>
          <w:sz w:val="24"/>
          <w:szCs w:val="24"/>
        </w:rPr>
        <w:t>a</w:t>
      </w:r>
      <w:r w:rsidRPr="00EF63E9">
        <w:rPr>
          <w:rFonts w:ascii="Times New Roman" w:hAnsi="Times New Roman"/>
          <w:color w:val="000000" w:themeColor="text1"/>
          <w:sz w:val="24"/>
          <w:szCs w:val="24"/>
        </w:rPr>
        <w:t>k</w:t>
      </w:r>
      <w:r w:rsidRPr="00EF63E9">
        <w:rPr>
          <w:rFonts w:ascii="Times New Roman" w:hAnsi="Times New Roman"/>
          <w:color w:val="000000" w:themeColor="text1"/>
          <w:spacing w:val="-1"/>
          <w:sz w:val="24"/>
          <w:szCs w:val="24"/>
        </w:rPr>
        <w:t>a</w:t>
      </w:r>
      <w:r w:rsidRPr="00EF63E9">
        <w:rPr>
          <w:rFonts w:ascii="Times New Roman" w:hAnsi="Times New Roman"/>
          <w:color w:val="000000" w:themeColor="text1"/>
          <w:sz w:val="24"/>
          <w:szCs w:val="24"/>
        </w:rPr>
        <w:t>nl</w:t>
      </w:r>
      <w:r w:rsidRPr="00EF63E9">
        <w:rPr>
          <w:rFonts w:ascii="Times New Roman" w:hAnsi="Times New Roman"/>
          <w:color w:val="000000" w:themeColor="text1"/>
          <w:spacing w:val="1"/>
          <w:sz w:val="24"/>
          <w:szCs w:val="24"/>
        </w:rPr>
        <w:t>ı</w:t>
      </w:r>
      <w:r w:rsidRPr="00EF63E9">
        <w:rPr>
          <w:rFonts w:ascii="Times New Roman" w:hAnsi="Times New Roman"/>
          <w:color w:val="000000" w:themeColor="text1"/>
          <w:sz w:val="24"/>
          <w:szCs w:val="24"/>
        </w:rPr>
        <w:t>k</w:t>
      </w:r>
      <w:r w:rsidRPr="00EF63E9">
        <w:rPr>
          <w:rFonts w:ascii="Times New Roman" w:hAnsi="Times New Roman"/>
          <w:color w:val="000000" w:themeColor="text1"/>
          <w:spacing w:val="1"/>
          <w:sz w:val="24"/>
          <w:szCs w:val="24"/>
        </w:rPr>
        <w:t>ç</w:t>
      </w:r>
      <w:r w:rsidRPr="00EF63E9">
        <w:rPr>
          <w:rFonts w:ascii="Times New Roman" w:hAnsi="Times New Roman"/>
          <w:color w:val="000000" w:themeColor="text1"/>
          <w:sz w:val="24"/>
          <w:szCs w:val="24"/>
        </w:rPr>
        <w:t xml:space="preserve">a tespit </w:t>
      </w:r>
      <w:r w:rsidRPr="00EF63E9">
        <w:rPr>
          <w:rFonts w:ascii="Times New Roman" w:hAnsi="Times New Roman"/>
          <w:color w:val="000000" w:themeColor="text1"/>
          <w:spacing w:val="-1"/>
          <w:sz w:val="24"/>
          <w:szCs w:val="24"/>
        </w:rPr>
        <w:t>e</w:t>
      </w:r>
      <w:r w:rsidRPr="00EF63E9">
        <w:rPr>
          <w:rFonts w:ascii="Times New Roman" w:hAnsi="Times New Roman"/>
          <w:color w:val="000000" w:themeColor="text1"/>
          <w:sz w:val="24"/>
          <w:szCs w:val="24"/>
        </w:rPr>
        <w:t>di</w:t>
      </w:r>
      <w:r w:rsidRPr="00EF63E9">
        <w:rPr>
          <w:rFonts w:ascii="Times New Roman" w:hAnsi="Times New Roman"/>
          <w:color w:val="000000" w:themeColor="text1"/>
          <w:spacing w:val="1"/>
          <w:sz w:val="24"/>
          <w:szCs w:val="24"/>
        </w:rPr>
        <w:t>l</w:t>
      </w:r>
      <w:r w:rsidRPr="00EF63E9">
        <w:rPr>
          <w:rFonts w:ascii="Times New Roman" w:hAnsi="Times New Roman"/>
          <w:color w:val="000000" w:themeColor="text1"/>
          <w:sz w:val="24"/>
          <w:szCs w:val="24"/>
        </w:rPr>
        <w:t>m</w:t>
      </w:r>
      <w:r w:rsidRPr="00EF63E9">
        <w:rPr>
          <w:rFonts w:ascii="Times New Roman" w:hAnsi="Times New Roman"/>
          <w:color w:val="000000" w:themeColor="text1"/>
          <w:spacing w:val="1"/>
          <w:sz w:val="24"/>
          <w:szCs w:val="24"/>
        </w:rPr>
        <w:t>i</w:t>
      </w:r>
      <w:r w:rsidRPr="00EF63E9">
        <w:rPr>
          <w:rFonts w:ascii="Times New Roman" w:hAnsi="Times New Roman"/>
          <w:color w:val="000000" w:themeColor="text1"/>
          <w:sz w:val="24"/>
          <w:szCs w:val="24"/>
        </w:rPr>
        <w:t xml:space="preserve">ş olan ve </w:t>
      </w:r>
      <w:r w:rsidRPr="00EF63E9">
        <w:rPr>
          <w:rFonts w:ascii="Times New Roman" w:eastAsia="ヒラギノ明朝 Pro W3" w:hAnsi="Times New Roman"/>
          <w:color w:val="000000" w:themeColor="text1"/>
          <w:sz w:val="24"/>
          <w:szCs w:val="24"/>
        </w:rPr>
        <w:t>MEB Özel Motorlu Taşıt Sürücüleri Kursu Yönetmeliğinin</w:t>
      </w:r>
      <w:r w:rsidRPr="00EF63E9">
        <w:rPr>
          <w:rFonts w:ascii="Times New Roman" w:hAnsi="Times New Roman"/>
          <w:color w:val="000000" w:themeColor="text1"/>
          <w:sz w:val="24"/>
          <w:szCs w:val="24"/>
        </w:rPr>
        <w:t xml:space="preserve"> ekinde yer alan </w:t>
      </w:r>
      <w:r w:rsidRPr="00EF63E9">
        <w:rPr>
          <w:rFonts w:ascii="Times New Roman" w:hAnsi="Times New Roman"/>
          <w:color w:val="000000" w:themeColor="text1"/>
          <w:spacing w:val="2"/>
          <w:sz w:val="24"/>
          <w:szCs w:val="24"/>
        </w:rPr>
        <w:t>b</w:t>
      </w:r>
      <w:r w:rsidRPr="00EF63E9">
        <w:rPr>
          <w:rFonts w:ascii="Times New Roman" w:hAnsi="Times New Roman"/>
          <w:color w:val="000000" w:themeColor="text1"/>
          <w:spacing w:val="-1"/>
          <w:sz w:val="24"/>
          <w:szCs w:val="24"/>
        </w:rPr>
        <w:t>e</w:t>
      </w:r>
      <w:r w:rsidRPr="00EF63E9">
        <w:rPr>
          <w:rFonts w:ascii="Times New Roman" w:hAnsi="Times New Roman"/>
          <w:color w:val="000000" w:themeColor="text1"/>
          <w:spacing w:val="3"/>
          <w:sz w:val="24"/>
          <w:szCs w:val="24"/>
        </w:rPr>
        <w:t>l</w:t>
      </w:r>
      <w:r w:rsidRPr="00EF63E9">
        <w:rPr>
          <w:rFonts w:ascii="Times New Roman" w:hAnsi="Times New Roman"/>
          <w:color w:val="000000" w:themeColor="text1"/>
          <w:spacing w:val="-2"/>
          <w:sz w:val="24"/>
          <w:szCs w:val="24"/>
        </w:rPr>
        <w:t>g</w:t>
      </w:r>
      <w:r w:rsidRPr="00EF63E9">
        <w:rPr>
          <w:rFonts w:ascii="Times New Roman" w:hAnsi="Times New Roman"/>
          <w:color w:val="000000" w:themeColor="text1"/>
          <w:spacing w:val="-1"/>
          <w:sz w:val="24"/>
          <w:szCs w:val="24"/>
        </w:rPr>
        <w:t>e</w:t>
      </w:r>
      <w:r w:rsidRPr="00EF63E9">
        <w:rPr>
          <w:rFonts w:ascii="Times New Roman" w:hAnsi="Times New Roman"/>
          <w:color w:val="000000" w:themeColor="text1"/>
          <w:spacing w:val="3"/>
          <w:sz w:val="24"/>
          <w:szCs w:val="24"/>
        </w:rPr>
        <w:t>l</w:t>
      </w:r>
      <w:r w:rsidRPr="00EF63E9">
        <w:rPr>
          <w:rFonts w:ascii="Times New Roman" w:hAnsi="Times New Roman"/>
          <w:color w:val="000000" w:themeColor="text1"/>
          <w:spacing w:val="-1"/>
          <w:sz w:val="24"/>
          <w:szCs w:val="24"/>
        </w:rPr>
        <w:t>e</w:t>
      </w:r>
      <w:r w:rsidRPr="00EF63E9">
        <w:rPr>
          <w:rFonts w:ascii="Times New Roman" w:hAnsi="Times New Roman"/>
          <w:color w:val="000000" w:themeColor="text1"/>
          <w:sz w:val="24"/>
          <w:szCs w:val="24"/>
        </w:rPr>
        <w:t>rin kul</w:t>
      </w:r>
      <w:r w:rsidRPr="00EF63E9">
        <w:rPr>
          <w:rFonts w:ascii="Times New Roman" w:hAnsi="Times New Roman"/>
          <w:color w:val="000000" w:themeColor="text1"/>
          <w:spacing w:val="1"/>
          <w:sz w:val="24"/>
          <w:szCs w:val="24"/>
        </w:rPr>
        <w:t>l</w:t>
      </w:r>
      <w:r w:rsidRPr="00EF63E9">
        <w:rPr>
          <w:rFonts w:ascii="Times New Roman" w:hAnsi="Times New Roman"/>
          <w:color w:val="000000" w:themeColor="text1"/>
          <w:spacing w:val="-1"/>
          <w:sz w:val="24"/>
          <w:szCs w:val="24"/>
        </w:rPr>
        <w:t>a</w:t>
      </w:r>
      <w:r w:rsidRPr="00EF63E9">
        <w:rPr>
          <w:rFonts w:ascii="Times New Roman" w:hAnsi="Times New Roman"/>
          <w:color w:val="000000" w:themeColor="text1"/>
          <w:sz w:val="24"/>
          <w:szCs w:val="24"/>
        </w:rPr>
        <w:t>nı</w:t>
      </w:r>
      <w:r w:rsidRPr="00EF63E9">
        <w:rPr>
          <w:rFonts w:ascii="Times New Roman" w:hAnsi="Times New Roman"/>
          <w:color w:val="000000" w:themeColor="text1"/>
          <w:spacing w:val="1"/>
          <w:sz w:val="24"/>
          <w:szCs w:val="24"/>
        </w:rPr>
        <w:t>l</w:t>
      </w:r>
      <w:r w:rsidRPr="00EF63E9">
        <w:rPr>
          <w:rFonts w:ascii="Times New Roman" w:hAnsi="Times New Roman"/>
          <w:color w:val="000000" w:themeColor="text1"/>
          <w:sz w:val="24"/>
          <w:szCs w:val="24"/>
        </w:rPr>
        <w:t xml:space="preserve">ması durumu </w:t>
      </w:r>
      <w:r w:rsidRPr="00EF63E9">
        <w:rPr>
          <w:rFonts w:ascii="Times New Roman" w:hAnsi="Times New Roman"/>
          <w:i/>
          <w:color w:val="000000" w:themeColor="text1"/>
          <w:spacing w:val="1"/>
          <w:sz w:val="18"/>
          <w:szCs w:val="18"/>
        </w:rPr>
        <w:t>(</w:t>
      </w:r>
      <w:hyperlink r:id="rId29" w:history="1">
        <w:r w:rsidRPr="00EF63E9">
          <w:rPr>
            <w:rFonts w:ascii="Times New Roman" w:hAnsi="Times New Roman"/>
            <w:i/>
            <w:color w:val="000000" w:themeColor="text1"/>
            <w:sz w:val="18"/>
            <w:szCs w:val="18"/>
          </w:rPr>
          <w:t>M</w:t>
        </w:r>
        <w:r w:rsidRPr="00EF63E9">
          <w:rPr>
            <w:rFonts w:ascii="Times New Roman" w:hAnsi="Times New Roman"/>
            <w:i/>
            <w:color w:val="000000" w:themeColor="text1"/>
            <w:spacing w:val="3"/>
            <w:sz w:val="18"/>
            <w:szCs w:val="18"/>
          </w:rPr>
          <w:t>T</w:t>
        </w:r>
        <w:r w:rsidRPr="00EF63E9">
          <w:rPr>
            <w:rFonts w:ascii="Times New Roman" w:hAnsi="Times New Roman"/>
            <w:i/>
            <w:color w:val="000000" w:themeColor="text1"/>
            <w:sz w:val="18"/>
            <w:szCs w:val="18"/>
          </w:rPr>
          <w:t>SKY, M</w:t>
        </w:r>
      </w:hyperlink>
      <w:r w:rsidRPr="00EF63E9">
        <w:rPr>
          <w:rFonts w:ascii="Times New Roman" w:hAnsi="Times New Roman"/>
          <w:i/>
          <w:color w:val="000000" w:themeColor="text1"/>
          <w:spacing w:val="-1"/>
          <w:sz w:val="18"/>
          <w:szCs w:val="18"/>
        </w:rPr>
        <w:t>d</w:t>
      </w:r>
      <w:r w:rsidRPr="00EF63E9">
        <w:rPr>
          <w:rFonts w:ascii="Times New Roman" w:hAnsi="Times New Roman"/>
          <w:i/>
          <w:color w:val="000000" w:themeColor="text1"/>
          <w:sz w:val="18"/>
          <w:szCs w:val="18"/>
        </w:rPr>
        <w:t xml:space="preserve">. </w:t>
      </w:r>
      <w:r w:rsidRPr="00EF63E9">
        <w:rPr>
          <w:rFonts w:ascii="Times New Roman" w:hAnsi="Times New Roman"/>
          <w:i/>
          <w:color w:val="000000" w:themeColor="text1"/>
          <w:spacing w:val="1"/>
          <w:sz w:val="18"/>
          <w:szCs w:val="18"/>
        </w:rPr>
        <w:t>41),</w:t>
      </w:r>
    </w:p>
    <w:p w14:paraId="29113BA6" w14:textId="1B0B3439"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2"/>
          <w:sz w:val="18"/>
          <w:szCs w:val="18"/>
        </w:rPr>
      </w:pPr>
      <w:r w:rsidRPr="005A29B1">
        <w:rPr>
          <w:rFonts w:ascii="Times New Roman" w:hAnsi="Times New Roman"/>
          <w:b/>
          <w:color w:val="000000" w:themeColor="text1"/>
          <w:spacing w:val="2"/>
          <w:sz w:val="24"/>
          <w:szCs w:val="24"/>
        </w:rPr>
        <w:lastRenderedPageBreak/>
        <w:t>3.</w:t>
      </w:r>
      <w:r w:rsidRPr="005A29B1">
        <w:rPr>
          <w:rFonts w:ascii="Times New Roman" w:hAnsi="Times New Roman"/>
          <w:color w:val="000000" w:themeColor="text1"/>
          <w:spacing w:val="2"/>
          <w:sz w:val="24"/>
          <w:szCs w:val="24"/>
        </w:rPr>
        <w:t xml:space="preserve"> Kurslarda defter</w:t>
      </w:r>
      <w:r w:rsidR="0002393E" w:rsidRPr="005A29B1">
        <w:rPr>
          <w:rFonts w:ascii="Times New Roman" w:hAnsi="Times New Roman"/>
          <w:color w:val="000000" w:themeColor="text1"/>
          <w:spacing w:val="2"/>
          <w:sz w:val="24"/>
          <w:szCs w:val="24"/>
        </w:rPr>
        <w:t xml:space="preserve"> ve </w:t>
      </w:r>
      <w:r w:rsidRPr="005A29B1">
        <w:rPr>
          <w:rFonts w:ascii="Times New Roman" w:hAnsi="Times New Roman"/>
          <w:color w:val="000000" w:themeColor="text1"/>
          <w:spacing w:val="2"/>
          <w:sz w:val="24"/>
          <w:szCs w:val="24"/>
        </w:rPr>
        <w:t>dosyaların tutulması</w:t>
      </w:r>
      <w:r w:rsidR="0002393E" w:rsidRPr="005A29B1">
        <w:rPr>
          <w:rFonts w:ascii="Times New Roman" w:hAnsi="Times New Roman"/>
          <w:color w:val="000000" w:themeColor="text1"/>
          <w:spacing w:val="2"/>
          <w:sz w:val="24"/>
          <w:szCs w:val="24"/>
        </w:rPr>
        <w:t xml:space="preserve"> ve </w:t>
      </w:r>
      <w:r w:rsidRPr="005A29B1">
        <w:rPr>
          <w:rFonts w:ascii="Times New Roman" w:hAnsi="Times New Roman"/>
          <w:color w:val="000000" w:themeColor="text1"/>
          <w:spacing w:val="2"/>
          <w:sz w:val="24"/>
          <w:szCs w:val="24"/>
        </w:rPr>
        <w:t>saklanması</w:t>
      </w:r>
      <w:r w:rsidR="00825CE0" w:rsidRPr="005A29B1">
        <w:rPr>
          <w:rFonts w:ascii="Times New Roman" w:hAnsi="Times New Roman"/>
          <w:color w:val="000000" w:themeColor="text1"/>
          <w:spacing w:val="2"/>
          <w:sz w:val="24"/>
          <w:szCs w:val="24"/>
        </w:rPr>
        <w:t xml:space="preserve"> </w:t>
      </w:r>
      <w:r w:rsidR="00825CE0" w:rsidRPr="005A29B1">
        <w:rPr>
          <w:rFonts w:ascii="Times New Roman" w:hAnsi="Times New Roman"/>
          <w:color w:val="000000" w:themeColor="text1"/>
          <w:sz w:val="24"/>
          <w:szCs w:val="24"/>
        </w:rPr>
        <w:t>durumu</w:t>
      </w:r>
      <w:r w:rsidRPr="005A29B1">
        <w:rPr>
          <w:rFonts w:ascii="Times New Roman" w:hAnsi="Times New Roman"/>
          <w:color w:val="000000" w:themeColor="text1"/>
          <w:spacing w:val="2"/>
          <w:sz w:val="24"/>
          <w:szCs w:val="24"/>
        </w:rPr>
        <w:t xml:space="preserve"> </w:t>
      </w:r>
      <w:r w:rsidRPr="005A29B1">
        <w:rPr>
          <w:rFonts w:ascii="Times New Roman" w:hAnsi="Times New Roman"/>
          <w:i/>
          <w:color w:val="000000" w:themeColor="text1"/>
          <w:spacing w:val="2"/>
          <w:sz w:val="18"/>
          <w:szCs w:val="18"/>
        </w:rPr>
        <w:t>(</w:t>
      </w:r>
      <w:r w:rsidRPr="005A29B1">
        <w:rPr>
          <w:rFonts w:ascii="Times New Roman" w:hAnsi="Times New Roman"/>
          <w:i/>
          <w:iCs/>
          <w:color w:val="000000" w:themeColor="text1"/>
          <w:sz w:val="18"/>
          <w:szCs w:val="18"/>
          <w:shd w:val="clear" w:color="auto" w:fill="FFFFFF"/>
        </w:rPr>
        <w:t>18.10.2019 tarih</w:t>
      </w:r>
      <w:r w:rsidR="0002393E" w:rsidRPr="005A29B1">
        <w:rPr>
          <w:rFonts w:ascii="Times New Roman" w:hAnsi="Times New Roman"/>
          <w:i/>
          <w:iCs/>
          <w:color w:val="000000" w:themeColor="text1"/>
          <w:sz w:val="18"/>
          <w:szCs w:val="18"/>
          <w:shd w:val="clear" w:color="auto" w:fill="FFFFFF"/>
        </w:rPr>
        <w:t xml:space="preserve"> ve </w:t>
      </w:r>
      <w:r w:rsidRPr="005A29B1">
        <w:rPr>
          <w:rFonts w:ascii="Times New Roman" w:hAnsi="Times New Roman"/>
          <w:i/>
          <w:iCs/>
          <w:color w:val="000000" w:themeColor="text1"/>
          <w:sz w:val="18"/>
          <w:szCs w:val="18"/>
          <w:shd w:val="clear" w:color="auto" w:fill="FFFFFF"/>
        </w:rPr>
        <w:t>30922</w:t>
      </w:r>
      <w:r w:rsidRPr="005A29B1">
        <w:rPr>
          <w:rFonts w:ascii="Times New Roman" w:hAnsi="Times New Roman"/>
          <w:i/>
          <w:color w:val="000000" w:themeColor="text1"/>
          <w:sz w:val="18"/>
          <w:szCs w:val="18"/>
        </w:rPr>
        <w:t xml:space="preserve"> sayılı Resmî Gazete’de yayımlanan Devlet Arşiv Hizmetleri Hakkında Yönetmelik;</w:t>
      </w:r>
      <w:r w:rsidRPr="005A29B1">
        <w:rPr>
          <w:rFonts w:ascii="Times New Roman" w:hAnsi="Times New Roman"/>
          <w:i/>
          <w:color w:val="000000" w:themeColor="text1"/>
          <w:spacing w:val="2"/>
          <w:sz w:val="18"/>
          <w:szCs w:val="18"/>
        </w:rPr>
        <w:t xml:space="preserve"> MTSKY, Md. 42)</w:t>
      </w:r>
      <w:r w:rsidR="00825CE0" w:rsidRPr="005A29B1">
        <w:rPr>
          <w:rFonts w:ascii="Times New Roman" w:hAnsi="Times New Roman"/>
          <w:i/>
          <w:color w:val="000000" w:themeColor="text1"/>
          <w:spacing w:val="2"/>
          <w:sz w:val="18"/>
          <w:szCs w:val="18"/>
        </w:rPr>
        <w:t>,</w:t>
      </w:r>
    </w:p>
    <w:p w14:paraId="152A1B49" w14:textId="576991EE"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2"/>
          <w:sz w:val="24"/>
          <w:szCs w:val="24"/>
        </w:rPr>
      </w:pPr>
      <w:r w:rsidRPr="005A29B1">
        <w:rPr>
          <w:rFonts w:ascii="Times New Roman" w:hAnsi="Times New Roman"/>
          <w:b/>
          <w:color w:val="000000" w:themeColor="text1"/>
          <w:spacing w:val="2"/>
          <w:sz w:val="24"/>
          <w:szCs w:val="24"/>
        </w:rPr>
        <w:t>4.</w:t>
      </w:r>
      <w:r w:rsidRPr="005A29B1">
        <w:rPr>
          <w:rFonts w:ascii="Times New Roman" w:hAnsi="Times New Roman"/>
          <w:color w:val="000000" w:themeColor="text1"/>
          <w:spacing w:val="2"/>
          <w:sz w:val="24"/>
          <w:szCs w:val="24"/>
        </w:rPr>
        <w:t xml:space="preserve"> Dosyalama sisteminin 2005/7 s</w:t>
      </w:r>
      <w:r w:rsidR="00825CE0" w:rsidRPr="005A29B1">
        <w:rPr>
          <w:rFonts w:ascii="Times New Roman" w:hAnsi="Times New Roman"/>
          <w:color w:val="000000" w:themeColor="text1"/>
          <w:spacing w:val="2"/>
          <w:sz w:val="24"/>
          <w:szCs w:val="24"/>
        </w:rPr>
        <w:t>ayılı Başbakanlık Genelgesinde b</w:t>
      </w:r>
      <w:r w:rsidRPr="005A29B1">
        <w:rPr>
          <w:rFonts w:ascii="Times New Roman" w:hAnsi="Times New Roman"/>
          <w:color w:val="000000" w:themeColor="text1"/>
          <w:spacing w:val="2"/>
          <w:sz w:val="24"/>
          <w:szCs w:val="24"/>
        </w:rPr>
        <w:t xml:space="preserve">elirtilen </w:t>
      </w:r>
      <w:r w:rsidR="00825CE0" w:rsidRPr="005A29B1">
        <w:rPr>
          <w:rFonts w:ascii="Times New Roman" w:hAnsi="Times New Roman"/>
          <w:color w:val="000000" w:themeColor="text1"/>
          <w:spacing w:val="2"/>
          <w:sz w:val="24"/>
          <w:szCs w:val="24"/>
        </w:rPr>
        <w:t>standart dosya planına uygun olarak yapılması durumu,</w:t>
      </w:r>
    </w:p>
    <w:p w14:paraId="0B657A0B" w14:textId="205D6540" w:rsidR="00212C8B" w:rsidRPr="005A29B1" w:rsidRDefault="00212C8B" w:rsidP="003A7A97">
      <w:pPr>
        <w:pStyle w:val="Balk2"/>
      </w:pPr>
      <w:bookmarkStart w:id="38" w:name="_Toc373098046"/>
      <w:bookmarkStart w:id="39" w:name="_Toc375542083"/>
      <w:bookmarkStart w:id="40" w:name="_Toc466638682"/>
      <w:r w:rsidRPr="005A29B1">
        <w:t>4.</w:t>
      </w:r>
      <w:r w:rsidRPr="005A29B1">
        <w:rPr>
          <w:spacing w:val="-1"/>
        </w:rPr>
        <w:t xml:space="preserve">6. </w:t>
      </w:r>
      <w:r w:rsidRPr="005A29B1">
        <w:t>R</w:t>
      </w:r>
      <w:r w:rsidRPr="005A29B1">
        <w:rPr>
          <w:spacing w:val="-1"/>
        </w:rPr>
        <w:t>e</w:t>
      </w:r>
      <w:r w:rsidRPr="005A29B1">
        <w:t>klam</w:t>
      </w:r>
      <w:r w:rsidR="0002393E" w:rsidRPr="005A29B1">
        <w:t xml:space="preserve"> ve </w:t>
      </w:r>
      <w:r w:rsidRPr="005A29B1">
        <w:t>İlan Sü</w:t>
      </w:r>
      <w:r w:rsidRPr="005A29B1">
        <w:rPr>
          <w:spacing w:val="-1"/>
        </w:rPr>
        <w:t>rec</w:t>
      </w:r>
      <w:r w:rsidRPr="005A29B1">
        <w:t>i</w:t>
      </w:r>
      <w:bookmarkEnd w:id="38"/>
      <w:bookmarkEnd w:id="39"/>
      <w:bookmarkEnd w:id="40"/>
    </w:p>
    <w:p w14:paraId="4F07A627" w14:textId="7B198589" w:rsidR="00212C8B" w:rsidRPr="005A29B1" w:rsidRDefault="00212C8B" w:rsidP="00FA2D0B">
      <w:pPr>
        <w:widowControl w:val="0"/>
        <w:autoSpaceDE w:val="0"/>
        <w:autoSpaceDN w:val="0"/>
        <w:adjustRightInd w:val="0"/>
        <w:spacing w:before="120" w:after="120" w:line="288" w:lineRule="auto"/>
        <w:ind w:firstLine="708"/>
        <w:jc w:val="both"/>
        <w:rPr>
          <w:rFonts w:ascii="Times New Roman" w:hAnsi="Times New Roman"/>
          <w:color w:val="000000" w:themeColor="text1"/>
          <w:sz w:val="18"/>
          <w:szCs w:val="18"/>
        </w:rPr>
      </w:pPr>
      <w:r w:rsidRPr="005A29B1">
        <w:rPr>
          <w:rFonts w:ascii="Times New Roman" w:hAnsi="Times New Roman"/>
          <w:b/>
          <w:color w:val="000000" w:themeColor="text1"/>
          <w:sz w:val="24"/>
          <w:szCs w:val="24"/>
        </w:rPr>
        <w:t>1.</w:t>
      </w:r>
      <w:r w:rsidRPr="005A29B1">
        <w:rPr>
          <w:rFonts w:ascii="Times New Roman" w:hAnsi="Times New Roman"/>
          <w:color w:val="000000" w:themeColor="text1"/>
          <w:sz w:val="24"/>
          <w:szCs w:val="24"/>
        </w:rPr>
        <w:t xml:space="preserve">  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klam</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nla</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ın am</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ına</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mev</w:t>
      </w:r>
      <w:r w:rsidRPr="005A29B1">
        <w:rPr>
          <w:rFonts w:ascii="Times New Roman" w:hAnsi="Times New Roman"/>
          <w:color w:val="000000" w:themeColor="text1"/>
          <w:spacing w:val="1"/>
          <w:sz w:val="24"/>
          <w:szCs w:val="24"/>
        </w:rPr>
        <w:t>z</w:t>
      </w:r>
      <w:r w:rsidRPr="005A29B1">
        <w:rPr>
          <w:rFonts w:ascii="Times New Roman" w:hAnsi="Times New Roman"/>
          <w:color w:val="000000" w:themeColor="text1"/>
          <w:sz w:val="24"/>
          <w:szCs w:val="24"/>
        </w:rPr>
        <w:t>u</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t</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na</w:t>
      </w:r>
      <w:r w:rsidR="00EF441E" w:rsidRPr="005A29B1">
        <w:rPr>
          <w:rFonts w:ascii="Times New Roman" w:hAnsi="Times New Roman"/>
          <w:color w:val="000000" w:themeColor="text1"/>
          <w:sz w:val="24"/>
          <w:szCs w:val="24"/>
        </w:rPr>
        <w:t xml:space="preserve"> </w:t>
      </w:r>
      <w:r w:rsidRPr="005A29B1">
        <w:rPr>
          <w:rFonts w:ascii="Times New Roman" w:hAnsi="Times New Roman"/>
          <w:color w:val="000000" w:themeColor="text1"/>
          <w:spacing w:val="5"/>
          <w:sz w:val="24"/>
          <w:szCs w:val="24"/>
        </w:rPr>
        <w:t>u</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g</w:t>
      </w:r>
      <w:r w:rsidRPr="005A29B1">
        <w:rPr>
          <w:rFonts w:ascii="Times New Roman" w:hAnsi="Times New Roman"/>
          <w:color w:val="000000" w:themeColor="text1"/>
          <w:spacing w:val="2"/>
          <w:sz w:val="24"/>
          <w:szCs w:val="24"/>
        </w:rPr>
        <w:t>u</w:t>
      </w:r>
      <w:r w:rsidRPr="005A29B1">
        <w:rPr>
          <w:rFonts w:ascii="Times New Roman" w:hAnsi="Times New Roman"/>
          <w:color w:val="000000" w:themeColor="text1"/>
          <w:sz w:val="24"/>
          <w:szCs w:val="24"/>
        </w:rPr>
        <w:t>n ol</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sı</w:t>
      </w:r>
      <w:r w:rsidR="00825CE0" w:rsidRPr="005A29B1">
        <w:rPr>
          <w:rFonts w:ascii="Times New Roman" w:hAnsi="Times New Roman"/>
          <w:color w:val="000000" w:themeColor="text1"/>
          <w:sz w:val="24"/>
          <w:szCs w:val="24"/>
        </w:rPr>
        <w:t xml:space="preserve"> durumu</w:t>
      </w:r>
      <w:r w:rsidR="004C11E9"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ÖÖK</w:t>
      </w:r>
      <w:r w:rsidRPr="005A29B1">
        <w:rPr>
          <w:rFonts w:ascii="Times New Roman" w:hAnsi="Times New Roman"/>
          <w:i/>
          <w:color w:val="000000" w:themeColor="text1"/>
          <w:spacing w:val="1"/>
          <w:sz w:val="18"/>
          <w:szCs w:val="18"/>
        </w:rPr>
        <w:t>K</w:t>
      </w:r>
      <w:r w:rsidRPr="005A29B1">
        <w:rPr>
          <w:rFonts w:ascii="Times New Roman" w:hAnsi="Times New Roman"/>
          <w:i/>
          <w:color w:val="000000" w:themeColor="text1"/>
          <w:sz w:val="18"/>
          <w:szCs w:val="18"/>
        </w:rPr>
        <w:t>,Md.</w:t>
      </w:r>
      <w:r w:rsidRPr="005A29B1">
        <w:rPr>
          <w:rFonts w:ascii="Times New Roman" w:hAnsi="Times New Roman"/>
          <w:i/>
          <w:color w:val="000000" w:themeColor="text1"/>
          <w:spacing w:val="1"/>
          <w:sz w:val="18"/>
          <w:szCs w:val="18"/>
        </w:rPr>
        <w:t>1</w:t>
      </w:r>
      <w:r w:rsidRPr="005A29B1">
        <w:rPr>
          <w:rFonts w:ascii="Times New Roman" w:hAnsi="Times New Roman"/>
          <w:i/>
          <w:color w:val="000000" w:themeColor="text1"/>
          <w:spacing w:val="-1"/>
          <w:sz w:val="18"/>
          <w:szCs w:val="18"/>
        </w:rPr>
        <w:t>1</w:t>
      </w:r>
      <w:r w:rsidRPr="005A29B1">
        <w:rPr>
          <w:rFonts w:ascii="Times New Roman" w:hAnsi="Times New Roman"/>
          <w:i/>
          <w:color w:val="000000" w:themeColor="text1"/>
          <w:spacing w:val="1"/>
          <w:sz w:val="18"/>
          <w:szCs w:val="18"/>
        </w:rPr>
        <w:t>; ÖÖKY, Md 7/4)</w:t>
      </w:r>
      <w:r w:rsidR="00825CE0" w:rsidRPr="005A29B1">
        <w:rPr>
          <w:rFonts w:ascii="Times New Roman" w:hAnsi="Times New Roman"/>
          <w:i/>
          <w:color w:val="000000" w:themeColor="text1"/>
          <w:spacing w:val="1"/>
          <w:sz w:val="18"/>
          <w:szCs w:val="18"/>
        </w:rPr>
        <w:t>,</w:t>
      </w:r>
    </w:p>
    <w:p w14:paraId="737DFBCF" w14:textId="26FA4EAB" w:rsidR="00212C8B" w:rsidRPr="005A29B1" w:rsidRDefault="00212C8B" w:rsidP="00EB7C6B">
      <w:pPr>
        <w:widowControl w:val="0"/>
        <w:autoSpaceDE w:val="0"/>
        <w:autoSpaceDN w:val="0"/>
        <w:adjustRightInd w:val="0"/>
        <w:spacing w:before="120" w:after="120" w:line="288" w:lineRule="auto"/>
        <w:ind w:firstLine="708"/>
        <w:rPr>
          <w:rFonts w:ascii="Times New Roman" w:hAnsi="Times New Roman"/>
          <w:color w:val="000000" w:themeColor="text1"/>
          <w:sz w:val="24"/>
          <w:szCs w:val="24"/>
        </w:rPr>
      </w:pPr>
      <w:r w:rsidRPr="005A29B1">
        <w:rPr>
          <w:rFonts w:ascii="Times New Roman" w:hAnsi="Times New Roman"/>
          <w:b/>
          <w:color w:val="000000" w:themeColor="text1"/>
          <w:sz w:val="24"/>
          <w:szCs w:val="24"/>
        </w:rPr>
        <w:t>2.</w:t>
      </w:r>
      <w:r w:rsidRPr="005A29B1">
        <w:rPr>
          <w:rFonts w:ascii="Times New Roman" w:hAnsi="Times New Roman"/>
          <w:color w:val="000000" w:themeColor="text1"/>
          <w:sz w:val="24"/>
          <w:szCs w:val="24"/>
        </w:rPr>
        <w:t xml:space="preserve">  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klam</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i</w:t>
      </w:r>
      <w:r w:rsidRPr="005A29B1">
        <w:rPr>
          <w:rFonts w:ascii="Times New Roman" w:hAnsi="Times New Roman"/>
          <w:color w:val="000000" w:themeColor="text1"/>
          <w:spacing w:val="1"/>
          <w:sz w:val="24"/>
          <w:szCs w:val="24"/>
        </w:rPr>
        <w:t>l</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nla</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ın a</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şi</w:t>
      </w:r>
      <w:r w:rsidRPr="005A29B1">
        <w:rPr>
          <w:rFonts w:ascii="Times New Roman" w:hAnsi="Times New Roman"/>
          <w:color w:val="000000" w:themeColor="text1"/>
          <w:spacing w:val="3"/>
          <w:sz w:val="24"/>
          <w:szCs w:val="24"/>
        </w:rPr>
        <w:t>v</w:t>
      </w:r>
      <w:r w:rsidRPr="005A29B1">
        <w:rPr>
          <w:rFonts w:ascii="Times New Roman" w:hAnsi="Times New Roman"/>
          <w:color w:val="000000" w:themeColor="text1"/>
          <w:sz w:val="24"/>
          <w:szCs w:val="24"/>
        </w:rPr>
        <w:t>lenm</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si</w:t>
      </w:r>
      <w:r w:rsidR="00825CE0" w:rsidRPr="005A29B1">
        <w:rPr>
          <w:rFonts w:ascii="Times New Roman" w:hAnsi="Times New Roman"/>
          <w:color w:val="000000" w:themeColor="text1"/>
          <w:sz w:val="24"/>
          <w:szCs w:val="24"/>
        </w:rPr>
        <w:t xml:space="preserve"> durumu,</w:t>
      </w:r>
    </w:p>
    <w:p w14:paraId="433225A4" w14:textId="77777777" w:rsidR="00212C8B" w:rsidRPr="005A29B1" w:rsidRDefault="00212C8B" w:rsidP="003A7A97">
      <w:pPr>
        <w:pStyle w:val="Balk2"/>
      </w:pPr>
      <w:bookmarkStart w:id="41" w:name="_Toc466638684"/>
      <w:bookmarkStart w:id="42" w:name="_Toc373098048"/>
      <w:bookmarkStart w:id="43" w:name="_Toc375542085"/>
      <w:r w:rsidRPr="005A29B1">
        <w:t>4.</w:t>
      </w:r>
      <w:r w:rsidRPr="005A29B1">
        <w:rPr>
          <w:spacing w:val="-1"/>
        </w:rPr>
        <w:t xml:space="preserve">7. </w:t>
      </w:r>
      <w:r w:rsidRPr="005A29B1">
        <w:t>Bilişim Sistemleri</w:t>
      </w:r>
      <w:bookmarkEnd w:id="41"/>
      <w:bookmarkEnd w:id="42"/>
      <w:bookmarkEnd w:id="43"/>
    </w:p>
    <w:p w14:paraId="75DADEB7" w14:textId="391DD60A" w:rsidR="00212C8B" w:rsidRPr="005A29B1" w:rsidRDefault="00212C8B" w:rsidP="00EB7C6B">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1.</w:t>
      </w:r>
      <w:r w:rsidR="007B2B3E" w:rsidRPr="005A29B1">
        <w:rPr>
          <w:rFonts w:ascii="Times New Roman" w:hAnsi="Times New Roman"/>
          <w:color w:val="000000" w:themeColor="text1"/>
          <w:sz w:val="24"/>
          <w:szCs w:val="24"/>
        </w:rPr>
        <w:t> </w:t>
      </w:r>
      <w:r w:rsidRPr="005A29B1">
        <w:rPr>
          <w:rFonts w:ascii="Times New Roman" w:hAnsi="Times New Roman"/>
          <w:color w:val="000000" w:themeColor="text1"/>
          <w:sz w:val="24"/>
          <w:szCs w:val="24"/>
        </w:rPr>
        <w:t>Kullanıcı gruplarının oluşturulması, yetkilendirilmesi</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kişisel verilerin güvenliği</w:t>
      </w:r>
      <w:r w:rsidR="00DC603A" w:rsidRPr="005A29B1">
        <w:rPr>
          <w:rFonts w:ascii="Times New Roman" w:hAnsi="Times New Roman"/>
          <w:color w:val="000000" w:themeColor="text1"/>
          <w:sz w:val="24"/>
          <w:szCs w:val="24"/>
        </w:rPr>
        <w:t xml:space="preserve"> durumu</w:t>
      </w:r>
      <w:r w:rsidR="00825CE0"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z w:val="18"/>
          <w:szCs w:val="18"/>
        </w:rPr>
        <w:t>(MEB Bilgi</w:t>
      </w:r>
      <w:r w:rsidR="0002393E" w:rsidRPr="005A29B1">
        <w:rPr>
          <w:rFonts w:ascii="Times New Roman" w:hAnsi="Times New Roman"/>
          <w:i/>
          <w:color w:val="000000" w:themeColor="text1"/>
          <w:sz w:val="18"/>
          <w:szCs w:val="18"/>
        </w:rPr>
        <w:t xml:space="preserve"> ve </w:t>
      </w:r>
      <w:r w:rsidRPr="005A29B1">
        <w:rPr>
          <w:rFonts w:ascii="Times New Roman" w:hAnsi="Times New Roman"/>
          <w:i/>
          <w:color w:val="000000" w:themeColor="text1"/>
          <w:sz w:val="18"/>
          <w:szCs w:val="18"/>
        </w:rPr>
        <w:t>Sistem Güvenliği Yönergesi)</w:t>
      </w:r>
      <w:r w:rsidR="00825CE0" w:rsidRPr="005A29B1">
        <w:rPr>
          <w:rFonts w:ascii="Times New Roman" w:hAnsi="Times New Roman"/>
          <w:i/>
          <w:color w:val="000000" w:themeColor="text1"/>
          <w:sz w:val="18"/>
          <w:szCs w:val="18"/>
        </w:rPr>
        <w:t>,</w:t>
      </w:r>
    </w:p>
    <w:p w14:paraId="689F0006" w14:textId="71FEC32C"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2.</w:t>
      </w:r>
      <w:r w:rsidR="007B2B3E" w:rsidRPr="005A29B1">
        <w:rPr>
          <w:rFonts w:ascii="Times New Roman" w:hAnsi="Times New Roman"/>
          <w:color w:val="000000" w:themeColor="text1"/>
          <w:sz w:val="24"/>
          <w:szCs w:val="24"/>
        </w:rPr>
        <w:t> </w:t>
      </w:r>
      <w:r w:rsidRPr="005A29B1">
        <w:rPr>
          <w:rFonts w:ascii="Times New Roman" w:hAnsi="Times New Roman"/>
          <w:color w:val="000000" w:themeColor="text1"/>
          <w:sz w:val="24"/>
          <w:szCs w:val="24"/>
        </w:rPr>
        <w:t>MEBBİS</w:t>
      </w:r>
      <w:r w:rsidR="00B250F5" w:rsidRPr="005A29B1">
        <w:rPr>
          <w:rFonts w:ascii="Times New Roman" w:hAnsi="Times New Roman"/>
          <w:color w:val="000000" w:themeColor="text1"/>
          <w:sz w:val="24"/>
          <w:szCs w:val="24"/>
        </w:rPr>
        <w:t xml:space="preserve"> </w:t>
      </w:r>
      <w:r w:rsidR="0029025F" w:rsidRPr="005A29B1">
        <w:rPr>
          <w:rFonts w:ascii="Times New Roman" w:hAnsi="Times New Roman"/>
          <w:color w:val="000000" w:themeColor="text1"/>
          <w:sz w:val="24"/>
          <w:szCs w:val="24"/>
        </w:rPr>
        <w:t xml:space="preserve">veri tabanı </w:t>
      </w:r>
      <w:r w:rsidRPr="005A29B1">
        <w:rPr>
          <w:rFonts w:ascii="Times New Roman" w:hAnsi="Times New Roman"/>
          <w:color w:val="000000" w:themeColor="text1"/>
          <w:sz w:val="24"/>
          <w:szCs w:val="24"/>
        </w:rPr>
        <w:t>altında bulunan ilgili modüllere bilgi girişinin zamanında</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doğru şekilde yapılması</w:t>
      </w:r>
      <w:r w:rsidR="00DC603A" w:rsidRPr="005A29B1">
        <w:rPr>
          <w:rFonts w:ascii="Times New Roman" w:hAnsi="Times New Roman"/>
          <w:color w:val="000000" w:themeColor="text1"/>
          <w:sz w:val="24"/>
          <w:szCs w:val="24"/>
        </w:rPr>
        <w:t xml:space="preserve"> durumu</w:t>
      </w:r>
      <w:r w:rsidR="00DC603A"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(Özel MTSK Modülü, Meis Modülü, Özel Öğretim Kurumları Modülü, e-Yaygın Modülü)</w:t>
      </w:r>
      <w:r w:rsidR="00DC603A" w:rsidRPr="005A29B1">
        <w:rPr>
          <w:rFonts w:ascii="Times New Roman" w:hAnsi="Times New Roman"/>
          <w:i/>
          <w:color w:val="000000" w:themeColor="text1"/>
          <w:sz w:val="18"/>
          <w:szCs w:val="18"/>
        </w:rPr>
        <w:t>,</w:t>
      </w:r>
    </w:p>
    <w:p w14:paraId="36D0D599" w14:textId="255DF6CC" w:rsidR="00212C8B" w:rsidRPr="005A29B1" w:rsidRDefault="00FC2C76" w:rsidP="003A7A97">
      <w:pPr>
        <w:pStyle w:val="Balk2"/>
      </w:pPr>
      <w:bookmarkStart w:id="44" w:name="_Toc466638685"/>
      <w:bookmarkStart w:id="45" w:name="_Toc373098049"/>
      <w:bookmarkStart w:id="46" w:name="_Toc375542086"/>
      <w:r w:rsidRPr="005A29B1">
        <w:t>4.8.</w:t>
      </w:r>
      <w:r w:rsidR="00212C8B" w:rsidRPr="005A29B1">
        <w:t xml:space="preserve"> D</w:t>
      </w:r>
      <w:bookmarkEnd w:id="44"/>
      <w:bookmarkEnd w:id="45"/>
      <w:bookmarkEnd w:id="46"/>
      <w:r w:rsidR="00C75030" w:rsidRPr="005A29B1">
        <w:t>isiplin</w:t>
      </w:r>
      <w:r w:rsidR="00197278" w:rsidRPr="005A29B1">
        <w:t xml:space="preserve"> İş</w:t>
      </w:r>
      <w:r w:rsidR="0002393E" w:rsidRPr="005A29B1">
        <w:t xml:space="preserve"> ve </w:t>
      </w:r>
      <w:r w:rsidR="00197278" w:rsidRPr="005A29B1">
        <w:t>İşlemleri</w:t>
      </w:r>
    </w:p>
    <w:p w14:paraId="049F2C3F" w14:textId="77777777" w:rsidR="00504A6C" w:rsidRPr="005A29B1" w:rsidRDefault="00FC2C76" w:rsidP="00EB7C6B">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5A29B1">
        <w:rPr>
          <w:rFonts w:ascii="Times New Roman" w:eastAsia="ヒラギノ明朝 Pro W3" w:hAnsi="Times New Roman"/>
          <w:b/>
          <w:color w:val="000000" w:themeColor="text1"/>
          <w:sz w:val="24"/>
          <w:szCs w:val="24"/>
        </w:rPr>
        <w:t>1</w:t>
      </w:r>
      <w:r w:rsidR="00504A6C" w:rsidRPr="005A29B1">
        <w:rPr>
          <w:rFonts w:ascii="Times New Roman" w:eastAsia="ヒラギノ明朝 Pro W3" w:hAnsi="Times New Roman"/>
          <w:b/>
          <w:color w:val="000000" w:themeColor="text1"/>
          <w:sz w:val="24"/>
          <w:szCs w:val="24"/>
        </w:rPr>
        <w:t>.</w:t>
      </w:r>
      <w:r w:rsidR="00504A6C" w:rsidRPr="005A29B1">
        <w:rPr>
          <w:rFonts w:ascii="Times New Roman" w:eastAsia="ヒラギノ明朝 Pro W3" w:hAnsi="Times New Roman"/>
          <w:color w:val="000000" w:themeColor="text1"/>
          <w:sz w:val="24"/>
          <w:szCs w:val="24"/>
        </w:rPr>
        <w:t xml:space="preserve"> Kursiyerlerin disiplinle ilgili iş</w:t>
      </w:r>
      <w:r w:rsidR="0002393E" w:rsidRPr="005A29B1">
        <w:rPr>
          <w:rFonts w:ascii="Times New Roman" w:eastAsia="ヒラギノ明朝 Pro W3" w:hAnsi="Times New Roman"/>
          <w:color w:val="000000" w:themeColor="text1"/>
          <w:sz w:val="24"/>
          <w:szCs w:val="24"/>
        </w:rPr>
        <w:t xml:space="preserve"> ve </w:t>
      </w:r>
      <w:r w:rsidR="00504A6C" w:rsidRPr="005A29B1">
        <w:rPr>
          <w:rFonts w:ascii="Times New Roman" w:eastAsia="ヒラギノ明朝 Pro W3" w:hAnsi="Times New Roman"/>
          <w:color w:val="000000" w:themeColor="text1"/>
          <w:sz w:val="24"/>
          <w:szCs w:val="24"/>
        </w:rPr>
        <w:t xml:space="preserve">işlemlerinin yürütülmesi </w:t>
      </w:r>
      <w:r w:rsidR="00DC603A" w:rsidRPr="005A29B1">
        <w:rPr>
          <w:rFonts w:ascii="Times New Roman" w:hAnsi="Times New Roman"/>
          <w:color w:val="000000" w:themeColor="text1"/>
          <w:sz w:val="24"/>
          <w:szCs w:val="24"/>
        </w:rPr>
        <w:t>durumu</w:t>
      </w:r>
      <w:r w:rsidR="00504A6C" w:rsidRPr="005A29B1">
        <w:rPr>
          <w:rFonts w:ascii="Times New Roman" w:eastAsia="ヒラギノ明朝 Pro W3" w:hAnsi="Times New Roman"/>
          <w:color w:val="000000" w:themeColor="text1"/>
          <w:sz w:val="24"/>
          <w:szCs w:val="24"/>
        </w:rPr>
        <w:t xml:space="preserve"> </w:t>
      </w:r>
      <w:r w:rsidR="00504A6C" w:rsidRPr="005A29B1">
        <w:rPr>
          <w:rFonts w:ascii="Times New Roman" w:eastAsia="ヒラギノ明朝 Pro W3" w:hAnsi="Times New Roman"/>
          <w:i/>
          <w:color w:val="000000" w:themeColor="text1"/>
          <w:sz w:val="18"/>
          <w:szCs w:val="18"/>
        </w:rPr>
        <w:t>(Özel Okullar Dışındaki Özel Öğretim Kurumlarında Öğrenim Görenlerden Okul Öğrencisi Olmayanlarla İlgili Disiplin Yönergesi)</w:t>
      </w:r>
      <w:r w:rsidR="00DC603A" w:rsidRPr="005A29B1">
        <w:rPr>
          <w:rFonts w:ascii="Times New Roman" w:eastAsia="ヒラギノ明朝 Pro W3" w:hAnsi="Times New Roman"/>
          <w:i/>
          <w:color w:val="000000" w:themeColor="text1"/>
          <w:sz w:val="18"/>
          <w:szCs w:val="18"/>
        </w:rPr>
        <w:t>,</w:t>
      </w:r>
    </w:p>
    <w:p w14:paraId="6971224F" w14:textId="51E4ECA8" w:rsidR="0097661B" w:rsidRPr="005A29B1" w:rsidRDefault="00FC2C76"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eastAsia="ヒラギノ明朝 Pro W3" w:hAnsi="Times New Roman"/>
          <w:b/>
          <w:color w:val="000000" w:themeColor="text1"/>
          <w:sz w:val="24"/>
          <w:szCs w:val="24"/>
        </w:rPr>
        <w:t>2</w:t>
      </w:r>
      <w:r w:rsidR="00C75030" w:rsidRPr="005A29B1">
        <w:rPr>
          <w:rFonts w:ascii="Times New Roman" w:eastAsia="ヒラギノ明朝 Pro W3" w:hAnsi="Times New Roman"/>
          <w:b/>
          <w:color w:val="000000" w:themeColor="text1"/>
          <w:sz w:val="24"/>
          <w:szCs w:val="24"/>
        </w:rPr>
        <w:t>.</w:t>
      </w:r>
      <w:r w:rsidR="00C75030" w:rsidRPr="005A29B1">
        <w:rPr>
          <w:rFonts w:ascii="Times New Roman" w:eastAsia="ヒラギノ明朝 Pro W3" w:hAnsi="Times New Roman"/>
          <w:color w:val="000000" w:themeColor="text1"/>
          <w:sz w:val="24"/>
          <w:szCs w:val="24"/>
        </w:rPr>
        <w:t> </w:t>
      </w:r>
      <w:r w:rsidR="00DC603A" w:rsidRPr="005A29B1">
        <w:rPr>
          <w:rFonts w:ascii="Times New Roman" w:hAnsi="Times New Roman"/>
          <w:color w:val="000000" w:themeColor="text1"/>
          <w:sz w:val="24"/>
          <w:szCs w:val="24"/>
        </w:rPr>
        <w:t>E</w:t>
      </w:r>
      <w:r w:rsidR="0097661B" w:rsidRPr="005A29B1">
        <w:rPr>
          <w:rFonts w:ascii="Times New Roman" w:hAnsi="Times New Roman"/>
          <w:color w:val="000000" w:themeColor="text1"/>
          <w:sz w:val="24"/>
          <w:szCs w:val="24"/>
        </w:rPr>
        <w:t>ğitim personeli ile diğer görevlilerin; görev, yetki</w:t>
      </w:r>
      <w:r w:rsidR="0002393E" w:rsidRPr="005A29B1">
        <w:rPr>
          <w:rFonts w:ascii="Times New Roman" w:hAnsi="Times New Roman"/>
          <w:color w:val="000000" w:themeColor="text1"/>
          <w:sz w:val="24"/>
          <w:szCs w:val="24"/>
        </w:rPr>
        <w:t xml:space="preserve"> ve </w:t>
      </w:r>
      <w:r w:rsidR="0097661B" w:rsidRPr="005A29B1">
        <w:rPr>
          <w:rFonts w:ascii="Times New Roman" w:hAnsi="Times New Roman"/>
          <w:color w:val="000000" w:themeColor="text1"/>
          <w:sz w:val="24"/>
          <w:szCs w:val="24"/>
        </w:rPr>
        <w:t>sorumlulukları bakımından 5580 sayılı Kanun ile Millî Eğitim Bakanlığı Özel Öğretim Kurumları Yönetmeliği hükümleri</w:t>
      </w:r>
      <w:r w:rsidR="0002393E" w:rsidRPr="005A29B1">
        <w:rPr>
          <w:rFonts w:ascii="Times New Roman" w:hAnsi="Times New Roman"/>
          <w:color w:val="000000" w:themeColor="text1"/>
          <w:sz w:val="24"/>
          <w:szCs w:val="24"/>
        </w:rPr>
        <w:t xml:space="preserve"> ve </w:t>
      </w:r>
      <w:r w:rsidR="0097661B" w:rsidRPr="005A29B1">
        <w:rPr>
          <w:rFonts w:ascii="Times New Roman" w:hAnsi="Times New Roman"/>
          <w:color w:val="000000" w:themeColor="text1"/>
          <w:sz w:val="24"/>
          <w:szCs w:val="24"/>
        </w:rPr>
        <w:t xml:space="preserve">dengi resmî kurumlarda görevli personelle ilgili mevzuat hükümlerine tabi olması durumu </w:t>
      </w:r>
      <w:r w:rsidR="0097661B" w:rsidRPr="005A29B1">
        <w:rPr>
          <w:rFonts w:ascii="Times New Roman" w:hAnsi="Times New Roman"/>
          <w:i/>
          <w:color w:val="000000" w:themeColor="text1"/>
          <w:spacing w:val="1"/>
          <w:sz w:val="18"/>
          <w:szCs w:val="18"/>
        </w:rPr>
        <w:t>(</w:t>
      </w:r>
      <w:r w:rsidR="0097661B" w:rsidRPr="005A29B1">
        <w:rPr>
          <w:rFonts w:ascii="Times New Roman" w:hAnsi="Times New Roman"/>
          <w:i/>
          <w:color w:val="000000" w:themeColor="text1"/>
          <w:sz w:val="18"/>
          <w:szCs w:val="18"/>
        </w:rPr>
        <w:t>M</w:t>
      </w:r>
      <w:r w:rsidR="0097661B" w:rsidRPr="005A29B1">
        <w:rPr>
          <w:rFonts w:ascii="Times New Roman" w:hAnsi="Times New Roman"/>
          <w:i/>
          <w:color w:val="000000" w:themeColor="text1"/>
          <w:spacing w:val="3"/>
          <w:sz w:val="18"/>
          <w:szCs w:val="18"/>
        </w:rPr>
        <w:t>T</w:t>
      </w:r>
      <w:r w:rsidR="0097661B" w:rsidRPr="005A29B1">
        <w:rPr>
          <w:rFonts w:ascii="Times New Roman" w:hAnsi="Times New Roman"/>
          <w:i/>
          <w:color w:val="000000" w:themeColor="text1"/>
          <w:sz w:val="18"/>
          <w:szCs w:val="18"/>
        </w:rPr>
        <w:t>SKY,</w:t>
      </w:r>
      <w:r w:rsidR="006864CE" w:rsidRPr="005A29B1">
        <w:rPr>
          <w:rFonts w:ascii="Times New Roman" w:hAnsi="Times New Roman"/>
          <w:i/>
          <w:color w:val="000000" w:themeColor="text1"/>
          <w:sz w:val="18"/>
          <w:szCs w:val="18"/>
        </w:rPr>
        <w:t xml:space="preserve"> </w:t>
      </w:r>
      <w:r w:rsidR="0097661B" w:rsidRPr="005A29B1">
        <w:rPr>
          <w:rFonts w:ascii="Times New Roman" w:hAnsi="Times New Roman"/>
          <w:i/>
          <w:color w:val="000000" w:themeColor="text1"/>
          <w:sz w:val="18"/>
          <w:szCs w:val="18"/>
        </w:rPr>
        <w:t>Md.</w:t>
      </w:r>
      <w:r w:rsidR="0097661B" w:rsidRPr="005A29B1">
        <w:rPr>
          <w:rFonts w:ascii="Times New Roman" w:hAnsi="Times New Roman"/>
          <w:i/>
          <w:color w:val="000000" w:themeColor="text1"/>
          <w:spacing w:val="1"/>
          <w:sz w:val="18"/>
          <w:szCs w:val="18"/>
        </w:rPr>
        <w:t>2</w:t>
      </w:r>
      <w:r w:rsidR="0097661B" w:rsidRPr="005A29B1">
        <w:rPr>
          <w:rFonts w:ascii="Times New Roman" w:hAnsi="Times New Roman"/>
          <w:i/>
          <w:color w:val="000000" w:themeColor="text1"/>
          <w:spacing w:val="-1"/>
          <w:sz w:val="18"/>
          <w:szCs w:val="18"/>
        </w:rPr>
        <w:t>5</w:t>
      </w:r>
      <w:r w:rsidR="0097661B" w:rsidRPr="005A29B1">
        <w:rPr>
          <w:rFonts w:ascii="Times New Roman" w:hAnsi="Times New Roman"/>
          <w:i/>
          <w:color w:val="000000" w:themeColor="text1"/>
          <w:spacing w:val="1"/>
          <w:sz w:val="18"/>
          <w:szCs w:val="18"/>
        </w:rPr>
        <w:t>;</w:t>
      </w:r>
      <w:r w:rsidR="00A53440" w:rsidRPr="005A29B1">
        <w:rPr>
          <w:rFonts w:ascii="Times New Roman" w:hAnsi="Times New Roman"/>
          <w:i/>
          <w:color w:val="000000" w:themeColor="text1"/>
          <w:spacing w:val="1"/>
          <w:sz w:val="18"/>
          <w:szCs w:val="18"/>
        </w:rPr>
        <w:t xml:space="preserve">5580 Sayılı </w:t>
      </w:r>
      <w:r w:rsidR="0097661B" w:rsidRPr="005A29B1">
        <w:rPr>
          <w:rFonts w:ascii="Times New Roman" w:hAnsi="Times New Roman"/>
          <w:i/>
          <w:color w:val="000000" w:themeColor="text1"/>
          <w:spacing w:val="1"/>
          <w:sz w:val="18"/>
          <w:szCs w:val="18"/>
        </w:rPr>
        <w:t>ÖÖKK, Md. 9; ÖÖKY, Md.33</w:t>
      </w:r>
      <w:r w:rsidR="00254D4F" w:rsidRPr="005A29B1">
        <w:rPr>
          <w:rFonts w:ascii="Times New Roman" w:hAnsi="Times New Roman"/>
          <w:i/>
          <w:color w:val="000000" w:themeColor="text1"/>
          <w:spacing w:val="1"/>
          <w:sz w:val="18"/>
          <w:szCs w:val="18"/>
        </w:rPr>
        <w:t>/2</w:t>
      </w:r>
      <w:r w:rsidR="0097661B" w:rsidRPr="005A29B1">
        <w:rPr>
          <w:rFonts w:ascii="Times New Roman" w:hAnsi="Times New Roman"/>
          <w:i/>
          <w:color w:val="000000" w:themeColor="text1"/>
          <w:spacing w:val="1"/>
          <w:sz w:val="18"/>
          <w:szCs w:val="18"/>
        </w:rPr>
        <w:t>)</w:t>
      </w:r>
      <w:r w:rsidR="00DC603A" w:rsidRPr="005A29B1">
        <w:rPr>
          <w:rFonts w:ascii="Times New Roman" w:hAnsi="Times New Roman"/>
          <w:i/>
          <w:color w:val="000000" w:themeColor="text1"/>
          <w:spacing w:val="1"/>
          <w:sz w:val="18"/>
          <w:szCs w:val="18"/>
        </w:rPr>
        <w:t>,</w:t>
      </w:r>
    </w:p>
    <w:p w14:paraId="4D092EC5" w14:textId="05496A83" w:rsidR="00384E6F" w:rsidRPr="00277DCA" w:rsidRDefault="00384E6F" w:rsidP="00384E6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47" w:name="_Toc373098059"/>
      <w:bookmarkStart w:id="48" w:name="_Toc375542097"/>
      <w:bookmarkStart w:id="49" w:name="_Toc466638689"/>
      <w:r>
        <w:rPr>
          <w:rFonts w:ascii="Times New Roman" w:hAnsi="Times New Roman"/>
          <w:b/>
          <w:bCs/>
          <w:iCs/>
          <w:noProof/>
          <w:spacing w:val="-1"/>
          <w:sz w:val="24"/>
          <w:szCs w:val="24"/>
          <w:lang w:eastAsia="en-US"/>
        </w:rPr>
        <w:t>4.</w:t>
      </w:r>
      <w:r w:rsidR="003A7A97">
        <w:rPr>
          <w:rFonts w:ascii="Times New Roman" w:hAnsi="Times New Roman"/>
          <w:b/>
          <w:bCs/>
          <w:iCs/>
          <w:noProof/>
          <w:spacing w:val="-1"/>
          <w:sz w:val="24"/>
          <w:szCs w:val="24"/>
          <w:lang w:eastAsia="en-US"/>
        </w:rPr>
        <w:t>9</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745408BD"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6E03E4F"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3C33C15" w14:textId="50342EAE" w:rsidR="00384E6F" w:rsidRDefault="00384E6F" w:rsidP="00384E6F">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sidR="003A7A97" w:rsidRPr="003A7A97">
        <w:rPr>
          <w:rFonts w:ascii="Times New Roman" w:hAnsi="Times New Roman"/>
          <w:b/>
          <w:i/>
        </w:rPr>
        <w:t>A</w:t>
      </w:r>
      <w:r w:rsidR="003A7A97" w:rsidRPr="003A7A97">
        <w:rPr>
          <w:rFonts w:ascii="Times New Roman" w:hAnsi="Times New Roman"/>
          <w:b/>
          <w:i/>
          <w:spacing w:val="-1"/>
        </w:rPr>
        <w:t>ç</w:t>
      </w:r>
      <w:r w:rsidR="003A7A97" w:rsidRPr="003A7A97">
        <w:rPr>
          <w:rFonts w:ascii="Times New Roman" w:hAnsi="Times New Roman"/>
          <w:b/>
          <w:i/>
        </w:rPr>
        <w:t>ılış ve Hiz</w:t>
      </w:r>
      <w:r w:rsidR="003A7A97" w:rsidRPr="003A7A97">
        <w:rPr>
          <w:rFonts w:ascii="Times New Roman" w:hAnsi="Times New Roman"/>
          <w:b/>
          <w:i/>
          <w:spacing w:val="-3"/>
        </w:rPr>
        <w:t>m</w:t>
      </w:r>
      <w:r w:rsidR="003A7A97" w:rsidRPr="003A7A97">
        <w:rPr>
          <w:rFonts w:ascii="Times New Roman" w:hAnsi="Times New Roman"/>
          <w:b/>
          <w:i/>
          <w:spacing w:val="-1"/>
        </w:rPr>
        <w:t>e</w:t>
      </w:r>
      <w:r w:rsidR="003A7A97" w:rsidRPr="003A7A97">
        <w:rPr>
          <w:rFonts w:ascii="Times New Roman" w:hAnsi="Times New Roman"/>
          <w:b/>
          <w:i/>
        </w:rPr>
        <w:t>te Başlangıç</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003A7A97" w:rsidRPr="00997016">
        <w:rPr>
          <w:rFonts w:ascii="Times New Roman" w:hAnsi="Times New Roman"/>
          <w:b/>
          <w:i/>
          <w:sz w:val="24"/>
          <w:szCs w:val="24"/>
          <w:lang w:eastAsia="zh-CN"/>
        </w:rPr>
        <w:t>“</w:t>
      </w:r>
      <w:r w:rsidR="003A7A97" w:rsidRPr="00067964">
        <w:rPr>
          <w:rFonts w:ascii="Times New Roman" w:hAnsi="Times New Roman"/>
          <w:b/>
          <w:i/>
          <w:sz w:val="24"/>
          <w:szCs w:val="24"/>
          <w:lang w:eastAsia="zh-CN"/>
        </w:rPr>
        <w:t xml:space="preserve">4.1. </w:t>
      </w:r>
      <w:r w:rsidR="003A7A97" w:rsidRPr="003A7A97">
        <w:rPr>
          <w:rFonts w:ascii="Times New Roman" w:hAnsi="Times New Roman"/>
          <w:b/>
          <w:i/>
        </w:rPr>
        <w:t>A</w:t>
      </w:r>
      <w:r w:rsidR="003A7A97" w:rsidRPr="003A7A97">
        <w:rPr>
          <w:rFonts w:ascii="Times New Roman" w:hAnsi="Times New Roman"/>
          <w:b/>
          <w:i/>
          <w:spacing w:val="-1"/>
        </w:rPr>
        <w:t>ç</w:t>
      </w:r>
      <w:r w:rsidR="003A7A97" w:rsidRPr="003A7A97">
        <w:rPr>
          <w:rFonts w:ascii="Times New Roman" w:hAnsi="Times New Roman"/>
          <w:b/>
          <w:i/>
        </w:rPr>
        <w:t>ılış ve Hiz</w:t>
      </w:r>
      <w:r w:rsidR="003A7A97" w:rsidRPr="003A7A97">
        <w:rPr>
          <w:rFonts w:ascii="Times New Roman" w:hAnsi="Times New Roman"/>
          <w:b/>
          <w:i/>
          <w:spacing w:val="-3"/>
        </w:rPr>
        <w:t>m</w:t>
      </w:r>
      <w:r w:rsidR="003A7A97" w:rsidRPr="003A7A97">
        <w:rPr>
          <w:rFonts w:ascii="Times New Roman" w:hAnsi="Times New Roman"/>
          <w:b/>
          <w:i/>
          <w:spacing w:val="-1"/>
        </w:rPr>
        <w:t>e</w:t>
      </w:r>
      <w:r w:rsidR="003A7A97" w:rsidRPr="003A7A97">
        <w:rPr>
          <w:rFonts w:ascii="Times New Roman" w:hAnsi="Times New Roman"/>
          <w:b/>
          <w:i/>
        </w:rPr>
        <w:t>te Başlangıç</w:t>
      </w:r>
      <w:r w:rsidR="003A7A97" w:rsidRPr="00997016">
        <w:rPr>
          <w:rFonts w:ascii="Times New Roman" w:hAnsi="Times New Roman"/>
          <w:b/>
          <w:i/>
          <w:sz w:val="24"/>
          <w:szCs w:val="24"/>
          <w:lang w:eastAsia="zh-CN"/>
        </w:rPr>
        <w:t>”</w:t>
      </w:r>
      <w:r w:rsidR="003A7A97" w:rsidRPr="00997016">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3E4D43D" w14:textId="77777777" w:rsidR="00384E6F" w:rsidRPr="007D2459"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CAEDD23" w14:textId="77777777" w:rsidR="00384E6F" w:rsidRPr="007D2459"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B664B4C" w14:textId="5844D6E7" w:rsidR="00384E6F"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w:t>
      </w:r>
      <w:r w:rsidR="003A7A97">
        <w:rPr>
          <w:rFonts w:ascii="Times New Roman" w:hAnsi="Times New Roman"/>
          <w:b/>
          <w:bCs/>
          <w:iCs/>
          <w:noProof/>
          <w:spacing w:val="-1"/>
          <w:sz w:val="24"/>
          <w:szCs w:val="24"/>
          <w:lang w:eastAsia="en-US"/>
        </w:rPr>
        <w:t>10</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1E639CAC" w14:textId="77777777" w:rsidR="00384E6F" w:rsidRDefault="00384E6F" w:rsidP="00384E6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w:t>
      </w:r>
      <w:r w:rsidRPr="00515E6D">
        <w:rPr>
          <w:rFonts w:ascii="Times New Roman" w:hAnsi="Times New Roman"/>
          <w:i/>
          <w:sz w:val="24"/>
          <w:szCs w:val="24"/>
        </w:rPr>
        <w:lastRenderedPageBreak/>
        <w:t xml:space="preserve">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6E7E21E9" w14:textId="77777777" w:rsidR="00384E6F" w:rsidRPr="00997016" w:rsidRDefault="00384E6F" w:rsidP="00384E6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E7E705" w14:textId="02AF6B69" w:rsidR="00384E6F" w:rsidRDefault="00384E6F" w:rsidP="00384E6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003A7A97" w:rsidRPr="00997016">
        <w:rPr>
          <w:rFonts w:ascii="Times New Roman" w:hAnsi="Times New Roman"/>
          <w:b/>
          <w:i/>
          <w:sz w:val="24"/>
          <w:szCs w:val="24"/>
          <w:lang w:eastAsia="zh-CN"/>
        </w:rPr>
        <w:t>“</w:t>
      </w:r>
      <w:r w:rsidR="003A7A97" w:rsidRPr="00067964">
        <w:rPr>
          <w:rFonts w:ascii="Times New Roman" w:hAnsi="Times New Roman"/>
          <w:b/>
          <w:i/>
          <w:sz w:val="24"/>
          <w:szCs w:val="24"/>
          <w:lang w:eastAsia="zh-CN"/>
        </w:rPr>
        <w:t xml:space="preserve">4.1. </w:t>
      </w:r>
      <w:r w:rsidR="003A7A97" w:rsidRPr="003A7A97">
        <w:rPr>
          <w:rFonts w:ascii="Times New Roman" w:hAnsi="Times New Roman"/>
          <w:b/>
          <w:i/>
        </w:rPr>
        <w:t>A</w:t>
      </w:r>
      <w:r w:rsidR="003A7A97" w:rsidRPr="003A7A97">
        <w:rPr>
          <w:rFonts w:ascii="Times New Roman" w:hAnsi="Times New Roman"/>
          <w:b/>
          <w:i/>
          <w:spacing w:val="-1"/>
        </w:rPr>
        <w:t>ç</w:t>
      </w:r>
      <w:r w:rsidR="003A7A97" w:rsidRPr="003A7A97">
        <w:rPr>
          <w:rFonts w:ascii="Times New Roman" w:hAnsi="Times New Roman"/>
          <w:b/>
          <w:i/>
        </w:rPr>
        <w:t>ılış ve Hiz</w:t>
      </w:r>
      <w:r w:rsidR="003A7A97" w:rsidRPr="003A7A97">
        <w:rPr>
          <w:rFonts w:ascii="Times New Roman" w:hAnsi="Times New Roman"/>
          <w:b/>
          <w:i/>
          <w:spacing w:val="-3"/>
        </w:rPr>
        <w:t>m</w:t>
      </w:r>
      <w:r w:rsidR="003A7A97" w:rsidRPr="003A7A97">
        <w:rPr>
          <w:rFonts w:ascii="Times New Roman" w:hAnsi="Times New Roman"/>
          <w:b/>
          <w:i/>
          <w:spacing w:val="-1"/>
        </w:rPr>
        <w:t>e</w:t>
      </w:r>
      <w:r w:rsidR="003A7A97" w:rsidRPr="003A7A97">
        <w:rPr>
          <w:rFonts w:ascii="Times New Roman" w:hAnsi="Times New Roman"/>
          <w:b/>
          <w:i/>
        </w:rPr>
        <w:t>te Başlangıç</w:t>
      </w:r>
      <w:r w:rsidR="003A7A97" w:rsidRPr="00997016">
        <w:rPr>
          <w:rFonts w:ascii="Times New Roman" w:hAnsi="Times New Roman"/>
          <w:b/>
          <w:i/>
          <w:sz w:val="24"/>
          <w:szCs w:val="24"/>
          <w:lang w:eastAsia="zh-CN"/>
        </w:rPr>
        <w:t>”</w:t>
      </w:r>
      <w:r w:rsidR="003A7A97" w:rsidRPr="00997016">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003A7A97" w:rsidRPr="00997016">
        <w:rPr>
          <w:rFonts w:ascii="Times New Roman" w:hAnsi="Times New Roman"/>
          <w:b/>
          <w:i/>
          <w:sz w:val="24"/>
          <w:szCs w:val="24"/>
          <w:lang w:eastAsia="zh-CN"/>
        </w:rPr>
        <w:t>“</w:t>
      </w:r>
      <w:r w:rsidR="003A7A97" w:rsidRPr="00067964">
        <w:rPr>
          <w:rFonts w:ascii="Times New Roman" w:hAnsi="Times New Roman"/>
          <w:b/>
          <w:i/>
          <w:sz w:val="24"/>
          <w:szCs w:val="24"/>
          <w:lang w:eastAsia="zh-CN"/>
        </w:rPr>
        <w:t xml:space="preserve">4.1. </w:t>
      </w:r>
      <w:r w:rsidR="003A7A97" w:rsidRPr="003A7A97">
        <w:rPr>
          <w:rFonts w:ascii="Times New Roman" w:hAnsi="Times New Roman"/>
          <w:b/>
          <w:i/>
        </w:rPr>
        <w:t>A</w:t>
      </w:r>
      <w:r w:rsidR="003A7A97" w:rsidRPr="003A7A97">
        <w:rPr>
          <w:rFonts w:ascii="Times New Roman" w:hAnsi="Times New Roman"/>
          <w:b/>
          <w:i/>
          <w:spacing w:val="-1"/>
        </w:rPr>
        <w:t>ç</w:t>
      </w:r>
      <w:r w:rsidR="003A7A97" w:rsidRPr="003A7A97">
        <w:rPr>
          <w:rFonts w:ascii="Times New Roman" w:hAnsi="Times New Roman"/>
          <w:b/>
          <w:i/>
        </w:rPr>
        <w:t>ılış ve Hiz</w:t>
      </w:r>
      <w:r w:rsidR="003A7A97" w:rsidRPr="003A7A97">
        <w:rPr>
          <w:rFonts w:ascii="Times New Roman" w:hAnsi="Times New Roman"/>
          <w:b/>
          <w:i/>
          <w:spacing w:val="-3"/>
        </w:rPr>
        <w:t>m</w:t>
      </w:r>
      <w:r w:rsidR="003A7A97" w:rsidRPr="003A7A97">
        <w:rPr>
          <w:rFonts w:ascii="Times New Roman" w:hAnsi="Times New Roman"/>
          <w:b/>
          <w:i/>
          <w:spacing w:val="-1"/>
        </w:rPr>
        <w:t>e</w:t>
      </w:r>
      <w:r w:rsidR="003A7A97" w:rsidRPr="003A7A97">
        <w:rPr>
          <w:rFonts w:ascii="Times New Roman" w:hAnsi="Times New Roman"/>
          <w:b/>
          <w:i/>
        </w:rPr>
        <w:t>te Başlangıç</w:t>
      </w:r>
      <w:r w:rsidR="003A7A97" w:rsidRPr="00997016">
        <w:rPr>
          <w:rFonts w:ascii="Times New Roman" w:hAnsi="Times New Roman"/>
          <w:b/>
          <w:i/>
          <w:sz w:val="24"/>
          <w:szCs w:val="24"/>
          <w:lang w:eastAsia="zh-CN"/>
        </w:rPr>
        <w:t>”</w:t>
      </w:r>
      <w:r w:rsidR="003A7A97" w:rsidRPr="00997016">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696A2EE" w14:textId="77777777" w:rsidR="00384E6F" w:rsidRPr="007D2459" w:rsidRDefault="00384E6F" w:rsidP="00384E6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BF53E88" w14:textId="77777777" w:rsidR="00384E6F" w:rsidRPr="00BC55EC"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B30E224" w14:textId="6D2C3D87" w:rsidR="00212C8B" w:rsidRPr="005A29B1" w:rsidRDefault="00212C8B" w:rsidP="003A7A97">
      <w:pPr>
        <w:pStyle w:val="Balk2"/>
      </w:pPr>
      <w:r w:rsidRPr="005A29B1">
        <w:t xml:space="preserve">5. MALİ </w:t>
      </w:r>
      <w:bookmarkEnd w:id="47"/>
      <w:bookmarkEnd w:id="48"/>
      <w:r w:rsidRPr="005A29B1">
        <w:t>İŞ</w:t>
      </w:r>
      <w:r w:rsidR="0002393E" w:rsidRPr="005A29B1">
        <w:t xml:space="preserve"> </w:t>
      </w:r>
      <w:r w:rsidR="0053064A">
        <w:t>VE</w:t>
      </w:r>
      <w:r w:rsidR="0002393E" w:rsidRPr="005A29B1">
        <w:t xml:space="preserve"> </w:t>
      </w:r>
      <w:r w:rsidRPr="005A29B1">
        <w:t>İŞLEMLER</w:t>
      </w:r>
      <w:bookmarkEnd w:id="49"/>
    </w:p>
    <w:p w14:paraId="0D605A0B" w14:textId="77777777" w:rsidR="00212C8B" w:rsidRPr="005A29B1" w:rsidRDefault="00212C8B" w:rsidP="003A7A97">
      <w:pPr>
        <w:pStyle w:val="Balk2"/>
      </w:pPr>
      <w:bookmarkStart w:id="50" w:name="_Toc466638691"/>
      <w:bookmarkStart w:id="51" w:name="_Toc373098060"/>
      <w:bookmarkStart w:id="52" w:name="_Toc375542098"/>
      <w:r w:rsidRPr="005A29B1">
        <w:t>5.1. Ku</w:t>
      </w:r>
      <w:r w:rsidRPr="005A29B1">
        <w:rPr>
          <w:spacing w:val="-1"/>
        </w:rPr>
        <w:t>r</w:t>
      </w:r>
      <w:r w:rsidRPr="005A29B1">
        <w:t>siyer Ü</w:t>
      </w:r>
      <w:r w:rsidRPr="005A29B1">
        <w:rPr>
          <w:spacing w:val="-1"/>
        </w:rPr>
        <w:t>c</w:t>
      </w:r>
      <w:r w:rsidRPr="005A29B1">
        <w:t>r</w:t>
      </w:r>
      <w:r w:rsidRPr="005A29B1">
        <w:rPr>
          <w:spacing w:val="-1"/>
        </w:rPr>
        <w:t>e</w:t>
      </w:r>
      <w:r w:rsidRPr="005A29B1">
        <w:t>tle</w:t>
      </w:r>
      <w:r w:rsidRPr="005A29B1">
        <w:rPr>
          <w:spacing w:val="-1"/>
        </w:rPr>
        <w:t>r</w:t>
      </w:r>
      <w:r w:rsidRPr="005A29B1">
        <w:t>i</w:t>
      </w:r>
      <w:bookmarkEnd w:id="50"/>
      <w:bookmarkEnd w:id="51"/>
      <w:bookmarkEnd w:id="52"/>
    </w:p>
    <w:p w14:paraId="446B1F1A" w14:textId="4C68AB19"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1.</w:t>
      </w:r>
      <w:r w:rsidRPr="005A29B1">
        <w:rPr>
          <w:rFonts w:ascii="Times New Roman" w:hAnsi="Times New Roman"/>
          <w:color w:val="000000" w:themeColor="text1"/>
          <w:sz w:val="24"/>
          <w:szCs w:val="24"/>
        </w:rPr>
        <w:t xml:space="preserve"> Kurslarca belirlenerek ilan edilecek ders saati ücretlerinin, kursun eğitim maliyeti</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 xml:space="preserve">kursiyerin girebileceği sınav ile sınavda kullanılacak araçların yakıt giderleri de dikkate alınarak, 7 kişiden oluşan komisyon tarafından eğitim maliyetlerine göre her yıl </w:t>
      </w:r>
      <w:r w:rsidR="00DC603A" w:rsidRPr="005A29B1">
        <w:rPr>
          <w:rFonts w:ascii="Times New Roman" w:hAnsi="Times New Roman"/>
          <w:color w:val="000000" w:themeColor="text1"/>
          <w:sz w:val="24"/>
          <w:szCs w:val="24"/>
        </w:rPr>
        <w:t>k</w:t>
      </w:r>
      <w:r w:rsidRPr="005A29B1">
        <w:rPr>
          <w:rFonts w:ascii="Times New Roman" w:hAnsi="Times New Roman"/>
          <w:color w:val="000000" w:themeColor="text1"/>
          <w:sz w:val="24"/>
          <w:szCs w:val="24"/>
        </w:rPr>
        <w:t>asım ayında bir sonraki yıl için belirlenen ders sa</w:t>
      </w:r>
      <w:r w:rsidR="00AB3DF1" w:rsidRPr="005A29B1">
        <w:rPr>
          <w:rFonts w:ascii="Times New Roman" w:hAnsi="Times New Roman"/>
          <w:color w:val="000000" w:themeColor="text1"/>
          <w:sz w:val="24"/>
          <w:szCs w:val="24"/>
        </w:rPr>
        <w:t xml:space="preserve">ati ücretlerinden az olmaması, </w:t>
      </w:r>
      <w:r w:rsidR="00DC603A" w:rsidRPr="005A29B1">
        <w:rPr>
          <w:rFonts w:ascii="Times New Roman" w:hAnsi="Times New Roman"/>
          <w:color w:val="000000" w:themeColor="text1"/>
          <w:sz w:val="24"/>
          <w:szCs w:val="24"/>
        </w:rPr>
        <w:t>t</w:t>
      </w:r>
      <w:r w:rsidRPr="005A29B1">
        <w:rPr>
          <w:rFonts w:ascii="Times New Roman" w:hAnsi="Times New Roman"/>
          <w:color w:val="000000" w:themeColor="text1"/>
          <w:sz w:val="24"/>
          <w:szCs w:val="24"/>
        </w:rPr>
        <w:t xml:space="preserve">espit edilen ders saati ücretinden az olmamak üzere kurslar tarafından belirlenen ders saati ücretinin </w:t>
      </w:r>
      <w:r w:rsidR="00DC603A" w:rsidRPr="005A29B1">
        <w:rPr>
          <w:rFonts w:ascii="Times New Roman" w:hAnsi="Times New Roman"/>
          <w:color w:val="000000" w:themeColor="text1"/>
          <w:sz w:val="24"/>
          <w:szCs w:val="24"/>
        </w:rPr>
        <w:t>o</w:t>
      </w:r>
      <w:r w:rsidRPr="005A29B1">
        <w:rPr>
          <w:rFonts w:ascii="Times New Roman" w:hAnsi="Times New Roman"/>
          <w:color w:val="000000" w:themeColor="text1"/>
          <w:sz w:val="24"/>
          <w:szCs w:val="24"/>
        </w:rPr>
        <w:t xml:space="preserve">cak ayı sonuna kadar </w:t>
      </w:r>
      <w:r w:rsidR="00DC603A" w:rsidRPr="005A29B1">
        <w:rPr>
          <w:rFonts w:ascii="Times New Roman" w:hAnsi="Times New Roman"/>
          <w:color w:val="000000" w:themeColor="text1"/>
          <w:sz w:val="24"/>
          <w:szCs w:val="24"/>
        </w:rPr>
        <w:t xml:space="preserve">özel öğretim kurumları modülüne </w:t>
      </w:r>
      <w:r w:rsidRPr="005A29B1">
        <w:rPr>
          <w:rFonts w:ascii="Times New Roman" w:hAnsi="Times New Roman"/>
          <w:color w:val="000000" w:themeColor="text1"/>
          <w:sz w:val="24"/>
          <w:szCs w:val="24"/>
        </w:rPr>
        <w:t>girilmesi</w:t>
      </w:r>
      <w:r w:rsidR="00DC603A" w:rsidRPr="005A29B1">
        <w:rPr>
          <w:rFonts w:ascii="Times New Roman" w:hAnsi="Times New Roman"/>
          <w:color w:val="000000" w:themeColor="text1"/>
          <w:sz w:val="24"/>
          <w:szCs w:val="24"/>
        </w:rPr>
        <w:t xml:space="preserve"> durumu</w:t>
      </w:r>
      <w:r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z w:val="18"/>
          <w:szCs w:val="18"/>
        </w:rPr>
        <w:t>(MTSKY, Md. 43/2)</w:t>
      </w:r>
      <w:r w:rsidR="00DC603A" w:rsidRPr="005A29B1">
        <w:rPr>
          <w:rFonts w:ascii="Times New Roman" w:hAnsi="Times New Roman"/>
          <w:i/>
          <w:color w:val="000000" w:themeColor="text1"/>
          <w:sz w:val="18"/>
          <w:szCs w:val="18"/>
        </w:rPr>
        <w:t>,</w:t>
      </w:r>
    </w:p>
    <w:p w14:paraId="5C9510BE" w14:textId="6EFE65A9" w:rsidR="00212C8B" w:rsidRPr="00416AD0"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416AD0">
        <w:rPr>
          <w:rFonts w:ascii="Times New Roman" w:hAnsi="Times New Roman"/>
          <w:b/>
          <w:color w:val="000000" w:themeColor="text1"/>
          <w:sz w:val="24"/>
          <w:szCs w:val="24"/>
        </w:rPr>
        <w:t>2.</w:t>
      </w:r>
      <w:r w:rsidRPr="00416AD0">
        <w:rPr>
          <w:rFonts w:ascii="Times New Roman" w:hAnsi="Times New Roman"/>
          <w:color w:val="000000" w:themeColor="text1"/>
          <w:sz w:val="24"/>
          <w:szCs w:val="24"/>
        </w:rPr>
        <w:t xml:space="preserve"> Motorlu taşıt sürücüleri kurslarının teorik dersleri ile uygulama derslerinin ders saati ücretinin ayrı ayrı olarak hesap edilmesi</w:t>
      </w:r>
      <w:r w:rsidR="00DC603A" w:rsidRPr="00416AD0">
        <w:rPr>
          <w:rFonts w:ascii="Times New Roman" w:hAnsi="Times New Roman"/>
          <w:color w:val="000000" w:themeColor="text1"/>
          <w:sz w:val="24"/>
          <w:szCs w:val="24"/>
        </w:rPr>
        <w:t xml:space="preserve"> durumu</w:t>
      </w:r>
      <w:r w:rsidR="00DC603A" w:rsidRPr="00416AD0">
        <w:rPr>
          <w:rFonts w:ascii="Times New Roman" w:hAnsi="Times New Roman"/>
          <w:i/>
          <w:color w:val="000000" w:themeColor="text1"/>
          <w:sz w:val="18"/>
          <w:szCs w:val="18"/>
        </w:rPr>
        <w:t xml:space="preserve"> </w:t>
      </w:r>
      <w:r w:rsidRPr="00416AD0">
        <w:rPr>
          <w:rFonts w:ascii="Times New Roman" w:hAnsi="Times New Roman"/>
          <w:i/>
          <w:color w:val="000000" w:themeColor="text1"/>
          <w:sz w:val="18"/>
          <w:szCs w:val="18"/>
        </w:rPr>
        <w:t>(ÖÖKY, Md. 55/ç)</w:t>
      </w:r>
      <w:r w:rsidR="00DC603A" w:rsidRPr="00416AD0">
        <w:rPr>
          <w:rFonts w:ascii="Times New Roman" w:hAnsi="Times New Roman"/>
          <w:i/>
          <w:color w:val="000000" w:themeColor="text1"/>
          <w:sz w:val="18"/>
          <w:szCs w:val="18"/>
        </w:rPr>
        <w:t>,</w:t>
      </w:r>
    </w:p>
    <w:p w14:paraId="02EA0923" w14:textId="1BA94F2C" w:rsidR="008D0B21" w:rsidRPr="00416AD0" w:rsidRDefault="00416AD0" w:rsidP="00050FD3">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416AD0">
        <w:rPr>
          <w:rFonts w:ascii="Times New Roman" w:hAnsi="Times New Roman"/>
          <w:b/>
          <w:color w:val="000000" w:themeColor="text1"/>
          <w:sz w:val="24"/>
          <w:szCs w:val="24"/>
        </w:rPr>
        <w:t>3</w:t>
      </w:r>
      <w:r w:rsidR="008D0B21" w:rsidRPr="00416AD0">
        <w:rPr>
          <w:rFonts w:ascii="Times New Roman" w:hAnsi="Times New Roman"/>
          <w:b/>
          <w:color w:val="000000" w:themeColor="text1"/>
          <w:sz w:val="24"/>
          <w:szCs w:val="24"/>
        </w:rPr>
        <w:t>.</w:t>
      </w:r>
      <w:r w:rsidR="008D0B21" w:rsidRPr="00416AD0">
        <w:rPr>
          <w:rFonts w:ascii="Times New Roman" w:hAnsi="Times New Roman"/>
          <w:color w:val="000000" w:themeColor="text1"/>
          <w:sz w:val="24"/>
          <w:szCs w:val="24"/>
        </w:rPr>
        <w:t xml:space="preserve"> Ku</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z w:val="24"/>
          <w:szCs w:val="24"/>
        </w:rPr>
        <w:t>um</w:t>
      </w:r>
      <w:r w:rsidR="008D0B21" w:rsidRPr="00416AD0">
        <w:rPr>
          <w:rFonts w:ascii="Times New Roman" w:hAnsi="Times New Roman"/>
          <w:color w:val="000000" w:themeColor="text1"/>
          <w:spacing w:val="1"/>
          <w:sz w:val="24"/>
          <w:szCs w:val="24"/>
        </w:rPr>
        <w:t>l</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rın ü</w:t>
      </w:r>
      <w:r w:rsidR="008D0B21" w:rsidRPr="00416AD0">
        <w:rPr>
          <w:rFonts w:ascii="Times New Roman" w:hAnsi="Times New Roman"/>
          <w:color w:val="000000" w:themeColor="text1"/>
          <w:spacing w:val="-1"/>
          <w:sz w:val="24"/>
          <w:szCs w:val="24"/>
        </w:rPr>
        <w:t>c</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t ilanlarını Mil</w:t>
      </w:r>
      <w:r w:rsidR="008D0B21" w:rsidRPr="00416AD0">
        <w:rPr>
          <w:rFonts w:ascii="Times New Roman" w:hAnsi="Times New Roman"/>
          <w:color w:val="000000" w:themeColor="text1"/>
          <w:spacing w:val="1"/>
          <w:sz w:val="24"/>
          <w:szCs w:val="24"/>
        </w:rPr>
        <w:t>l</w:t>
      </w:r>
      <w:r w:rsidR="008D0B21" w:rsidRPr="00416AD0">
        <w:rPr>
          <w:rFonts w:ascii="Times New Roman" w:hAnsi="Times New Roman"/>
          <w:color w:val="000000" w:themeColor="text1"/>
          <w:sz w:val="24"/>
          <w:szCs w:val="24"/>
        </w:rPr>
        <w:t xml:space="preserve">î Eğitim </w:t>
      </w:r>
      <w:r w:rsidR="008D0B21" w:rsidRPr="00416AD0">
        <w:rPr>
          <w:rFonts w:ascii="Times New Roman" w:hAnsi="Times New Roman"/>
          <w:color w:val="000000" w:themeColor="text1"/>
          <w:spacing w:val="-2"/>
          <w:sz w:val="24"/>
          <w:szCs w:val="24"/>
        </w:rPr>
        <w:t>B</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k</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nl</w:t>
      </w:r>
      <w:r w:rsidR="008D0B21" w:rsidRPr="00416AD0">
        <w:rPr>
          <w:rFonts w:ascii="Times New Roman" w:hAnsi="Times New Roman"/>
          <w:color w:val="000000" w:themeColor="text1"/>
          <w:spacing w:val="1"/>
          <w:sz w:val="24"/>
          <w:szCs w:val="24"/>
        </w:rPr>
        <w:t>ı</w:t>
      </w:r>
      <w:r w:rsidR="008D0B21" w:rsidRPr="00416AD0">
        <w:rPr>
          <w:rFonts w:ascii="Times New Roman" w:hAnsi="Times New Roman"/>
          <w:color w:val="000000" w:themeColor="text1"/>
          <w:spacing w:val="-2"/>
          <w:sz w:val="24"/>
          <w:szCs w:val="24"/>
        </w:rPr>
        <w:t>ğ</w:t>
      </w:r>
      <w:r w:rsidR="008D0B21" w:rsidRPr="00416AD0">
        <w:rPr>
          <w:rFonts w:ascii="Times New Roman" w:hAnsi="Times New Roman"/>
          <w:color w:val="000000" w:themeColor="text1"/>
          <w:sz w:val="24"/>
          <w:szCs w:val="24"/>
        </w:rPr>
        <w:t xml:space="preserve">ı </w:t>
      </w:r>
      <w:r w:rsidR="008D0B21" w:rsidRPr="00416AD0">
        <w:rPr>
          <w:rFonts w:ascii="Times New Roman" w:hAnsi="Times New Roman"/>
          <w:color w:val="000000" w:themeColor="text1"/>
          <w:spacing w:val="-2"/>
          <w:sz w:val="24"/>
          <w:szCs w:val="24"/>
        </w:rPr>
        <w:t>B</w:t>
      </w:r>
      <w:r w:rsidR="008D0B21" w:rsidRPr="00416AD0">
        <w:rPr>
          <w:rFonts w:ascii="Times New Roman" w:hAnsi="Times New Roman"/>
          <w:color w:val="000000" w:themeColor="text1"/>
          <w:sz w:val="24"/>
          <w:szCs w:val="24"/>
        </w:rPr>
        <w:t>i</w:t>
      </w:r>
      <w:r w:rsidR="008D0B21" w:rsidRPr="00416AD0">
        <w:rPr>
          <w:rFonts w:ascii="Times New Roman" w:hAnsi="Times New Roman"/>
          <w:color w:val="000000" w:themeColor="text1"/>
          <w:spacing w:val="1"/>
          <w:sz w:val="24"/>
          <w:szCs w:val="24"/>
        </w:rPr>
        <w:t>l</w:t>
      </w:r>
      <w:r w:rsidR="008D0B21" w:rsidRPr="00416AD0">
        <w:rPr>
          <w:rFonts w:ascii="Times New Roman" w:hAnsi="Times New Roman"/>
          <w:color w:val="000000" w:themeColor="text1"/>
          <w:sz w:val="24"/>
          <w:szCs w:val="24"/>
        </w:rPr>
        <w:t>i</w:t>
      </w:r>
      <w:r w:rsidR="008D0B21" w:rsidRPr="00416AD0">
        <w:rPr>
          <w:rFonts w:ascii="Times New Roman" w:hAnsi="Times New Roman"/>
          <w:color w:val="000000" w:themeColor="text1"/>
          <w:spacing w:val="6"/>
          <w:sz w:val="24"/>
          <w:szCs w:val="24"/>
        </w:rPr>
        <w:t>ş</w:t>
      </w:r>
      <w:r w:rsidR="008D0B21" w:rsidRPr="00416AD0">
        <w:rPr>
          <w:rFonts w:ascii="Times New Roman" w:hAnsi="Times New Roman"/>
          <w:color w:val="000000" w:themeColor="text1"/>
          <w:sz w:val="24"/>
          <w:szCs w:val="24"/>
        </w:rPr>
        <w:t xml:space="preserve">im </w:t>
      </w:r>
      <w:r w:rsidR="008D0B21" w:rsidRPr="00416AD0">
        <w:rPr>
          <w:rFonts w:ascii="Times New Roman" w:hAnsi="Times New Roman"/>
          <w:color w:val="000000" w:themeColor="text1"/>
          <w:spacing w:val="1"/>
          <w:sz w:val="24"/>
          <w:szCs w:val="24"/>
        </w:rPr>
        <w:t>S</w:t>
      </w:r>
      <w:r w:rsidR="008D0B21" w:rsidRPr="00416AD0">
        <w:rPr>
          <w:rFonts w:ascii="Times New Roman" w:hAnsi="Times New Roman"/>
          <w:color w:val="000000" w:themeColor="text1"/>
          <w:spacing w:val="-2"/>
          <w:sz w:val="24"/>
          <w:szCs w:val="24"/>
        </w:rPr>
        <w:t>i</w:t>
      </w:r>
      <w:r w:rsidR="008D0B21" w:rsidRPr="00416AD0">
        <w:rPr>
          <w:rFonts w:ascii="Times New Roman" w:hAnsi="Times New Roman"/>
          <w:color w:val="000000" w:themeColor="text1"/>
          <w:sz w:val="24"/>
          <w:szCs w:val="24"/>
        </w:rPr>
        <w:t>steml</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ri (MEBB</w:t>
      </w:r>
      <w:r w:rsidR="008D0B21" w:rsidRPr="00416AD0">
        <w:rPr>
          <w:rFonts w:ascii="Times New Roman" w:hAnsi="Times New Roman"/>
          <w:color w:val="000000" w:themeColor="text1"/>
          <w:spacing w:val="-3"/>
          <w:sz w:val="24"/>
          <w:szCs w:val="24"/>
        </w:rPr>
        <w:t>İ</w:t>
      </w:r>
      <w:r w:rsidR="008D0B21" w:rsidRPr="00416AD0">
        <w:rPr>
          <w:rFonts w:ascii="Times New Roman" w:hAnsi="Times New Roman"/>
          <w:color w:val="000000" w:themeColor="text1"/>
          <w:spacing w:val="1"/>
          <w:sz w:val="24"/>
          <w:szCs w:val="24"/>
        </w:rPr>
        <w:t>S</w:t>
      </w:r>
      <w:r w:rsidR="008D0B21" w:rsidRPr="00416AD0">
        <w:rPr>
          <w:rFonts w:ascii="Times New Roman" w:hAnsi="Times New Roman"/>
          <w:color w:val="000000" w:themeColor="text1"/>
          <w:sz w:val="24"/>
          <w:szCs w:val="24"/>
        </w:rPr>
        <w:t>) p</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pacing w:val="2"/>
          <w:sz w:val="24"/>
          <w:szCs w:val="24"/>
        </w:rPr>
        <w:t>o</w:t>
      </w:r>
      <w:r w:rsidR="008D0B21" w:rsidRPr="00416AD0">
        <w:rPr>
          <w:rFonts w:ascii="Times New Roman" w:hAnsi="Times New Roman"/>
          <w:color w:val="000000" w:themeColor="text1"/>
          <w:sz w:val="24"/>
          <w:szCs w:val="24"/>
        </w:rPr>
        <w:t>g</w:t>
      </w:r>
      <w:r w:rsidR="008D0B21" w:rsidRPr="00416AD0">
        <w:rPr>
          <w:rFonts w:ascii="Times New Roman" w:hAnsi="Times New Roman"/>
          <w:color w:val="000000" w:themeColor="text1"/>
          <w:spacing w:val="-1"/>
          <w:sz w:val="24"/>
          <w:szCs w:val="24"/>
        </w:rPr>
        <w:t>ra</w:t>
      </w:r>
      <w:r w:rsidR="008D0B21" w:rsidRPr="00416AD0">
        <w:rPr>
          <w:rFonts w:ascii="Times New Roman" w:hAnsi="Times New Roman"/>
          <w:color w:val="000000" w:themeColor="text1"/>
          <w:sz w:val="24"/>
          <w:szCs w:val="24"/>
        </w:rPr>
        <w:t>m</w:t>
      </w:r>
      <w:r w:rsidR="008D0B21" w:rsidRPr="00416AD0">
        <w:rPr>
          <w:rFonts w:ascii="Times New Roman" w:hAnsi="Times New Roman"/>
          <w:color w:val="000000" w:themeColor="text1"/>
          <w:spacing w:val="1"/>
          <w:sz w:val="24"/>
          <w:szCs w:val="24"/>
        </w:rPr>
        <w:t>ı</w:t>
      </w:r>
      <w:r w:rsidR="008D0B21" w:rsidRPr="00416AD0">
        <w:rPr>
          <w:rFonts w:ascii="Times New Roman" w:hAnsi="Times New Roman"/>
          <w:color w:val="000000" w:themeColor="text1"/>
          <w:sz w:val="24"/>
          <w:szCs w:val="24"/>
        </w:rPr>
        <w:t>na i</w:t>
      </w:r>
      <w:r w:rsidR="008D0B21" w:rsidRPr="00416AD0">
        <w:rPr>
          <w:rFonts w:ascii="Times New Roman" w:hAnsi="Times New Roman"/>
          <w:color w:val="000000" w:themeColor="text1"/>
          <w:spacing w:val="3"/>
          <w:sz w:val="24"/>
          <w:szCs w:val="24"/>
        </w:rPr>
        <w:t>ş</w:t>
      </w:r>
      <w:r w:rsidR="008D0B21" w:rsidRPr="00416AD0">
        <w:rPr>
          <w:rFonts w:ascii="Times New Roman" w:hAnsi="Times New Roman"/>
          <w:color w:val="000000" w:themeColor="text1"/>
          <w:sz w:val="24"/>
          <w:szCs w:val="24"/>
        </w:rPr>
        <w:t>l</w:t>
      </w:r>
      <w:r w:rsidR="008D0B21" w:rsidRPr="00416AD0">
        <w:rPr>
          <w:rFonts w:ascii="Times New Roman" w:hAnsi="Times New Roman"/>
          <w:color w:val="000000" w:themeColor="text1"/>
          <w:spacing w:val="2"/>
          <w:sz w:val="24"/>
          <w:szCs w:val="24"/>
        </w:rPr>
        <w:t>e</w:t>
      </w:r>
      <w:r w:rsidR="008D0B21" w:rsidRPr="00416AD0">
        <w:rPr>
          <w:rFonts w:ascii="Times New Roman" w:hAnsi="Times New Roman"/>
          <w:color w:val="000000" w:themeColor="text1"/>
          <w:spacing w:val="-5"/>
          <w:sz w:val="24"/>
          <w:szCs w:val="24"/>
        </w:rPr>
        <w:t>y</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r</w:t>
      </w:r>
      <w:r w:rsidR="008D0B21" w:rsidRPr="00416AD0">
        <w:rPr>
          <w:rFonts w:ascii="Times New Roman" w:hAnsi="Times New Roman"/>
          <w:color w:val="000000" w:themeColor="text1"/>
          <w:spacing w:val="-2"/>
          <w:sz w:val="24"/>
          <w:szCs w:val="24"/>
        </w:rPr>
        <w:t>e</w:t>
      </w:r>
      <w:r w:rsidR="008D0B21" w:rsidRPr="00416AD0">
        <w:rPr>
          <w:rFonts w:ascii="Times New Roman" w:hAnsi="Times New Roman"/>
          <w:color w:val="000000" w:themeColor="text1"/>
          <w:sz w:val="24"/>
          <w:szCs w:val="24"/>
        </w:rPr>
        <w:t xml:space="preserve">k </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l</w:t>
      </w:r>
      <w:r w:rsidR="008D0B21" w:rsidRPr="00416AD0">
        <w:rPr>
          <w:rFonts w:ascii="Times New Roman" w:hAnsi="Times New Roman"/>
          <w:color w:val="000000" w:themeColor="text1"/>
          <w:spacing w:val="1"/>
          <w:sz w:val="24"/>
          <w:szCs w:val="24"/>
        </w:rPr>
        <w:t>ı</w:t>
      </w:r>
      <w:r w:rsidR="008D0B21" w:rsidRPr="00416AD0">
        <w:rPr>
          <w:rFonts w:ascii="Times New Roman" w:hAnsi="Times New Roman"/>
          <w:color w:val="000000" w:themeColor="text1"/>
          <w:sz w:val="24"/>
          <w:szCs w:val="24"/>
        </w:rPr>
        <w:t>n</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 xml:space="preserve">n </w:t>
      </w:r>
      <w:r w:rsidR="008D0B21" w:rsidRPr="00416AD0">
        <w:rPr>
          <w:rFonts w:ascii="Times New Roman" w:hAnsi="Times New Roman"/>
          <w:color w:val="000000" w:themeColor="text1"/>
          <w:spacing w:val="-1"/>
          <w:sz w:val="24"/>
          <w:szCs w:val="24"/>
        </w:rPr>
        <w:t>ç</w:t>
      </w:r>
      <w:r w:rsidR="008D0B21" w:rsidRPr="00416AD0">
        <w:rPr>
          <w:rFonts w:ascii="Times New Roman" w:hAnsi="Times New Roman"/>
          <w:color w:val="000000" w:themeColor="text1"/>
          <w:sz w:val="24"/>
          <w:szCs w:val="24"/>
        </w:rPr>
        <w:t>ık</w:t>
      </w:r>
      <w:r w:rsidR="008D0B21" w:rsidRPr="00416AD0">
        <w:rPr>
          <w:rFonts w:ascii="Times New Roman" w:hAnsi="Times New Roman"/>
          <w:color w:val="000000" w:themeColor="text1"/>
          <w:spacing w:val="1"/>
          <w:sz w:val="24"/>
          <w:szCs w:val="24"/>
        </w:rPr>
        <w:t>t</w:t>
      </w:r>
      <w:r w:rsidR="008D0B21" w:rsidRPr="00416AD0">
        <w:rPr>
          <w:rFonts w:ascii="Times New Roman" w:hAnsi="Times New Roman"/>
          <w:color w:val="000000" w:themeColor="text1"/>
          <w:sz w:val="24"/>
          <w:szCs w:val="24"/>
        </w:rPr>
        <w:t>ın</w:t>
      </w:r>
      <w:r w:rsidR="008D0B21" w:rsidRPr="00416AD0">
        <w:rPr>
          <w:rFonts w:ascii="Times New Roman" w:hAnsi="Times New Roman"/>
          <w:color w:val="000000" w:themeColor="text1"/>
          <w:spacing w:val="1"/>
          <w:sz w:val="24"/>
          <w:szCs w:val="24"/>
        </w:rPr>
        <w:t>ı</w:t>
      </w:r>
      <w:r w:rsidR="008D0B21" w:rsidRPr="00416AD0">
        <w:rPr>
          <w:rFonts w:ascii="Times New Roman" w:hAnsi="Times New Roman"/>
          <w:color w:val="000000" w:themeColor="text1"/>
          <w:sz w:val="24"/>
          <w:szCs w:val="24"/>
        </w:rPr>
        <w:t>n bir ö</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z w:val="24"/>
          <w:szCs w:val="24"/>
        </w:rPr>
        <w:t>n</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pacing w:val="-2"/>
          <w:sz w:val="24"/>
          <w:szCs w:val="24"/>
        </w:rPr>
        <w:t>ğ</w:t>
      </w:r>
      <w:r w:rsidR="008D0B21" w:rsidRPr="00416AD0">
        <w:rPr>
          <w:rFonts w:ascii="Times New Roman" w:hAnsi="Times New Roman"/>
          <w:color w:val="000000" w:themeColor="text1"/>
          <w:sz w:val="24"/>
          <w:szCs w:val="24"/>
        </w:rPr>
        <w:t>ini sür</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 xml:space="preserve">si </w:t>
      </w:r>
      <w:r w:rsidR="008D0B21" w:rsidRPr="00416AD0">
        <w:rPr>
          <w:rFonts w:ascii="Times New Roman" w:hAnsi="Times New Roman"/>
          <w:color w:val="000000" w:themeColor="text1"/>
          <w:spacing w:val="1"/>
          <w:sz w:val="24"/>
          <w:szCs w:val="24"/>
        </w:rPr>
        <w:t>i</w:t>
      </w:r>
      <w:r w:rsidR="008D0B21" w:rsidRPr="00416AD0">
        <w:rPr>
          <w:rFonts w:ascii="Times New Roman" w:hAnsi="Times New Roman"/>
          <w:color w:val="000000" w:themeColor="text1"/>
          <w:spacing w:val="-1"/>
          <w:sz w:val="24"/>
          <w:szCs w:val="24"/>
        </w:rPr>
        <w:t>ç</w:t>
      </w:r>
      <w:r w:rsidR="008D0B21" w:rsidRPr="00416AD0">
        <w:rPr>
          <w:rFonts w:ascii="Times New Roman" w:hAnsi="Times New Roman"/>
          <w:color w:val="000000" w:themeColor="text1"/>
          <w:sz w:val="24"/>
          <w:szCs w:val="24"/>
        </w:rPr>
        <w:t xml:space="preserve">inde </w:t>
      </w:r>
      <w:r w:rsidR="008D0B21" w:rsidRPr="00416AD0">
        <w:rPr>
          <w:rFonts w:ascii="Times New Roman" w:hAnsi="Times New Roman"/>
          <w:color w:val="000000" w:themeColor="text1"/>
          <w:spacing w:val="2"/>
          <w:sz w:val="24"/>
          <w:szCs w:val="24"/>
        </w:rPr>
        <w:t>d</w:t>
      </w:r>
      <w:r w:rsidR="008D0B21" w:rsidRPr="00416AD0">
        <w:rPr>
          <w:rFonts w:ascii="Times New Roman" w:hAnsi="Times New Roman"/>
          <w:color w:val="000000" w:themeColor="text1"/>
          <w:sz w:val="24"/>
          <w:szCs w:val="24"/>
        </w:rPr>
        <w:t>o</w:t>
      </w:r>
      <w:r w:rsidR="008D0B21" w:rsidRPr="00416AD0">
        <w:rPr>
          <w:rFonts w:ascii="Times New Roman" w:hAnsi="Times New Roman"/>
          <w:color w:val="000000" w:themeColor="text1"/>
          <w:spacing w:val="-2"/>
          <w:sz w:val="24"/>
          <w:szCs w:val="24"/>
        </w:rPr>
        <w:t>ğ</w:t>
      </w:r>
      <w:r w:rsidR="008D0B21" w:rsidRPr="00416AD0">
        <w:rPr>
          <w:rFonts w:ascii="Times New Roman" w:hAnsi="Times New Roman"/>
          <w:color w:val="000000" w:themeColor="text1"/>
          <w:sz w:val="24"/>
          <w:szCs w:val="24"/>
        </w:rPr>
        <w:t>ru</w:t>
      </w:r>
      <w:r w:rsidR="008D0B21" w:rsidRPr="00416AD0">
        <w:rPr>
          <w:rFonts w:ascii="Times New Roman" w:hAnsi="Times New Roman"/>
          <w:color w:val="000000" w:themeColor="text1"/>
          <w:spacing w:val="1"/>
          <w:sz w:val="24"/>
          <w:szCs w:val="24"/>
        </w:rPr>
        <w:t>d</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n b</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pacing w:val="-2"/>
          <w:sz w:val="24"/>
          <w:szCs w:val="24"/>
        </w:rPr>
        <w:t>ğ</w:t>
      </w:r>
      <w:r w:rsidR="008D0B21" w:rsidRPr="00416AD0">
        <w:rPr>
          <w:rFonts w:ascii="Times New Roman" w:hAnsi="Times New Roman"/>
          <w:color w:val="000000" w:themeColor="text1"/>
          <w:sz w:val="24"/>
          <w:szCs w:val="24"/>
        </w:rPr>
        <w:t>lı bulunduk</w:t>
      </w:r>
      <w:r w:rsidR="008D0B21" w:rsidRPr="00416AD0">
        <w:rPr>
          <w:rFonts w:ascii="Times New Roman" w:hAnsi="Times New Roman"/>
          <w:color w:val="000000" w:themeColor="text1"/>
          <w:spacing w:val="1"/>
          <w:sz w:val="24"/>
          <w:szCs w:val="24"/>
        </w:rPr>
        <w:t>l</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rı m</w:t>
      </w:r>
      <w:r w:rsidR="008D0B21" w:rsidRPr="00416AD0">
        <w:rPr>
          <w:rFonts w:ascii="Times New Roman" w:hAnsi="Times New Roman"/>
          <w:color w:val="000000" w:themeColor="text1"/>
          <w:spacing w:val="1"/>
          <w:sz w:val="24"/>
          <w:szCs w:val="24"/>
        </w:rPr>
        <w:t>i</w:t>
      </w:r>
      <w:r w:rsidR="008D0B21" w:rsidRPr="00416AD0">
        <w:rPr>
          <w:rFonts w:ascii="Times New Roman" w:hAnsi="Times New Roman"/>
          <w:color w:val="000000" w:themeColor="text1"/>
          <w:sz w:val="24"/>
          <w:szCs w:val="24"/>
        </w:rPr>
        <w:t>l</w:t>
      </w:r>
      <w:r w:rsidR="008D0B21" w:rsidRPr="00416AD0">
        <w:rPr>
          <w:rFonts w:ascii="Times New Roman" w:hAnsi="Times New Roman"/>
          <w:color w:val="000000" w:themeColor="text1"/>
          <w:spacing w:val="1"/>
          <w:sz w:val="24"/>
          <w:szCs w:val="24"/>
        </w:rPr>
        <w:t>l</w:t>
      </w:r>
      <w:r w:rsidR="008D0B21" w:rsidRPr="00416AD0">
        <w:rPr>
          <w:rFonts w:ascii="Times New Roman" w:hAnsi="Times New Roman"/>
          <w:color w:val="000000" w:themeColor="text1"/>
          <w:sz w:val="24"/>
          <w:szCs w:val="24"/>
        </w:rPr>
        <w:t>î</w:t>
      </w:r>
      <w:r w:rsidR="008D0B21" w:rsidRPr="00416AD0">
        <w:rPr>
          <w:rFonts w:ascii="Times New Roman" w:hAnsi="Times New Roman"/>
          <w:color w:val="000000" w:themeColor="text1"/>
          <w:spacing w:val="1"/>
          <w:sz w:val="24"/>
          <w:szCs w:val="24"/>
        </w:rPr>
        <w:t xml:space="preserve"> e</w:t>
      </w:r>
      <w:r w:rsidR="008D0B21" w:rsidRPr="00416AD0">
        <w:rPr>
          <w:rFonts w:ascii="Times New Roman" w:hAnsi="Times New Roman"/>
          <w:color w:val="000000" w:themeColor="text1"/>
          <w:spacing w:val="-2"/>
          <w:sz w:val="24"/>
          <w:szCs w:val="24"/>
        </w:rPr>
        <w:t>ğ</w:t>
      </w:r>
      <w:r w:rsidR="008D0B21" w:rsidRPr="00416AD0">
        <w:rPr>
          <w:rFonts w:ascii="Times New Roman" w:hAnsi="Times New Roman"/>
          <w:color w:val="000000" w:themeColor="text1"/>
          <w:sz w:val="24"/>
          <w:szCs w:val="24"/>
        </w:rPr>
        <w:t>i</w:t>
      </w:r>
      <w:r w:rsidR="008D0B21" w:rsidRPr="00416AD0">
        <w:rPr>
          <w:rFonts w:ascii="Times New Roman" w:hAnsi="Times New Roman"/>
          <w:color w:val="000000" w:themeColor="text1"/>
          <w:spacing w:val="1"/>
          <w:sz w:val="24"/>
          <w:szCs w:val="24"/>
        </w:rPr>
        <w:t>t</w:t>
      </w:r>
      <w:r w:rsidR="008D0B21" w:rsidRPr="00416AD0">
        <w:rPr>
          <w:rFonts w:ascii="Times New Roman" w:hAnsi="Times New Roman"/>
          <w:color w:val="000000" w:themeColor="text1"/>
          <w:sz w:val="24"/>
          <w:szCs w:val="24"/>
        </w:rPr>
        <w:t>im müdürlü</w:t>
      </w:r>
      <w:r w:rsidR="008D0B21" w:rsidRPr="00416AD0">
        <w:rPr>
          <w:rFonts w:ascii="Times New Roman" w:hAnsi="Times New Roman"/>
          <w:color w:val="000000" w:themeColor="text1"/>
          <w:spacing w:val="-2"/>
          <w:sz w:val="24"/>
          <w:szCs w:val="24"/>
        </w:rPr>
        <w:t>ğ</w:t>
      </w:r>
      <w:r w:rsidR="008D0B21" w:rsidRPr="00416AD0">
        <w:rPr>
          <w:rFonts w:ascii="Times New Roman" w:hAnsi="Times New Roman"/>
          <w:color w:val="000000" w:themeColor="text1"/>
          <w:sz w:val="24"/>
          <w:szCs w:val="24"/>
        </w:rPr>
        <w:t xml:space="preserve">üne </w:t>
      </w:r>
      <w:r w:rsidR="008D0B21" w:rsidRPr="00416AD0">
        <w:rPr>
          <w:rFonts w:ascii="Times New Roman" w:hAnsi="Times New Roman"/>
          <w:color w:val="000000" w:themeColor="text1"/>
          <w:spacing w:val="2"/>
          <w:sz w:val="24"/>
          <w:szCs w:val="24"/>
        </w:rPr>
        <w:t>v</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rm</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 xml:space="preserve">si ve </w:t>
      </w:r>
      <w:r w:rsidR="008D0B21" w:rsidRPr="00416AD0">
        <w:rPr>
          <w:rFonts w:ascii="Times New Roman" w:hAnsi="Times New Roman"/>
          <w:color w:val="000000" w:themeColor="text1"/>
          <w:spacing w:val="2"/>
          <w:sz w:val="24"/>
          <w:szCs w:val="24"/>
        </w:rPr>
        <w:t>b</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l</w:t>
      </w:r>
      <w:r w:rsidR="008D0B21" w:rsidRPr="00416AD0">
        <w:rPr>
          <w:rFonts w:ascii="Times New Roman" w:hAnsi="Times New Roman"/>
          <w:color w:val="000000" w:themeColor="text1"/>
          <w:spacing w:val="1"/>
          <w:sz w:val="24"/>
          <w:szCs w:val="24"/>
        </w:rPr>
        <w:t>i</w:t>
      </w:r>
      <w:r w:rsidR="008D0B21" w:rsidRPr="00416AD0">
        <w:rPr>
          <w:rFonts w:ascii="Times New Roman" w:hAnsi="Times New Roman"/>
          <w:color w:val="000000" w:themeColor="text1"/>
          <w:sz w:val="24"/>
          <w:szCs w:val="24"/>
        </w:rPr>
        <w:t>rtilen sü</w:t>
      </w:r>
      <w:r w:rsidR="008D0B21" w:rsidRPr="00416AD0">
        <w:rPr>
          <w:rFonts w:ascii="Times New Roman" w:hAnsi="Times New Roman"/>
          <w:color w:val="000000" w:themeColor="text1"/>
          <w:spacing w:val="2"/>
          <w:sz w:val="24"/>
          <w:szCs w:val="24"/>
        </w:rPr>
        <w:t>r</w:t>
      </w:r>
      <w:r w:rsidR="008D0B21" w:rsidRPr="00416AD0">
        <w:rPr>
          <w:rFonts w:ascii="Times New Roman" w:hAnsi="Times New Roman"/>
          <w:color w:val="000000" w:themeColor="text1"/>
          <w:sz w:val="24"/>
          <w:szCs w:val="24"/>
        </w:rPr>
        <w:t>e sonu</w:t>
      </w:r>
      <w:r w:rsidR="008D0B21" w:rsidRPr="00416AD0">
        <w:rPr>
          <w:rFonts w:ascii="Times New Roman" w:hAnsi="Times New Roman"/>
          <w:color w:val="000000" w:themeColor="text1"/>
          <w:spacing w:val="2"/>
          <w:sz w:val="24"/>
          <w:szCs w:val="24"/>
        </w:rPr>
        <w:t>n</w:t>
      </w:r>
      <w:r w:rsidR="008D0B21" w:rsidRPr="00416AD0">
        <w:rPr>
          <w:rFonts w:ascii="Times New Roman" w:hAnsi="Times New Roman"/>
          <w:color w:val="000000" w:themeColor="text1"/>
          <w:sz w:val="24"/>
          <w:szCs w:val="24"/>
        </w:rPr>
        <w:t>a k</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d</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r ku</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z w:val="24"/>
          <w:szCs w:val="24"/>
        </w:rPr>
        <w:t>um</w:t>
      </w:r>
      <w:r w:rsidR="008D0B21" w:rsidRPr="00416AD0">
        <w:rPr>
          <w:rFonts w:ascii="Times New Roman" w:hAnsi="Times New Roman"/>
          <w:color w:val="000000" w:themeColor="text1"/>
          <w:spacing w:val="3"/>
          <w:sz w:val="24"/>
          <w:szCs w:val="24"/>
        </w:rPr>
        <w:t>d</w:t>
      </w:r>
      <w:r w:rsidR="008D0B21" w:rsidRPr="00416AD0">
        <w:rPr>
          <w:rFonts w:ascii="Times New Roman" w:hAnsi="Times New Roman"/>
          <w:color w:val="000000" w:themeColor="text1"/>
          <w:sz w:val="24"/>
          <w:szCs w:val="24"/>
        </w:rPr>
        <w:t xml:space="preserve">a </w:t>
      </w:r>
      <w:r w:rsidR="00A64CEC" w:rsidRPr="00416AD0">
        <w:rPr>
          <w:rFonts w:ascii="Times New Roman" w:hAnsi="Times New Roman"/>
          <w:color w:val="000000" w:themeColor="text1"/>
          <w:sz w:val="24"/>
          <w:szCs w:val="24"/>
        </w:rPr>
        <w:t>kursiyerlerin</w:t>
      </w:r>
      <w:r w:rsidR="008D0B21" w:rsidRPr="00416AD0">
        <w:rPr>
          <w:rFonts w:ascii="Times New Roman" w:hAnsi="Times New Roman"/>
          <w:color w:val="000000" w:themeColor="text1"/>
          <w:sz w:val="24"/>
          <w:szCs w:val="24"/>
        </w:rPr>
        <w:t xml:space="preserve"> </w:t>
      </w:r>
      <w:r w:rsidR="008D0B21" w:rsidRPr="00416AD0">
        <w:rPr>
          <w:rFonts w:ascii="Times New Roman" w:hAnsi="Times New Roman"/>
          <w:color w:val="000000" w:themeColor="text1"/>
          <w:spacing w:val="-2"/>
          <w:sz w:val="24"/>
          <w:szCs w:val="24"/>
        </w:rPr>
        <w:t>g</w:t>
      </w:r>
      <w:r w:rsidR="008D0B21" w:rsidRPr="00416AD0">
        <w:rPr>
          <w:rFonts w:ascii="Times New Roman" w:hAnsi="Times New Roman"/>
          <w:color w:val="000000" w:themeColor="text1"/>
          <w:sz w:val="24"/>
          <w:szCs w:val="24"/>
        </w:rPr>
        <w:t>ö</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bi</w:t>
      </w:r>
      <w:r w:rsidR="008D0B21" w:rsidRPr="00416AD0">
        <w:rPr>
          <w:rFonts w:ascii="Times New Roman" w:hAnsi="Times New Roman"/>
          <w:color w:val="000000" w:themeColor="text1"/>
          <w:spacing w:val="1"/>
          <w:sz w:val="24"/>
          <w:szCs w:val="24"/>
        </w:rPr>
        <w:t>l</w:t>
      </w:r>
      <w:r w:rsidR="008D0B21" w:rsidRPr="00416AD0">
        <w:rPr>
          <w:rFonts w:ascii="Times New Roman" w:hAnsi="Times New Roman"/>
          <w:color w:val="000000" w:themeColor="text1"/>
          <w:spacing w:val="-1"/>
          <w:sz w:val="24"/>
          <w:szCs w:val="24"/>
        </w:rPr>
        <w:t>ece</w:t>
      </w:r>
      <w:r w:rsidR="008D0B21" w:rsidRPr="00416AD0">
        <w:rPr>
          <w:rFonts w:ascii="Times New Roman" w:hAnsi="Times New Roman"/>
          <w:color w:val="000000" w:themeColor="text1"/>
          <w:sz w:val="24"/>
          <w:szCs w:val="24"/>
        </w:rPr>
        <w:t>k</w:t>
      </w:r>
      <w:r w:rsidR="008D0B21" w:rsidRPr="00416AD0">
        <w:rPr>
          <w:rFonts w:ascii="Times New Roman" w:hAnsi="Times New Roman"/>
          <w:color w:val="000000" w:themeColor="text1"/>
          <w:spacing w:val="3"/>
          <w:sz w:val="24"/>
          <w:szCs w:val="24"/>
        </w:rPr>
        <w:t>l</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z w:val="24"/>
          <w:szCs w:val="24"/>
        </w:rPr>
        <w:t xml:space="preserve">ri bir </w:t>
      </w:r>
      <w:r w:rsidR="008D0B21" w:rsidRPr="00416AD0">
        <w:rPr>
          <w:rFonts w:ascii="Times New Roman" w:hAnsi="Times New Roman"/>
          <w:color w:val="000000" w:themeColor="text1"/>
          <w:spacing w:val="-5"/>
          <w:sz w:val="24"/>
          <w:szCs w:val="24"/>
        </w:rPr>
        <w:t>y</w:t>
      </w:r>
      <w:r w:rsidR="008D0B21" w:rsidRPr="00416AD0">
        <w:rPr>
          <w:rFonts w:ascii="Times New Roman" w:hAnsi="Times New Roman"/>
          <w:color w:val="000000" w:themeColor="text1"/>
          <w:spacing w:val="-1"/>
          <w:sz w:val="24"/>
          <w:szCs w:val="24"/>
        </w:rPr>
        <w:t>e</w:t>
      </w:r>
      <w:r w:rsidR="008D0B21" w:rsidRPr="00416AD0">
        <w:rPr>
          <w:rFonts w:ascii="Times New Roman" w:hAnsi="Times New Roman"/>
          <w:color w:val="000000" w:themeColor="text1"/>
          <w:spacing w:val="1"/>
          <w:sz w:val="24"/>
          <w:szCs w:val="24"/>
        </w:rPr>
        <w:t>r</w:t>
      </w:r>
      <w:r w:rsidR="008D0B21" w:rsidRPr="00416AD0">
        <w:rPr>
          <w:rFonts w:ascii="Times New Roman" w:hAnsi="Times New Roman"/>
          <w:color w:val="000000" w:themeColor="text1"/>
          <w:sz w:val="24"/>
          <w:szCs w:val="24"/>
        </w:rPr>
        <w:t xml:space="preserve">e </w:t>
      </w:r>
      <w:r w:rsidR="008D0B21" w:rsidRPr="00416AD0">
        <w:rPr>
          <w:rFonts w:ascii="Times New Roman" w:hAnsi="Times New Roman"/>
          <w:color w:val="000000" w:themeColor="text1"/>
          <w:spacing w:val="1"/>
          <w:sz w:val="24"/>
          <w:szCs w:val="24"/>
        </w:rPr>
        <w:t>a</w:t>
      </w:r>
      <w:r w:rsidR="008D0B21" w:rsidRPr="00416AD0">
        <w:rPr>
          <w:rFonts w:ascii="Times New Roman" w:hAnsi="Times New Roman"/>
          <w:color w:val="000000" w:themeColor="text1"/>
          <w:sz w:val="24"/>
          <w:szCs w:val="24"/>
        </w:rPr>
        <w:t xml:space="preserve">smaları durumu </w:t>
      </w:r>
      <w:r w:rsidR="008D0B21" w:rsidRPr="00416AD0">
        <w:rPr>
          <w:rFonts w:ascii="Times New Roman" w:hAnsi="Times New Roman"/>
          <w:i/>
          <w:color w:val="000000" w:themeColor="text1"/>
          <w:spacing w:val="1"/>
          <w:sz w:val="18"/>
          <w:szCs w:val="18"/>
        </w:rPr>
        <w:t>(</w:t>
      </w:r>
      <w:r w:rsidR="008D0B21" w:rsidRPr="00416AD0">
        <w:rPr>
          <w:rFonts w:ascii="Times New Roman" w:hAnsi="Times New Roman"/>
          <w:i/>
          <w:color w:val="000000" w:themeColor="text1"/>
          <w:sz w:val="18"/>
          <w:szCs w:val="18"/>
        </w:rPr>
        <w:t>ÖÖK</w:t>
      </w:r>
      <w:r w:rsidR="008D0B21" w:rsidRPr="00416AD0">
        <w:rPr>
          <w:rFonts w:ascii="Times New Roman" w:hAnsi="Times New Roman"/>
          <w:i/>
          <w:color w:val="000000" w:themeColor="text1"/>
          <w:spacing w:val="1"/>
          <w:sz w:val="18"/>
          <w:szCs w:val="18"/>
        </w:rPr>
        <w:t>Y</w:t>
      </w:r>
      <w:r w:rsidR="008D0B21" w:rsidRPr="00416AD0">
        <w:rPr>
          <w:rFonts w:ascii="Times New Roman" w:hAnsi="Times New Roman"/>
          <w:i/>
          <w:color w:val="000000" w:themeColor="text1"/>
          <w:sz w:val="18"/>
          <w:szCs w:val="18"/>
        </w:rPr>
        <w:t xml:space="preserve">, Md. </w:t>
      </w:r>
      <w:r w:rsidR="008D0B21" w:rsidRPr="00416AD0">
        <w:rPr>
          <w:rFonts w:ascii="Times New Roman" w:hAnsi="Times New Roman"/>
          <w:i/>
          <w:color w:val="000000" w:themeColor="text1"/>
          <w:spacing w:val="1"/>
          <w:sz w:val="18"/>
          <w:szCs w:val="18"/>
        </w:rPr>
        <w:t>5</w:t>
      </w:r>
      <w:r w:rsidR="008D0B21" w:rsidRPr="00416AD0">
        <w:rPr>
          <w:rFonts w:ascii="Times New Roman" w:hAnsi="Times New Roman"/>
          <w:i/>
          <w:color w:val="000000" w:themeColor="text1"/>
          <w:spacing w:val="-1"/>
          <w:sz w:val="18"/>
          <w:szCs w:val="18"/>
        </w:rPr>
        <w:t>4/ç</w:t>
      </w:r>
      <w:r w:rsidR="008D0B21" w:rsidRPr="00416AD0">
        <w:rPr>
          <w:rFonts w:ascii="Times New Roman" w:hAnsi="Times New Roman"/>
          <w:i/>
          <w:color w:val="000000" w:themeColor="text1"/>
          <w:spacing w:val="1"/>
          <w:sz w:val="18"/>
          <w:szCs w:val="18"/>
        </w:rPr>
        <w:t>),</w:t>
      </w:r>
    </w:p>
    <w:p w14:paraId="4E101216" w14:textId="768D6626" w:rsidR="00212C8B" w:rsidRPr="00416AD0" w:rsidRDefault="00416AD0"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416AD0">
        <w:rPr>
          <w:rFonts w:ascii="Times New Roman" w:hAnsi="Times New Roman"/>
          <w:b/>
          <w:color w:val="000000" w:themeColor="text1"/>
          <w:sz w:val="24"/>
          <w:szCs w:val="24"/>
        </w:rPr>
        <w:t>4</w:t>
      </w:r>
      <w:r w:rsidR="00212C8B" w:rsidRPr="00416AD0">
        <w:rPr>
          <w:rFonts w:ascii="Times New Roman" w:hAnsi="Times New Roman"/>
          <w:b/>
          <w:color w:val="000000" w:themeColor="text1"/>
          <w:sz w:val="24"/>
          <w:szCs w:val="24"/>
        </w:rPr>
        <w:t>.</w:t>
      </w:r>
      <w:r w:rsidR="00212C8B" w:rsidRPr="00416AD0">
        <w:rPr>
          <w:rFonts w:ascii="Times New Roman" w:hAnsi="Times New Roman"/>
          <w:color w:val="000000" w:themeColor="text1"/>
          <w:sz w:val="24"/>
          <w:szCs w:val="24"/>
        </w:rPr>
        <w:t xml:space="preserve"> Ku</w:t>
      </w:r>
      <w:r w:rsidR="00212C8B" w:rsidRPr="00416AD0">
        <w:rPr>
          <w:rFonts w:ascii="Times New Roman" w:hAnsi="Times New Roman"/>
          <w:color w:val="000000" w:themeColor="text1"/>
          <w:spacing w:val="-1"/>
          <w:sz w:val="24"/>
          <w:szCs w:val="24"/>
        </w:rPr>
        <w:t>r</w:t>
      </w:r>
      <w:r w:rsidR="00212C8B" w:rsidRPr="00416AD0">
        <w:rPr>
          <w:rFonts w:ascii="Times New Roman" w:hAnsi="Times New Roman"/>
          <w:color w:val="000000" w:themeColor="text1"/>
          <w:sz w:val="24"/>
          <w:szCs w:val="24"/>
        </w:rPr>
        <w:t xml:space="preserve">umdan </w:t>
      </w:r>
      <w:r w:rsidR="00212C8B" w:rsidRPr="00416AD0">
        <w:rPr>
          <w:rFonts w:ascii="Times New Roman" w:hAnsi="Times New Roman"/>
          <w:color w:val="000000" w:themeColor="text1"/>
          <w:spacing w:val="3"/>
          <w:sz w:val="24"/>
          <w:szCs w:val="24"/>
        </w:rPr>
        <w:t>a</w:t>
      </w:r>
      <w:r w:rsidR="00212C8B" w:rsidRPr="00416AD0">
        <w:rPr>
          <w:rFonts w:ascii="Times New Roman" w:hAnsi="Times New Roman"/>
          <w:color w:val="000000" w:themeColor="text1"/>
          <w:spacing w:val="-5"/>
          <w:sz w:val="24"/>
          <w:szCs w:val="24"/>
        </w:rPr>
        <w:t>y</w:t>
      </w:r>
      <w:r w:rsidR="00212C8B" w:rsidRPr="00416AD0">
        <w:rPr>
          <w:rFonts w:ascii="Times New Roman" w:hAnsi="Times New Roman"/>
          <w:color w:val="000000" w:themeColor="text1"/>
          <w:sz w:val="24"/>
          <w:szCs w:val="24"/>
        </w:rPr>
        <w:t>rılan</w:t>
      </w:r>
      <w:r w:rsidR="009609A5" w:rsidRPr="00416AD0">
        <w:rPr>
          <w:rFonts w:ascii="Times New Roman" w:hAnsi="Times New Roman"/>
          <w:color w:val="000000" w:themeColor="text1"/>
          <w:sz w:val="24"/>
          <w:szCs w:val="24"/>
        </w:rPr>
        <w:t xml:space="preserve"> </w:t>
      </w:r>
      <w:r w:rsidR="00212C8B" w:rsidRPr="00416AD0">
        <w:rPr>
          <w:rFonts w:ascii="Times New Roman" w:hAnsi="Times New Roman"/>
          <w:color w:val="000000" w:themeColor="text1"/>
          <w:sz w:val="24"/>
          <w:szCs w:val="24"/>
        </w:rPr>
        <w:t>k</w:t>
      </w:r>
      <w:r w:rsidR="00212C8B" w:rsidRPr="00416AD0">
        <w:rPr>
          <w:rFonts w:ascii="Times New Roman" w:hAnsi="Times New Roman"/>
          <w:color w:val="000000" w:themeColor="text1"/>
          <w:spacing w:val="2"/>
          <w:sz w:val="24"/>
          <w:szCs w:val="24"/>
        </w:rPr>
        <w:t>u</w:t>
      </w:r>
      <w:r w:rsidR="00212C8B" w:rsidRPr="00416AD0">
        <w:rPr>
          <w:rFonts w:ascii="Times New Roman" w:hAnsi="Times New Roman"/>
          <w:color w:val="000000" w:themeColor="text1"/>
          <w:sz w:val="24"/>
          <w:szCs w:val="24"/>
        </w:rPr>
        <w:t>rs</w:t>
      </w:r>
      <w:r w:rsidR="00212C8B" w:rsidRPr="00416AD0">
        <w:rPr>
          <w:rFonts w:ascii="Times New Roman" w:hAnsi="Times New Roman"/>
          <w:color w:val="000000" w:themeColor="text1"/>
          <w:spacing w:val="2"/>
          <w:sz w:val="24"/>
          <w:szCs w:val="24"/>
        </w:rPr>
        <w:t>i</w:t>
      </w:r>
      <w:r w:rsidR="00212C8B" w:rsidRPr="00416AD0">
        <w:rPr>
          <w:rFonts w:ascii="Times New Roman" w:hAnsi="Times New Roman"/>
          <w:color w:val="000000" w:themeColor="text1"/>
          <w:spacing w:val="-2"/>
          <w:sz w:val="24"/>
          <w:szCs w:val="24"/>
        </w:rPr>
        <w:t>y</w:t>
      </w:r>
      <w:r w:rsidR="00212C8B" w:rsidRPr="00416AD0">
        <w:rPr>
          <w:rFonts w:ascii="Times New Roman" w:hAnsi="Times New Roman"/>
          <w:color w:val="000000" w:themeColor="text1"/>
          <w:spacing w:val="-1"/>
          <w:sz w:val="24"/>
          <w:szCs w:val="24"/>
        </w:rPr>
        <w:t>e</w:t>
      </w:r>
      <w:r w:rsidR="00212C8B" w:rsidRPr="00416AD0">
        <w:rPr>
          <w:rFonts w:ascii="Times New Roman" w:hAnsi="Times New Roman"/>
          <w:color w:val="000000" w:themeColor="text1"/>
          <w:sz w:val="24"/>
          <w:szCs w:val="24"/>
        </w:rPr>
        <w:t>rl</w:t>
      </w:r>
      <w:r w:rsidR="00212C8B" w:rsidRPr="00416AD0">
        <w:rPr>
          <w:rFonts w:ascii="Times New Roman" w:hAnsi="Times New Roman"/>
          <w:color w:val="000000" w:themeColor="text1"/>
          <w:spacing w:val="-1"/>
          <w:sz w:val="24"/>
          <w:szCs w:val="24"/>
        </w:rPr>
        <w:t>e</w:t>
      </w:r>
      <w:r w:rsidR="00212C8B" w:rsidRPr="00416AD0">
        <w:rPr>
          <w:rFonts w:ascii="Times New Roman" w:hAnsi="Times New Roman"/>
          <w:color w:val="000000" w:themeColor="text1"/>
          <w:spacing w:val="1"/>
          <w:sz w:val="24"/>
          <w:szCs w:val="24"/>
        </w:rPr>
        <w:t>r</w:t>
      </w:r>
      <w:r w:rsidR="00212C8B" w:rsidRPr="00416AD0">
        <w:rPr>
          <w:rFonts w:ascii="Times New Roman" w:hAnsi="Times New Roman"/>
          <w:color w:val="000000" w:themeColor="text1"/>
          <w:sz w:val="24"/>
          <w:szCs w:val="24"/>
        </w:rPr>
        <w:t>e</w:t>
      </w:r>
      <w:r w:rsidR="009609A5" w:rsidRPr="00416AD0">
        <w:rPr>
          <w:rFonts w:ascii="Times New Roman" w:hAnsi="Times New Roman"/>
          <w:color w:val="000000" w:themeColor="text1"/>
          <w:sz w:val="24"/>
          <w:szCs w:val="24"/>
        </w:rPr>
        <w:t xml:space="preserve"> </w:t>
      </w:r>
      <w:r w:rsidR="00212C8B" w:rsidRPr="00416AD0">
        <w:rPr>
          <w:rFonts w:ascii="Times New Roman" w:hAnsi="Times New Roman"/>
          <w:color w:val="000000" w:themeColor="text1"/>
          <w:sz w:val="24"/>
          <w:szCs w:val="24"/>
        </w:rPr>
        <w:t>ü</w:t>
      </w:r>
      <w:r w:rsidR="00212C8B" w:rsidRPr="00416AD0">
        <w:rPr>
          <w:rFonts w:ascii="Times New Roman" w:hAnsi="Times New Roman"/>
          <w:color w:val="000000" w:themeColor="text1"/>
          <w:spacing w:val="-1"/>
          <w:sz w:val="24"/>
          <w:szCs w:val="24"/>
        </w:rPr>
        <w:t>c</w:t>
      </w:r>
      <w:r w:rsidR="00212C8B" w:rsidRPr="00416AD0">
        <w:rPr>
          <w:rFonts w:ascii="Times New Roman" w:hAnsi="Times New Roman"/>
          <w:color w:val="000000" w:themeColor="text1"/>
          <w:spacing w:val="1"/>
          <w:sz w:val="24"/>
          <w:szCs w:val="24"/>
        </w:rPr>
        <w:t>r</w:t>
      </w:r>
      <w:r w:rsidR="00212C8B" w:rsidRPr="00416AD0">
        <w:rPr>
          <w:rFonts w:ascii="Times New Roman" w:hAnsi="Times New Roman"/>
          <w:color w:val="000000" w:themeColor="text1"/>
          <w:spacing w:val="-1"/>
          <w:sz w:val="24"/>
          <w:szCs w:val="24"/>
        </w:rPr>
        <w:t>e</w:t>
      </w:r>
      <w:r w:rsidR="00212C8B" w:rsidRPr="00416AD0">
        <w:rPr>
          <w:rFonts w:ascii="Times New Roman" w:hAnsi="Times New Roman"/>
          <w:color w:val="000000" w:themeColor="text1"/>
          <w:sz w:val="24"/>
          <w:szCs w:val="24"/>
        </w:rPr>
        <w:t xml:space="preserve">t </w:t>
      </w:r>
      <w:r w:rsidR="00212C8B" w:rsidRPr="00416AD0">
        <w:rPr>
          <w:rFonts w:ascii="Times New Roman" w:hAnsi="Times New Roman"/>
          <w:color w:val="000000" w:themeColor="text1"/>
          <w:spacing w:val="1"/>
          <w:sz w:val="24"/>
          <w:szCs w:val="24"/>
        </w:rPr>
        <w:t>i</w:t>
      </w:r>
      <w:r w:rsidR="00212C8B" w:rsidRPr="00416AD0">
        <w:rPr>
          <w:rFonts w:ascii="Times New Roman" w:hAnsi="Times New Roman"/>
          <w:color w:val="000000" w:themeColor="text1"/>
          <w:spacing w:val="-1"/>
          <w:sz w:val="24"/>
          <w:szCs w:val="24"/>
        </w:rPr>
        <w:t>a</w:t>
      </w:r>
      <w:r w:rsidR="00212C8B" w:rsidRPr="00416AD0">
        <w:rPr>
          <w:rFonts w:ascii="Times New Roman" w:hAnsi="Times New Roman"/>
          <w:color w:val="000000" w:themeColor="text1"/>
          <w:sz w:val="24"/>
          <w:szCs w:val="24"/>
        </w:rPr>
        <w:t>d</w:t>
      </w:r>
      <w:r w:rsidR="00212C8B" w:rsidRPr="00416AD0">
        <w:rPr>
          <w:rFonts w:ascii="Times New Roman" w:hAnsi="Times New Roman"/>
          <w:color w:val="000000" w:themeColor="text1"/>
          <w:spacing w:val="-1"/>
          <w:sz w:val="24"/>
          <w:szCs w:val="24"/>
        </w:rPr>
        <w:t>e</w:t>
      </w:r>
      <w:r w:rsidR="00212C8B" w:rsidRPr="00416AD0">
        <w:rPr>
          <w:rFonts w:ascii="Times New Roman" w:hAnsi="Times New Roman"/>
          <w:color w:val="000000" w:themeColor="text1"/>
          <w:sz w:val="24"/>
          <w:szCs w:val="24"/>
        </w:rPr>
        <w:t>le</w:t>
      </w:r>
      <w:r w:rsidR="00212C8B" w:rsidRPr="00416AD0">
        <w:rPr>
          <w:rFonts w:ascii="Times New Roman" w:hAnsi="Times New Roman"/>
          <w:color w:val="000000" w:themeColor="text1"/>
          <w:spacing w:val="-1"/>
          <w:sz w:val="24"/>
          <w:szCs w:val="24"/>
        </w:rPr>
        <w:t>r</w:t>
      </w:r>
      <w:r w:rsidR="00212C8B" w:rsidRPr="00416AD0">
        <w:rPr>
          <w:rFonts w:ascii="Times New Roman" w:hAnsi="Times New Roman"/>
          <w:color w:val="000000" w:themeColor="text1"/>
          <w:sz w:val="24"/>
          <w:szCs w:val="24"/>
        </w:rPr>
        <w:t>in</w:t>
      </w:r>
      <w:r w:rsidR="00212C8B" w:rsidRPr="00416AD0">
        <w:rPr>
          <w:rFonts w:ascii="Times New Roman" w:hAnsi="Times New Roman"/>
          <w:color w:val="000000" w:themeColor="text1"/>
          <w:spacing w:val="1"/>
          <w:sz w:val="24"/>
          <w:szCs w:val="24"/>
        </w:rPr>
        <w:t>i</w:t>
      </w:r>
      <w:r w:rsidR="00212C8B" w:rsidRPr="00416AD0">
        <w:rPr>
          <w:rFonts w:ascii="Times New Roman" w:hAnsi="Times New Roman"/>
          <w:color w:val="000000" w:themeColor="text1"/>
          <w:sz w:val="24"/>
          <w:szCs w:val="24"/>
        </w:rPr>
        <w:t>n</w:t>
      </w:r>
      <w:r w:rsidR="00212C8B" w:rsidRPr="00416AD0">
        <w:rPr>
          <w:rFonts w:ascii="Times New Roman" w:hAnsi="Times New Roman"/>
          <w:color w:val="000000" w:themeColor="text1"/>
          <w:spacing w:val="5"/>
          <w:sz w:val="24"/>
          <w:szCs w:val="24"/>
        </w:rPr>
        <w:t xml:space="preserve"> mevzuatı doğrultusunda </w:t>
      </w:r>
      <w:r w:rsidR="00212C8B" w:rsidRPr="00416AD0">
        <w:rPr>
          <w:rFonts w:ascii="Times New Roman" w:hAnsi="Times New Roman"/>
          <w:color w:val="000000" w:themeColor="text1"/>
          <w:spacing w:val="-2"/>
          <w:sz w:val="24"/>
          <w:szCs w:val="24"/>
        </w:rPr>
        <w:t>y</w:t>
      </w:r>
      <w:r w:rsidR="00212C8B" w:rsidRPr="00416AD0">
        <w:rPr>
          <w:rFonts w:ascii="Times New Roman" w:hAnsi="Times New Roman"/>
          <w:color w:val="000000" w:themeColor="text1"/>
          <w:spacing w:val="-1"/>
          <w:sz w:val="24"/>
          <w:szCs w:val="24"/>
        </w:rPr>
        <w:t>a</w:t>
      </w:r>
      <w:r w:rsidR="00212C8B" w:rsidRPr="00416AD0">
        <w:rPr>
          <w:rFonts w:ascii="Times New Roman" w:hAnsi="Times New Roman"/>
          <w:color w:val="000000" w:themeColor="text1"/>
          <w:sz w:val="24"/>
          <w:szCs w:val="24"/>
        </w:rPr>
        <w:t>pı</w:t>
      </w:r>
      <w:r w:rsidR="00212C8B" w:rsidRPr="00416AD0">
        <w:rPr>
          <w:rFonts w:ascii="Times New Roman" w:hAnsi="Times New Roman"/>
          <w:color w:val="000000" w:themeColor="text1"/>
          <w:spacing w:val="1"/>
          <w:sz w:val="24"/>
          <w:szCs w:val="24"/>
        </w:rPr>
        <w:t>l</w:t>
      </w:r>
      <w:r w:rsidR="00212C8B" w:rsidRPr="00416AD0">
        <w:rPr>
          <w:rFonts w:ascii="Times New Roman" w:hAnsi="Times New Roman"/>
          <w:color w:val="000000" w:themeColor="text1"/>
          <w:sz w:val="24"/>
          <w:szCs w:val="24"/>
        </w:rPr>
        <w:t>ması</w:t>
      </w:r>
      <w:r w:rsidR="009609A5" w:rsidRPr="00416AD0">
        <w:rPr>
          <w:rFonts w:ascii="Times New Roman" w:hAnsi="Times New Roman"/>
          <w:color w:val="000000" w:themeColor="text1"/>
          <w:sz w:val="24"/>
          <w:szCs w:val="24"/>
        </w:rPr>
        <w:t xml:space="preserve"> </w:t>
      </w:r>
      <w:r w:rsidR="00DC603A" w:rsidRPr="00416AD0">
        <w:rPr>
          <w:rFonts w:ascii="Times New Roman" w:hAnsi="Times New Roman"/>
          <w:color w:val="000000" w:themeColor="text1"/>
          <w:sz w:val="24"/>
          <w:szCs w:val="24"/>
        </w:rPr>
        <w:t>durumu</w:t>
      </w:r>
      <w:r w:rsidR="00DC603A" w:rsidRPr="00416AD0">
        <w:rPr>
          <w:rFonts w:ascii="Times New Roman" w:hAnsi="Times New Roman"/>
          <w:i/>
          <w:color w:val="000000" w:themeColor="text1"/>
          <w:spacing w:val="1"/>
          <w:sz w:val="16"/>
          <w:szCs w:val="16"/>
        </w:rPr>
        <w:t xml:space="preserve"> </w:t>
      </w:r>
      <w:r w:rsidR="00212C8B" w:rsidRPr="00416AD0">
        <w:rPr>
          <w:rFonts w:ascii="Times New Roman" w:hAnsi="Times New Roman"/>
          <w:i/>
          <w:color w:val="000000" w:themeColor="text1"/>
          <w:spacing w:val="1"/>
          <w:sz w:val="16"/>
          <w:szCs w:val="16"/>
        </w:rPr>
        <w:t>(</w:t>
      </w:r>
      <w:r w:rsidR="00212C8B" w:rsidRPr="00416AD0">
        <w:rPr>
          <w:rFonts w:ascii="Times New Roman" w:hAnsi="Times New Roman"/>
          <w:i/>
          <w:color w:val="000000" w:themeColor="text1"/>
          <w:sz w:val="16"/>
          <w:szCs w:val="16"/>
        </w:rPr>
        <w:t>ÖÖK</w:t>
      </w:r>
      <w:r w:rsidR="00212C8B" w:rsidRPr="00416AD0">
        <w:rPr>
          <w:rFonts w:ascii="Times New Roman" w:hAnsi="Times New Roman"/>
          <w:i/>
          <w:color w:val="000000" w:themeColor="text1"/>
          <w:spacing w:val="1"/>
          <w:sz w:val="16"/>
          <w:szCs w:val="16"/>
        </w:rPr>
        <w:t>Y</w:t>
      </w:r>
      <w:r w:rsidR="00212C8B" w:rsidRPr="00416AD0">
        <w:rPr>
          <w:rFonts w:ascii="Times New Roman" w:hAnsi="Times New Roman"/>
          <w:i/>
          <w:color w:val="000000" w:themeColor="text1"/>
          <w:sz w:val="16"/>
          <w:szCs w:val="16"/>
        </w:rPr>
        <w:t>,</w:t>
      </w:r>
      <w:r w:rsidR="00387D94" w:rsidRPr="00416AD0">
        <w:rPr>
          <w:rFonts w:ascii="Times New Roman" w:hAnsi="Times New Roman"/>
          <w:i/>
          <w:color w:val="000000" w:themeColor="text1"/>
          <w:sz w:val="16"/>
          <w:szCs w:val="16"/>
        </w:rPr>
        <w:t xml:space="preserve"> </w:t>
      </w:r>
      <w:r w:rsidR="00212C8B" w:rsidRPr="00416AD0">
        <w:rPr>
          <w:rFonts w:ascii="Times New Roman" w:hAnsi="Times New Roman"/>
          <w:i/>
          <w:color w:val="000000" w:themeColor="text1"/>
          <w:sz w:val="16"/>
          <w:szCs w:val="16"/>
        </w:rPr>
        <w:t xml:space="preserve">Md. </w:t>
      </w:r>
      <w:r w:rsidR="00212C8B" w:rsidRPr="00416AD0">
        <w:rPr>
          <w:rFonts w:ascii="Times New Roman" w:hAnsi="Times New Roman"/>
          <w:i/>
          <w:color w:val="000000" w:themeColor="text1"/>
          <w:spacing w:val="1"/>
          <w:sz w:val="16"/>
          <w:szCs w:val="16"/>
        </w:rPr>
        <w:t>56)</w:t>
      </w:r>
      <w:r w:rsidR="00DC603A" w:rsidRPr="00416AD0">
        <w:rPr>
          <w:rFonts w:ascii="Times New Roman" w:hAnsi="Times New Roman"/>
          <w:i/>
          <w:color w:val="000000" w:themeColor="text1"/>
          <w:spacing w:val="1"/>
          <w:sz w:val="16"/>
          <w:szCs w:val="16"/>
        </w:rPr>
        <w:t>,</w:t>
      </w:r>
    </w:p>
    <w:p w14:paraId="6EF88E8B" w14:textId="48AB5483" w:rsidR="009C492E" w:rsidRPr="00416AD0" w:rsidRDefault="00416AD0"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416AD0">
        <w:rPr>
          <w:rFonts w:ascii="Times New Roman" w:hAnsi="Times New Roman"/>
          <w:color w:val="000000" w:themeColor="text1"/>
          <w:sz w:val="24"/>
          <w:szCs w:val="24"/>
        </w:rPr>
        <w:t>5</w:t>
      </w:r>
      <w:r w:rsidR="00A64CEC" w:rsidRPr="00416AD0">
        <w:rPr>
          <w:rFonts w:ascii="Times New Roman" w:hAnsi="Times New Roman"/>
          <w:color w:val="000000" w:themeColor="text1"/>
          <w:sz w:val="24"/>
          <w:szCs w:val="24"/>
        </w:rPr>
        <w:t xml:space="preserve">. </w:t>
      </w:r>
      <w:r w:rsidR="009C492E" w:rsidRPr="00416AD0">
        <w:rPr>
          <w:rFonts w:ascii="Times New Roman" w:hAnsi="Times New Roman"/>
          <w:color w:val="000000" w:themeColor="text1"/>
          <w:sz w:val="24"/>
          <w:szCs w:val="24"/>
        </w:rPr>
        <w:t xml:space="preserve">Direksiyon eğitimi dersi telafi programlarına devam eden kursiyerlerden devam ettikleri derslerin ücretinin alınması durumu </w:t>
      </w:r>
      <w:r w:rsidR="009C492E" w:rsidRPr="00416AD0">
        <w:rPr>
          <w:rFonts w:ascii="Times New Roman" w:hAnsi="Times New Roman"/>
          <w:i/>
          <w:color w:val="000000" w:themeColor="text1"/>
          <w:sz w:val="18"/>
          <w:szCs w:val="18"/>
        </w:rPr>
        <w:t>(MTSKY, Md. 14/2),</w:t>
      </w:r>
    </w:p>
    <w:p w14:paraId="6DE1B473" w14:textId="01C2F8F8" w:rsidR="00A64CEC" w:rsidRPr="005A29B1" w:rsidRDefault="00416AD0" w:rsidP="00254D4F">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416AD0">
        <w:rPr>
          <w:rFonts w:ascii="Times New Roman" w:hAnsi="Times New Roman"/>
          <w:b/>
          <w:color w:val="000000" w:themeColor="text1"/>
          <w:spacing w:val="-1"/>
          <w:sz w:val="24"/>
          <w:szCs w:val="24"/>
        </w:rPr>
        <w:t>6</w:t>
      </w:r>
      <w:r w:rsidR="00A64CEC" w:rsidRPr="00416AD0">
        <w:rPr>
          <w:rFonts w:ascii="Times New Roman" w:hAnsi="Times New Roman"/>
          <w:b/>
          <w:color w:val="000000" w:themeColor="text1"/>
          <w:spacing w:val="-1"/>
          <w:sz w:val="24"/>
          <w:szCs w:val="24"/>
        </w:rPr>
        <w:t>.</w:t>
      </w:r>
      <w:r w:rsidR="00A64CEC" w:rsidRPr="00416AD0">
        <w:rPr>
          <w:rFonts w:ascii="Times New Roman" w:hAnsi="Times New Roman"/>
          <w:color w:val="000000" w:themeColor="text1"/>
          <w:spacing w:val="-1"/>
          <w:sz w:val="24"/>
          <w:szCs w:val="24"/>
        </w:rPr>
        <w:t xml:space="preserve"> Eğitim ücretlerinin kurum adına açılan ve Bakanlığa/Valiliğe bildirilen banka hesap numarasına yatırılarak tahsil edilmesi</w:t>
      </w:r>
      <w:r w:rsidR="00254D4F" w:rsidRPr="00416AD0">
        <w:rPr>
          <w:rFonts w:ascii="Times New Roman" w:hAnsi="Times New Roman"/>
          <w:color w:val="000000" w:themeColor="text1"/>
          <w:spacing w:val="-1"/>
          <w:sz w:val="24"/>
          <w:szCs w:val="24"/>
        </w:rPr>
        <w:t>,</w:t>
      </w:r>
      <w:r w:rsidR="00A64CEC" w:rsidRPr="00416AD0">
        <w:rPr>
          <w:rFonts w:ascii="Times New Roman" w:hAnsi="Times New Roman"/>
          <w:color w:val="000000" w:themeColor="text1"/>
          <w:spacing w:val="-1"/>
          <w:sz w:val="24"/>
          <w:szCs w:val="24"/>
        </w:rPr>
        <w:t xml:space="preserve"> kursiyerden alınan öğrenim ücretlerinin MEBBİS’te oluşturulan elektronik modüle işlenmesi </w:t>
      </w:r>
      <w:r w:rsidR="00A64CEC" w:rsidRPr="00416AD0">
        <w:rPr>
          <w:rFonts w:ascii="Times New Roman" w:hAnsi="Times New Roman"/>
          <w:color w:val="000000" w:themeColor="text1"/>
          <w:sz w:val="24"/>
          <w:szCs w:val="24"/>
        </w:rPr>
        <w:t>durumu</w:t>
      </w:r>
      <w:r w:rsidR="00A64CEC" w:rsidRPr="00416AD0">
        <w:rPr>
          <w:rFonts w:ascii="Times New Roman" w:hAnsi="Times New Roman"/>
          <w:i/>
          <w:color w:val="000000" w:themeColor="text1"/>
          <w:spacing w:val="-1"/>
          <w:sz w:val="18"/>
          <w:szCs w:val="18"/>
        </w:rPr>
        <w:t xml:space="preserve"> (ÖÖKY, </w:t>
      </w:r>
      <w:r w:rsidR="00A64CEC" w:rsidRPr="00416AD0">
        <w:rPr>
          <w:rFonts w:ascii="Times New Roman" w:hAnsi="Times New Roman"/>
          <w:i/>
          <w:color w:val="000000" w:themeColor="text1"/>
          <w:sz w:val="18"/>
          <w:szCs w:val="18"/>
        </w:rPr>
        <w:t>Md. 55/3),</w:t>
      </w:r>
    </w:p>
    <w:p w14:paraId="2CB31F88" w14:textId="77777777" w:rsidR="00212C8B" w:rsidRPr="005A29B1" w:rsidRDefault="00212C8B" w:rsidP="003A7A97">
      <w:pPr>
        <w:pStyle w:val="Balk2"/>
      </w:pPr>
      <w:bookmarkStart w:id="53" w:name="_Toc466638692"/>
      <w:bookmarkStart w:id="54" w:name="_Toc373098061"/>
      <w:bookmarkStart w:id="55" w:name="_Toc375542099"/>
      <w:r w:rsidRPr="005A29B1">
        <w:t>5.2. Ü</w:t>
      </w:r>
      <w:r w:rsidRPr="005A29B1">
        <w:rPr>
          <w:spacing w:val="-1"/>
        </w:rPr>
        <w:t>cr</w:t>
      </w:r>
      <w:r w:rsidRPr="005A29B1">
        <w:t>etsiz</w:t>
      </w:r>
      <w:r w:rsidR="00204505" w:rsidRPr="005A29B1">
        <w:t xml:space="preserve"> </w:t>
      </w:r>
      <w:r w:rsidRPr="005A29B1">
        <w:t xml:space="preserve">Okutulacak </w:t>
      </w:r>
      <w:r w:rsidRPr="005A29B1">
        <w:rPr>
          <w:spacing w:val="-1"/>
        </w:rPr>
        <w:t>K</w:t>
      </w:r>
      <w:r w:rsidRPr="005A29B1">
        <w:t>u</w:t>
      </w:r>
      <w:r w:rsidRPr="005A29B1">
        <w:rPr>
          <w:spacing w:val="-1"/>
        </w:rPr>
        <w:t>r</w:t>
      </w:r>
      <w:r w:rsidRPr="005A29B1">
        <w:t>siye</w:t>
      </w:r>
      <w:r w:rsidRPr="005A29B1">
        <w:rPr>
          <w:spacing w:val="-1"/>
        </w:rPr>
        <w:t>r</w:t>
      </w:r>
      <w:r w:rsidRPr="005A29B1">
        <w:t>ler</w:t>
      </w:r>
      <w:bookmarkEnd w:id="53"/>
      <w:bookmarkEnd w:id="54"/>
      <w:bookmarkEnd w:id="55"/>
    </w:p>
    <w:p w14:paraId="6ECD6F42" w14:textId="0EA92306"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z w:val="24"/>
          <w:szCs w:val="24"/>
        </w:rPr>
        <w:t>1.</w:t>
      </w:r>
      <w:r w:rsidRPr="005A29B1">
        <w:rPr>
          <w:rFonts w:ascii="Times New Roman" w:hAnsi="Times New Roman"/>
          <w:color w:val="000000" w:themeColor="text1"/>
          <w:sz w:val="24"/>
          <w:szCs w:val="24"/>
        </w:rPr>
        <w:t xml:space="preserve"> Kurumda her dönem için toplam kayıtlı kursiyer sayısının en az % 3'ü oranında ücretsiz kursiyer belirlenmesi</w:t>
      </w:r>
      <w:r w:rsidR="003D6E68" w:rsidRPr="005A29B1">
        <w:rPr>
          <w:rFonts w:ascii="Times New Roman" w:hAnsi="Times New Roman"/>
          <w:color w:val="000000" w:themeColor="text1"/>
          <w:sz w:val="24"/>
          <w:szCs w:val="24"/>
        </w:rPr>
        <w:t xml:space="preserve"> durumu</w:t>
      </w:r>
      <w:r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z w:val="18"/>
          <w:szCs w:val="18"/>
        </w:rPr>
        <w:t>(</w:t>
      </w:r>
      <w:r w:rsidR="00254D4F" w:rsidRPr="005A29B1">
        <w:rPr>
          <w:rFonts w:ascii="Times New Roman" w:hAnsi="Times New Roman"/>
          <w:i/>
          <w:color w:val="000000" w:themeColor="text1"/>
          <w:sz w:val="18"/>
          <w:szCs w:val="18"/>
        </w:rPr>
        <w:t>ÖÖKK Madde 13,</w:t>
      </w:r>
      <w:r w:rsidR="00204505" w:rsidRPr="005A29B1">
        <w:rPr>
          <w:rFonts w:ascii="Times New Roman" w:hAnsi="Times New Roman"/>
          <w:i/>
          <w:color w:val="000000" w:themeColor="text1"/>
          <w:sz w:val="18"/>
          <w:szCs w:val="18"/>
        </w:rPr>
        <w:t xml:space="preserve">MTSKY, Md. 44, </w:t>
      </w:r>
      <w:r w:rsidRPr="005A29B1">
        <w:rPr>
          <w:rFonts w:ascii="Times New Roman" w:hAnsi="Times New Roman"/>
          <w:i/>
          <w:color w:val="000000" w:themeColor="text1"/>
          <w:sz w:val="18"/>
          <w:szCs w:val="18"/>
        </w:rPr>
        <w:t>ÖÖKY, Md. 57)</w:t>
      </w:r>
      <w:r w:rsidR="003D6E68" w:rsidRPr="005A29B1">
        <w:rPr>
          <w:rFonts w:ascii="Times New Roman" w:hAnsi="Times New Roman"/>
          <w:i/>
          <w:color w:val="000000" w:themeColor="text1"/>
          <w:sz w:val="18"/>
          <w:szCs w:val="18"/>
        </w:rPr>
        <w:t>,</w:t>
      </w:r>
      <w:r w:rsidR="00160CA1" w:rsidRPr="005A29B1">
        <w:rPr>
          <w:rFonts w:ascii="Times New Roman" w:hAnsi="Times New Roman"/>
          <w:i/>
          <w:color w:val="000000" w:themeColor="text1"/>
          <w:sz w:val="18"/>
          <w:szCs w:val="18"/>
        </w:rPr>
        <w:t xml:space="preserve">   </w:t>
      </w:r>
    </w:p>
    <w:p w14:paraId="5A81072E" w14:textId="1411417F" w:rsidR="009B3676" w:rsidRDefault="00212C8B" w:rsidP="00FA2D0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2.</w:t>
      </w:r>
      <w:r w:rsidRPr="005A29B1">
        <w:rPr>
          <w:rFonts w:ascii="Times New Roman" w:hAnsi="Times New Roman"/>
          <w:color w:val="000000" w:themeColor="text1"/>
          <w:sz w:val="24"/>
          <w:szCs w:val="24"/>
        </w:rPr>
        <w:t xml:space="preserve"> Kuruma yeterli sayıda ücretsiz okumak üzere kursiyer başvurusu olmaması hâlinde, durumları ÖÖKY'nin 58. maddesine uygun olanların başvuruları sağlanarak ücretsiz okuma hakkından yararlandırılması, bunun mümkün olmaması hâlinde ücretsiz okuyacak kursiyerlerin kurum tarafından belirlenmesi</w:t>
      </w:r>
      <w:r w:rsidR="003D6E68" w:rsidRPr="005A29B1">
        <w:rPr>
          <w:rFonts w:ascii="Times New Roman" w:hAnsi="Times New Roman"/>
          <w:color w:val="000000" w:themeColor="text1"/>
          <w:sz w:val="24"/>
          <w:szCs w:val="24"/>
        </w:rPr>
        <w:t xml:space="preserve"> durumu</w:t>
      </w:r>
      <w:r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z w:val="18"/>
          <w:szCs w:val="18"/>
        </w:rPr>
        <w:t>(ÖÖKY, Md. 58-61)</w:t>
      </w:r>
      <w:r w:rsidR="003D6E68" w:rsidRPr="005A29B1">
        <w:rPr>
          <w:rFonts w:ascii="Times New Roman" w:hAnsi="Times New Roman"/>
          <w:i/>
          <w:color w:val="000000" w:themeColor="text1"/>
          <w:sz w:val="18"/>
          <w:szCs w:val="18"/>
        </w:rPr>
        <w:t>,</w:t>
      </w:r>
      <w:r w:rsidR="00F36900" w:rsidRPr="005A29B1">
        <w:rPr>
          <w:rFonts w:ascii="Times New Roman" w:hAnsi="Times New Roman"/>
          <w:i/>
          <w:color w:val="000000" w:themeColor="text1"/>
          <w:sz w:val="18"/>
          <w:szCs w:val="18"/>
        </w:rPr>
        <w:t xml:space="preserve">   </w:t>
      </w:r>
    </w:p>
    <w:p w14:paraId="4CBDFF8C" w14:textId="2EC9B325" w:rsidR="00FC28B6" w:rsidRPr="00FC28B6" w:rsidRDefault="00FC28B6" w:rsidP="00800B31">
      <w:pPr>
        <w:widowControl w:val="0"/>
        <w:autoSpaceDE w:val="0"/>
        <w:autoSpaceDN w:val="0"/>
        <w:adjustRightInd w:val="0"/>
        <w:spacing w:before="120" w:after="120" w:line="288" w:lineRule="auto"/>
        <w:jc w:val="center"/>
        <w:rPr>
          <w:rFonts w:ascii="Times New Roman" w:hAnsi="Times New Roman"/>
          <w:i/>
          <w:color w:val="000000" w:themeColor="text1"/>
        </w:rPr>
      </w:pPr>
      <w:r w:rsidRPr="00FC28B6">
        <w:rPr>
          <w:rFonts w:ascii="Times New Roman" w:hAnsi="Times New Roman"/>
          <w:b/>
          <w:color w:val="000000" w:themeColor="text1"/>
        </w:rPr>
        <w:t>Tablo 3. Dönemler Bazında Ücretsiz Okuyan Kursiyer Sayıları</w:t>
      </w:r>
    </w:p>
    <w:tbl>
      <w:tblPr>
        <w:tblW w:w="958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2063"/>
        <w:gridCol w:w="2800"/>
        <w:gridCol w:w="3238"/>
      </w:tblGrid>
      <w:tr w:rsidR="005A29B1" w:rsidRPr="005A29B1" w14:paraId="353224C4" w14:textId="77777777" w:rsidTr="0000174E">
        <w:trPr>
          <w:trHeight w:hRule="exact" w:val="612"/>
        </w:trPr>
        <w:tc>
          <w:tcPr>
            <w:tcW w:w="1484" w:type="dxa"/>
            <w:tcBorders>
              <w:top w:val="single" w:sz="4" w:space="0" w:color="auto"/>
              <w:left w:val="single" w:sz="4" w:space="0" w:color="auto"/>
              <w:bottom w:val="single" w:sz="4" w:space="0" w:color="auto"/>
              <w:right w:val="single" w:sz="4" w:space="0" w:color="auto"/>
            </w:tcBorders>
            <w:vAlign w:val="center"/>
            <w:hideMark/>
          </w:tcPr>
          <w:p w14:paraId="1ED67486" w14:textId="77777777" w:rsidR="00212C8B" w:rsidRPr="005A29B1" w:rsidRDefault="00212C8B" w:rsidP="00212C8B">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5A29B1">
              <w:rPr>
                <w:rFonts w:ascii="Times New Roman" w:hAnsi="Times New Roman"/>
                <w:color w:val="000000" w:themeColor="text1"/>
                <w:sz w:val="20"/>
                <w:szCs w:val="20"/>
              </w:rPr>
              <w:lastRenderedPageBreak/>
              <w:t>Yılı</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440FC1E" w14:textId="77777777" w:rsidR="00212C8B" w:rsidRPr="005A29B1" w:rsidRDefault="00212C8B" w:rsidP="00212C8B">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5A29B1">
              <w:rPr>
                <w:rFonts w:ascii="Times New Roman" w:hAnsi="Times New Roman"/>
                <w:color w:val="000000" w:themeColor="text1"/>
                <w:sz w:val="20"/>
                <w:szCs w:val="20"/>
              </w:rPr>
              <w:t>Kursiyer Sayısı</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C14D0A8" w14:textId="77777777" w:rsidR="00212C8B" w:rsidRPr="005A29B1" w:rsidRDefault="00212C8B" w:rsidP="00212C8B">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5A29B1">
              <w:rPr>
                <w:rFonts w:ascii="Times New Roman" w:hAnsi="Times New Roman"/>
                <w:color w:val="000000" w:themeColor="text1"/>
                <w:sz w:val="20"/>
                <w:szCs w:val="20"/>
              </w:rPr>
              <w:t>Ücretsiz Okutulması gereken kursiyer sayısı</w:t>
            </w:r>
          </w:p>
        </w:tc>
        <w:tc>
          <w:tcPr>
            <w:tcW w:w="3238" w:type="dxa"/>
            <w:tcBorders>
              <w:top w:val="single" w:sz="4" w:space="0" w:color="auto"/>
              <w:left w:val="single" w:sz="4" w:space="0" w:color="auto"/>
              <w:bottom w:val="single" w:sz="4" w:space="0" w:color="auto"/>
              <w:right w:val="single" w:sz="4" w:space="0" w:color="auto"/>
            </w:tcBorders>
            <w:hideMark/>
          </w:tcPr>
          <w:p w14:paraId="75959AFD" w14:textId="77777777" w:rsidR="00212C8B" w:rsidRPr="005A29B1" w:rsidRDefault="00212C8B" w:rsidP="00212C8B">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5A29B1">
              <w:rPr>
                <w:rFonts w:ascii="Times New Roman" w:hAnsi="Times New Roman"/>
                <w:color w:val="000000" w:themeColor="text1"/>
                <w:sz w:val="20"/>
                <w:szCs w:val="20"/>
              </w:rPr>
              <w:t>Ücretsiz Okuyan</w:t>
            </w:r>
          </w:p>
          <w:p w14:paraId="0767D3B9" w14:textId="77777777" w:rsidR="00212C8B" w:rsidRPr="005A29B1" w:rsidRDefault="00212C8B" w:rsidP="00212C8B">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5A29B1">
              <w:rPr>
                <w:rFonts w:ascii="Times New Roman" w:hAnsi="Times New Roman"/>
                <w:color w:val="000000" w:themeColor="text1"/>
                <w:sz w:val="20"/>
                <w:szCs w:val="20"/>
              </w:rPr>
              <w:t>Kursiyer Sayısı</w:t>
            </w:r>
          </w:p>
        </w:tc>
      </w:tr>
      <w:tr w:rsidR="005A29B1" w:rsidRPr="005A29B1" w14:paraId="2E3248B0" w14:textId="77777777" w:rsidTr="0000174E">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5FB954C2" w14:textId="3768D127" w:rsidR="00212C8B" w:rsidRPr="005A29B1" w:rsidRDefault="00212C8B" w:rsidP="00EB35DA">
            <w:pPr>
              <w:widowControl w:val="0"/>
              <w:autoSpaceDE w:val="0"/>
              <w:autoSpaceDN w:val="0"/>
              <w:adjustRightInd w:val="0"/>
              <w:spacing w:after="0" w:line="360" w:lineRule="auto"/>
              <w:rPr>
                <w:rFonts w:ascii="Times New Roman" w:hAnsi="Times New Roman"/>
                <w:color w:val="000000" w:themeColor="text1"/>
                <w:sz w:val="20"/>
                <w:szCs w:val="20"/>
              </w:rPr>
            </w:pPr>
            <w:r w:rsidRPr="005A29B1">
              <w:rPr>
                <w:rFonts w:ascii="Times New Roman" w:hAnsi="Times New Roman"/>
                <w:color w:val="000000" w:themeColor="text1"/>
                <w:sz w:val="20"/>
                <w:szCs w:val="20"/>
              </w:rPr>
              <w:t>20</w:t>
            </w:r>
            <w:r w:rsidR="008E29F8" w:rsidRPr="005A29B1">
              <w:rPr>
                <w:rFonts w:ascii="Times New Roman" w:hAnsi="Times New Roman"/>
                <w:color w:val="000000" w:themeColor="text1"/>
                <w:sz w:val="20"/>
                <w:szCs w:val="20"/>
              </w:rPr>
              <w:t>2</w:t>
            </w:r>
            <w:r w:rsidR="00EB35DA" w:rsidRPr="005A29B1">
              <w:rPr>
                <w:rFonts w:ascii="Times New Roman" w:hAnsi="Times New Roman"/>
                <w:color w:val="000000" w:themeColor="text1"/>
                <w:sz w:val="20"/>
                <w:szCs w:val="20"/>
              </w:rPr>
              <w:t>1</w:t>
            </w:r>
          </w:p>
        </w:tc>
        <w:tc>
          <w:tcPr>
            <w:tcW w:w="2063" w:type="dxa"/>
            <w:tcBorders>
              <w:top w:val="single" w:sz="4" w:space="0" w:color="auto"/>
              <w:left w:val="single" w:sz="4" w:space="0" w:color="auto"/>
              <w:bottom w:val="single" w:sz="4" w:space="0" w:color="auto"/>
              <w:right w:val="single" w:sz="4" w:space="0" w:color="auto"/>
            </w:tcBorders>
            <w:vAlign w:val="center"/>
          </w:tcPr>
          <w:p w14:paraId="63F58358"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5CBCC43F"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50C199B3"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r>
      <w:tr w:rsidR="005A29B1" w:rsidRPr="005A29B1" w14:paraId="697FC003" w14:textId="77777777" w:rsidTr="0000174E">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5A1B478D" w14:textId="070B61DD" w:rsidR="00212C8B" w:rsidRPr="005A29B1" w:rsidRDefault="00212C8B" w:rsidP="00CC0A67">
            <w:pPr>
              <w:widowControl w:val="0"/>
              <w:autoSpaceDE w:val="0"/>
              <w:autoSpaceDN w:val="0"/>
              <w:adjustRightInd w:val="0"/>
              <w:spacing w:after="0" w:line="360" w:lineRule="auto"/>
              <w:rPr>
                <w:rFonts w:ascii="Times New Roman" w:hAnsi="Times New Roman"/>
                <w:color w:val="000000" w:themeColor="text1"/>
                <w:sz w:val="20"/>
                <w:szCs w:val="20"/>
              </w:rPr>
            </w:pPr>
            <w:r w:rsidRPr="005A29B1">
              <w:rPr>
                <w:rFonts w:ascii="Times New Roman" w:hAnsi="Times New Roman"/>
                <w:color w:val="000000" w:themeColor="text1"/>
                <w:sz w:val="20"/>
                <w:szCs w:val="20"/>
              </w:rPr>
              <w:t>202</w:t>
            </w:r>
            <w:r w:rsidR="00EB35DA" w:rsidRPr="005A29B1">
              <w:rPr>
                <w:rFonts w:ascii="Times New Roman" w:hAnsi="Times New Roman"/>
                <w:color w:val="000000" w:themeColor="text1"/>
                <w:sz w:val="20"/>
                <w:szCs w:val="20"/>
              </w:rPr>
              <w:t>2</w:t>
            </w:r>
          </w:p>
        </w:tc>
        <w:tc>
          <w:tcPr>
            <w:tcW w:w="2063" w:type="dxa"/>
            <w:tcBorders>
              <w:top w:val="single" w:sz="4" w:space="0" w:color="auto"/>
              <w:left w:val="single" w:sz="4" w:space="0" w:color="auto"/>
              <w:bottom w:val="single" w:sz="4" w:space="0" w:color="auto"/>
              <w:right w:val="single" w:sz="4" w:space="0" w:color="auto"/>
            </w:tcBorders>
            <w:vAlign w:val="center"/>
          </w:tcPr>
          <w:p w14:paraId="6394CE3A"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5EB87763"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65C8F584"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r>
      <w:tr w:rsidR="005A29B1" w:rsidRPr="005A29B1" w14:paraId="40D6AC73" w14:textId="77777777" w:rsidTr="0000174E">
        <w:trPr>
          <w:trHeight w:hRule="exact" w:val="517"/>
        </w:trPr>
        <w:tc>
          <w:tcPr>
            <w:tcW w:w="1484" w:type="dxa"/>
            <w:tcBorders>
              <w:top w:val="single" w:sz="4" w:space="0" w:color="auto"/>
              <w:left w:val="single" w:sz="4" w:space="0" w:color="auto"/>
              <w:bottom w:val="single" w:sz="4" w:space="0" w:color="auto"/>
              <w:right w:val="single" w:sz="4" w:space="0" w:color="auto"/>
            </w:tcBorders>
            <w:vAlign w:val="center"/>
            <w:hideMark/>
          </w:tcPr>
          <w:p w14:paraId="64F624FB" w14:textId="151943BF" w:rsidR="00212C8B" w:rsidRPr="005A29B1" w:rsidRDefault="00212C8B" w:rsidP="00CC0A67">
            <w:pPr>
              <w:widowControl w:val="0"/>
              <w:autoSpaceDE w:val="0"/>
              <w:autoSpaceDN w:val="0"/>
              <w:adjustRightInd w:val="0"/>
              <w:spacing w:after="0" w:line="240" w:lineRule="auto"/>
              <w:rPr>
                <w:rFonts w:ascii="Times New Roman" w:hAnsi="Times New Roman"/>
                <w:color w:val="000000" w:themeColor="text1"/>
                <w:sz w:val="20"/>
                <w:szCs w:val="20"/>
              </w:rPr>
            </w:pPr>
            <w:r w:rsidRPr="005A29B1">
              <w:rPr>
                <w:rFonts w:ascii="Times New Roman" w:hAnsi="Times New Roman"/>
                <w:color w:val="000000" w:themeColor="text1"/>
                <w:sz w:val="20"/>
                <w:szCs w:val="20"/>
              </w:rPr>
              <w:t>202</w:t>
            </w:r>
            <w:r w:rsidR="00EB35DA" w:rsidRPr="005A29B1">
              <w:rPr>
                <w:rFonts w:ascii="Times New Roman" w:hAnsi="Times New Roman"/>
                <w:color w:val="000000" w:themeColor="text1"/>
                <w:sz w:val="20"/>
                <w:szCs w:val="20"/>
              </w:rPr>
              <w:t>3</w:t>
            </w:r>
            <w:r w:rsidR="003D6E68" w:rsidRPr="005A29B1">
              <w:rPr>
                <w:rFonts w:ascii="Times New Roman" w:hAnsi="Times New Roman"/>
                <w:color w:val="000000" w:themeColor="text1"/>
                <w:sz w:val="20"/>
                <w:szCs w:val="20"/>
              </w:rPr>
              <w:t xml:space="preserve"> (denetim tarihi itibarıyla)</w:t>
            </w:r>
          </w:p>
        </w:tc>
        <w:tc>
          <w:tcPr>
            <w:tcW w:w="2063" w:type="dxa"/>
            <w:tcBorders>
              <w:top w:val="single" w:sz="4" w:space="0" w:color="auto"/>
              <w:left w:val="single" w:sz="4" w:space="0" w:color="auto"/>
              <w:bottom w:val="single" w:sz="4" w:space="0" w:color="auto"/>
              <w:right w:val="single" w:sz="4" w:space="0" w:color="auto"/>
            </w:tcBorders>
            <w:vAlign w:val="center"/>
          </w:tcPr>
          <w:p w14:paraId="51F58E9E"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546D30A5"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7BEFFD55" w14:textId="558572DE" w:rsidR="00212C8B" w:rsidRPr="005A29B1"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r>
      <w:tr w:rsidR="005A29B1" w:rsidRPr="005A29B1" w14:paraId="4745597E" w14:textId="77777777" w:rsidTr="0000174E">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06A29A50" w14:textId="77777777" w:rsidR="00212C8B" w:rsidRPr="005A29B1" w:rsidRDefault="008E29F8" w:rsidP="00CC0A67">
            <w:pPr>
              <w:widowControl w:val="0"/>
              <w:autoSpaceDE w:val="0"/>
              <w:autoSpaceDN w:val="0"/>
              <w:adjustRightInd w:val="0"/>
              <w:spacing w:after="0" w:line="360" w:lineRule="auto"/>
              <w:rPr>
                <w:rFonts w:ascii="Times New Roman" w:hAnsi="Times New Roman"/>
                <w:b/>
                <w:color w:val="000000" w:themeColor="text1"/>
                <w:sz w:val="20"/>
                <w:szCs w:val="20"/>
              </w:rPr>
            </w:pPr>
            <w:r w:rsidRPr="005A29B1">
              <w:rPr>
                <w:rFonts w:ascii="Times New Roman" w:hAnsi="Times New Roman"/>
                <w:b/>
                <w:color w:val="000000" w:themeColor="text1"/>
                <w:sz w:val="20"/>
                <w:szCs w:val="20"/>
              </w:rPr>
              <w:t>Toplam</w:t>
            </w:r>
          </w:p>
        </w:tc>
        <w:tc>
          <w:tcPr>
            <w:tcW w:w="2063" w:type="dxa"/>
            <w:tcBorders>
              <w:top w:val="single" w:sz="4" w:space="0" w:color="auto"/>
              <w:left w:val="single" w:sz="4" w:space="0" w:color="auto"/>
              <w:bottom w:val="single" w:sz="4" w:space="0" w:color="auto"/>
              <w:right w:val="single" w:sz="4" w:space="0" w:color="auto"/>
            </w:tcBorders>
            <w:vAlign w:val="center"/>
          </w:tcPr>
          <w:p w14:paraId="27069D12"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b/>
                <w:color w:val="000000" w:themeColor="text1"/>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43C4833F"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b/>
                <w:color w:val="000000" w:themeColor="text1"/>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64EBDB34" w14:textId="77777777" w:rsidR="00212C8B" w:rsidRPr="005A29B1" w:rsidRDefault="00212C8B" w:rsidP="00212C8B">
            <w:pPr>
              <w:widowControl w:val="0"/>
              <w:autoSpaceDE w:val="0"/>
              <w:autoSpaceDN w:val="0"/>
              <w:adjustRightInd w:val="0"/>
              <w:spacing w:after="0" w:line="360" w:lineRule="auto"/>
              <w:jc w:val="center"/>
              <w:rPr>
                <w:rFonts w:ascii="Times New Roman" w:hAnsi="Times New Roman"/>
                <w:b/>
                <w:color w:val="000000" w:themeColor="text1"/>
                <w:sz w:val="20"/>
                <w:szCs w:val="20"/>
              </w:rPr>
            </w:pPr>
          </w:p>
        </w:tc>
      </w:tr>
    </w:tbl>
    <w:p w14:paraId="4A871D6D" w14:textId="0A1BAA6B" w:rsidR="00212C8B" w:rsidRPr="008A01BB" w:rsidRDefault="00212C8B" w:rsidP="00EB7C6B">
      <w:pPr>
        <w:widowControl w:val="0"/>
        <w:autoSpaceDE w:val="0"/>
        <w:autoSpaceDN w:val="0"/>
        <w:adjustRightInd w:val="0"/>
        <w:spacing w:before="120" w:after="120" w:line="288" w:lineRule="auto"/>
        <w:jc w:val="both"/>
        <w:rPr>
          <w:rFonts w:ascii="Times New Roman" w:hAnsi="Times New Roman"/>
          <w:color w:val="000000" w:themeColor="text1"/>
          <w:spacing w:val="-2"/>
        </w:rPr>
      </w:pPr>
      <w:r w:rsidRPr="005A29B1">
        <w:rPr>
          <w:rFonts w:ascii="Times New Roman" w:hAnsi="Times New Roman"/>
          <w:color w:val="000000" w:themeColor="text1"/>
          <w:spacing w:val="-2"/>
          <w:sz w:val="18"/>
          <w:szCs w:val="18"/>
        </w:rPr>
        <w:t xml:space="preserve">  </w:t>
      </w:r>
      <w:r w:rsidR="003D6E68" w:rsidRPr="005A29B1">
        <w:rPr>
          <w:rFonts w:ascii="Times New Roman" w:hAnsi="Times New Roman"/>
          <w:color w:val="000000" w:themeColor="text1"/>
          <w:spacing w:val="-2"/>
          <w:sz w:val="18"/>
          <w:szCs w:val="18"/>
        </w:rPr>
        <w:tab/>
      </w:r>
      <w:r w:rsidRPr="005A29B1">
        <w:rPr>
          <w:rFonts w:ascii="Times New Roman" w:hAnsi="Times New Roman"/>
          <w:color w:val="000000" w:themeColor="text1"/>
          <w:spacing w:val="-2"/>
          <w:sz w:val="18"/>
          <w:szCs w:val="18"/>
        </w:rPr>
        <w:t>(</w:t>
      </w:r>
      <w:r w:rsidRPr="008A01BB">
        <w:rPr>
          <w:rFonts w:ascii="Times New Roman" w:hAnsi="Times New Roman"/>
          <w:color w:val="000000" w:themeColor="text1"/>
          <w:spacing w:val="-2"/>
        </w:rPr>
        <w:t xml:space="preserve">Ücretsiz okutulacak </w:t>
      </w:r>
      <w:r w:rsidR="00254D4F" w:rsidRPr="008A01BB">
        <w:rPr>
          <w:rFonts w:ascii="Times New Roman" w:hAnsi="Times New Roman"/>
          <w:color w:val="000000" w:themeColor="text1"/>
          <w:spacing w:val="-2"/>
        </w:rPr>
        <w:t xml:space="preserve">kursiyerler </w:t>
      </w:r>
      <w:r w:rsidRPr="008A01BB">
        <w:rPr>
          <w:rFonts w:ascii="Times New Roman" w:hAnsi="Times New Roman"/>
          <w:color w:val="000000" w:themeColor="text1"/>
          <w:spacing w:val="-2"/>
        </w:rPr>
        <w:t>hususu geriye doğru son üç yılı kapsayacak şekilde dönem bazında incelenecek, veriler tablo 3’e yıl bazında işlenecektir.)</w:t>
      </w:r>
    </w:p>
    <w:p w14:paraId="3C80B298" w14:textId="1F942F14" w:rsidR="00212C8B" w:rsidRPr="005A29B1" w:rsidRDefault="00212C8B" w:rsidP="003A7A97">
      <w:pPr>
        <w:pStyle w:val="Balk2"/>
      </w:pPr>
      <w:bookmarkStart w:id="56" w:name="_Toc466638693"/>
      <w:bookmarkStart w:id="57" w:name="_Toc373098062"/>
      <w:bookmarkStart w:id="58" w:name="_Toc375542100"/>
      <w:r w:rsidRPr="005A29B1">
        <w:t>5.3. Çalış</w:t>
      </w:r>
      <w:r w:rsidRPr="005A29B1">
        <w:rPr>
          <w:spacing w:val="-3"/>
        </w:rPr>
        <w:t>m</w:t>
      </w:r>
      <w:r w:rsidRPr="005A29B1">
        <w:t>a İşle</w:t>
      </w:r>
      <w:r w:rsidRPr="005A29B1">
        <w:rPr>
          <w:spacing w:val="-3"/>
        </w:rPr>
        <w:t>m</w:t>
      </w:r>
      <w:r w:rsidRPr="005A29B1">
        <w:rPr>
          <w:spacing w:val="3"/>
        </w:rPr>
        <w:t>l</w:t>
      </w:r>
      <w:r w:rsidRPr="005A29B1">
        <w:rPr>
          <w:spacing w:val="-1"/>
        </w:rPr>
        <w:t>er</w:t>
      </w:r>
      <w:r w:rsidRPr="005A29B1">
        <w:t>i</w:t>
      </w:r>
      <w:r w:rsidR="0002393E" w:rsidRPr="005A29B1">
        <w:t xml:space="preserve"> ve </w:t>
      </w:r>
      <w:r w:rsidRPr="005A29B1">
        <w:t>Ek D</w:t>
      </w:r>
      <w:r w:rsidRPr="005A29B1">
        <w:rPr>
          <w:spacing w:val="-1"/>
        </w:rPr>
        <w:t>er</w:t>
      </w:r>
      <w:r w:rsidRPr="005A29B1">
        <w:t>s</w:t>
      </w:r>
      <w:r w:rsidR="00A0359B" w:rsidRPr="005A29B1">
        <w:t xml:space="preserve"> </w:t>
      </w:r>
      <w:r w:rsidRPr="005A29B1">
        <w:t>Gö</w:t>
      </w:r>
      <w:r w:rsidRPr="005A29B1">
        <w:rPr>
          <w:spacing w:val="-1"/>
        </w:rPr>
        <w:t>re</w:t>
      </w:r>
      <w:r w:rsidRPr="005A29B1">
        <w:t>vi</w:t>
      </w:r>
      <w:bookmarkEnd w:id="56"/>
      <w:bookmarkEnd w:id="57"/>
      <w:bookmarkEnd w:id="58"/>
    </w:p>
    <w:p w14:paraId="30503C73" w14:textId="59C0FD48"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z w:val="24"/>
          <w:szCs w:val="24"/>
        </w:rPr>
        <w:t>1.</w:t>
      </w:r>
      <w:r w:rsidR="00204505" w:rsidRPr="005A29B1">
        <w:rPr>
          <w:rFonts w:ascii="Times New Roman" w:hAnsi="Times New Roman"/>
          <w:b/>
          <w:color w:val="000000" w:themeColor="text1"/>
          <w:sz w:val="24"/>
          <w:szCs w:val="24"/>
        </w:rPr>
        <w:t> </w:t>
      </w:r>
      <w:r w:rsidRPr="005A29B1">
        <w:rPr>
          <w:rFonts w:ascii="Times New Roman" w:hAnsi="Times New Roman"/>
          <w:color w:val="000000" w:themeColor="text1"/>
          <w:spacing w:val="2"/>
          <w:sz w:val="24"/>
          <w:szCs w:val="24"/>
        </w:rPr>
        <w:t>A</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ı</w:t>
      </w:r>
      <w:r w:rsidRPr="005A29B1">
        <w:rPr>
          <w:rFonts w:ascii="Times New Roman" w:hAnsi="Times New Roman"/>
          <w:color w:val="000000" w:themeColor="text1"/>
          <w:sz w:val="24"/>
          <w:szCs w:val="24"/>
        </w:rPr>
        <w:t>k</w:t>
      </w:r>
      <w:r w:rsidR="00204505"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ü</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t</w:t>
      </w:r>
      <w:r w:rsidR="00204505"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m</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kta</w:t>
      </w:r>
      <w:r w:rsidRPr="005A29B1">
        <w:rPr>
          <w:rFonts w:ascii="Times New Roman" w:hAnsi="Times New Roman"/>
          <w:color w:val="000000" w:themeColor="text1"/>
          <w:spacing w:val="-1"/>
          <w:sz w:val="24"/>
          <w:szCs w:val="24"/>
        </w:rPr>
        <w:t>r</w:t>
      </w:r>
      <w:r w:rsidRPr="005A29B1">
        <w:rPr>
          <w:rFonts w:ascii="Times New Roman" w:hAnsi="Times New Roman"/>
          <w:color w:val="000000" w:themeColor="text1"/>
          <w:sz w:val="24"/>
          <w:szCs w:val="24"/>
        </w:rPr>
        <w:t>ının</w:t>
      </w:r>
      <w:r w:rsidR="00204505"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h</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 xml:space="preserve">r </w:t>
      </w:r>
      <w:r w:rsidRPr="005A29B1">
        <w:rPr>
          <w:rFonts w:ascii="Times New Roman" w:hAnsi="Times New Roman"/>
          <w:color w:val="000000" w:themeColor="text1"/>
          <w:spacing w:val="-5"/>
          <w:sz w:val="24"/>
          <w:szCs w:val="24"/>
        </w:rPr>
        <w:t>y</w:t>
      </w:r>
      <w:r w:rsidRPr="005A29B1">
        <w:rPr>
          <w:rFonts w:ascii="Times New Roman" w:hAnsi="Times New Roman"/>
          <w:color w:val="000000" w:themeColor="text1"/>
          <w:sz w:val="24"/>
          <w:szCs w:val="24"/>
        </w:rPr>
        <w:t>ıl b</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rl</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n</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 xml:space="preserve">n </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pacing w:val="2"/>
          <w:sz w:val="24"/>
          <w:szCs w:val="24"/>
        </w:rPr>
        <w:t>s</w:t>
      </w:r>
      <w:r w:rsidRPr="005A29B1">
        <w:rPr>
          <w:rFonts w:ascii="Times New Roman" w:hAnsi="Times New Roman"/>
          <w:color w:val="000000" w:themeColor="text1"/>
          <w:spacing w:val="-2"/>
          <w:sz w:val="24"/>
          <w:szCs w:val="24"/>
        </w:rPr>
        <w:t>g</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 xml:space="preserve">ri </w:t>
      </w:r>
      <w:r w:rsidRPr="005A29B1">
        <w:rPr>
          <w:rFonts w:ascii="Times New Roman" w:hAnsi="Times New Roman"/>
          <w:color w:val="000000" w:themeColor="text1"/>
          <w:spacing w:val="2"/>
          <w:sz w:val="24"/>
          <w:szCs w:val="24"/>
        </w:rPr>
        <w:t>ü</w:t>
      </w:r>
      <w:r w:rsidRPr="005A29B1">
        <w:rPr>
          <w:rFonts w:ascii="Times New Roman" w:hAnsi="Times New Roman"/>
          <w:color w:val="000000" w:themeColor="text1"/>
          <w:spacing w:val="-1"/>
          <w:sz w:val="24"/>
          <w:szCs w:val="24"/>
        </w:rPr>
        <w:t>c</w:t>
      </w:r>
      <w:r w:rsidRPr="005A29B1">
        <w:rPr>
          <w:rFonts w:ascii="Times New Roman" w:hAnsi="Times New Roman"/>
          <w:color w:val="000000" w:themeColor="text1"/>
          <w:sz w:val="24"/>
          <w:szCs w:val="24"/>
        </w:rPr>
        <w:t>r</w:t>
      </w:r>
      <w:r w:rsidRPr="005A29B1">
        <w:rPr>
          <w:rFonts w:ascii="Times New Roman" w:hAnsi="Times New Roman"/>
          <w:color w:val="000000" w:themeColor="text1"/>
          <w:spacing w:val="-2"/>
          <w:sz w:val="24"/>
          <w:szCs w:val="24"/>
        </w:rPr>
        <w:t>e</w:t>
      </w:r>
      <w:r w:rsidRPr="005A29B1">
        <w:rPr>
          <w:rFonts w:ascii="Times New Roman" w:hAnsi="Times New Roman"/>
          <w:color w:val="000000" w:themeColor="text1"/>
          <w:sz w:val="24"/>
          <w:szCs w:val="24"/>
        </w:rPr>
        <w:t>t</w:t>
      </w:r>
      <w:r w:rsidRPr="005A29B1">
        <w:rPr>
          <w:rFonts w:ascii="Times New Roman" w:hAnsi="Times New Roman"/>
          <w:color w:val="000000" w:themeColor="text1"/>
          <w:spacing w:val="1"/>
          <w:sz w:val="24"/>
          <w:szCs w:val="24"/>
        </w:rPr>
        <w:t>t</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n</w:t>
      </w:r>
      <w:r w:rsidR="00204505" w:rsidRPr="005A29B1">
        <w:rPr>
          <w:rFonts w:ascii="Times New Roman" w:hAnsi="Times New Roman"/>
          <w:color w:val="000000" w:themeColor="text1"/>
          <w:sz w:val="24"/>
          <w:szCs w:val="24"/>
        </w:rPr>
        <w:t xml:space="preserve"> </w:t>
      </w:r>
      <w:r w:rsidRPr="005A29B1">
        <w:rPr>
          <w:rFonts w:ascii="Times New Roman" w:hAnsi="Times New Roman"/>
          <w:color w:val="000000" w:themeColor="text1"/>
          <w:sz w:val="24"/>
          <w:szCs w:val="24"/>
        </w:rPr>
        <w:t>düşük ol</w:t>
      </w:r>
      <w:r w:rsidRPr="005A29B1">
        <w:rPr>
          <w:rFonts w:ascii="Times New Roman" w:hAnsi="Times New Roman"/>
          <w:color w:val="000000" w:themeColor="text1"/>
          <w:spacing w:val="1"/>
          <w:sz w:val="24"/>
          <w:szCs w:val="24"/>
        </w:rPr>
        <w:t>m</w:t>
      </w:r>
      <w:r w:rsidRPr="005A29B1">
        <w:rPr>
          <w:rFonts w:ascii="Times New Roman" w:hAnsi="Times New Roman"/>
          <w:color w:val="000000" w:themeColor="text1"/>
          <w:spacing w:val="-1"/>
          <w:sz w:val="24"/>
          <w:szCs w:val="24"/>
        </w:rPr>
        <w:t>a</w:t>
      </w:r>
      <w:r w:rsidRPr="005A29B1">
        <w:rPr>
          <w:rFonts w:ascii="Times New Roman" w:hAnsi="Times New Roman"/>
          <w:color w:val="000000" w:themeColor="text1"/>
          <w:sz w:val="24"/>
          <w:szCs w:val="24"/>
        </w:rPr>
        <w:t>mak ü</w:t>
      </w:r>
      <w:r w:rsidRPr="005A29B1">
        <w:rPr>
          <w:rFonts w:ascii="Times New Roman" w:hAnsi="Times New Roman"/>
          <w:color w:val="000000" w:themeColor="text1"/>
          <w:spacing w:val="1"/>
          <w:sz w:val="24"/>
          <w:szCs w:val="24"/>
        </w:rPr>
        <w:t>z</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re b</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l</w:t>
      </w:r>
      <w:r w:rsidRPr="005A29B1">
        <w:rPr>
          <w:rFonts w:ascii="Times New Roman" w:hAnsi="Times New Roman"/>
          <w:color w:val="000000" w:themeColor="text1"/>
          <w:spacing w:val="1"/>
          <w:sz w:val="24"/>
          <w:szCs w:val="24"/>
        </w:rPr>
        <w:t>i</w:t>
      </w:r>
      <w:r w:rsidRPr="005A29B1">
        <w:rPr>
          <w:rFonts w:ascii="Times New Roman" w:hAnsi="Times New Roman"/>
          <w:color w:val="000000" w:themeColor="text1"/>
          <w:sz w:val="24"/>
          <w:szCs w:val="24"/>
        </w:rPr>
        <w:t>rl</w:t>
      </w:r>
      <w:r w:rsidRPr="005A29B1">
        <w:rPr>
          <w:rFonts w:ascii="Times New Roman" w:hAnsi="Times New Roman"/>
          <w:color w:val="000000" w:themeColor="text1"/>
          <w:spacing w:val="-1"/>
          <w:sz w:val="24"/>
          <w:szCs w:val="24"/>
        </w:rPr>
        <w:t>e</w:t>
      </w:r>
      <w:r w:rsidRPr="005A29B1">
        <w:rPr>
          <w:rFonts w:ascii="Times New Roman" w:hAnsi="Times New Roman"/>
          <w:color w:val="000000" w:themeColor="text1"/>
          <w:sz w:val="24"/>
          <w:szCs w:val="24"/>
        </w:rPr>
        <w:t>nmesi</w:t>
      </w:r>
      <w:r w:rsidR="003D6E68" w:rsidRPr="005A29B1">
        <w:rPr>
          <w:rFonts w:ascii="Times New Roman" w:hAnsi="Times New Roman"/>
          <w:color w:val="000000" w:themeColor="text1"/>
          <w:sz w:val="24"/>
          <w:szCs w:val="24"/>
        </w:rPr>
        <w:t xml:space="preserve"> durumu</w:t>
      </w:r>
      <w:r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z w:val="18"/>
          <w:szCs w:val="18"/>
        </w:rPr>
        <w:t>(4857 sayılı İş Kanunu Md. 39)</w:t>
      </w:r>
      <w:r w:rsidR="003D6E68" w:rsidRPr="005A29B1">
        <w:rPr>
          <w:rFonts w:ascii="Times New Roman" w:hAnsi="Times New Roman"/>
          <w:i/>
          <w:color w:val="000000" w:themeColor="text1"/>
          <w:sz w:val="18"/>
          <w:szCs w:val="18"/>
        </w:rPr>
        <w:t>,</w:t>
      </w:r>
    </w:p>
    <w:p w14:paraId="112BC958" w14:textId="5D02CEAF"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z w:val="24"/>
          <w:szCs w:val="24"/>
        </w:rPr>
        <w:t>2.</w:t>
      </w:r>
      <w:r w:rsidR="00A850B4" w:rsidRPr="005A29B1">
        <w:rPr>
          <w:rFonts w:ascii="Times New Roman" w:hAnsi="Times New Roman"/>
          <w:color w:val="000000" w:themeColor="text1"/>
          <w:sz w:val="24"/>
          <w:szCs w:val="24"/>
        </w:rPr>
        <w:t xml:space="preserve"> Eğitim personeline, V</w:t>
      </w:r>
      <w:r w:rsidRPr="005A29B1">
        <w:rPr>
          <w:rFonts w:ascii="Times New Roman" w:hAnsi="Times New Roman"/>
          <w:color w:val="000000" w:themeColor="text1"/>
          <w:sz w:val="24"/>
          <w:szCs w:val="24"/>
        </w:rPr>
        <w:t>alilikten çalışma izni alınmadan kurumlarda ders saati ücretli olarak görev verilmemesi</w:t>
      </w:r>
      <w:r w:rsidR="003D6E68" w:rsidRPr="005A29B1">
        <w:rPr>
          <w:rFonts w:ascii="Times New Roman" w:hAnsi="Times New Roman"/>
          <w:color w:val="000000" w:themeColor="text1"/>
          <w:sz w:val="24"/>
          <w:szCs w:val="24"/>
        </w:rPr>
        <w:t xml:space="preserve"> durumu</w:t>
      </w:r>
      <w:r w:rsidR="00181A6B" w:rsidRPr="005A29B1">
        <w:rPr>
          <w:rFonts w:ascii="Times New Roman" w:hAnsi="Times New Roman"/>
          <w:color w:val="000000" w:themeColor="text1"/>
          <w:sz w:val="24"/>
          <w:szCs w:val="24"/>
        </w:rPr>
        <w:t xml:space="preserve"> </w:t>
      </w:r>
      <w:r w:rsidRPr="005A29B1">
        <w:rPr>
          <w:rFonts w:ascii="Times New Roman" w:hAnsi="Times New Roman"/>
          <w:i/>
          <w:color w:val="000000" w:themeColor="text1"/>
          <w:spacing w:val="1"/>
          <w:sz w:val="18"/>
          <w:szCs w:val="18"/>
        </w:rPr>
        <w:t>(</w:t>
      </w:r>
      <w:r w:rsidRPr="005A29B1">
        <w:rPr>
          <w:rFonts w:ascii="Times New Roman" w:hAnsi="Times New Roman"/>
          <w:i/>
          <w:color w:val="000000" w:themeColor="text1"/>
          <w:sz w:val="18"/>
          <w:szCs w:val="18"/>
        </w:rPr>
        <w:t>ÖÖK</w:t>
      </w:r>
      <w:r w:rsidRPr="005A29B1">
        <w:rPr>
          <w:rFonts w:ascii="Times New Roman" w:hAnsi="Times New Roman"/>
          <w:i/>
          <w:color w:val="000000" w:themeColor="text1"/>
          <w:spacing w:val="1"/>
          <w:sz w:val="18"/>
          <w:szCs w:val="18"/>
        </w:rPr>
        <w:t>Y</w:t>
      </w:r>
      <w:r w:rsidRPr="005A29B1">
        <w:rPr>
          <w:rFonts w:ascii="Times New Roman" w:hAnsi="Times New Roman"/>
          <w:i/>
          <w:color w:val="000000" w:themeColor="text1"/>
          <w:sz w:val="18"/>
          <w:szCs w:val="18"/>
        </w:rPr>
        <w:t>,</w:t>
      </w:r>
      <w:r w:rsidR="00186EE1" w:rsidRPr="005A29B1">
        <w:rPr>
          <w:rFonts w:ascii="Times New Roman" w:hAnsi="Times New Roman"/>
          <w:i/>
          <w:color w:val="000000" w:themeColor="text1"/>
          <w:sz w:val="18"/>
          <w:szCs w:val="18"/>
        </w:rPr>
        <w:t xml:space="preserve"> </w:t>
      </w:r>
      <w:r w:rsidRPr="005A29B1">
        <w:rPr>
          <w:rFonts w:ascii="Times New Roman" w:hAnsi="Times New Roman"/>
          <w:i/>
          <w:color w:val="000000" w:themeColor="text1"/>
          <w:sz w:val="18"/>
          <w:szCs w:val="18"/>
        </w:rPr>
        <w:t xml:space="preserve">Md. </w:t>
      </w:r>
      <w:r w:rsidRPr="005A29B1">
        <w:rPr>
          <w:rFonts w:ascii="Times New Roman" w:hAnsi="Times New Roman"/>
          <w:i/>
          <w:color w:val="000000" w:themeColor="text1"/>
          <w:spacing w:val="1"/>
          <w:sz w:val="18"/>
          <w:szCs w:val="18"/>
        </w:rPr>
        <w:t>40</w:t>
      </w:r>
      <w:r w:rsidRPr="005A29B1">
        <w:rPr>
          <w:rFonts w:ascii="Times New Roman" w:hAnsi="Times New Roman"/>
          <w:i/>
          <w:color w:val="000000" w:themeColor="text1"/>
          <w:sz w:val="18"/>
          <w:szCs w:val="18"/>
        </w:rPr>
        <w:t>/</w:t>
      </w:r>
      <w:r w:rsidRPr="005A29B1">
        <w:rPr>
          <w:rFonts w:ascii="Times New Roman" w:hAnsi="Times New Roman"/>
          <w:i/>
          <w:color w:val="000000" w:themeColor="text1"/>
          <w:spacing w:val="1"/>
          <w:sz w:val="18"/>
          <w:szCs w:val="18"/>
        </w:rPr>
        <w:t>1</w:t>
      </w:r>
      <w:r w:rsidRPr="005A29B1">
        <w:rPr>
          <w:rFonts w:ascii="Times New Roman" w:hAnsi="Times New Roman"/>
          <w:i/>
          <w:color w:val="000000" w:themeColor="text1"/>
          <w:spacing w:val="-2"/>
          <w:sz w:val="18"/>
          <w:szCs w:val="18"/>
        </w:rPr>
        <w:t>-</w:t>
      </w:r>
      <w:r w:rsidRPr="005A29B1">
        <w:rPr>
          <w:rFonts w:ascii="Times New Roman" w:hAnsi="Times New Roman"/>
          <w:i/>
          <w:color w:val="000000" w:themeColor="text1"/>
          <w:sz w:val="18"/>
          <w:szCs w:val="18"/>
        </w:rPr>
        <w:t>ç</w:t>
      </w:r>
      <w:r w:rsidRPr="005A29B1">
        <w:rPr>
          <w:rFonts w:ascii="Times New Roman" w:hAnsi="Times New Roman"/>
          <w:i/>
          <w:color w:val="000000" w:themeColor="text1"/>
          <w:spacing w:val="1"/>
          <w:sz w:val="18"/>
          <w:szCs w:val="18"/>
        </w:rPr>
        <w:t>)</w:t>
      </w:r>
      <w:r w:rsidR="003D6E68" w:rsidRPr="005A29B1">
        <w:rPr>
          <w:rFonts w:ascii="Times New Roman" w:hAnsi="Times New Roman"/>
          <w:i/>
          <w:color w:val="000000" w:themeColor="text1"/>
          <w:spacing w:val="1"/>
          <w:sz w:val="18"/>
          <w:szCs w:val="18"/>
        </w:rPr>
        <w:t>,</w:t>
      </w:r>
    </w:p>
    <w:p w14:paraId="57D7E5F9" w14:textId="181C43C4"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bCs/>
          <w:color w:val="000000" w:themeColor="text1"/>
          <w:spacing w:val="1"/>
          <w:sz w:val="24"/>
          <w:szCs w:val="24"/>
        </w:rPr>
      </w:pPr>
      <w:r w:rsidRPr="005A29B1">
        <w:rPr>
          <w:rFonts w:ascii="Times New Roman" w:hAnsi="Times New Roman"/>
          <w:b/>
          <w:color w:val="000000" w:themeColor="text1"/>
          <w:spacing w:val="1"/>
          <w:sz w:val="24"/>
          <w:szCs w:val="24"/>
        </w:rPr>
        <w:t>3.</w:t>
      </w:r>
      <w:r w:rsidRPr="005A29B1">
        <w:rPr>
          <w:rFonts w:ascii="Times New Roman" w:hAnsi="Times New Roman"/>
          <w:color w:val="000000" w:themeColor="text1"/>
          <w:spacing w:val="1"/>
          <w:sz w:val="24"/>
          <w:szCs w:val="24"/>
        </w:rPr>
        <w:t xml:space="preserve"> Eğitim personeli olarak görev yapma nitelik</w:t>
      </w:r>
      <w:r w:rsidR="0002393E" w:rsidRPr="005A29B1">
        <w:rPr>
          <w:rFonts w:ascii="Times New Roman" w:hAnsi="Times New Roman"/>
          <w:color w:val="000000" w:themeColor="text1"/>
          <w:spacing w:val="1"/>
          <w:sz w:val="24"/>
          <w:szCs w:val="24"/>
        </w:rPr>
        <w:t xml:space="preserve"> ve </w:t>
      </w:r>
      <w:r w:rsidRPr="005A29B1">
        <w:rPr>
          <w:rFonts w:ascii="Times New Roman" w:hAnsi="Times New Roman"/>
          <w:color w:val="000000" w:themeColor="text1"/>
          <w:spacing w:val="1"/>
          <w:sz w:val="24"/>
          <w:szCs w:val="24"/>
        </w:rPr>
        <w:t>şartlarını taşıyan</w:t>
      </w:r>
      <w:r w:rsidR="0002393E" w:rsidRPr="005A29B1">
        <w:rPr>
          <w:rFonts w:ascii="Times New Roman" w:hAnsi="Times New Roman"/>
          <w:color w:val="000000" w:themeColor="text1"/>
          <w:spacing w:val="1"/>
          <w:sz w:val="24"/>
          <w:szCs w:val="24"/>
        </w:rPr>
        <w:t xml:space="preserve"> ve </w:t>
      </w:r>
      <w:r w:rsidRPr="005A29B1">
        <w:rPr>
          <w:rFonts w:ascii="Times New Roman" w:hAnsi="Times New Roman"/>
          <w:color w:val="000000" w:themeColor="text1"/>
          <w:spacing w:val="1"/>
          <w:sz w:val="24"/>
          <w:szCs w:val="24"/>
        </w:rPr>
        <w:t>herhangi bir kurumda çalışmayanlara kurumlarda haftad</w:t>
      </w:r>
      <w:r w:rsidR="003D6E68" w:rsidRPr="005A29B1">
        <w:rPr>
          <w:rFonts w:ascii="Times New Roman" w:hAnsi="Times New Roman"/>
          <w:color w:val="000000" w:themeColor="text1"/>
          <w:spacing w:val="1"/>
          <w:sz w:val="24"/>
          <w:szCs w:val="24"/>
        </w:rPr>
        <w:t>a en fazla 40 saati,</w:t>
      </w:r>
      <w:r w:rsidRPr="005A29B1">
        <w:rPr>
          <w:rFonts w:ascii="Times New Roman" w:hAnsi="Times New Roman"/>
          <w:color w:val="000000" w:themeColor="text1"/>
          <w:spacing w:val="1"/>
          <w:sz w:val="24"/>
          <w:szCs w:val="24"/>
        </w:rPr>
        <w:t xml:space="preserve"> özel sektörde çalışanlara ise iş yerlerinin izni ile haftada 10 saati geçmemek üzere ücretli ders görevi verilebilmesi</w:t>
      </w:r>
      <w:r w:rsidR="003D6E68" w:rsidRPr="005A29B1">
        <w:rPr>
          <w:rFonts w:ascii="Times New Roman" w:hAnsi="Times New Roman"/>
          <w:color w:val="000000" w:themeColor="text1"/>
          <w:spacing w:val="1"/>
          <w:sz w:val="24"/>
          <w:szCs w:val="24"/>
        </w:rPr>
        <w:t xml:space="preserve"> </w:t>
      </w:r>
      <w:r w:rsidR="003D6E68" w:rsidRPr="005A29B1">
        <w:rPr>
          <w:rFonts w:ascii="Times New Roman" w:hAnsi="Times New Roman"/>
          <w:color w:val="000000" w:themeColor="text1"/>
          <w:sz w:val="24"/>
          <w:szCs w:val="24"/>
        </w:rPr>
        <w:t>durumu</w:t>
      </w:r>
      <w:r w:rsidRPr="005A29B1">
        <w:rPr>
          <w:rFonts w:ascii="Times New Roman" w:hAnsi="Times New Roman"/>
          <w:color w:val="000000" w:themeColor="text1"/>
          <w:spacing w:val="1"/>
          <w:sz w:val="24"/>
          <w:szCs w:val="24"/>
        </w:rPr>
        <w:t xml:space="preserve"> </w:t>
      </w:r>
      <w:r w:rsidRPr="005A29B1">
        <w:rPr>
          <w:rFonts w:ascii="Times New Roman" w:hAnsi="Times New Roman"/>
          <w:i/>
          <w:color w:val="000000" w:themeColor="text1"/>
          <w:spacing w:val="1"/>
          <w:sz w:val="18"/>
          <w:szCs w:val="18"/>
        </w:rPr>
        <w:t>(ÖÖKY, Md. 40/</w:t>
      </w:r>
      <w:r w:rsidR="00784E61">
        <w:rPr>
          <w:rFonts w:ascii="Times New Roman" w:hAnsi="Times New Roman"/>
          <w:i/>
          <w:color w:val="000000" w:themeColor="text1"/>
          <w:spacing w:val="1"/>
          <w:sz w:val="18"/>
          <w:szCs w:val="18"/>
        </w:rPr>
        <w:t>1-</w:t>
      </w:r>
      <w:r w:rsidRPr="005A29B1">
        <w:rPr>
          <w:rFonts w:ascii="Times New Roman" w:hAnsi="Times New Roman"/>
          <w:i/>
          <w:color w:val="000000" w:themeColor="text1"/>
          <w:spacing w:val="1"/>
          <w:sz w:val="18"/>
          <w:szCs w:val="18"/>
        </w:rPr>
        <w:t>c)</w:t>
      </w:r>
      <w:r w:rsidR="003D6E68" w:rsidRPr="005A29B1">
        <w:rPr>
          <w:rFonts w:ascii="Times New Roman" w:hAnsi="Times New Roman"/>
          <w:i/>
          <w:color w:val="000000" w:themeColor="text1"/>
          <w:spacing w:val="1"/>
          <w:sz w:val="18"/>
          <w:szCs w:val="18"/>
        </w:rPr>
        <w:t>,</w:t>
      </w:r>
    </w:p>
    <w:p w14:paraId="109E535B" w14:textId="090D64FE"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5A29B1">
        <w:rPr>
          <w:rFonts w:ascii="Times New Roman" w:hAnsi="Times New Roman"/>
          <w:b/>
          <w:color w:val="000000" w:themeColor="text1"/>
          <w:spacing w:val="1"/>
          <w:sz w:val="24"/>
          <w:szCs w:val="24"/>
        </w:rPr>
        <w:t>4.</w:t>
      </w:r>
      <w:r w:rsidR="001418D0" w:rsidRPr="005A29B1">
        <w:rPr>
          <w:rFonts w:ascii="Times New Roman" w:hAnsi="Times New Roman"/>
          <w:b/>
          <w:color w:val="000000" w:themeColor="text1"/>
          <w:spacing w:val="1"/>
          <w:sz w:val="24"/>
          <w:szCs w:val="24"/>
        </w:rPr>
        <w:t> </w:t>
      </w:r>
      <w:r w:rsidRPr="005A29B1">
        <w:rPr>
          <w:rFonts w:ascii="Times New Roman" w:hAnsi="Times New Roman"/>
          <w:color w:val="000000" w:themeColor="text1"/>
          <w:spacing w:val="1"/>
          <w:sz w:val="24"/>
          <w:szCs w:val="24"/>
        </w:rPr>
        <w:t xml:space="preserve">Bir kurumun öğretime başladığı tarihten itibaren mevcut ders saati sayısının, kuruluş sırasında üçte birinin, kuruluşundan üç yıl sonra da en az üçte ikisinin asıl görevi bu kurumlarda olan </w:t>
      </w:r>
      <w:r w:rsidR="0002393E" w:rsidRPr="005A29B1">
        <w:rPr>
          <w:rFonts w:ascii="Times New Roman" w:hAnsi="Times New Roman"/>
          <w:color w:val="000000" w:themeColor="text1"/>
          <w:spacing w:val="1"/>
          <w:sz w:val="24"/>
          <w:szCs w:val="24"/>
        </w:rPr>
        <w:t>eğitim personeli</w:t>
      </w:r>
      <w:r w:rsidRPr="005A29B1">
        <w:rPr>
          <w:rFonts w:ascii="Times New Roman" w:hAnsi="Times New Roman"/>
          <w:color w:val="000000" w:themeColor="text1"/>
          <w:spacing w:val="1"/>
          <w:sz w:val="24"/>
          <w:szCs w:val="24"/>
        </w:rPr>
        <w:t xml:space="preserve"> tarafından okutulması</w:t>
      </w:r>
      <w:r w:rsidR="0002393E" w:rsidRPr="005A29B1">
        <w:rPr>
          <w:rFonts w:ascii="Times New Roman" w:hAnsi="Times New Roman"/>
          <w:color w:val="000000" w:themeColor="text1"/>
          <w:spacing w:val="1"/>
          <w:sz w:val="24"/>
          <w:szCs w:val="24"/>
        </w:rPr>
        <w:t xml:space="preserve"> </w:t>
      </w:r>
      <w:r w:rsidR="0002393E" w:rsidRPr="005A29B1">
        <w:rPr>
          <w:rFonts w:ascii="Times New Roman" w:hAnsi="Times New Roman"/>
          <w:color w:val="000000" w:themeColor="text1"/>
          <w:sz w:val="24"/>
          <w:szCs w:val="24"/>
        </w:rPr>
        <w:t>durumu</w:t>
      </w:r>
      <w:r w:rsidRPr="005A29B1">
        <w:rPr>
          <w:rFonts w:ascii="Times New Roman" w:hAnsi="Times New Roman"/>
          <w:color w:val="000000" w:themeColor="text1"/>
          <w:spacing w:val="1"/>
          <w:sz w:val="24"/>
          <w:szCs w:val="24"/>
        </w:rPr>
        <w:t xml:space="preserve"> </w:t>
      </w:r>
      <w:r w:rsidRPr="005A29B1">
        <w:rPr>
          <w:rFonts w:ascii="Times New Roman" w:hAnsi="Times New Roman"/>
          <w:i/>
          <w:color w:val="000000" w:themeColor="text1"/>
          <w:spacing w:val="1"/>
          <w:sz w:val="18"/>
          <w:szCs w:val="18"/>
        </w:rPr>
        <w:t>(</w:t>
      </w:r>
      <w:r w:rsidR="00204505" w:rsidRPr="005A29B1">
        <w:rPr>
          <w:rFonts w:ascii="Times New Roman" w:hAnsi="Times New Roman"/>
          <w:i/>
          <w:color w:val="000000" w:themeColor="text1"/>
          <w:spacing w:val="1"/>
          <w:sz w:val="18"/>
          <w:szCs w:val="18"/>
        </w:rPr>
        <w:t xml:space="preserve">5580 sayılı </w:t>
      </w:r>
      <w:r w:rsidRPr="005A29B1">
        <w:rPr>
          <w:rFonts w:ascii="Times New Roman" w:hAnsi="Times New Roman"/>
          <w:i/>
          <w:color w:val="000000" w:themeColor="text1"/>
          <w:spacing w:val="1"/>
          <w:sz w:val="18"/>
          <w:szCs w:val="18"/>
        </w:rPr>
        <w:t>ÖÖKK, Md. 8)</w:t>
      </w:r>
      <w:r w:rsidR="003D6E68" w:rsidRPr="005A29B1">
        <w:rPr>
          <w:rFonts w:ascii="Times New Roman" w:hAnsi="Times New Roman"/>
          <w:i/>
          <w:color w:val="000000" w:themeColor="text1"/>
          <w:spacing w:val="1"/>
          <w:sz w:val="18"/>
          <w:szCs w:val="18"/>
        </w:rPr>
        <w:t>,</w:t>
      </w:r>
    </w:p>
    <w:p w14:paraId="24F091FE" w14:textId="38E6377A" w:rsidR="00212C8B" w:rsidRPr="005A29B1" w:rsidRDefault="00212C8B" w:rsidP="003A7A97">
      <w:pPr>
        <w:pStyle w:val="Balk2"/>
      </w:pPr>
      <w:bookmarkStart w:id="59" w:name="_Toc466638694"/>
      <w:bookmarkStart w:id="60" w:name="_Toc373098064"/>
      <w:bookmarkStart w:id="61" w:name="_Toc375542102"/>
      <w:r w:rsidRPr="005A29B1">
        <w:t xml:space="preserve">5.4. </w:t>
      </w:r>
      <w:bookmarkEnd w:id="59"/>
      <w:bookmarkEnd w:id="60"/>
      <w:bookmarkEnd w:id="61"/>
      <w:r w:rsidRPr="005A29B1">
        <w:t xml:space="preserve">Personelin </w:t>
      </w:r>
      <w:r w:rsidR="0002393E" w:rsidRPr="005A29B1">
        <w:t>Özlük Hakları, Sosyal Güvenlik ve Vergi İşlemleri</w:t>
      </w:r>
    </w:p>
    <w:p w14:paraId="3C1D7F23" w14:textId="2000445A" w:rsidR="00212C8B" w:rsidRPr="005A29B1" w:rsidRDefault="00212C8B" w:rsidP="00EB7C6B">
      <w:pPr>
        <w:spacing w:before="120" w:after="120" w:line="288" w:lineRule="auto"/>
        <w:ind w:firstLine="708"/>
        <w:jc w:val="both"/>
        <w:rPr>
          <w:rFonts w:ascii="Times New Roman" w:hAnsi="Times New Roman"/>
          <w:i/>
          <w:color w:val="000000" w:themeColor="text1"/>
          <w:sz w:val="18"/>
          <w:szCs w:val="18"/>
          <w:lang w:eastAsia="en-US" w:bidi="en-US"/>
        </w:rPr>
      </w:pPr>
      <w:r w:rsidRPr="005A29B1">
        <w:rPr>
          <w:rFonts w:ascii="Times New Roman" w:hAnsi="Times New Roman"/>
          <w:b/>
          <w:color w:val="000000" w:themeColor="text1"/>
          <w:sz w:val="24"/>
          <w:szCs w:val="24"/>
          <w:lang w:eastAsia="en-US" w:bidi="en-US"/>
        </w:rPr>
        <w:t>1.</w:t>
      </w:r>
      <w:r w:rsidRPr="005A29B1">
        <w:rPr>
          <w:rFonts w:ascii="Times New Roman" w:hAnsi="Times New Roman"/>
          <w:color w:val="000000" w:themeColor="text1"/>
          <w:sz w:val="24"/>
          <w:szCs w:val="24"/>
          <w:lang w:eastAsia="en-US" w:bidi="en-US"/>
        </w:rPr>
        <w:t xml:space="preserve"> Kurumda görevli personelin mali hakları olan </w:t>
      </w:r>
      <w:r w:rsidR="003D6E68" w:rsidRPr="005A29B1">
        <w:rPr>
          <w:rFonts w:ascii="Times New Roman" w:hAnsi="Times New Roman"/>
          <w:color w:val="000000" w:themeColor="text1"/>
          <w:sz w:val="24"/>
          <w:szCs w:val="24"/>
          <w:lang w:eastAsia="en-US" w:bidi="en-US"/>
        </w:rPr>
        <w:t>maaş ve diğer ödemeler ile ilgili bordro</w:t>
      </w:r>
      <w:r w:rsidRPr="005A29B1">
        <w:rPr>
          <w:rFonts w:ascii="Times New Roman" w:hAnsi="Times New Roman"/>
          <w:color w:val="000000" w:themeColor="text1"/>
          <w:sz w:val="24"/>
          <w:szCs w:val="24"/>
          <w:lang w:eastAsia="en-US" w:bidi="en-US"/>
        </w:rPr>
        <w:t xml:space="preserve"> düzenlenmesi, hak edişlerin personele zamanında ödenmesi, sosyal güvenlik</w:t>
      </w:r>
      <w:r w:rsidR="00D255EA" w:rsidRPr="005A29B1">
        <w:rPr>
          <w:rFonts w:ascii="Times New Roman" w:hAnsi="Times New Roman"/>
          <w:color w:val="000000" w:themeColor="text1"/>
          <w:sz w:val="24"/>
          <w:szCs w:val="24"/>
          <w:lang w:eastAsia="en-US" w:bidi="en-US"/>
        </w:rPr>
        <w:t>,</w:t>
      </w:r>
      <w:r w:rsidR="0002393E" w:rsidRPr="005A29B1">
        <w:rPr>
          <w:rFonts w:ascii="Times New Roman" w:hAnsi="Times New Roman"/>
          <w:color w:val="000000" w:themeColor="text1"/>
          <w:sz w:val="24"/>
          <w:szCs w:val="24"/>
          <w:lang w:eastAsia="en-US" w:bidi="en-US"/>
        </w:rPr>
        <w:t xml:space="preserve"> </w:t>
      </w:r>
      <w:r w:rsidR="00D255EA" w:rsidRPr="005A29B1">
        <w:rPr>
          <w:rFonts w:ascii="Times New Roman" w:hAnsi="Times New Roman"/>
          <w:color w:val="000000" w:themeColor="text1"/>
          <w:sz w:val="24"/>
          <w:szCs w:val="24"/>
          <w:lang w:eastAsia="en-US" w:bidi="en-US"/>
        </w:rPr>
        <w:t>vergi vb. işlemelerin</w:t>
      </w:r>
      <w:r w:rsidRPr="005A29B1">
        <w:rPr>
          <w:rFonts w:ascii="Times New Roman" w:hAnsi="Times New Roman"/>
          <w:color w:val="000000" w:themeColor="text1"/>
          <w:sz w:val="24"/>
          <w:szCs w:val="24"/>
          <w:lang w:eastAsia="en-US" w:bidi="en-US"/>
        </w:rPr>
        <w:t xml:space="preserve"> usulünce yürütülmesi durumu </w:t>
      </w:r>
      <w:r w:rsidRPr="005A29B1">
        <w:rPr>
          <w:rFonts w:ascii="Times New Roman" w:hAnsi="Times New Roman"/>
          <w:i/>
          <w:color w:val="000000" w:themeColor="text1"/>
          <w:sz w:val="18"/>
          <w:szCs w:val="18"/>
          <w:lang w:eastAsia="en-US" w:bidi="en-US"/>
        </w:rPr>
        <w:t>(MEB Özel Öğretim Kurumları Yönetmeliği, Md. 31,32, 42,43,44; 5510 sayılı Sosyal Sigortalar</w:t>
      </w:r>
      <w:r w:rsidR="0002393E" w:rsidRPr="005A29B1">
        <w:rPr>
          <w:rFonts w:ascii="Times New Roman" w:hAnsi="Times New Roman"/>
          <w:i/>
          <w:color w:val="000000" w:themeColor="text1"/>
          <w:sz w:val="18"/>
          <w:szCs w:val="18"/>
          <w:lang w:eastAsia="en-US" w:bidi="en-US"/>
        </w:rPr>
        <w:t xml:space="preserve"> ve </w:t>
      </w:r>
      <w:r w:rsidRPr="005A29B1">
        <w:rPr>
          <w:rFonts w:ascii="Times New Roman" w:hAnsi="Times New Roman"/>
          <w:i/>
          <w:color w:val="000000" w:themeColor="text1"/>
          <w:sz w:val="18"/>
          <w:szCs w:val="18"/>
          <w:lang w:eastAsia="en-US" w:bidi="en-US"/>
        </w:rPr>
        <w:t>Genel Sağlık Sigortası Kanunu, Özel Öğretim Kurumları Kanunu Md.9; 4857 Sayılı İş Kanunu)</w:t>
      </w:r>
      <w:r w:rsidR="0002393E" w:rsidRPr="005A29B1">
        <w:rPr>
          <w:rFonts w:ascii="Times New Roman" w:hAnsi="Times New Roman"/>
          <w:i/>
          <w:color w:val="000000" w:themeColor="text1"/>
          <w:sz w:val="18"/>
          <w:szCs w:val="18"/>
          <w:lang w:eastAsia="en-US" w:bidi="en-US"/>
        </w:rPr>
        <w:t>,</w:t>
      </w:r>
    </w:p>
    <w:p w14:paraId="593F3EA1" w14:textId="3C99190B" w:rsidR="00212C8B" w:rsidRPr="005A29B1" w:rsidRDefault="005B2704"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2</w:t>
      </w:r>
      <w:r w:rsidR="00212C8B" w:rsidRPr="005A29B1">
        <w:rPr>
          <w:rFonts w:ascii="Times New Roman" w:hAnsi="Times New Roman"/>
          <w:b/>
          <w:color w:val="000000" w:themeColor="text1"/>
          <w:sz w:val="24"/>
          <w:szCs w:val="24"/>
        </w:rPr>
        <w:t>.</w:t>
      </w:r>
      <w:r w:rsidR="00212C8B" w:rsidRPr="005A29B1">
        <w:rPr>
          <w:rFonts w:ascii="Times New Roman" w:hAnsi="Times New Roman"/>
          <w:color w:val="000000" w:themeColor="text1"/>
          <w:sz w:val="24"/>
          <w:szCs w:val="24"/>
        </w:rPr>
        <w:t xml:space="preserve"> </w:t>
      </w:r>
      <w:r w:rsidR="003D6E68" w:rsidRPr="005A29B1">
        <w:rPr>
          <w:rFonts w:ascii="Times New Roman" w:hAnsi="Times New Roman"/>
          <w:color w:val="000000" w:themeColor="text1"/>
          <w:sz w:val="24"/>
          <w:szCs w:val="24"/>
        </w:rPr>
        <w:t>A</w:t>
      </w:r>
      <w:r w:rsidR="00212C8B" w:rsidRPr="005A29B1">
        <w:rPr>
          <w:rFonts w:ascii="Times New Roman" w:hAnsi="Times New Roman"/>
          <w:color w:val="000000" w:themeColor="text1"/>
          <w:sz w:val="24"/>
          <w:szCs w:val="24"/>
        </w:rPr>
        <w:t>sıl görevli olarak istihdam edilen eğitim personelinin, o ayda okuttukları ders sayısına bakılmaksızın sigorta primlerinin tam ay olarak yatırılması, ders saati ücretli personelin ise sözleşmede belirtilen ders saati dikkate alınarak günlük 7,5 saat esasına göre o ayda girdiği ders saati sayısına bölünerek primlerinin yatırılması</w:t>
      </w:r>
      <w:r w:rsidR="003D6E68" w:rsidRPr="005A29B1">
        <w:rPr>
          <w:rFonts w:ascii="Times New Roman" w:hAnsi="Times New Roman"/>
          <w:color w:val="000000" w:themeColor="text1"/>
          <w:sz w:val="24"/>
          <w:szCs w:val="24"/>
        </w:rPr>
        <w:t xml:space="preserve"> durumu</w:t>
      </w:r>
      <w:r w:rsidR="00212C8B" w:rsidRPr="005A29B1">
        <w:rPr>
          <w:rFonts w:ascii="Times New Roman" w:hAnsi="Times New Roman"/>
          <w:color w:val="000000" w:themeColor="text1"/>
          <w:sz w:val="24"/>
          <w:szCs w:val="24"/>
        </w:rPr>
        <w:t xml:space="preserve"> </w:t>
      </w:r>
      <w:r w:rsidR="00212C8B" w:rsidRPr="005A29B1">
        <w:rPr>
          <w:rFonts w:ascii="Times New Roman" w:hAnsi="Times New Roman"/>
          <w:i/>
          <w:color w:val="000000" w:themeColor="text1"/>
          <w:sz w:val="18"/>
          <w:szCs w:val="18"/>
        </w:rPr>
        <w:t>(ÖÖKGM’nin 12/08/2014 tarihli</w:t>
      </w:r>
      <w:r w:rsidR="0002393E" w:rsidRPr="005A29B1">
        <w:rPr>
          <w:rFonts w:ascii="Times New Roman" w:hAnsi="Times New Roman"/>
          <w:i/>
          <w:color w:val="000000" w:themeColor="text1"/>
          <w:sz w:val="18"/>
          <w:szCs w:val="18"/>
        </w:rPr>
        <w:t xml:space="preserve"> ve </w:t>
      </w:r>
      <w:r w:rsidR="003D6E68" w:rsidRPr="005A29B1">
        <w:rPr>
          <w:rFonts w:ascii="Times New Roman" w:hAnsi="Times New Roman"/>
          <w:i/>
          <w:color w:val="000000" w:themeColor="text1"/>
          <w:sz w:val="18"/>
          <w:szCs w:val="18"/>
        </w:rPr>
        <w:t>3342624 sayılı yazısı),</w:t>
      </w:r>
    </w:p>
    <w:p w14:paraId="4E634071" w14:textId="50B789AD" w:rsidR="003A7A97" w:rsidRPr="00277DCA" w:rsidRDefault="003A7A97" w:rsidP="003A7A97">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62" w:name="_Toc398811941"/>
      <w:bookmarkStart w:id="63" w:name="_Toc466638697"/>
      <w:r>
        <w:rPr>
          <w:rFonts w:ascii="Times New Roman" w:hAnsi="Times New Roman"/>
          <w:b/>
          <w:bCs/>
          <w:iCs/>
          <w:noProof/>
          <w:spacing w:val="-1"/>
          <w:sz w:val="24"/>
          <w:szCs w:val="24"/>
          <w:lang w:eastAsia="en-US"/>
        </w:rPr>
        <w:t>5.5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0AC13FA" w14:textId="77777777" w:rsidR="003A7A97" w:rsidRPr="00997016" w:rsidRDefault="003A7A97" w:rsidP="003A7A97">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7487515B" w14:textId="77777777" w:rsidR="003A7A97" w:rsidRPr="00997016" w:rsidRDefault="003A7A97" w:rsidP="003A7A97">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64913B6" w14:textId="24E826BA" w:rsidR="003A7A97" w:rsidRDefault="003A7A97" w:rsidP="003A7A97">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5.1. </w:t>
      </w:r>
      <w:r>
        <w:rPr>
          <w:rFonts w:ascii="Times New Roman" w:hAnsi="Times New Roman"/>
          <w:b/>
          <w:i/>
          <w:sz w:val="24"/>
          <w:szCs w:val="24"/>
          <w:lang w:eastAsia="zh-CN"/>
        </w:rPr>
        <w:t>Kursiyer Ücretleri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5.1. . </w:t>
      </w:r>
      <w:r>
        <w:rPr>
          <w:rFonts w:ascii="Times New Roman" w:hAnsi="Times New Roman"/>
          <w:b/>
          <w:i/>
          <w:sz w:val="24"/>
          <w:szCs w:val="24"/>
          <w:lang w:eastAsia="zh-CN"/>
        </w:rPr>
        <w:t>Kursiyer Ücretleri”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C85E623" w14:textId="77777777" w:rsidR="003A7A97" w:rsidRPr="007D2459" w:rsidRDefault="003A7A97" w:rsidP="003A7A9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77DAAF51" w14:textId="77777777" w:rsidR="003A7A97" w:rsidRPr="007D2459"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1B84B821" w14:textId="4F6DE14B" w:rsidR="003A7A97"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5.6</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4D988DA6" w14:textId="77777777" w:rsidR="003A7A97" w:rsidRDefault="003A7A97" w:rsidP="003A7A97">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707EF3F7" w14:textId="77777777" w:rsidR="003A7A97" w:rsidRPr="00997016" w:rsidRDefault="003A7A97" w:rsidP="003A7A97">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16242B1" w14:textId="38494951" w:rsidR="003A7A97" w:rsidRDefault="003A7A97" w:rsidP="003A7A97">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Pr>
          <w:rFonts w:ascii="Times New Roman" w:hAnsi="Times New Roman"/>
          <w:b/>
          <w:i/>
          <w:sz w:val="24"/>
          <w:szCs w:val="24"/>
          <w:lang w:eastAsia="zh-CN"/>
        </w:rPr>
        <w:t>5.1.</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Kursiyer Ücretleri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Pr>
          <w:rFonts w:ascii="Times New Roman" w:hAnsi="Times New Roman"/>
          <w:b/>
          <w:i/>
          <w:sz w:val="24"/>
          <w:szCs w:val="24"/>
          <w:lang w:eastAsia="zh-CN"/>
        </w:rPr>
        <w:t>5.1.</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Kursiyer Ücretleri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1A552CC" w14:textId="77777777" w:rsidR="003A7A97" w:rsidRPr="007D2459" w:rsidRDefault="003A7A97" w:rsidP="003A7A9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E66356C" w14:textId="77777777" w:rsidR="003A7A97" w:rsidRPr="00BC55EC"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5595071" w14:textId="444623DF" w:rsidR="008A01BB" w:rsidRPr="003A7A97" w:rsidRDefault="00720803" w:rsidP="003A7A97">
      <w:pPr>
        <w:pStyle w:val="Balk2"/>
        <w:rPr>
          <w:b w:val="0"/>
          <w:sz w:val="20"/>
          <w:lang w:val="en-US"/>
        </w:rPr>
      </w:pPr>
      <w:r w:rsidRPr="005A29B1">
        <w:t>6. İL/İLÇE MİLLİ EĞİTİM MÜDÜRLÜ</w:t>
      </w:r>
      <w:r w:rsidR="00D255EA" w:rsidRPr="005A29B1">
        <w:t>KLERİ</w:t>
      </w:r>
      <w:r w:rsidRPr="005A29B1">
        <w:t xml:space="preserve"> TARAFINDAN YAPILMASI GEREKEN ÇALIŞMALAR</w:t>
      </w:r>
      <w:r w:rsidR="00727A6A">
        <w:t xml:space="preserve"> </w:t>
      </w:r>
      <w:r w:rsidR="00727A6A" w:rsidRPr="003A7A97">
        <w:rPr>
          <w:b w:val="0"/>
          <w:sz w:val="20"/>
          <w:lang w:val="en-US"/>
        </w:rPr>
        <w:t>(Bu bölümde yer alan kriterler eğitim müfettişlerince değerlendirilmeyecektir.)</w:t>
      </w:r>
    </w:p>
    <w:p w14:paraId="7A0DE1EF" w14:textId="77777777" w:rsidR="00720803" w:rsidRPr="005A29B1" w:rsidRDefault="00720803" w:rsidP="003A7A97">
      <w:pPr>
        <w:pStyle w:val="Balk2"/>
      </w:pPr>
      <w:r w:rsidRPr="005A29B1">
        <w:t>6.1. Eğitim-Öğretim Faaliyetlerine Yönelik Çalışmalar</w:t>
      </w:r>
    </w:p>
    <w:p w14:paraId="01A1790D" w14:textId="6731C3AE" w:rsidR="00720803" w:rsidRPr="005A29B1" w:rsidRDefault="00720803" w:rsidP="00EB7C6B">
      <w:pPr>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color w:val="000000" w:themeColor="text1"/>
          <w:sz w:val="24"/>
          <w:szCs w:val="24"/>
        </w:rPr>
        <w:t xml:space="preserve">1. MEB Özel Öğretim </w:t>
      </w:r>
      <w:r w:rsidR="00D255EA" w:rsidRPr="005A29B1">
        <w:rPr>
          <w:rFonts w:ascii="Times New Roman" w:hAnsi="Times New Roman"/>
          <w:color w:val="000000" w:themeColor="text1"/>
          <w:sz w:val="24"/>
          <w:szCs w:val="24"/>
        </w:rPr>
        <w:t>Kurumları Genel Müdürlüğünün 27.10.</w:t>
      </w:r>
      <w:r w:rsidRPr="005A29B1">
        <w:rPr>
          <w:rFonts w:ascii="Times New Roman" w:hAnsi="Times New Roman"/>
          <w:color w:val="000000" w:themeColor="text1"/>
          <w:sz w:val="24"/>
          <w:szCs w:val="24"/>
        </w:rPr>
        <w:t>2016 tarihli</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E.12079876 sayılı “Özel Öğretim Kurumlarının Denetimi” konulu yazısında yer alan hususlarla ilgili olarak, il/ilçe m</w:t>
      </w:r>
      <w:r w:rsidR="00C84F62">
        <w:rPr>
          <w:rFonts w:ascii="Times New Roman" w:hAnsi="Times New Roman"/>
          <w:color w:val="000000" w:themeColor="text1"/>
          <w:sz w:val="24"/>
          <w:szCs w:val="24"/>
        </w:rPr>
        <w:t>illî</w:t>
      </w:r>
      <w:r w:rsidRPr="005A29B1">
        <w:rPr>
          <w:rFonts w:ascii="Times New Roman" w:hAnsi="Times New Roman"/>
          <w:color w:val="000000" w:themeColor="text1"/>
          <w:sz w:val="24"/>
          <w:szCs w:val="24"/>
        </w:rPr>
        <w:t xml:space="preserve"> eğitim müdürlü</w:t>
      </w:r>
      <w:r w:rsidR="00D255EA" w:rsidRPr="005A29B1">
        <w:rPr>
          <w:rFonts w:ascii="Times New Roman" w:hAnsi="Times New Roman"/>
          <w:color w:val="000000" w:themeColor="text1"/>
          <w:sz w:val="24"/>
          <w:szCs w:val="24"/>
        </w:rPr>
        <w:t>klerince</w:t>
      </w:r>
      <w:r w:rsidRPr="005A29B1">
        <w:rPr>
          <w:rFonts w:ascii="Times New Roman" w:hAnsi="Times New Roman"/>
          <w:color w:val="000000" w:themeColor="text1"/>
          <w:sz w:val="24"/>
          <w:szCs w:val="24"/>
        </w:rPr>
        <w:t xml:space="preserve"> gerekli denetimlerin yapılması</w:t>
      </w:r>
      <w:r w:rsidR="003D6E68" w:rsidRPr="005A29B1">
        <w:rPr>
          <w:rFonts w:ascii="Times New Roman" w:hAnsi="Times New Roman"/>
          <w:color w:val="000000" w:themeColor="text1"/>
          <w:sz w:val="24"/>
          <w:szCs w:val="24"/>
        </w:rPr>
        <w:t xml:space="preserve"> durumu</w:t>
      </w:r>
      <w:r w:rsidRPr="005A29B1">
        <w:rPr>
          <w:rFonts w:ascii="Times New Roman" w:hAnsi="Times New Roman"/>
          <w:color w:val="000000" w:themeColor="text1"/>
          <w:sz w:val="24"/>
          <w:szCs w:val="24"/>
        </w:rPr>
        <w:t>,</w:t>
      </w:r>
    </w:p>
    <w:p w14:paraId="2AAD9881" w14:textId="0244178D" w:rsidR="00720803" w:rsidRPr="005A29B1" w:rsidRDefault="00720803" w:rsidP="00547040">
      <w:pPr>
        <w:pStyle w:val="pf0"/>
        <w:ind w:firstLine="708"/>
        <w:rPr>
          <w:color w:val="000000" w:themeColor="text1"/>
        </w:rPr>
      </w:pPr>
      <w:r w:rsidRPr="005A29B1">
        <w:rPr>
          <w:color w:val="000000" w:themeColor="text1"/>
        </w:rPr>
        <w:t xml:space="preserve">2. </w:t>
      </w:r>
      <w:r w:rsidR="00254D4F" w:rsidRPr="005A29B1">
        <w:rPr>
          <w:rStyle w:val="cf01"/>
          <w:rFonts w:ascii="Times New Roman" w:hAnsi="Times New Roman" w:cs="Times New Roman"/>
          <w:color w:val="000000" w:themeColor="text1"/>
          <w:sz w:val="24"/>
          <w:szCs w:val="24"/>
        </w:rPr>
        <w:t>Kursiyerlerin talep ve ihtiyacına göre kurs müdürlüğünce haftanın bütün günlerinde 07:00 ile 23:00 saatleri arasında tespit edilen çalışma saatlerinin il m</w:t>
      </w:r>
      <w:r w:rsidR="00C84F62">
        <w:rPr>
          <w:rStyle w:val="cf01"/>
          <w:rFonts w:ascii="Times New Roman" w:hAnsi="Times New Roman" w:cs="Times New Roman"/>
          <w:color w:val="000000" w:themeColor="text1"/>
          <w:sz w:val="24"/>
          <w:szCs w:val="24"/>
        </w:rPr>
        <w:t>illî</w:t>
      </w:r>
      <w:r w:rsidR="00254D4F" w:rsidRPr="005A29B1">
        <w:rPr>
          <w:rStyle w:val="cf01"/>
          <w:rFonts w:ascii="Times New Roman" w:hAnsi="Times New Roman" w:cs="Times New Roman"/>
          <w:color w:val="000000" w:themeColor="text1"/>
          <w:sz w:val="24"/>
          <w:szCs w:val="24"/>
        </w:rPr>
        <w:t xml:space="preserve"> eğitim müdürlüklerince “Özel MTSK Modülü”ne girilmesi durumu,</w:t>
      </w:r>
      <w:r w:rsidR="00547040" w:rsidRPr="005A29B1">
        <w:rPr>
          <w:rStyle w:val="cf01"/>
          <w:rFonts w:ascii="Times New Roman" w:hAnsi="Times New Roman" w:cs="Times New Roman"/>
          <w:color w:val="000000" w:themeColor="text1"/>
          <w:sz w:val="24"/>
          <w:szCs w:val="24"/>
        </w:rPr>
        <w:t xml:space="preserve"> </w:t>
      </w:r>
      <w:r w:rsidRPr="005A29B1">
        <w:rPr>
          <w:i/>
          <w:color w:val="000000" w:themeColor="text1"/>
          <w:sz w:val="16"/>
          <w:szCs w:val="16"/>
        </w:rPr>
        <w:t>(</w:t>
      </w:r>
      <w:hyperlink r:id="rId30" w:history="1">
        <w:r w:rsidRPr="005A29B1">
          <w:rPr>
            <w:i/>
            <w:color w:val="000000" w:themeColor="text1"/>
            <w:sz w:val="16"/>
            <w:szCs w:val="16"/>
          </w:rPr>
          <w:t>MTSKY, M</w:t>
        </w:r>
      </w:hyperlink>
      <w:r w:rsidRPr="005A29B1">
        <w:rPr>
          <w:i/>
          <w:color w:val="000000" w:themeColor="text1"/>
          <w:sz w:val="16"/>
          <w:szCs w:val="16"/>
        </w:rPr>
        <w:t>d. 20)</w:t>
      </w:r>
      <w:r w:rsidR="003D6E68" w:rsidRPr="005A29B1">
        <w:rPr>
          <w:i/>
          <w:color w:val="000000" w:themeColor="text1"/>
          <w:sz w:val="16"/>
          <w:szCs w:val="16"/>
        </w:rPr>
        <w:t>,</w:t>
      </w:r>
      <w:r w:rsidR="001E4CA7" w:rsidRPr="005A29B1">
        <w:rPr>
          <w:i/>
          <w:color w:val="000000" w:themeColor="text1"/>
        </w:rPr>
        <w:t xml:space="preserve">    </w:t>
      </w:r>
    </w:p>
    <w:p w14:paraId="60C049DB" w14:textId="28F3E6AA" w:rsidR="00720803" w:rsidRPr="005A29B1" w:rsidRDefault="00720803" w:rsidP="00EB7C6B">
      <w:pPr>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color w:val="000000" w:themeColor="text1"/>
          <w:sz w:val="24"/>
          <w:szCs w:val="24"/>
        </w:rPr>
        <w:t xml:space="preserve"> 3. </w:t>
      </w:r>
      <w:r w:rsidR="007260E2" w:rsidRPr="005A29B1">
        <w:rPr>
          <w:rFonts w:ascii="Times New Roman" w:hAnsi="Times New Roman"/>
          <w:color w:val="000000" w:themeColor="text1"/>
          <w:sz w:val="24"/>
          <w:szCs w:val="24"/>
        </w:rPr>
        <w:t>Y</w:t>
      </w:r>
      <w:r w:rsidRPr="005A29B1">
        <w:rPr>
          <w:rFonts w:ascii="Times New Roman" w:hAnsi="Times New Roman"/>
          <w:color w:val="000000" w:themeColor="text1"/>
          <w:sz w:val="24"/>
          <w:szCs w:val="24"/>
        </w:rPr>
        <w:t>apılacak telafi eğitimine ilişkin iş</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 xml:space="preserve">işlemlerin yerine getirilme durumu </w:t>
      </w:r>
      <w:r w:rsidRPr="005A29B1">
        <w:rPr>
          <w:rFonts w:ascii="Times New Roman" w:hAnsi="Times New Roman"/>
          <w:i/>
          <w:color w:val="000000" w:themeColor="text1"/>
          <w:sz w:val="18"/>
          <w:szCs w:val="18"/>
        </w:rPr>
        <w:t>(</w:t>
      </w:r>
      <w:hyperlink r:id="rId31" w:history="1">
        <w:r w:rsidRPr="005A29B1">
          <w:rPr>
            <w:rFonts w:ascii="Times New Roman" w:hAnsi="Times New Roman"/>
            <w:i/>
            <w:color w:val="000000" w:themeColor="text1"/>
            <w:sz w:val="18"/>
            <w:szCs w:val="18"/>
          </w:rPr>
          <w:t>MTSKY, M</w:t>
        </w:r>
      </w:hyperlink>
      <w:r w:rsidRPr="005A29B1">
        <w:rPr>
          <w:rFonts w:ascii="Times New Roman" w:hAnsi="Times New Roman"/>
          <w:i/>
          <w:color w:val="000000" w:themeColor="text1"/>
          <w:sz w:val="18"/>
          <w:szCs w:val="18"/>
        </w:rPr>
        <w:t>d. 14/2)</w:t>
      </w:r>
      <w:r w:rsidR="003D6E68" w:rsidRPr="005A29B1">
        <w:rPr>
          <w:rFonts w:ascii="Times New Roman" w:hAnsi="Times New Roman"/>
          <w:i/>
          <w:color w:val="000000" w:themeColor="text1"/>
          <w:sz w:val="18"/>
          <w:szCs w:val="18"/>
        </w:rPr>
        <w:t>,</w:t>
      </w:r>
    </w:p>
    <w:p w14:paraId="4BDE365B" w14:textId="2FE4D22A" w:rsidR="00720803" w:rsidRPr="005A29B1" w:rsidRDefault="00720803" w:rsidP="00EB7C6B">
      <w:pPr>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color w:val="000000" w:themeColor="text1"/>
          <w:sz w:val="24"/>
          <w:szCs w:val="24"/>
        </w:rPr>
        <w:t>4. Mazeretleri sebebiyle sınavlara katılamayan kursiyerlere ilişkin iş</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 xml:space="preserve">işlemlerin yerine getirilme durumu </w:t>
      </w:r>
      <w:r w:rsidRPr="005A29B1">
        <w:rPr>
          <w:rFonts w:ascii="Times New Roman" w:hAnsi="Times New Roman"/>
          <w:i/>
          <w:color w:val="000000" w:themeColor="text1"/>
          <w:sz w:val="18"/>
          <w:szCs w:val="18"/>
        </w:rPr>
        <w:t>(</w:t>
      </w:r>
      <w:hyperlink r:id="rId32" w:history="1">
        <w:r w:rsidRPr="005A29B1">
          <w:rPr>
            <w:rFonts w:ascii="Times New Roman" w:hAnsi="Times New Roman"/>
            <w:i/>
            <w:color w:val="000000" w:themeColor="text1"/>
            <w:sz w:val="18"/>
            <w:szCs w:val="18"/>
          </w:rPr>
          <w:t>MTSKY, M</w:t>
        </w:r>
      </w:hyperlink>
      <w:r w:rsidRPr="005A29B1">
        <w:rPr>
          <w:rFonts w:ascii="Times New Roman" w:hAnsi="Times New Roman"/>
          <w:i/>
          <w:color w:val="000000" w:themeColor="text1"/>
          <w:sz w:val="18"/>
          <w:szCs w:val="18"/>
        </w:rPr>
        <w:t>d. 15/3)</w:t>
      </w:r>
      <w:r w:rsidR="007260E2" w:rsidRPr="005A29B1">
        <w:rPr>
          <w:rFonts w:ascii="Times New Roman" w:hAnsi="Times New Roman"/>
          <w:i/>
          <w:color w:val="000000" w:themeColor="text1"/>
          <w:sz w:val="18"/>
          <w:szCs w:val="18"/>
        </w:rPr>
        <w:t>,</w:t>
      </w:r>
    </w:p>
    <w:p w14:paraId="26D8107C" w14:textId="024D02E4" w:rsidR="00A0359B" w:rsidRPr="005A29B1" w:rsidRDefault="00A0359B" w:rsidP="00EB7C6B">
      <w:pPr>
        <w:pStyle w:val="Default"/>
        <w:spacing w:before="120" w:after="120"/>
        <w:jc w:val="both"/>
        <w:rPr>
          <w:i/>
          <w:color w:val="000000" w:themeColor="text1"/>
          <w:sz w:val="18"/>
          <w:szCs w:val="18"/>
          <w:lang w:val="tr-TR"/>
        </w:rPr>
      </w:pPr>
      <w:r w:rsidRPr="005A29B1">
        <w:rPr>
          <w:color w:val="000000" w:themeColor="text1"/>
          <w:lang w:val="tr-TR"/>
        </w:rPr>
        <w:tab/>
        <w:t>5.</w:t>
      </w:r>
      <w:r w:rsidR="005625B1" w:rsidRPr="005A29B1">
        <w:rPr>
          <w:color w:val="000000" w:themeColor="text1"/>
          <w:lang w:val="tr-TR"/>
        </w:rPr>
        <w:t xml:space="preserve"> e-S</w:t>
      </w:r>
      <w:r w:rsidRPr="005A29B1">
        <w:rPr>
          <w:color w:val="000000" w:themeColor="text1"/>
          <w:lang w:val="tr-TR"/>
        </w:rPr>
        <w:t xml:space="preserve">ınav </w:t>
      </w:r>
      <w:r w:rsidR="0072276C" w:rsidRPr="005A29B1">
        <w:rPr>
          <w:color w:val="000000" w:themeColor="text1"/>
          <w:lang w:val="tr-TR"/>
        </w:rPr>
        <w:t xml:space="preserve">uygulaması </w:t>
      </w:r>
      <w:r w:rsidRPr="005A29B1">
        <w:rPr>
          <w:color w:val="000000" w:themeColor="text1"/>
          <w:lang w:val="tr-TR"/>
        </w:rPr>
        <w:t>ile ilgi iş</w:t>
      </w:r>
      <w:r w:rsidR="0002393E" w:rsidRPr="005A29B1">
        <w:rPr>
          <w:color w:val="000000" w:themeColor="text1"/>
          <w:lang w:val="tr-TR"/>
        </w:rPr>
        <w:t xml:space="preserve"> ve </w:t>
      </w:r>
      <w:r w:rsidRPr="005A29B1">
        <w:rPr>
          <w:color w:val="000000" w:themeColor="text1"/>
          <w:lang w:val="tr-TR"/>
        </w:rPr>
        <w:t>işlemlerin yerine getirilmesi</w:t>
      </w:r>
      <w:r w:rsidR="001418D0" w:rsidRPr="005A29B1">
        <w:rPr>
          <w:color w:val="000000" w:themeColor="text1"/>
          <w:lang w:val="tr-TR"/>
        </w:rPr>
        <w:t xml:space="preserve"> durumu</w:t>
      </w:r>
      <w:r w:rsidRPr="005A29B1">
        <w:rPr>
          <w:i/>
          <w:color w:val="000000" w:themeColor="text1"/>
          <w:sz w:val="18"/>
          <w:szCs w:val="18"/>
          <w:lang w:val="tr-TR"/>
        </w:rPr>
        <w:t xml:space="preserve"> (</w:t>
      </w:r>
      <w:r w:rsidR="00547040" w:rsidRPr="005A29B1">
        <w:rPr>
          <w:i/>
          <w:color w:val="000000" w:themeColor="text1"/>
          <w:sz w:val="18"/>
          <w:szCs w:val="18"/>
          <w:lang w:val="tr-TR"/>
        </w:rPr>
        <w:t xml:space="preserve">Güncel </w:t>
      </w:r>
      <w:r w:rsidRPr="005A29B1">
        <w:rPr>
          <w:i/>
          <w:color w:val="000000" w:themeColor="text1"/>
          <w:sz w:val="18"/>
          <w:szCs w:val="18"/>
          <w:lang w:val="tr-TR"/>
        </w:rPr>
        <w:t>MTSK</w:t>
      </w:r>
      <w:r w:rsidR="00F90D26" w:rsidRPr="005A29B1">
        <w:rPr>
          <w:i/>
          <w:color w:val="000000" w:themeColor="text1"/>
          <w:sz w:val="18"/>
          <w:szCs w:val="18"/>
          <w:lang w:val="tr-TR"/>
        </w:rPr>
        <w:t xml:space="preserve"> Kursiyerleri e-Sınavı Başvuru</w:t>
      </w:r>
      <w:r w:rsidR="0002393E" w:rsidRPr="005A29B1">
        <w:rPr>
          <w:i/>
          <w:color w:val="000000" w:themeColor="text1"/>
          <w:sz w:val="18"/>
          <w:szCs w:val="18"/>
          <w:lang w:val="tr-TR"/>
        </w:rPr>
        <w:t xml:space="preserve"> ve </w:t>
      </w:r>
      <w:r w:rsidRPr="005A29B1">
        <w:rPr>
          <w:i/>
          <w:color w:val="000000" w:themeColor="text1"/>
          <w:sz w:val="18"/>
          <w:szCs w:val="18"/>
          <w:lang w:val="tr-TR"/>
        </w:rPr>
        <w:t>Uygulama Kılavuzu</w:t>
      </w:r>
      <w:r w:rsidR="00547040" w:rsidRPr="005A29B1">
        <w:rPr>
          <w:i/>
          <w:color w:val="000000" w:themeColor="text1"/>
          <w:sz w:val="18"/>
          <w:szCs w:val="18"/>
          <w:lang w:val="tr-TR"/>
        </w:rPr>
        <w:t>)</w:t>
      </w:r>
    </w:p>
    <w:p w14:paraId="532A9D8A" w14:textId="0E11BCD4" w:rsidR="007260E2" w:rsidRPr="005A29B1" w:rsidRDefault="00A0359B" w:rsidP="00EB7C6B">
      <w:pPr>
        <w:pStyle w:val="ListeParagraf"/>
        <w:tabs>
          <w:tab w:val="left" w:pos="1406"/>
        </w:tabs>
        <w:spacing w:before="120" w:after="120"/>
        <w:ind w:left="0" w:right="140" w:firstLine="681"/>
        <w:contextualSpacing w:val="0"/>
        <w:rPr>
          <w:rFonts w:ascii="Times New Roman" w:eastAsia="ヒラギノ明朝 Pro W3" w:hAnsi="Times New Roman"/>
          <w:noProof w:val="0"/>
          <w:color w:val="000000" w:themeColor="text1"/>
          <w:sz w:val="18"/>
          <w:szCs w:val="18"/>
        </w:rPr>
      </w:pPr>
      <w:r w:rsidRPr="005A29B1">
        <w:rPr>
          <w:rFonts w:ascii="Times New Roman" w:eastAsia="ヒラギノ明朝 Pro W3" w:hAnsi="Times New Roman"/>
          <w:i w:val="0"/>
          <w:noProof w:val="0"/>
          <w:color w:val="000000" w:themeColor="text1"/>
          <w:sz w:val="24"/>
          <w:szCs w:val="24"/>
        </w:rPr>
        <w:t>6</w:t>
      </w:r>
      <w:r w:rsidR="00720803" w:rsidRPr="005A29B1">
        <w:rPr>
          <w:rFonts w:ascii="Times New Roman" w:eastAsia="ヒラギノ明朝 Pro W3" w:hAnsi="Times New Roman"/>
          <w:i w:val="0"/>
          <w:noProof w:val="0"/>
          <w:color w:val="000000" w:themeColor="text1"/>
          <w:sz w:val="24"/>
          <w:szCs w:val="24"/>
        </w:rPr>
        <w:t>. Teorik</w:t>
      </w:r>
      <w:r w:rsidR="0002393E" w:rsidRPr="005A29B1">
        <w:rPr>
          <w:rFonts w:ascii="Times New Roman" w:eastAsia="ヒラギノ明朝 Pro W3" w:hAnsi="Times New Roman"/>
          <w:i w:val="0"/>
          <w:noProof w:val="0"/>
          <w:color w:val="000000" w:themeColor="text1"/>
          <w:sz w:val="24"/>
          <w:szCs w:val="24"/>
        </w:rPr>
        <w:t xml:space="preserve"> ve </w:t>
      </w:r>
      <w:r w:rsidR="00720803" w:rsidRPr="005A29B1">
        <w:rPr>
          <w:rFonts w:ascii="Times New Roman" w:eastAsia="ヒラギノ明朝 Pro W3" w:hAnsi="Times New Roman"/>
          <w:i w:val="0"/>
          <w:noProof w:val="0"/>
          <w:color w:val="000000" w:themeColor="text1"/>
          <w:sz w:val="24"/>
          <w:szCs w:val="24"/>
        </w:rPr>
        <w:t>direksiyon eğitimi derslerinin inceleme</w:t>
      </w:r>
      <w:r w:rsidR="0002393E" w:rsidRPr="005A29B1">
        <w:rPr>
          <w:rFonts w:ascii="Times New Roman" w:eastAsia="ヒラギノ明朝 Pro W3" w:hAnsi="Times New Roman"/>
          <w:i w:val="0"/>
          <w:noProof w:val="0"/>
          <w:color w:val="000000" w:themeColor="text1"/>
          <w:sz w:val="24"/>
          <w:szCs w:val="24"/>
        </w:rPr>
        <w:t xml:space="preserve"> ve </w:t>
      </w:r>
      <w:r w:rsidR="00720803" w:rsidRPr="005A29B1">
        <w:rPr>
          <w:rFonts w:ascii="Times New Roman" w:eastAsia="ヒラギノ明朝 Pro W3" w:hAnsi="Times New Roman"/>
          <w:i w:val="0"/>
          <w:noProof w:val="0"/>
          <w:color w:val="000000" w:themeColor="text1"/>
          <w:sz w:val="24"/>
          <w:szCs w:val="24"/>
        </w:rPr>
        <w:t xml:space="preserve">kontrollerinin yapılması durumu </w:t>
      </w:r>
      <w:r w:rsidR="00720803" w:rsidRPr="005A29B1">
        <w:rPr>
          <w:rFonts w:ascii="Times New Roman" w:eastAsia="ヒラギノ明朝 Pro W3" w:hAnsi="Times New Roman"/>
          <w:noProof w:val="0"/>
          <w:color w:val="000000" w:themeColor="text1"/>
          <w:sz w:val="18"/>
          <w:szCs w:val="18"/>
        </w:rPr>
        <w:t>(</w:t>
      </w:r>
      <w:hyperlink r:id="rId33" w:history="1">
        <w:r w:rsidR="00720803" w:rsidRPr="005A29B1">
          <w:rPr>
            <w:rStyle w:val="Kpr"/>
            <w:rFonts w:ascii="Times New Roman" w:eastAsia="ヒラギノ明朝 Pro W3" w:hAnsi="Times New Roman"/>
            <w:noProof w:val="0"/>
            <w:color w:val="000000" w:themeColor="text1"/>
            <w:sz w:val="18"/>
            <w:szCs w:val="18"/>
          </w:rPr>
          <w:t>MTSKY, M</w:t>
        </w:r>
      </w:hyperlink>
      <w:r w:rsidR="00720803" w:rsidRPr="005A29B1">
        <w:rPr>
          <w:rFonts w:ascii="Times New Roman" w:eastAsia="ヒラギノ明朝 Pro W3" w:hAnsi="Times New Roman"/>
          <w:noProof w:val="0"/>
          <w:color w:val="000000" w:themeColor="text1"/>
          <w:sz w:val="18"/>
          <w:szCs w:val="18"/>
        </w:rPr>
        <w:t>d. 46/A)</w:t>
      </w:r>
      <w:r w:rsidR="007260E2" w:rsidRPr="005A29B1">
        <w:rPr>
          <w:rFonts w:ascii="Times New Roman" w:eastAsia="ヒラギノ明朝 Pro W3" w:hAnsi="Times New Roman"/>
          <w:noProof w:val="0"/>
          <w:color w:val="000000" w:themeColor="text1"/>
          <w:sz w:val="18"/>
          <w:szCs w:val="18"/>
        </w:rPr>
        <w:t>,</w:t>
      </w:r>
    </w:p>
    <w:p w14:paraId="10BBFAA9" w14:textId="444F2D99" w:rsidR="00720803" w:rsidRPr="00DC3600" w:rsidRDefault="00720803" w:rsidP="003A7A97">
      <w:pPr>
        <w:pStyle w:val="Balk2"/>
      </w:pPr>
      <w:r w:rsidRPr="00DC3600">
        <w:t>6.2. Yönetim İş</w:t>
      </w:r>
      <w:r w:rsidR="0002393E" w:rsidRPr="00DC3600">
        <w:t xml:space="preserve"> ve </w:t>
      </w:r>
      <w:r w:rsidRPr="00DC3600">
        <w:t>İşlemlerine Yönelik Çalışmalar</w:t>
      </w:r>
    </w:p>
    <w:p w14:paraId="2851D819" w14:textId="2BB2C102" w:rsidR="00727FD6" w:rsidRPr="00DC3600" w:rsidRDefault="00727FD6" w:rsidP="00727FD6">
      <w:pPr>
        <w:widowControl w:val="0"/>
        <w:tabs>
          <w:tab w:val="left" w:pos="993"/>
        </w:tabs>
        <w:autoSpaceDE w:val="0"/>
        <w:autoSpaceDN w:val="0"/>
        <w:spacing w:before="120" w:after="120"/>
        <w:ind w:right="140"/>
        <w:jc w:val="both"/>
        <w:rPr>
          <w:rFonts w:ascii="Times New Roman" w:hAnsi="Times New Roman"/>
          <w:color w:val="000000" w:themeColor="text1"/>
        </w:rPr>
      </w:pPr>
      <w:r w:rsidRPr="00DC3600">
        <w:rPr>
          <w:rFonts w:ascii="Times New Roman" w:hAnsi="Times New Roman"/>
          <w:color w:val="000000" w:themeColor="text1"/>
          <w:sz w:val="24"/>
          <w:szCs w:val="24"/>
        </w:rPr>
        <w:t xml:space="preserve">            </w:t>
      </w:r>
      <w:r w:rsidRPr="00DC3600">
        <w:rPr>
          <w:rFonts w:ascii="Times New Roman" w:hAnsi="Times New Roman"/>
          <w:b/>
          <w:color w:val="000000" w:themeColor="text1"/>
          <w:sz w:val="24"/>
          <w:szCs w:val="24"/>
        </w:rPr>
        <w:t>1.</w:t>
      </w:r>
      <w:r w:rsidR="00CD734A">
        <w:rPr>
          <w:rFonts w:ascii="Times New Roman" w:hAnsi="Times New Roman"/>
          <w:color w:val="000000" w:themeColor="text1"/>
          <w:sz w:val="24"/>
          <w:szCs w:val="24"/>
        </w:rPr>
        <w:t xml:space="preserve"> Kurum açılışı, nakli</w:t>
      </w:r>
      <w:r w:rsidRPr="00DC3600">
        <w:rPr>
          <w:rFonts w:ascii="Times New Roman" w:hAnsi="Times New Roman"/>
          <w:color w:val="000000" w:themeColor="text1"/>
          <w:sz w:val="24"/>
          <w:szCs w:val="24"/>
        </w:rPr>
        <w:t>, program ilavesi</w:t>
      </w:r>
      <w:r w:rsidR="00E03A73" w:rsidRPr="00DC3600">
        <w:rPr>
          <w:rFonts w:ascii="Times New Roman" w:hAnsi="Times New Roman"/>
          <w:color w:val="000000" w:themeColor="text1"/>
          <w:sz w:val="24"/>
          <w:szCs w:val="24"/>
        </w:rPr>
        <w:t xml:space="preserve"> ve </w:t>
      </w:r>
      <w:r w:rsidRPr="00DC3600">
        <w:rPr>
          <w:rFonts w:ascii="Times New Roman" w:hAnsi="Times New Roman"/>
          <w:color w:val="000000" w:themeColor="text1"/>
          <w:sz w:val="24"/>
          <w:szCs w:val="24"/>
        </w:rPr>
        <w:t xml:space="preserve">iptali, yerleşim planı, kontenjan, devir ve kurucu temsilcisi değişikliği, program iptali, kurum tadilatı, </w:t>
      </w:r>
      <w:r w:rsidRPr="00DC3600">
        <w:rPr>
          <w:rFonts w:ascii="Times New Roman" w:hAnsi="Times New Roman"/>
          <w:bCs/>
          <w:color w:val="000000" w:themeColor="text1"/>
          <w:sz w:val="24"/>
          <w:szCs w:val="24"/>
        </w:rPr>
        <w:t>iş yeri açma ve çalışma ruhsatının iptali ile idari para cezaları, eğitim-öğretim faaliyetlerine ara verme</w:t>
      </w:r>
      <w:r w:rsidRPr="00DC3600">
        <w:rPr>
          <w:rFonts w:ascii="Times New Roman" w:hAnsi="Times New Roman"/>
          <w:color w:val="000000" w:themeColor="text1"/>
          <w:sz w:val="24"/>
          <w:szCs w:val="24"/>
        </w:rPr>
        <w:t xml:space="preserve"> iş ve işlemlerinin yapılması durumu</w:t>
      </w:r>
      <w:r w:rsidRPr="00DC3600">
        <w:rPr>
          <w:rFonts w:ascii="Times New Roman" w:hAnsi="Times New Roman"/>
          <w:color w:val="000000" w:themeColor="text1"/>
        </w:rPr>
        <w:t xml:space="preserve">   </w:t>
      </w:r>
    </w:p>
    <w:p w14:paraId="3FFB40EC" w14:textId="77777777" w:rsidR="00727FD6" w:rsidRPr="00DC3600" w:rsidRDefault="00727FD6" w:rsidP="00DC3600">
      <w:pPr>
        <w:widowControl w:val="0"/>
        <w:tabs>
          <w:tab w:val="left" w:pos="993"/>
        </w:tabs>
        <w:autoSpaceDE w:val="0"/>
        <w:autoSpaceDN w:val="0"/>
        <w:spacing w:before="120" w:after="120"/>
        <w:ind w:right="140"/>
        <w:jc w:val="both"/>
        <w:rPr>
          <w:rFonts w:ascii="Times New Roman" w:hAnsi="Times New Roman"/>
          <w:color w:val="000000" w:themeColor="text1"/>
          <w:sz w:val="18"/>
          <w:szCs w:val="18"/>
        </w:rPr>
      </w:pPr>
      <w:r w:rsidRPr="00DC3600">
        <w:rPr>
          <w:rFonts w:ascii="Times New Roman" w:hAnsi="Times New Roman"/>
          <w:color w:val="000000" w:themeColor="text1"/>
          <w:sz w:val="18"/>
          <w:szCs w:val="18"/>
        </w:rPr>
        <w:t>(</w:t>
      </w:r>
      <w:r w:rsidRPr="00DC3600">
        <w:rPr>
          <w:rFonts w:ascii="Times New Roman" w:hAnsi="Times New Roman"/>
          <w:color w:val="000000" w:themeColor="text1"/>
          <w:spacing w:val="1"/>
          <w:sz w:val="18"/>
          <w:szCs w:val="18"/>
        </w:rPr>
        <w:t>ÖÖKY</w:t>
      </w:r>
      <w:r w:rsidRPr="00DC3600">
        <w:rPr>
          <w:rFonts w:ascii="Times New Roman" w:hAnsi="Times New Roman"/>
          <w:color w:val="000000" w:themeColor="text1"/>
          <w:sz w:val="18"/>
          <w:szCs w:val="18"/>
        </w:rPr>
        <w:t xml:space="preserve"> Md. 5, 9, 9/B, 13, 14, 16, 17, 20, 44, 67/A, 67/B;  MTSKY Md.8 ),</w:t>
      </w:r>
    </w:p>
    <w:p w14:paraId="387CB577" w14:textId="4B791C7B" w:rsidR="00727FD6" w:rsidRPr="005A29B1" w:rsidRDefault="00727FD6" w:rsidP="00727FD6">
      <w:pPr>
        <w:widowControl w:val="0"/>
        <w:tabs>
          <w:tab w:val="left" w:pos="993"/>
        </w:tabs>
        <w:autoSpaceDE w:val="0"/>
        <w:autoSpaceDN w:val="0"/>
        <w:spacing w:before="120" w:after="120"/>
        <w:ind w:right="140"/>
        <w:jc w:val="both"/>
        <w:rPr>
          <w:rFonts w:ascii="Times New Roman" w:hAnsi="Times New Roman"/>
          <w:color w:val="000000" w:themeColor="text1"/>
          <w:sz w:val="18"/>
          <w:szCs w:val="18"/>
        </w:rPr>
      </w:pPr>
      <w:r w:rsidRPr="005A29B1">
        <w:rPr>
          <w:rFonts w:ascii="Times New Roman" w:hAnsi="Times New Roman"/>
          <w:b/>
          <w:color w:val="000000" w:themeColor="text1"/>
          <w:sz w:val="24"/>
          <w:szCs w:val="24"/>
        </w:rPr>
        <w:lastRenderedPageBreak/>
        <w:t xml:space="preserve">           2.</w:t>
      </w:r>
      <w:r w:rsidRPr="005A29B1">
        <w:rPr>
          <w:rFonts w:ascii="Times New Roman" w:hAnsi="Times New Roman"/>
          <w:color w:val="000000" w:themeColor="text1"/>
          <w:sz w:val="24"/>
          <w:szCs w:val="24"/>
        </w:rPr>
        <w:t xml:space="preserve"> </w:t>
      </w:r>
      <w:r w:rsidR="00720803" w:rsidRPr="005A29B1">
        <w:rPr>
          <w:rFonts w:ascii="Times New Roman" w:hAnsi="Times New Roman"/>
          <w:color w:val="000000" w:themeColor="text1"/>
          <w:sz w:val="24"/>
          <w:szCs w:val="24"/>
        </w:rPr>
        <w:t>Kurum müdürü, eğitim personeli</w:t>
      </w:r>
      <w:r w:rsidR="0002393E" w:rsidRPr="005A29B1">
        <w:rPr>
          <w:rFonts w:ascii="Times New Roman" w:hAnsi="Times New Roman"/>
          <w:color w:val="000000" w:themeColor="text1"/>
          <w:sz w:val="24"/>
          <w:szCs w:val="24"/>
        </w:rPr>
        <w:t xml:space="preserve"> ve </w:t>
      </w:r>
      <w:r w:rsidR="00720803" w:rsidRPr="005A29B1">
        <w:rPr>
          <w:rFonts w:ascii="Times New Roman" w:hAnsi="Times New Roman"/>
          <w:color w:val="000000" w:themeColor="text1"/>
          <w:sz w:val="24"/>
          <w:szCs w:val="24"/>
        </w:rPr>
        <w:t>diğer çalışanlar için çalışma izin onayı alınması</w:t>
      </w:r>
      <w:r w:rsidR="00B6572E" w:rsidRPr="005A29B1">
        <w:rPr>
          <w:rFonts w:ascii="Times New Roman" w:hAnsi="Times New Roman"/>
          <w:color w:val="000000" w:themeColor="text1"/>
          <w:sz w:val="24"/>
          <w:szCs w:val="24"/>
        </w:rPr>
        <w:t xml:space="preserve"> ve uzatılması,</w:t>
      </w:r>
      <w:r w:rsidR="00720803" w:rsidRPr="005A29B1">
        <w:rPr>
          <w:rFonts w:ascii="Times New Roman" w:hAnsi="Times New Roman"/>
          <w:color w:val="000000" w:themeColor="text1"/>
          <w:sz w:val="24"/>
          <w:szCs w:val="24"/>
        </w:rPr>
        <w:t xml:space="preserve"> iş sözleşmelerinin uygunluğu ile kurumdan ayrılma işlemlerinin mevzuata uygun olarak yerine getirilmesi</w:t>
      </w:r>
      <w:r w:rsidR="007260E2" w:rsidRPr="005A29B1">
        <w:rPr>
          <w:rFonts w:ascii="Times New Roman" w:hAnsi="Times New Roman"/>
          <w:color w:val="000000" w:themeColor="text1"/>
          <w:sz w:val="18"/>
          <w:szCs w:val="18"/>
        </w:rPr>
        <w:t xml:space="preserve"> </w:t>
      </w:r>
      <w:r w:rsidR="007260E2" w:rsidRPr="005A29B1">
        <w:rPr>
          <w:rFonts w:ascii="Times New Roman" w:hAnsi="Times New Roman"/>
          <w:color w:val="000000" w:themeColor="text1"/>
          <w:sz w:val="24"/>
          <w:szCs w:val="24"/>
        </w:rPr>
        <w:t>durumu</w:t>
      </w:r>
      <w:r w:rsidR="007260E2" w:rsidRPr="005A29B1">
        <w:rPr>
          <w:rFonts w:ascii="Times New Roman" w:hAnsi="Times New Roman"/>
          <w:color w:val="000000" w:themeColor="text1"/>
          <w:sz w:val="18"/>
          <w:szCs w:val="18"/>
        </w:rPr>
        <w:t xml:space="preserve"> </w:t>
      </w:r>
      <w:r w:rsidR="00720803" w:rsidRPr="005A29B1">
        <w:rPr>
          <w:rFonts w:ascii="Times New Roman" w:hAnsi="Times New Roman"/>
          <w:color w:val="000000" w:themeColor="text1"/>
          <w:sz w:val="18"/>
          <w:szCs w:val="18"/>
        </w:rPr>
        <w:t>(</w:t>
      </w:r>
      <w:r w:rsidR="00181A6B" w:rsidRPr="005A29B1">
        <w:rPr>
          <w:rFonts w:ascii="Times New Roman" w:hAnsi="Times New Roman"/>
          <w:color w:val="000000" w:themeColor="text1"/>
          <w:spacing w:val="1"/>
          <w:sz w:val="18"/>
          <w:szCs w:val="18"/>
        </w:rPr>
        <w:t xml:space="preserve"> ÖÖKY</w:t>
      </w:r>
      <w:r w:rsidR="00181A6B" w:rsidRPr="005A29B1">
        <w:rPr>
          <w:rFonts w:ascii="Times New Roman" w:hAnsi="Times New Roman"/>
          <w:color w:val="000000" w:themeColor="text1"/>
          <w:sz w:val="18"/>
          <w:szCs w:val="18"/>
        </w:rPr>
        <w:t xml:space="preserve"> </w:t>
      </w:r>
      <w:r w:rsidR="00720803" w:rsidRPr="005A29B1">
        <w:rPr>
          <w:rFonts w:ascii="Times New Roman" w:hAnsi="Times New Roman"/>
          <w:color w:val="000000" w:themeColor="text1"/>
          <w:sz w:val="18"/>
          <w:szCs w:val="18"/>
        </w:rPr>
        <w:t>Md. 26, 27, 43)</w:t>
      </w:r>
      <w:r w:rsidR="007260E2" w:rsidRPr="005A29B1">
        <w:rPr>
          <w:rFonts w:ascii="Times New Roman" w:hAnsi="Times New Roman"/>
          <w:color w:val="000000" w:themeColor="text1"/>
          <w:sz w:val="18"/>
          <w:szCs w:val="18"/>
        </w:rPr>
        <w:t>,</w:t>
      </w:r>
    </w:p>
    <w:p w14:paraId="268CDBB9" w14:textId="293C6F8D" w:rsidR="00727FD6" w:rsidRPr="005A29B1" w:rsidRDefault="00727FD6" w:rsidP="00727FD6">
      <w:pPr>
        <w:widowControl w:val="0"/>
        <w:tabs>
          <w:tab w:val="left" w:pos="993"/>
        </w:tabs>
        <w:autoSpaceDE w:val="0"/>
        <w:autoSpaceDN w:val="0"/>
        <w:spacing w:before="120" w:after="120"/>
        <w:ind w:right="140"/>
        <w:jc w:val="both"/>
        <w:rPr>
          <w:rFonts w:ascii="Times New Roman" w:hAnsi="Times New Roman"/>
          <w:color w:val="000000" w:themeColor="text1"/>
          <w:sz w:val="18"/>
          <w:szCs w:val="18"/>
        </w:rPr>
      </w:pPr>
      <w:r w:rsidRPr="005A29B1">
        <w:rPr>
          <w:rFonts w:ascii="Times New Roman" w:hAnsi="Times New Roman"/>
          <w:b/>
          <w:color w:val="000000" w:themeColor="text1"/>
          <w:sz w:val="24"/>
          <w:szCs w:val="24"/>
        </w:rPr>
        <w:t xml:space="preserve">            3.</w:t>
      </w:r>
      <w:r w:rsidRPr="005A29B1">
        <w:rPr>
          <w:rFonts w:ascii="Times New Roman" w:hAnsi="Times New Roman"/>
          <w:color w:val="000000" w:themeColor="text1"/>
          <w:sz w:val="18"/>
          <w:szCs w:val="18"/>
        </w:rPr>
        <w:t xml:space="preserve"> </w:t>
      </w:r>
      <w:r w:rsidR="00720803" w:rsidRPr="005A29B1">
        <w:rPr>
          <w:rFonts w:ascii="Times New Roman" w:hAnsi="Times New Roman"/>
          <w:color w:val="000000" w:themeColor="text1"/>
          <w:sz w:val="24"/>
          <w:szCs w:val="24"/>
        </w:rPr>
        <w:t>Kurumda görev yapan eğitim personeli ile diğer personele kurum tarafından düzenlenen personel kimlik kartlarının millî eğitim müdürlüğünce soğuk mühür ile onaylanması, görevden ayrılan personelin kimlik kartı ile kapatılan kurumların mühür</w:t>
      </w:r>
      <w:r w:rsidR="0002393E" w:rsidRPr="005A29B1">
        <w:rPr>
          <w:rFonts w:ascii="Times New Roman" w:hAnsi="Times New Roman"/>
          <w:color w:val="000000" w:themeColor="text1"/>
          <w:sz w:val="24"/>
          <w:szCs w:val="24"/>
        </w:rPr>
        <w:t xml:space="preserve"> ve </w:t>
      </w:r>
      <w:r w:rsidR="00720803" w:rsidRPr="005A29B1">
        <w:rPr>
          <w:rFonts w:ascii="Times New Roman" w:hAnsi="Times New Roman"/>
          <w:color w:val="000000" w:themeColor="text1"/>
          <w:sz w:val="24"/>
          <w:szCs w:val="24"/>
        </w:rPr>
        <w:t>evraklarının il veya ilçe millî eğ</w:t>
      </w:r>
      <w:r w:rsidR="00B6572E" w:rsidRPr="005A29B1">
        <w:rPr>
          <w:rFonts w:ascii="Times New Roman" w:hAnsi="Times New Roman"/>
          <w:color w:val="000000" w:themeColor="text1"/>
          <w:sz w:val="24"/>
          <w:szCs w:val="24"/>
        </w:rPr>
        <w:t>itim müdürlüğünce geri alınması</w:t>
      </w:r>
      <w:r w:rsidR="00720803" w:rsidRPr="005A29B1">
        <w:rPr>
          <w:rFonts w:ascii="Times New Roman" w:hAnsi="Times New Roman"/>
          <w:color w:val="000000" w:themeColor="text1"/>
        </w:rPr>
        <w:t xml:space="preserve"> </w:t>
      </w:r>
      <w:r w:rsidR="00720803" w:rsidRPr="005A29B1">
        <w:rPr>
          <w:rFonts w:ascii="Times New Roman" w:hAnsi="Times New Roman"/>
          <w:color w:val="000000" w:themeColor="text1"/>
          <w:sz w:val="18"/>
          <w:szCs w:val="18"/>
        </w:rPr>
        <w:t>(</w:t>
      </w:r>
      <w:r w:rsidR="00181A6B" w:rsidRPr="005A29B1">
        <w:rPr>
          <w:rFonts w:ascii="Times New Roman" w:hAnsi="Times New Roman"/>
          <w:color w:val="000000" w:themeColor="text1"/>
          <w:spacing w:val="1"/>
          <w:sz w:val="18"/>
          <w:szCs w:val="18"/>
        </w:rPr>
        <w:t>ÖÖKY</w:t>
      </w:r>
      <w:r w:rsidR="00181A6B" w:rsidRPr="005A29B1">
        <w:rPr>
          <w:rFonts w:ascii="Times New Roman" w:hAnsi="Times New Roman"/>
          <w:color w:val="000000" w:themeColor="text1"/>
          <w:sz w:val="18"/>
          <w:szCs w:val="18"/>
        </w:rPr>
        <w:t xml:space="preserve"> </w:t>
      </w:r>
      <w:r w:rsidR="00720803" w:rsidRPr="005A29B1">
        <w:rPr>
          <w:rFonts w:ascii="Times New Roman" w:hAnsi="Times New Roman"/>
          <w:color w:val="000000" w:themeColor="text1"/>
          <w:sz w:val="18"/>
          <w:szCs w:val="18"/>
        </w:rPr>
        <w:t>Md.  65)</w:t>
      </w:r>
      <w:r w:rsidR="00B6572E" w:rsidRPr="005A29B1">
        <w:rPr>
          <w:rFonts w:ascii="Times New Roman" w:hAnsi="Times New Roman"/>
          <w:color w:val="000000" w:themeColor="text1"/>
          <w:sz w:val="18"/>
          <w:szCs w:val="18"/>
        </w:rPr>
        <w:t>,</w:t>
      </w:r>
    </w:p>
    <w:p w14:paraId="7A02333C" w14:textId="2FA5CB5C" w:rsidR="00720803" w:rsidRPr="005A29B1" w:rsidRDefault="00750B15" w:rsidP="00727FD6">
      <w:pPr>
        <w:widowControl w:val="0"/>
        <w:tabs>
          <w:tab w:val="left" w:pos="993"/>
        </w:tabs>
        <w:autoSpaceDE w:val="0"/>
        <w:autoSpaceDN w:val="0"/>
        <w:spacing w:before="120" w:after="120"/>
        <w:ind w:right="140"/>
        <w:jc w:val="both"/>
        <w:rPr>
          <w:rFonts w:ascii="Times New Roman" w:hAnsi="Times New Roman"/>
          <w:color w:val="000000" w:themeColor="text1"/>
          <w:sz w:val="18"/>
          <w:szCs w:val="18"/>
        </w:rPr>
      </w:pPr>
      <w:r w:rsidRPr="005A29B1">
        <w:rPr>
          <w:rFonts w:ascii="Times New Roman" w:hAnsi="Times New Roman"/>
          <w:b/>
          <w:color w:val="000000" w:themeColor="text1"/>
          <w:sz w:val="24"/>
          <w:szCs w:val="24"/>
        </w:rPr>
        <w:t xml:space="preserve">            </w:t>
      </w:r>
      <w:r w:rsidR="00727FD6" w:rsidRPr="005A29B1">
        <w:rPr>
          <w:rFonts w:ascii="Times New Roman" w:hAnsi="Times New Roman"/>
          <w:b/>
          <w:color w:val="000000" w:themeColor="text1"/>
          <w:sz w:val="24"/>
          <w:szCs w:val="24"/>
        </w:rPr>
        <w:t>4.</w:t>
      </w:r>
      <w:r w:rsidR="00727FD6" w:rsidRPr="005A29B1">
        <w:rPr>
          <w:rFonts w:ascii="Times New Roman" w:hAnsi="Times New Roman"/>
          <w:color w:val="000000" w:themeColor="text1"/>
          <w:sz w:val="18"/>
          <w:szCs w:val="18"/>
        </w:rPr>
        <w:t xml:space="preserve"> </w:t>
      </w:r>
      <w:r w:rsidR="00720803" w:rsidRPr="005A29B1">
        <w:rPr>
          <w:rFonts w:ascii="Times New Roman" w:hAnsi="Times New Roman"/>
          <w:color w:val="000000" w:themeColor="text1"/>
          <w:sz w:val="24"/>
          <w:szCs w:val="24"/>
        </w:rPr>
        <w:t>Kurumların verdiği beyanların doğruluğunun il/ilçe m</w:t>
      </w:r>
      <w:r w:rsidR="00C84F62">
        <w:rPr>
          <w:rFonts w:ascii="Times New Roman" w:hAnsi="Times New Roman"/>
          <w:color w:val="000000" w:themeColor="text1"/>
          <w:sz w:val="24"/>
          <w:szCs w:val="24"/>
        </w:rPr>
        <w:t>illî</w:t>
      </w:r>
      <w:r w:rsidR="00720803" w:rsidRPr="005A29B1">
        <w:rPr>
          <w:rFonts w:ascii="Times New Roman" w:hAnsi="Times New Roman"/>
          <w:color w:val="000000" w:themeColor="text1"/>
          <w:sz w:val="24"/>
          <w:szCs w:val="24"/>
        </w:rPr>
        <w:t xml:space="preserve"> eğit</w:t>
      </w:r>
      <w:r w:rsidR="00B6572E" w:rsidRPr="005A29B1">
        <w:rPr>
          <w:rFonts w:ascii="Times New Roman" w:hAnsi="Times New Roman"/>
          <w:color w:val="000000" w:themeColor="text1"/>
          <w:sz w:val="24"/>
          <w:szCs w:val="24"/>
        </w:rPr>
        <w:t>im müdürlüklerince tespit edilmesi</w:t>
      </w:r>
      <w:r w:rsidR="00720803" w:rsidRPr="005A29B1">
        <w:rPr>
          <w:rFonts w:ascii="Times New Roman" w:hAnsi="Times New Roman"/>
          <w:color w:val="000000" w:themeColor="text1"/>
        </w:rPr>
        <w:t xml:space="preserve"> </w:t>
      </w:r>
      <w:r w:rsidR="00720803" w:rsidRPr="005A29B1">
        <w:rPr>
          <w:rFonts w:ascii="Times New Roman" w:hAnsi="Times New Roman"/>
          <w:color w:val="000000" w:themeColor="text1"/>
          <w:sz w:val="18"/>
          <w:szCs w:val="18"/>
        </w:rPr>
        <w:t>(</w:t>
      </w:r>
      <w:r w:rsidR="00181A6B" w:rsidRPr="005A29B1">
        <w:rPr>
          <w:rFonts w:ascii="Times New Roman" w:hAnsi="Times New Roman"/>
          <w:color w:val="000000" w:themeColor="text1"/>
          <w:spacing w:val="1"/>
          <w:sz w:val="18"/>
          <w:szCs w:val="18"/>
        </w:rPr>
        <w:t>ÖÖKY</w:t>
      </w:r>
      <w:r w:rsidR="00181A6B" w:rsidRPr="005A29B1">
        <w:rPr>
          <w:rFonts w:ascii="Times New Roman" w:hAnsi="Times New Roman"/>
          <w:color w:val="000000" w:themeColor="text1"/>
          <w:sz w:val="18"/>
          <w:szCs w:val="18"/>
        </w:rPr>
        <w:t xml:space="preserve"> </w:t>
      </w:r>
      <w:r w:rsidR="00B6572E" w:rsidRPr="005A29B1">
        <w:rPr>
          <w:rFonts w:ascii="Times New Roman" w:hAnsi="Times New Roman"/>
          <w:color w:val="000000" w:themeColor="text1"/>
          <w:sz w:val="18"/>
          <w:szCs w:val="18"/>
        </w:rPr>
        <w:t>Md. 69),</w:t>
      </w:r>
    </w:p>
    <w:p w14:paraId="417477F6" w14:textId="17120F21" w:rsidR="00720803" w:rsidRPr="005A29B1" w:rsidRDefault="00720803" w:rsidP="00EB7C6B">
      <w:pPr>
        <w:pStyle w:val="ListeParagraf"/>
        <w:tabs>
          <w:tab w:val="left" w:pos="1406"/>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hAnsi="Times New Roman"/>
          <w:b/>
          <w:i w:val="0"/>
          <w:noProof w:val="0"/>
          <w:color w:val="000000" w:themeColor="text1"/>
          <w:sz w:val="24"/>
          <w:szCs w:val="24"/>
        </w:rPr>
        <w:t>5.</w:t>
      </w:r>
      <w:r w:rsidRPr="005A29B1">
        <w:rPr>
          <w:rFonts w:ascii="Times New Roman" w:hAnsi="Times New Roman"/>
          <w:i w:val="0"/>
          <w:noProof w:val="0"/>
          <w:color w:val="000000" w:themeColor="text1"/>
          <w:sz w:val="24"/>
          <w:szCs w:val="24"/>
        </w:rPr>
        <w:t> Kurslarda kullanılacak direksiyon eğitim</w:t>
      </w:r>
      <w:r w:rsidR="0002393E" w:rsidRPr="005A29B1">
        <w:rPr>
          <w:rFonts w:ascii="Times New Roman" w:hAnsi="Times New Roman"/>
          <w:i w:val="0"/>
          <w:noProof w:val="0"/>
          <w:color w:val="000000" w:themeColor="text1"/>
          <w:sz w:val="24"/>
          <w:szCs w:val="24"/>
        </w:rPr>
        <w:t xml:space="preserve"> ve </w:t>
      </w:r>
      <w:r w:rsidRPr="005A29B1">
        <w:rPr>
          <w:rFonts w:ascii="Times New Roman" w:hAnsi="Times New Roman"/>
          <w:i w:val="0"/>
          <w:noProof w:val="0"/>
          <w:color w:val="000000" w:themeColor="text1"/>
          <w:sz w:val="24"/>
          <w:szCs w:val="24"/>
        </w:rPr>
        <w:t xml:space="preserve">sınav araçlarına </w:t>
      </w:r>
      <w:r w:rsidR="00B6572E" w:rsidRPr="005A29B1">
        <w:rPr>
          <w:rFonts w:ascii="Times New Roman" w:hAnsi="Times New Roman"/>
          <w:i w:val="0"/>
          <w:noProof w:val="0"/>
          <w:color w:val="000000" w:themeColor="text1"/>
          <w:sz w:val="24"/>
          <w:szCs w:val="24"/>
        </w:rPr>
        <w:t>V</w:t>
      </w:r>
      <w:r w:rsidRPr="005A29B1">
        <w:rPr>
          <w:rFonts w:ascii="Times New Roman" w:hAnsi="Times New Roman"/>
          <w:i w:val="0"/>
          <w:noProof w:val="0"/>
          <w:color w:val="000000" w:themeColor="text1"/>
          <w:sz w:val="24"/>
          <w:szCs w:val="24"/>
        </w:rPr>
        <w:t xml:space="preserve">alilik izinlerinin alınması durumu </w:t>
      </w:r>
      <w:r w:rsidRPr="005A29B1">
        <w:rPr>
          <w:rFonts w:ascii="Times New Roman" w:eastAsia="ヒラギノ明朝 Pro W3" w:hAnsi="Times New Roman"/>
          <w:noProof w:val="0"/>
          <w:color w:val="000000" w:themeColor="text1"/>
          <w:sz w:val="18"/>
          <w:szCs w:val="18"/>
        </w:rPr>
        <w:t>(</w:t>
      </w:r>
      <w:hyperlink r:id="rId34" w:history="1">
        <w:r w:rsidRPr="005A29B1">
          <w:rPr>
            <w:rStyle w:val="Kpr"/>
            <w:rFonts w:ascii="Times New Roman" w:eastAsia="ヒラギノ明朝 Pro W3" w:hAnsi="Times New Roman"/>
            <w:noProof w:val="0"/>
            <w:color w:val="000000" w:themeColor="text1"/>
            <w:sz w:val="18"/>
            <w:szCs w:val="18"/>
          </w:rPr>
          <w:t>MTSKY, M</w:t>
        </w:r>
      </w:hyperlink>
      <w:r w:rsidRPr="005A29B1">
        <w:rPr>
          <w:rFonts w:ascii="Times New Roman" w:eastAsia="ヒラギノ明朝 Pro W3" w:hAnsi="Times New Roman"/>
          <w:noProof w:val="0"/>
          <w:color w:val="000000" w:themeColor="text1"/>
          <w:sz w:val="18"/>
          <w:szCs w:val="18"/>
        </w:rPr>
        <w:t>d. 17/2)</w:t>
      </w:r>
      <w:r w:rsidR="00B6572E" w:rsidRPr="005A29B1">
        <w:rPr>
          <w:rFonts w:ascii="Times New Roman" w:eastAsia="ヒラギノ明朝 Pro W3" w:hAnsi="Times New Roman"/>
          <w:noProof w:val="0"/>
          <w:color w:val="000000" w:themeColor="text1"/>
          <w:sz w:val="18"/>
          <w:szCs w:val="18"/>
        </w:rPr>
        <w:t>,</w:t>
      </w:r>
    </w:p>
    <w:p w14:paraId="2C2AF940" w14:textId="691E2ADC" w:rsidR="00720803" w:rsidRPr="00DC3600" w:rsidRDefault="00720803" w:rsidP="00EB7C6B">
      <w:pPr>
        <w:pStyle w:val="ListeParagraf"/>
        <w:tabs>
          <w:tab w:val="left" w:pos="1406"/>
        </w:tabs>
        <w:spacing w:before="120" w:after="120"/>
        <w:ind w:left="0" w:right="140" w:firstLine="681"/>
        <w:contextualSpacing w:val="0"/>
        <w:jc w:val="both"/>
        <w:rPr>
          <w:rFonts w:ascii="Times New Roman" w:eastAsia="ヒラギノ明朝 Pro W3" w:hAnsi="Times New Roman"/>
          <w:i w:val="0"/>
          <w:noProof w:val="0"/>
          <w:color w:val="000000" w:themeColor="text1"/>
          <w:sz w:val="18"/>
          <w:szCs w:val="18"/>
        </w:rPr>
      </w:pPr>
      <w:r w:rsidRPr="005A29B1">
        <w:rPr>
          <w:rFonts w:ascii="Times New Roman" w:hAnsi="Times New Roman"/>
          <w:b/>
          <w:i w:val="0"/>
          <w:noProof w:val="0"/>
          <w:color w:val="000000" w:themeColor="text1"/>
          <w:sz w:val="24"/>
          <w:szCs w:val="24"/>
        </w:rPr>
        <w:t>6.</w:t>
      </w:r>
      <w:r w:rsidRPr="005A29B1">
        <w:rPr>
          <w:rFonts w:ascii="Times New Roman" w:hAnsi="Times New Roman"/>
          <w:i w:val="0"/>
          <w:noProof w:val="0"/>
          <w:color w:val="000000" w:themeColor="text1"/>
          <w:sz w:val="24"/>
          <w:szCs w:val="24"/>
        </w:rPr>
        <w:t> Teorik derslerin sınav sonuçları açıklandıktan sonraki hafta veya haftalarda, başarısız olduğu için tekrar direksiyon eğitimi dersi sınavına katılacak kursiyer sayıları da dikkate alınarak her kurs için sınav tarihleri</w:t>
      </w:r>
      <w:r w:rsidR="0002393E" w:rsidRPr="005A29B1">
        <w:rPr>
          <w:rFonts w:ascii="Times New Roman" w:hAnsi="Times New Roman"/>
          <w:i w:val="0"/>
          <w:noProof w:val="0"/>
          <w:color w:val="000000" w:themeColor="text1"/>
          <w:sz w:val="24"/>
          <w:szCs w:val="24"/>
        </w:rPr>
        <w:t xml:space="preserve"> ve </w:t>
      </w:r>
      <w:r w:rsidRPr="005A29B1">
        <w:rPr>
          <w:rFonts w:ascii="Times New Roman" w:hAnsi="Times New Roman"/>
          <w:i w:val="0"/>
          <w:noProof w:val="0"/>
          <w:color w:val="000000" w:themeColor="text1"/>
          <w:sz w:val="24"/>
          <w:szCs w:val="24"/>
        </w:rPr>
        <w:t>kursiyer kontenjanlarının belirlenmesi; kursların, sınava girecek kursiyerler, direksiyon usta öğreticileri ile direksiyon eğitim</w:t>
      </w:r>
      <w:r w:rsidR="0002393E" w:rsidRPr="005A29B1">
        <w:rPr>
          <w:rFonts w:ascii="Times New Roman" w:hAnsi="Times New Roman"/>
          <w:i w:val="0"/>
          <w:noProof w:val="0"/>
          <w:color w:val="000000" w:themeColor="text1"/>
          <w:sz w:val="24"/>
          <w:szCs w:val="24"/>
        </w:rPr>
        <w:t xml:space="preserve"> ve </w:t>
      </w:r>
      <w:r w:rsidRPr="005A29B1">
        <w:rPr>
          <w:rFonts w:ascii="Times New Roman" w:hAnsi="Times New Roman"/>
          <w:i w:val="0"/>
          <w:noProof w:val="0"/>
          <w:color w:val="000000" w:themeColor="text1"/>
          <w:sz w:val="24"/>
          <w:szCs w:val="24"/>
        </w:rPr>
        <w:t>sınav aracı bilgilerini sınav tarihine en geç dört i</w:t>
      </w:r>
      <w:r w:rsidR="00B6572E" w:rsidRPr="005A29B1">
        <w:rPr>
          <w:rFonts w:ascii="Times New Roman" w:hAnsi="Times New Roman"/>
          <w:i w:val="0"/>
          <w:noProof w:val="0"/>
          <w:color w:val="000000" w:themeColor="text1"/>
          <w:sz w:val="24"/>
          <w:szCs w:val="24"/>
        </w:rPr>
        <w:t>ş günü kalana kadar özel MTSK m</w:t>
      </w:r>
      <w:r w:rsidRPr="005A29B1">
        <w:rPr>
          <w:rFonts w:ascii="Times New Roman" w:hAnsi="Times New Roman"/>
          <w:i w:val="0"/>
          <w:noProof w:val="0"/>
          <w:color w:val="000000" w:themeColor="text1"/>
          <w:sz w:val="24"/>
          <w:szCs w:val="24"/>
        </w:rPr>
        <w:t>odülüne girmesinin sağlanması</w:t>
      </w:r>
      <w:r w:rsidR="0002393E" w:rsidRPr="005A29B1">
        <w:rPr>
          <w:rFonts w:ascii="Times New Roman" w:hAnsi="Times New Roman"/>
          <w:i w:val="0"/>
          <w:noProof w:val="0"/>
          <w:color w:val="000000" w:themeColor="text1"/>
          <w:sz w:val="24"/>
          <w:szCs w:val="24"/>
        </w:rPr>
        <w:t xml:space="preserve"> ve </w:t>
      </w:r>
      <w:r w:rsidRPr="00DC3600">
        <w:rPr>
          <w:rFonts w:ascii="Times New Roman" w:hAnsi="Times New Roman"/>
          <w:i w:val="0"/>
          <w:noProof w:val="0"/>
          <w:color w:val="000000" w:themeColor="text1"/>
          <w:sz w:val="24"/>
          <w:szCs w:val="24"/>
        </w:rPr>
        <w:t>kontrollerinin yapılması</w:t>
      </w:r>
      <w:r w:rsidR="00B6572E" w:rsidRPr="00DC3600">
        <w:rPr>
          <w:rFonts w:ascii="Times New Roman" w:hAnsi="Times New Roman"/>
          <w:i w:val="0"/>
          <w:noProof w:val="0"/>
          <w:color w:val="000000" w:themeColor="text1"/>
          <w:sz w:val="24"/>
          <w:szCs w:val="24"/>
        </w:rPr>
        <w:t xml:space="preserve"> durumu</w:t>
      </w:r>
      <w:r w:rsidRPr="00DC3600">
        <w:rPr>
          <w:rFonts w:ascii="Times New Roman" w:eastAsia="ヒラギノ明朝 Pro W3" w:hAnsi="Times New Roman"/>
          <w:i w:val="0"/>
          <w:noProof w:val="0"/>
          <w:color w:val="000000" w:themeColor="text1"/>
          <w:sz w:val="18"/>
          <w:szCs w:val="18"/>
        </w:rPr>
        <w:t xml:space="preserve"> </w:t>
      </w:r>
      <w:r w:rsidRPr="00DC3600">
        <w:rPr>
          <w:rFonts w:ascii="Times New Roman" w:eastAsia="ヒラギノ明朝 Pro W3" w:hAnsi="Times New Roman"/>
          <w:noProof w:val="0"/>
          <w:color w:val="000000" w:themeColor="text1"/>
          <w:sz w:val="18"/>
          <w:szCs w:val="18"/>
        </w:rPr>
        <w:t>(</w:t>
      </w:r>
      <w:hyperlink r:id="rId35" w:history="1">
        <w:r w:rsidRPr="00DC3600">
          <w:rPr>
            <w:rStyle w:val="Kpr"/>
            <w:rFonts w:ascii="Times New Roman" w:eastAsia="ヒラギノ明朝 Pro W3" w:hAnsi="Times New Roman"/>
            <w:noProof w:val="0"/>
            <w:color w:val="000000" w:themeColor="text1"/>
            <w:sz w:val="18"/>
            <w:szCs w:val="18"/>
          </w:rPr>
          <w:t>MTSKY, M</w:t>
        </w:r>
      </w:hyperlink>
      <w:r w:rsidRPr="00DC3600">
        <w:rPr>
          <w:rFonts w:ascii="Times New Roman" w:eastAsia="ヒラギノ明朝 Pro W3" w:hAnsi="Times New Roman"/>
          <w:noProof w:val="0"/>
          <w:color w:val="000000" w:themeColor="text1"/>
          <w:sz w:val="18"/>
          <w:szCs w:val="18"/>
        </w:rPr>
        <w:t>d. 28/A)</w:t>
      </w:r>
      <w:r w:rsidR="00B6572E" w:rsidRPr="00DC3600">
        <w:rPr>
          <w:rFonts w:ascii="Times New Roman" w:eastAsia="ヒラギノ明朝 Pro W3" w:hAnsi="Times New Roman"/>
          <w:noProof w:val="0"/>
          <w:color w:val="000000" w:themeColor="text1"/>
          <w:sz w:val="18"/>
          <w:szCs w:val="18"/>
        </w:rPr>
        <w:t>,</w:t>
      </w:r>
    </w:p>
    <w:p w14:paraId="1B6243A5" w14:textId="7219BE6C" w:rsidR="003E4443" w:rsidRPr="00DC3600" w:rsidRDefault="003E4443" w:rsidP="003E4443">
      <w:pPr>
        <w:pStyle w:val="ListeParagraf"/>
        <w:tabs>
          <w:tab w:val="left" w:pos="1406"/>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DC3600">
        <w:rPr>
          <w:rFonts w:ascii="Times New Roman" w:hAnsi="Times New Roman"/>
          <w:b/>
          <w:i w:val="0"/>
          <w:noProof w:val="0"/>
          <w:color w:val="000000" w:themeColor="text1"/>
          <w:sz w:val="24"/>
          <w:szCs w:val="24"/>
        </w:rPr>
        <w:t>7.</w:t>
      </w:r>
      <w:r w:rsidRPr="00DC3600">
        <w:rPr>
          <w:rFonts w:ascii="Times New Roman" w:hAnsi="Times New Roman"/>
          <w:i w:val="0"/>
          <w:noProof w:val="0"/>
          <w:color w:val="000000" w:themeColor="text1"/>
          <w:sz w:val="24"/>
          <w:szCs w:val="24"/>
        </w:rPr>
        <w:t xml:space="preserve"> Direksiyon </w:t>
      </w:r>
      <w:r w:rsidR="00793F8E" w:rsidRPr="00DC3600">
        <w:rPr>
          <w:rFonts w:ascii="Times New Roman" w:hAnsi="Times New Roman"/>
          <w:i w:val="0"/>
          <w:noProof w:val="0"/>
          <w:color w:val="000000" w:themeColor="text1"/>
          <w:sz w:val="24"/>
          <w:szCs w:val="24"/>
        </w:rPr>
        <w:t xml:space="preserve">eğitimi </w:t>
      </w:r>
      <w:r w:rsidRPr="00DC3600">
        <w:rPr>
          <w:rFonts w:ascii="Times New Roman" w:hAnsi="Times New Roman"/>
          <w:i w:val="0"/>
          <w:noProof w:val="0"/>
          <w:color w:val="000000" w:themeColor="text1"/>
          <w:sz w:val="24"/>
          <w:szCs w:val="24"/>
        </w:rPr>
        <w:t>dersi sınavında, Yönetmeliğin EK-9’da yer alan kursiyer sayısına göre ve uygun şartları taşıyan personelin görevlendirilmesi durumu</w:t>
      </w:r>
      <w:r w:rsidRPr="00DC3600">
        <w:rPr>
          <w:rFonts w:ascii="Times New Roman" w:hAnsi="Times New Roman"/>
          <w:noProof w:val="0"/>
          <w:color w:val="000000" w:themeColor="text1"/>
          <w:sz w:val="23"/>
          <w:szCs w:val="23"/>
        </w:rPr>
        <w:t xml:space="preserve"> </w:t>
      </w:r>
      <w:r w:rsidRPr="00DC3600">
        <w:rPr>
          <w:rFonts w:ascii="Times New Roman" w:eastAsia="ヒラギノ明朝 Pro W3" w:hAnsi="Times New Roman"/>
          <w:noProof w:val="0"/>
          <w:color w:val="000000" w:themeColor="text1"/>
          <w:sz w:val="18"/>
          <w:szCs w:val="18"/>
        </w:rPr>
        <w:t>(</w:t>
      </w:r>
      <w:hyperlink r:id="rId36" w:history="1">
        <w:r w:rsidRPr="00DC3600">
          <w:rPr>
            <w:rStyle w:val="Kpr"/>
            <w:rFonts w:ascii="Times New Roman" w:eastAsia="ヒラギノ明朝 Pro W3" w:hAnsi="Times New Roman"/>
            <w:noProof w:val="0"/>
            <w:color w:val="000000" w:themeColor="text1"/>
            <w:sz w:val="18"/>
            <w:szCs w:val="18"/>
          </w:rPr>
          <w:t>MTSKY, M</w:t>
        </w:r>
      </w:hyperlink>
      <w:r w:rsidRPr="00DC3600">
        <w:rPr>
          <w:rFonts w:ascii="Times New Roman" w:eastAsia="ヒラギノ明朝 Pro W3" w:hAnsi="Times New Roman"/>
          <w:noProof w:val="0"/>
          <w:color w:val="000000" w:themeColor="text1"/>
          <w:sz w:val="18"/>
          <w:szCs w:val="18"/>
        </w:rPr>
        <w:t>d. 28/A),</w:t>
      </w:r>
    </w:p>
    <w:p w14:paraId="74C3BB35" w14:textId="4B86B422" w:rsidR="00720803" w:rsidRPr="005A29B1"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i w:val="0"/>
          <w:noProof w:val="0"/>
          <w:color w:val="000000" w:themeColor="text1"/>
          <w:sz w:val="18"/>
          <w:szCs w:val="18"/>
        </w:rPr>
      </w:pPr>
      <w:r w:rsidRPr="00DC3600">
        <w:rPr>
          <w:rFonts w:ascii="Times New Roman" w:hAnsi="Times New Roman"/>
          <w:b/>
          <w:noProof w:val="0"/>
          <w:color w:val="000000" w:themeColor="text1"/>
          <w:sz w:val="23"/>
          <w:szCs w:val="23"/>
        </w:rPr>
        <w:tab/>
      </w:r>
      <w:r w:rsidR="00335662" w:rsidRPr="00DC3600">
        <w:rPr>
          <w:rFonts w:ascii="Times New Roman" w:hAnsi="Times New Roman"/>
          <w:b/>
          <w:i w:val="0"/>
          <w:noProof w:val="0"/>
          <w:color w:val="000000" w:themeColor="text1"/>
          <w:sz w:val="24"/>
          <w:szCs w:val="24"/>
        </w:rPr>
        <w:t>8</w:t>
      </w:r>
      <w:r w:rsidRPr="00DC3600">
        <w:rPr>
          <w:rFonts w:ascii="Times New Roman" w:hAnsi="Times New Roman"/>
          <w:b/>
          <w:i w:val="0"/>
          <w:noProof w:val="0"/>
          <w:color w:val="000000" w:themeColor="text1"/>
          <w:sz w:val="24"/>
          <w:szCs w:val="24"/>
        </w:rPr>
        <w:t>.</w:t>
      </w:r>
      <w:r w:rsidRPr="00DC3600">
        <w:rPr>
          <w:rFonts w:ascii="Times New Roman" w:hAnsi="Times New Roman"/>
          <w:i w:val="0"/>
          <w:noProof w:val="0"/>
          <w:color w:val="000000" w:themeColor="text1"/>
          <w:sz w:val="24"/>
          <w:szCs w:val="24"/>
        </w:rPr>
        <w:t xml:space="preserve"> Direksiyon eğitimi dersi sınav y</w:t>
      </w:r>
      <w:r w:rsidR="00B6572E" w:rsidRPr="00DC3600">
        <w:rPr>
          <w:rFonts w:ascii="Times New Roman" w:hAnsi="Times New Roman"/>
          <w:i w:val="0"/>
          <w:noProof w:val="0"/>
          <w:color w:val="000000" w:themeColor="text1"/>
          <w:sz w:val="24"/>
          <w:szCs w:val="24"/>
        </w:rPr>
        <w:t xml:space="preserve">ürütme komisyonun oluşturulması </w:t>
      </w:r>
      <w:r w:rsidR="00B6572E" w:rsidRPr="00DC3600">
        <w:rPr>
          <w:rFonts w:ascii="Times New Roman" w:hAnsi="Times New Roman"/>
          <w:i w:val="0"/>
          <w:color w:val="000000" w:themeColor="text1"/>
          <w:sz w:val="24"/>
          <w:szCs w:val="24"/>
        </w:rPr>
        <w:t>durumu</w:t>
      </w:r>
      <w:r w:rsidRPr="00DC3600">
        <w:rPr>
          <w:rFonts w:ascii="Times New Roman" w:hAnsi="Times New Roman"/>
          <w:i w:val="0"/>
          <w:noProof w:val="0"/>
          <w:color w:val="000000" w:themeColor="text1"/>
          <w:sz w:val="24"/>
          <w:szCs w:val="24"/>
        </w:rPr>
        <w:t xml:space="preserve"> </w:t>
      </w:r>
      <w:r w:rsidRPr="00DC3600">
        <w:rPr>
          <w:rFonts w:ascii="Times New Roman" w:eastAsia="ヒラギノ明朝 Pro W3" w:hAnsi="Times New Roman"/>
          <w:noProof w:val="0"/>
          <w:color w:val="000000" w:themeColor="text1"/>
          <w:sz w:val="18"/>
          <w:szCs w:val="18"/>
        </w:rPr>
        <w:t>(</w:t>
      </w:r>
      <w:hyperlink r:id="rId37" w:history="1">
        <w:r w:rsidRPr="00DC3600">
          <w:rPr>
            <w:rStyle w:val="Kpr"/>
            <w:rFonts w:ascii="Times New Roman" w:eastAsia="ヒラギノ明朝 Pro W3" w:hAnsi="Times New Roman"/>
            <w:noProof w:val="0"/>
            <w:color w:val="000000" w:themeColor="text1"/>
            <w:sz w:val="18"/>
            <w:szCs w:val="18"/>
          </w:rPr>
          <w:t>MTSKY, M</w:t>
        </w:r>
      </w:hyperlink>
      <w:r w:rsidRPr="00DC3600">
        <w:rPr>
          <w:rFonts w:ascii="Times New Roman" w:eastAsia="ヒラギノ明朝 Pro W3" w:hAnsi="Times New Roman"/>
          <w:noProof w:val="0"/>
          <w:color w:val="000000" w:themeColor="text1"/>
          <w:sz w:val="18"/>
          <w:szCs w:val="18"/>
        </w:rPr>
        <w:t>d.</w:t>
      </w:r>
      <w:r w:rsidRPr="005A29B1">
        <w:rPr>
          <w:rFonts w:ascii="Times New Roman" w:eastAsia="ヒラギノ明朝 Pro W3" w:hAnsi="Times New Roman"/>
          <w:noProof w:val="0"/>
          <w:color w:val="000000" w:themeColor="text1"/>
          <w:sz w:val="18"/>
          <w:szCs w:val="18"/>
        </w:rPr>
        <w:t xml:space="preserve"> 29</w:t>
      </w:r>
      <w:r w:rsidRPr="005A29B1">
        <w:rPr>
          <w:rFonts w:ascii="Times New Roman" w:eastAsia="ヒラギノ明朝 Pro W3" w:hAnsi="Times New Roman"/>
          <w:i w:val="0"/>
          <w:noProof w:val="0"/>
          <w:color w:val="000000" w:themeColor="text1"/>
          <w:sz w:val="18"/>
          <w:szCs w:val="18"/>
        </w:rPr>
        <w:t>)</w:t>
      </w:r>
      <w:r w:rsidR="00B6572E" w:rsidRPr="005A29B1">
        <w:rPr>
          <w:rFonts w:ascii="Times New Roman" w:eastAsia="ヒラギノ明朝 Pro W3" w:hAnsi="Times New Roman"/>
          <w:i w:val="0"/>
          <w:noProof w:val="0"/>
          <w:color w:val="000000" w:themeColor="text1"/>
          <w:sz w:val="18"/>
          <w:szCs w:val="18"/>
        </w:rPr>
        <w:t>,</w:t>
      </w:r>
    </w:p>
    <w:p w14:paraId="7424557A" w14:textId="0AFB8856" w:rsidR="00242318" w:rsidRPr="005A29B1"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hAnsi="Times New Roman"/>
          <w:b/>
          <w:noProof w:val="0"/>
          <w:color w:val="000000" w:themeColor="text1"/>
          <w:sz w:val="23"/>
          <w:szCs w:val="23"/>
        </w:rPr>
        <w:tab/>
      </w:r>
      <w:r w:rsidR="00335662" w:rsidRPr="005A29B1">
        <w:rPr>
          <w:rFonts w:ascii="Times New Roman" w:hAnsi="Times New Roman"/>
          <w:b/>
          <w:i w:val="0"/>
          <w:noProof w:val="0"/>
          <w:color w:val="000000" w:themeColor="text1"/>
          <w:sz w:val="24"/>
          <w:szCs w:val="24"/>
        </w:rPr>
        <w:t>9</w:t>
      </w:r>
      <w:r w:rsidRPr="005A29B1">
        <w:rPr>
          <w:rFonts w:ascii="Times New Roman" w:hAnsi="Times New Roman"/>
          <w:b/>
          <w:i w:val="0"/>
          <w:noProof w:val="0"/>
          <w:color w:val="000000" w:themeColor="text1"/>
          <w:sz w:val="24"/>
          <w:szCs w:val="24"/>
        </w:rPr>
        <w:t>.</w:t>
      </w:r>
      <w:r w:rsidRPr="005A29B1">
        <w:rPr>
          <w:rFonts w:ascii="Times New Roman" w:hAnsi="Times New Roman"/>
          <w:i w:val="0"/>
          <w:noProof w:val="0"/>
          <w:color w:val="000000" w:themeColor="text1"/>
          <w:sz w:val="24"/>
          <w:szCs w:val="24"/>
        </w:rPr>
        <w:t xml:space="preserve"> Sınav sürecini kontrol edecek</w:t>
      </w:r>
      <w:r w:rsidR="0002393E" w:rsidRPr="005A29B1">
        <w:rPr>
          <w:rFonts w:ascii="Times New Roman" w:hAnsi="Times New Roman"/>
          <w:i w:val="0"/>
          <w:noProof w:val="0"/>
          <w:color w:val="000000" w:themeColor="text1"/>
          <w:sz w:val="24"/>
          <w:szCs w:val="24"/>
        </w:rPr>
        <w:t xml:space="preserve"> ve </w:t>
      </w:r>
      <w:r w:rsidRPr="005A29B1">
        <w:rPr>
          <w:rFonts w:ascii="Times New Roman" w:hAnsi="Times New Roman"/>
          <w:i w:val="0"/>
          <w:noProof w:val="0"/>
          <w:color w:val="000000" w:themeColor="text1"/>
          <w:sz w:val="24"/>
          <w:szCs w:val="24"/>
        </w:rPr>
        <w:t>denetleyecek personelin görevlendirilmesi</w:t>
      </w:r>
      <w:r w:rsidR="00B6572E" w:rsidRPr="005A29B1">
        <w:rPr>
          <w:rFonts w:ascii="Times New Roman" w:hAnsi="Times New Roman"/>
          <w:i w:val="0"/>
          <w:noProof w:val="0"/>
          <w:color w:val="000000" w:themeColor="text1"/>
          <w:sz w:val="24"/>
          <w:szCs w:val="24"/>
        </w:rPr>
        <w:t xml:space="preserve"> </w:t>
      </w:r>
      <w:r w:rsidR="00B6572E" w:rsidRPr="005A29B1">
        <w:rPr>
          <w:rFonts w:ascii="Times New Roman" w:hAnsi="Times New Roman"/>
          <w:i w:val="0"/>
          <w:color w:val="000000" w:themeColor="text1"/>
          <w:sz w:val="24"/>
          <w:szCs w:val="24"/>
        </w:rPr>
        <w:t>durumu</w:t>
      </w:r>
      <w:r w:rsidR="004F01A0" w:rsidRPr="005A29B1">
        <w:rPr>
          <w:rFonts w:ascii="Times New Roman" w:hAnsi="Times New Roman"/>
          <w:i w:val="0"/>
          <w:noProof w:val="0"/>
          <w:color w:val="000000" w:themeColor="text1"/>
          <w:sz w:val="24"/>
          <w:szCs w:val="24"/>
        </w:rPr>
        <w:t xml:space="preserve"> </w:t>
      </w:r>
      <w:r w:rsidRPr="005A29B1">
        <w:rPr>
          <w:rFonts w:ascii="Times New Roman" w:eastAsia="ヒラギノ明朝 Pro W3" w:hAnsi="Times New Roman"/>
          <w:noProof w:val="0"/>
          <w:color w:val="000000" w:themeColor="text1"/>
          <w:sz w:val="18"/>
          <w:szCs w:val="18"/>
        </w:rPr>
        <w:t>(</w:t>
      </w:r>
      <w:hyperlink r:id="rId38" w:history="1">
        <w:r w:rsidRPr="005A29B1">
          <w:rPr>
            <w:rStyle w:val="Kpr"/>
            <w:rFonts w:ascii="Times New Roman" w:eastAsia="ヒラギノ明朝 Pro W3" w:hAnsi="Times New Roman"/>
            <w:noProof w:val="0"/>
            <w:color w:val="000000" w:themeColor="text1"/>
            <w:sz w:val="18"/>
            <w:szCs w:val="18"/>
          </w:rPr>
          <w:t>MTSKY, M</w:t>
        </w:r>
      </w:hyperlink>
      <w:r w:rsidRPr="005A29B1">
        <w:rPr>
          <w:rFonts w:ascii="Times New Roman" w:eastAsia="ヒラギノ明朝 Pro W3" w:hAnsi="Times New Roman"/>
          <w:noProof w:val="0"/>
          <w:color w:val="000000" w:themeColor="text1"/>
          <w:sz w:val="18"/>
          <w:szCs w:val="18"/>
        </w:rPr>
        <w:t xml:space="preserve">d. </w:t>
      </w:r>
      <w:r w:rsidR="00424292" w:rsidRPr="005A29B1">
        <w:rPr>
          <w:rFonts w:ascii="Times New Roman" w:eastAsia="ヒラギノ明朝 Pro W3" w:hAnsi="Times New Roman"/>
          <w:noProof w:val="0"/>
          <w:color w:val="000000" w:themeColor="text1"/>
          <w:sz w:val="18"/>
          <w:szCs w:val="18"/>
        </w:rPr>
        <w:t xml:space="preserve">28/9, </w:t>
      </w:r>
      <w:r w:rsidRPr="005A29B1">
        <w:rPr>
          <w:rFonts w:ascii="Times New Roman" w:eastAsia="ヒラギノ明朝 Pro W3" w:hAnsi="Times New Roman"/>
          <w:noProof w:val="0"/>
          <w:color w:val="000000" w:themeColor="text1"/>
          <w:sz w:val="18"/>
          <w:szCs w:val="18"/>
        </w:rPr>
        <w:t>29/A)</w:t>
      </w:r>
      <w:r w:rsidR="00B6572E" w:rsidRPr="005A29B1">
        <w:rPr>
          <w:rFonts w:ascii="Times New Roman" w:eastAsia="ヒラギノ明朝 Pro W3" w:hAnsi="Times New Roman"/>
          <w:noProof w:val="0"/>
          <w:color w:val="000000" w:themeColor="text1"/>
          <w:sz w:val="18"/>
          <w:szCs w:val="18"/>
        </w:rPr>
        <w:t>,</w:t>
      </w:r>
    </w:p>
    <w:p w14:paraId="09A67DB9" w14:textId="0F780257" w:rsidR="00242318" w:rsidRPr="005A29B1" w:rsidRDefault="00540F32"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eastAsia="ヒラギノ明朝 Pro W3" w:hAnsi="Times New Roman"/>
          <w:b/>
          <w:bCs/>
          <w:i w:val="0"/>
          <w:iCs w:val="0"/>
          <w:noProof w:val="0"/>
          <w:color w:val="000000" w:themeColor="text1"/>
          <w:sz w:val="24"/>
          <w:szCs w:val="24"/>
        </w:rPr>
        <w:t>10.</w:t>
      </w:r>
      <w:r w:rsidR="007048DA" w:rsidRPr="005A29B1">
        <w:rPr>
          <w:rFonts w:ascii="Times New Roman" w:eastAsia="ヒラギノ明朝 Pro W3" w:hAnsi="Times New Roman"/>
          <w:i w:val="0"/>
          <w:iCs w:val="0"/>
          <w:noProof w:val="0"/>
          <w:color w:val="000000" w:themeColor="text1"/>
          <w:sz w:val="24"/>
          <w:szCs w:val="24"/>
        </w:rPr>
        <w:t xml:space="preserve"> </w:t>
      </w:r>
      <w:r w:rsidR="00242318" w:rsidRPr="005A29B1">
        <w:rPr>
          <w:rFonts w:ascii="Times New Roman" w:eastAsia="ヒラギノ明朝 Pro W3" w:hAnsi="Times New Roman"/>
          <w:i w:val="0"/>
          <w:iCs w:val="0"/>
          <w:noProof w:val="0"/>
          <w:color w:val="000000" w:themeColor="text1"/>
          <w:sz w:val="24"/>
          <w:szCs w:val="24"/>
        </w:rPr>
        <w:t>Direksiyon eğitimi dersi sınav döneminde sınava girecek kursiyer sayısının belirlenmesi</w:t>
      </w:r>
      <w:r w:rsidR="00A628D5" w:rsidRPr="005A29B1">
        <w:rPr>
          <w:rFonts w:ascii="Times New Roman" w:eastAsia="ヒラギノ明朝 Pro W3" w:hAnsi="Times New Roman"/>
          <w:i w:val="0"/>
          <w:iCs w:val="0"/>
          <w:noProof w:val="0"/>
          <w:color w:val="000000" w:themeColor="text1"/>
          <w:sz w:val="24"/>
          <w:szCs w:val="24"/>
        </w:rPr>
        <w:t xml:space="preserve"> </w:t>
      </w:r>
      <w:r w:rsidR="00180994" w:rsidRPr="005A29B1">
        <w:rPr>
          <w:rFonts w:ascii="Times New Roman" w:hAnsi="Times New Roman"/>
          <w:i w:val="0"/>
          <w:color w:val="000000" w:themeColor="text1"/>
          <w:sz w:val="24"/>
          <w:szCs w:val="24"/>
        </w:rPr>
        <w:t>durumu</w:t>
      </w:r>
      <w:bookmarkStart w:id="64" w:name="_Hlk105072330"/>
      <w:r w:rsidRPr="005A29B1">
        <w:rPr>
          <w:rFonts w:ascii="Times New Roman" w:hAnsi="Times New Roman"/>
          <w:i w:val="0"/>
          <w:iCs w:val="0"/>
          <w:noProof w:val="0"/>
          <w:color w:val="000000" w:themeColor="text1"/>
          <w:sz w:val="24"/>
          <w:szCs w:val="24"/>
        </w:rPr>
        <w:t xml:space="preserve"> (A</w:t>
      </w:r>
      <w:r w:rsidRPr="005A29B1">
        <w:rPr>
          <w:rFonts w:ascii="Times New Roman" w:eastAsia="ヒラギノ明朝 Pro W3" w:hAnsi="Times New Roman"/>
          <w:i w:val="0"/>
          <w:iCs w:val="0"/>
          <w:noProof w:val="0"/>
          <w:color w:val="000000" w:themeColor="text1"/>
          <w:sz w:val="24"/>
          <w:szCs w:val="24"/>
        </w:rPr>
        <w:t>raç</w:t>
      </w:r>
      <w:r w:rsidR="0002393E" w:rsidRPr="005A29B1">
        <w:rPr>
          <w:rFonts w:ascii="Times New Roman" w:eastAsia="ヒラギノ明朝 Pro W3" w:hAnsi="Times New Roman"/>
          <w:i w:val="0"/>
          <w:iCs w:val="0"/>
          <w:noProof w:val="0"/>
          <w:color w:val="000000" w:themeColor="text1"/>
          <w:sz w:val="24"/>
          <w:szCs w:val="24"/>
        </w:rPr>
        <w:t xml:space="preserve"> ve </w:t>
      </w:r>
      <w:r w:rsidRPr="005A29B1">
        <w:rPr>
          <w:rFonts w:ascii="Times New Roman" w:eastAsia="ヒラギノ明朝 Pro W3" w:hAnsi="Times New Roman"/>
          <w:i w:val="0"/>
          <w:iCs w:val="0"/>
          <w:noProof w:val="0"/>
          <w:color w:val="000000" w:themeColor="text1"/>
          <w:sz w:val="24"/>
          <w:szCs w:val="24"/>
        </w:rPr>
        <w:t>personel olmasına rağmen kursiyer sayısının bölünmesi durumuna dikkat edilmes</w:t>
      </w:r>
      <w:bookmarkEnd w:id="64"/>
      <w:r w:rsidR="00424292" w:rsidRPr="005A29B1">
        <w:rPr>
          <w:rFonts w:ascii="Times New Roman" w:eastAsia="ヒラギノ明朝 Pro W3" w:hAnsi="Times New Roman"/>
          <w:i w:val="0"/>
          <w:iCs w:val="0"/>
          <w:noProof w:val="0"/>
          <w:color w:val="000000" w:themeColor="text1"/>
          <w:sz w:val="24"/>
          <w:szCs w:val="24"/>
        </w:rPr>
        <w:t>i)</w:t>
      </w:r>
      <w:r w:rsidR="00180994" w:rsidRPr="005A29B1">
        <w:rPr>
          <w:rFonts w:ascii="Times New Roman" w:eastAsia="ヒラギノ明朝 Pro W3" w:hAnsi="Times New Roman"/>
          <w:noProof w:val="0"/>
          <w:color w:val="000000" w:themeColor="text1"/>
          <w:sz w:val="18"/>
          <w:szCs w:val="18"/>
        </w:rPr>
        <w:t xml:space="preserve"> (MTSKY Md. 30),</w:t>
      </w:r>
    </w:p>
    <w:p w14:paraId="3F0673CE" w14:textId="113AD402" w:rsidR="004F3F51" w:rsidRPr="005A29B1"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hAnsi="Times New Roman"/>
          <w:b/>
          <w:noProof w:val="0"/>
          <w:color w:val="000000" w:themeColor="text1"/>
          <w:sz w:val="23"/>
          <w:szCs w:val="23"/>
        </w:rPr>
        <w:tab/>
      </w:r>
      <w:r w:rsidR="00335662" w:rsidRPr="005A29B1">
        <w:rPr>
          <w:rFonts w:ascii="Times New Roman" w:hAnsi="Times New Roman"/>
          <w:b/>
          <w:i w:val="0"/>
          <w:noProof w:val="0"/>
          <w:color w:val="000000" w:themeColor="text1"/>
          <w:sz w:val="24"/>
          <w:szCs w:val="24"/>
        </w:rPr>
        <w:t>1</w:t>
      </w:r>
      <w:r w:rsidR="007048DA" w:rsidRPr="005A29B1">
        <w:rPr>
          <w:rFonts w:ascii="Times New Roman" w:hAnsi="Times New Roman"/>
          <w:b/>
          <w:i w:val="0"/>
          <w:noProof w:val="0"/>
          <w:color w:val="000000" w:themeColor="text1"/>
          <w:sz w:val="24"/>
          <w:szCs w:val="24"/>
        </w:rPr>
        <w:t>1</w:t>
      </w:r>
      <w:r w:rsidRPr="005A29B1">
        <w:rPr>
          <w:rFonts w:ascii="Times New Roman" w:hAnsi="Times New Roman"/>
          <w:b/>
          <w:i w:val="0"/>
          <w:noProof w:val="0"/>
          <w:color w:val="000000" w:themeColor="text1"/>
          <w:sz w:val="24"/>
          <w:szCs w:val="24"/>
        </w:rPr>
        <w:t xml:space="preserve">. </w:t>
      </w:r>
      <w:r w:rsidRPr="005A29B1">
        <w:rPr>
          <w:rFonts w:ascii="Times New Roman" w:hAnsi="Times New Roman"/>
          <w:i w:val="0"/>
          <w:noProof w:val="0"/>
          <w:color w:val="000000" w:themeColor="text1"/>
          <w:sz w:val="24"/>
          <w:szCs w:val="24"/>
        </w:rPr>
        <w:t>Direksiyon eğitimi dersi sınavı uygulama</w:t>
      </w:r>
      <w:r w:rsidR="0002393E" w:rsidRPr="005A29B1">
        <w:rPr>
          <w:rFonts w:ascii="Times New Roman" w:hAnsi="Times New Roman"/>
          <w:i w:val="0"/>
          <w:noProof w:val="0"/>
          <w:color w:val="000000" w:themeColor="text1"/>
          <w:sz w:val="24"/>
          <w:szCs w:val="24"/>
        </w:rPr>
        <w:t xml:space="preserve"> ve </w:t>
      </w:r>
      <w:r w:rsidRPr="005A29B1">
        <w:rPr>
          <w:rFonts w:ascii="Times New Roman" w:hAnsi="Times New Roman"/>
          <w:i w:val="0"/>
          <w:noProof w:val="0"/>
          <w:color w:val="000000" w:themeColor="text1"/>
          <w:sz w:val="24"/>
          <w:szCs w:val="24"/>
        </w:rPr>
        <w:t>değerlendirme komisyonu hizmet içi eğitim faaliyetlerinin yürütülmesi durumu</w:t>
      </w:r>
      <w:r w:rsidR="003B5AC7" w:rsidRPr="005A29B1">
        <w:rPr>
          <w:rFonts w:ascii="Times New Roman" w:hAnsi="Times New Roman"/>
          <w:i w:val="0"/>
          <w:noProof w:val="0"/>
          <w:color w:val="000000" w:themeColor="text1"/>
          <w:sz w:val="24"/>
          <w:szCs w:val="24"/>
        </w:rPr>
        <w:t xml:space="preserve"> </w:t>
      </w:r>
      <w:r w:rsidRPr="005A29B1">
        <w:rPr>
          <w:rFonts w:ascii="Times New Roman" w:eastAsia="ヒラギノ明朝 Pro W3" w:hAnsi="Times New Roman"/>
          <w:noProof w:val="0"/>
          <w:color w:val="000000" w:themeColor="text1"/>
          <w:sz w:val="18"/>
          <w:szCs w:val="18"/>
        </w:rPr>
        <w:t>(</w:t>
      </w:r>
      <w:hyperlink r:id="rId39" w:history="1">
        <w:r w:rsidRPr="005A29B1">
          <w:rPr>
            <w:rStyle w:val="Kpr"/>
            <w:rFonts w:ascii="Times New Roman" w:eastAsia="ヒラギノ明朝 Pro W3" w:hAnsi="Times New Roman"/>
            <w:noProof w:val="0"/>
            <w:color w:val="000000" w:themeColor="text1"/>
            <w:sz w:val="18"/>
            <w:szCs w:val="18"/>
          </w:rPr>
          <w:t xml:space="preserve">MTSKY, </w:t>
        </w:r>
        <w:r w:rsidR="00FB02B9" w:rsidRPr="005A29B1">
          <w:rPr>
            <w:rStyle w:val="Kpr"/>
            <w:rFonts w:ascii="Times New Roman" w:eastAsia="ヒラギノ明朝 Pro W3" w:hAnsi="Times New Roman"/>
            <w:noProof w:val="0"/>
            <w:color w:val="000000" w:themeColor="text1"/>
            <w:sz w:val="18"/>
            <w:szCs w:val="18"/>
          </w:rPr>
          <w:t xml:space="preserve"> </w:t>
        </w:r>
        <w:r w:rsidRPr="005A29B1">
          <w:rPr>
            <w:rStyle w:val="Kpr"/>
            <w:rFonts w:ascii="Times New Roman" w:eastAsia="ヒラギノ明朝 Pro W3" w:hAnsi="Times New Roman"/>
            <w:noProof w:val="0"/>
            <w:color w:val="000000" w:themeColor="text1"/>
            <w:sz w:val="18"/>
            <w:szCs w:val="18"/>
          </w:rPr>
          <w:t>M</w:t>
        </w:r>
      </w:hyperlink>
      <w:r w:rsidRPr="005A29B1">
        <w:rPr>
          <w:rFonts w:ascii="Times New Roman" w:eastAsia="ヒラギノ明朝 Pro W3" w:hAnsi="Times New Roman"/>
          <w:noProof w:val="0"/>
          <w:color w:val="000000" w:themeColor="text1"/>
          <w:sz w:val="18"/>
          <w:szCs w:val="18"/>
        </w:rPr>
        <w:t>d. 31/A)</w:t>
      </w:r>
      <w:r w:rsidR="00180994" w:rsidRPr="005A29B1">
        <w:rPr>
          <w:rFonts w:ascii="Times New Roman" w:eastAsia="ヒラギノ明朝 Pro W3" w:hAnsi="Times New Roman"/>
          <w:noProof w:val="0"/>
          <w:color w:val="000000" w:themeColor="text1"/>
          <w:sz w:val="18"/>
          <w:szCs w:val="18"/>
        </w:rPr>
        <w:t>,</w:t>
      </w:r>
    </w:p>
    <w:p w14:paraId="75956D04" w14:textId="00D9B8C0" w:rsidR="00720803" w:rsidRPr="005A29B1"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hAnsi="Times New Roman"/>
          <w:b/>
          <w:noProof w:val="0"/>
          <w:color w:val="000000" w:themeColor="text1"/>
          <w:sz w:val="23"/>
          <w:szCs w:val="23"/>
        </w:rPr>
        <w:tab/>
      </w:r>
      <w:r w:rsidR="00335662" w:rsidRPr="005A29B1">
        <w:rPr>
          <w:rFonts w:ascii="Times New Roman" w:hAnsi="Times New Roman"/>
          <w:b/>
          <w:i w:val="0"/>
          <w:noProof w:val="0"/>
          <w:color w:val="000000" w:themeColor="text1"/>
          <w:sz w:val="24"/>
          <w:szCs w:val="24"/>
        </w:rPr>
        <w:t>1</w:t>
      </w:r>
      <w:r w:rsidR="007048DA" w:rsidRPr="005A29B1">
        <w:rPr>
          <w:rFonts w:ascii="Times New Roman" w:hAnsi="Times New Roman"/>
          <w:b/>
          <w:i w:val="0"/>
          <w:noProof w:val="0"/>
          <w:color w:val="000000" w:themeColor="text1"/>
          <w:sz w:val="24"/>
          <w:szCs w:val="24"/>
        </w:rPr>
        <w:t>2</w:t>
      </w:r>
      <w:r w:rsidRPr="005A29B1">
        <w:rPr>
          <w:rFonts w:ascii="Times New Roman" w:hAnsi="Times New Roman"/>
          <w:b/>
          <w:i w:val="0"/>
          <w:noProof w:val="0"/>
          <w:color w:val="000000" w:themeColor="text1"/>
          <w:sz w:val="24"/>
          <w:szCs w:val="24"/>
        </w:rPr>
        <w:t>.</w:t>
      </w:r>
      <w:r w:rsidR="005625B1" w:rsidRPr="005A29B1">
        <w:rPr>
          <w:rFonts w:ascii="Times New Roman" w:hAnsi="Times New Roman"/>
          <w:i w:val="0"/>
          <w:noProof w:val="0"/>
          <w:color w:val="000000" w:themeColor="text1"/>
          <w:sz w:val="24"/>
          <w:szCs w:val="24"/>
        </w:rPr>
        <w:t> </w:t>
      </w:r>
      <w:r w:rsidRPr="005A29B1">
        <w:rPr>
          <w:rFonts w:ascii="Times New Roman" w:hAnsi="Times New Roman"/>
          <w:i w:val="0"/>
          <w:noProof w:val="0"/>
          <w:color w:val="000000" w:themeColor="text1"/>
          <w:sz w:val="24"/>
          <w:szCs w:val="24"/>
        </w:rPr>
        <w:t>Zayi edilen</w:t>
      </w:r>
      <w:r w:rsidR="0002393E" w:rsidRPr="005A29B1">
        <w:rPr>
          <w:rFonts w:ascii="Times New Roman" w:hAnsi="Times New Roman"/>
          <w:i w:val="0"/>
          <w:noProof w:val="0"/>
          <w:color w:val="000000" w:themeColor="text1"/>
          <w:sz w:val="24"/>
          <w:szCs w:val="24"/>
        </w:rPr>
        <w:t xml:space="preserve"> ve </w:t>
      </w:r>
      <w:r w:rsidRPr="005A29B1">
        <w:rPr>
          <w:rFonts w:ascii="Times New Roman" w:hAnsi="Times New Roman"/>
          <w:i w:val="0"/>
          <w:noProof w:val="0"/>
          <w:color w:val="000000" w:themeColor="text1"/>
          <w:sz w:val="24"/>
          <w:szCs w:val="24"/>
        </w:rPr>
        <w:t>yıpranan s</w:t>
      </w:r>
      <w:r w:rsidR="00257A04" w:rsidRPr="005A29B1">
        <w:rPr>
          <w:rFonts w:ascii="Times New Roman" w:hAnsi="Times New Roman"/>
          <w:i w:val="0"/>
          <w:noProof w:val="0"/>
          <w:color w:val="000000" w:themeColor="text1"/>
          <w:sz w:val="24"/>
          <w:szCs w:val="24"/>
        </w:rPr>
        <w:t>ertifikaların değiştirilmesi</w:t>
      </w:r>
      <w:r w:rsidR="0002393E" w:rsidRPr="005A29B1">
        <w:rPr>
          <w:rFonts w:ascii="Times New Roman" w:hAnsi="Times New Roman"/>
          <w:i w:val="0"/>
          <w:noProof w:val="0"/>
          <w:color w:val="000000" w:themeColor="text1"/>
          <w:sz w:val="24"/>
          <w:szCs w:val="24"/>
        </w:rPr>
        <w:t xml:space="preserve"> ve </w:t>
      </w:r>
      <w:r w:rsidR="00257A04" w:rsidRPr="005A29B1">
        <w:rPr>
          <w:rFonts w:ascii="Times New Roman" w:hAnsi="Times New Roman"/>
          <w:i w:val="0"/>
          <w:noProof w:val="0"/>
          <w:color w:val="000000" w:themeColor="text1"/>
          <w:sz w:val="24"/>
          <w:szCs w:val="24"/>
        </w:rPr>
        <w:t>s</w:t>
      </w:r>
      <w:r w:rsidRPr="005A29B1">
        <w:rPr>
          <w:rFonts w:ascii="Times New Roman" w:hAnsi="Times New Roman"/>
          <w:i w:val="0"/>
          <w:noProof w:val="0"/>
          <w:color w:val="000000" w:themeColor="text1"/>
          <w:sz w:val="24"/>
          <w:szCs w:val="24"/>
        </w:rPr>
        <w:t>ertifikanın herhangi bir sebeple iptaline yönelik iş</w:t>
      </w:r>
      <w:r w:rsidR="0002393E" w:rsidRPr="005A29B1">
        <w:rPr>
          <w:rFonts w:ascii="Times New Roman" w:hAnsi="Times New Roman"/>
          <w:i w:val="0"/>
          <w:noProof w:val="0"/>
          <w:color w:val="000000" w:themeColor="text1"/>
          <w:sz w:val="24"/>
          <w:szCs w:val="24"/>
        </w:rPr>
        <w:t xml:space="preserve"> ve </w:t>
      </w:r>
      <w:r w:rsidR="003E3825" w:rsidRPr="005A29B1">
        <w:rPr>
          <w:rFonts w:ascii="Times New Roman" w:hAnsi="Times New Roman"/>
          <w:i w:val="0"/>
          <w:noProof w:val="0"/>
          <w:color w:val="000000" w:themeColor="text1"/>
          <w:sz w:val="24"/>
          <w:szCs w:val="24"/>
        </w:rPr>
        <w:t>işlemlerin</w:t>
      </w:r>
      <w:r w:rsidRPr="005A29B1">
        <w:rPr>
          <w:rFonts w:ascii="Times New Roman" w:hAnsi="Times New Roman"/>
          <w:i w:val="0"/>
          <w:noProof w:val="0"/>
          <w:color w:val="000000" w:themeColor="text1"/>
          <w:sz w:val="24"/>
          <w:szCs w:val="24"/>
        </w:rPr>
        <w:t xml:space="preserve"> yerine getirilme durumu</w:t>
      </w:r>
      <w:r w:rsidRPr="005A29B1">
        <w:rPr>
          <w:rFonts w:ascii="Times New Roman" w:eastAsia="ヒラギノ明朝 Pro W3" w:hAnsi="Times New Roman"/>
          <w:i w:val="0"/>
          <w:noProof w:val="0"/>
          <w:color w:val="000000" w:themeColor="text1"/>
          <w:sz w:val="18"/>
          <w:szCs w:val="18"/>
        </w:rPr>
        <w:t xml:space="preserve"> </w:t>
      </w:r>
      <w:r w:rsidRPr="005A29B1">
        <w:rPr>
          <w:rFonts w:ascii="Times New Roman" w:eastAsia="ヒラギノ明朝 Pro W3" w:hAnsi="Times New Roman"/>
          <w:noProof w:val="0"/>
          <w:color w:val="000000" w:themeColor="text1"/>
          <w:sz w:val="18"/>
          <w:szCs w:val="18"/>
        </w:rPr>
        <w:t>(</w:t>
      </w:r>
      <w:hyperlink r:id="rId40" w:history="1">
        <w:r w:rsidRPr="005A29B1">
          <w:rPr>
            <w:rStyle w:val="Kpr"/>
            <w:rFonts w:ascii="Times New Roman" w:eastAsia="ヒラギノ明朝 Pro W3" w:hAnsi="Times New Roman"/>
            <w:noProof w:val="0"/>
            <w:color w:val="000000" w:themeColor="text1"/>
            <w:sz w:val="18"/>
            <w:szCs w:val="18"/>
          </w:rPr>
          <w:t>MTSKY, M</w:t>
        </w:r>
      </w:hyperlink>
      <w:r w:rsidRPr="005A29B1">
        <w:rPr>
          <w:rFonts w:ascii="Times New Roman" w:eastAsia="ヒラギノ明朝 Pro W3" w:hAnsi="Times New Roman"/>
          <w:noProof w:val="0"/>
          <w:color w:val="000000" w:themeColor="text1"/>
          <w:sz w:val="18"/>
          <w:szCs w:val="18"/>
        </w:rPr>
        <w:t>d.</w:t>
      </w:r>
      <w:r w:rsidR="003E3825" w:rsidRPr="005A29B1">
        <w:rPr>
          <w:rFonts w:ascii="Times New Roman" w:eastAsia="ヒラギノ明朝 Pro W3" w:hAnsi="Times New Roman"/>
          <w:noProof w:val="0"/>
          <w:color w:val="000000" w:themeColor="text1"/>
          <w:sz w:val="18"/>
          <w:szCs w:val="18"/>
        </w:rPr>
        <w:t>38,</w:t>
      </w:r>
      <w:r w:rsidR="007D0DD4" w:rsidRPr="005A29B1">
        <w:rPr>
          <w:rFonts w:ascii="Times New Roman" w:eastAsia="ヒラギノ明朝 Pro W3" w:hAnsi="Times New Roman"/>
          <w:noProof w:val="0"/>
          <w:color w:val="000000" w:themeColor="text1"/>
          <w:sz w:val="18"/>
          <w:szCs w:val="18"/>
        </w:rPr>
        <w:t xml:space="preserve"> </w:t>
      </w:r>
      <w:r w:rsidRPr="005A29B1">
        <w:rPr>
          <w:rFonts w:ascii="Times New Roman" w:eastAsia="ヒラギノ明朝 Pro W3" w:hAnsi="Times New Roman"/>
          <w:noProof w:val="0"/>
          <w:color w:val="000000" w:themeColor="text1"/>
          <w:sz w:val="18"/>
          <w:szCs w:val="18"/>
        </w:rPr>
        <w:t>40)</w:t>
      </w:r>
      <w:r w:rsidR="00180994" w:rsidRPr="005A29B1">
        <w:rPr>
          <w:rFonts w:ascii="Times New Roman" w:eastAsia="ヒラギノ明朝 Pro W3" w:hAnsi="Times New Roman"/>
          <w:noProof w:val="0"/>
          <w:color w:val="000000" w:themeColor="text1"/>
          <w:sz w:val="18"/>
          <w:szCs w:val="18"/>
        </w:rPr>
        <w:t>,</w:t>
      </w:r>
    </w:p>
    <w:p w14:paraId="58075AEE" w14:textId="0CE652F0" w:rsidR="001B5BCD" w:rsidRPr="005A29B1" w:rsidRDefault="001B5BCD"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eastAsia="ヒラギノ明朝 Pro W3" w:hAnsi="Times New Roman"/>
          <w:b/>
          <w:bCs/>
          <w:i w:val="0"/>
          <w:iCs w:val="0"/>
          <w:noProof w:val="0"/>
          <w:color w:val="000000" w:themeColor="text1"/>
          <w:sz w:val="24"/>
          <w:szCs w:val="24"/>
        </w:rPr>
        <w:t>13.</w:t>
      </w:r>
      <w:r w:rsidRPr="005A29B1">
        <w:rPr>
          <w:rFonts w:ascii="Times New Roman" w:eastAsia="ヒラギノ明朝 Pro W3" w:hAnsi="Times New Roman"/>
          <w:b/>
          <w:bCs/>
          <w:noProof w:val="0"/>
          <w:color w:val="000000" w:themeColor="text1"/>
          <w:sz w:val="24"/>
          <w:szCs w:val="24"/>
        </w:rPr>
        <w:t xml:space="preserve"> </w:t>
      </w:r>
      <w:r w:rsidR="00121704" w:rsidRPr="005A29B1">
        <w:rPr>
          <w:rFonts w:ascii="Times New Roman" w:hAnsi="Times New Roman"/>
          <w:i w:val="0"/>
          <w:noProof w:val="0"/>
          <w:color w:val="000000" w:themeColor="text1"/>
          <w:sz w:val="24"/>
          <w:szCs w:val="24"/>
        </w:rPr>
        <w:t xml:space="preserve">Önceki yıllarda kurumda yapılan denetimler sonucunda noksanlık tespit edilmiş ise giderilmesine yönelik iş ve işlemlerin takibi </w:t>
      </w:r>
      <w:r w:rsidRPr="005A29B1">
        <w:rPr>
          <w:rFonts w:ascii="Times New Roman" w:eastAsia="ヒラギノ明朝 Pro W3" w:hAnsi="Times New Roman"/>
          <w:iCs w:val="0"/>
          <w:noProof w:val="0"/>
          <w:color w:val="000000" w:themeColor="text1"/>
          <w:szCs w:val="24"/>
        </w:rPr>
        <w:t>(</w:t>
      </w:r>
      <w:r w:rsidRPr="005A29B1">
        <w:rPr>
          <w:rFonts w:ascii="Times New Roman" w:eastAsia="ヒラギノ明朝 Pro W3" w:hAnsi="Times New Roman"/>
          <w:noProof w:val="0"/>
          <w:color w:val="000000" w:themeColor="text1"/>
          <w:sz w:val="18"/>
          <w:szCs w:val="18"/>
        </w:rPr>
        <w:t>MTSKY Md.46</w:t>
      </w:r>
      <w:r w:rsidR="00121704" w:rsidRPr="005A29B1">
        <w:rPr>
          <w:rFonts w:ascii="Times New Roman" w:eastAsia="ヒラギノ明朝 Pro W3" w:hAnsi="Times New Roman"/>
          <w:noProof w:val="0"/>
          <w:color w:val="000000" w:themeColor="text1"/>
          <w:sz w:val="18"/>
          <w:szCs w:val="18"/>
        </w:rPr>
        <w:t>/3</w:t>
      </w:r>
      <w:r w:rsidRPr="005A29B1">
        <w:rPr>
          <w:rFonts w:ascii="Times New Roman" w:eastAsia="ヒラギノ明朝 Pro W3" w:hAnsi="Times New Roman"/>
          <w:noProof w:val="0"/>
          <w:color w:val="000000" w:themeColor="text1"/>
          <w:sz w:val="18"/>
          <w:szCs w:val="18"/>
        </w:rPr>
        <w:t>)</w:t>
      </w:r>
      <w:r w:rsidR="003E3825" w:rsidRPr="005A29B1">
        <w:rPr>
          <w:rFonts w:ascii="Times New Roman" w:eastAsia="ヒラギノ明朝 Pro W3" w:hAnsi="Times New Roman"/>
          <w:noProof w:val="0"/>
          <w:color w:val="000000" w:themeColor="text1"/>
          <w:sz w:val="18"/>
          <w:szCs w:val="18"/>
        </w:rPr>
        <w:t>,</w:t>
      </w:r>
    </w:p>
    <w:p w14:paraId="060598BA" w14:textId="631FF8A9" w:rsidR="00C01598" w:rsidRPr="005A29B1" w:rsidRDefault="00121704"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eastAsia="ヒラギノ明朝 Pro W3" w:hAnsi="Times New Roman"/>
          <w:b/>
          <w:i w:val="0"/>
          <w:iCs w:val="0"/>
          <w:noProof w:val="0"/>
          <w:color w:val="000000" w:themeColor="text1"/>
          <w:sz w:val="24"/>
          <w:szCs w:val="24"/>
        </w:rPr>
        <w:t>14.</w:t>
      </w:r>
      <w:r w:rsidRPr="005A29B1">
        <w:rPr>
          <w:rFonts w:ascii="Times New Roman" w:eastAsia="ヒラギノ明朝 Pro W3" w:hAnsi="Times New Roman"/>
          <w:i w:val="0"/>
          <w:iCs w:val="0"/>
          <w:noProof w:val="0"/>
          <w:color w:val="000000" w:themeColor="text1"/>
          <w:sz w:val="24"/>
          <w:szCs w:val="24"/>
        </w:rPr>
        <w:t xml:space="preserve"> </w:t>
      </w:r>
      <w:r w:rsidRPr="005A29B1">
        <w:rPr>
          <w:rFonts w:ascii="Times New Roman" w:hAnsi="Times New Roman"/>
          <w:i w:val="0"/>
          <w:noProof w:val="0"/>
          <w:color w:val="000000" w:themeColor="text1"/>
          <w:sz w:val="24"/>
          <w:szCs w:val="24"/>
        </w:rPr>
        <w:t>Varsa kurum hakkında düzenlenen inceleme ve soruşturma raporlarında; düzeltilmesi gereken eksiklikler tespit edilmiş ise bu konuların millî eğitim müdürlüklerince 15 gün içinde kursa bildirilmesi ve takibi</w:t>
      </w:r>
      <w:r w:rsidRPr="005A29B1">
        <w:rPr>
          <w:rFonts w:ascii="Times New Roman" w:hAnsi="Times New Roman"/>
          <w:color w:val="000000" w:themeColor="text1"/>
        </w:rPr>
        <w:t xml:space="preserve"> </w:t>
      </w:r>
      <w:r w:rsidRPr="005A29B1">
        <w:rPr>
          <w:rFonts w:ascii="Times New Roman" w:eastAsia="ヒラギノ明朝 Pro W3" w:hAnsi="Times New Roman"/>
          <w:iCs w:val="0"/>
          <w:noProof w:val="0"/>
          <w:color w:val="000000" w:themeColor="text1"/>
          <w:szCs w:val="24"/>
        </w:rPr>
        <w:t>(</w:t>
      </w:r>
      <w:r w:rsidRPr="005A29B1">
        <w:rPr>
          <w:rFonts w:ascii="Times New Roman" w:eastAsia="ヒラギノ明朝 Pro W3" w:hAnsi="Times New Roman"/>
          <w:noProof w:val="0"/>
          <w:color w:val="000000" w:themeColor="text1"/>
          <w:sz w:val="18"/>
          <w:szCs w:val="18"/>
        </w:rPr>
        <w:t>MTSKY Md.46/4),</w:t>
      </w:r>
    </w:p>
    <w:p w14:paraId="57BE3561" w14:textId="3C970F8F" w:rsidR="005B2704" w:rsidRPr="001E79FF" w:rsidRDefault="005B2704" w:rsidP="005B2704">
      <w:pPr>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5A29B1">
        <w:rPr>
          <w:rFonts w:ascii="Times New Roman" w:hAnsi="Times New Roman"/>
          <w:b/>
          <w:color w:val="000000" w:themeColor="text1"/>
          <w:sz w:val="24"/>
          <w:szCs w:val="24"/>
        </w:rPr>
        <w:t>15.</w:t>
      </w:r>
      <w:r w:rsidRPr="005A29B1">
        <w:rPr>
          <w:rFonts w:ascii="Times New Roman" w:hAnsi="Times New Roman"/>
          <w:color w:val="000000" w:themeColor="text1"/>
          <w:sz w:val="24"/>
          <w:szCs w:val="24"/>
        </w:rPr>
        <w:t xml:space="preserve"> İstihdam edilen personele ait kimlik bilgileri, görevi/unvan, sözleşmede belirlenen çalışma tarihleri ile haftalık çalışma süresinin her dönem millî eğitim müdürlüğünce il sosyal güvenlik birimine </w:t>
      </w:r>
      <w:r w:rsidRPr="001E79FF">
        <w:rPr>
          <w:rFonts w:ascii="Times New Roman" w:hAnsi="Times New Roman"/>
          <w:color w:val="000000" w:themeColor="text1"/>
          <w:sz w:val="24"/>
          <w:szCs w:val="24"/>
        </w:rPr>
        <w:t xml:space="preserve">yazılı veya elektronik ortamda bildirilmesi durumu </w:t>
      </w:r>
      <w:r w:rsidRPr="001E79FF">
        <w:rPr>
          <w:rFonts w:ascii="Times New Roman" w:hAnsi="Times New Roman"/>
          <w:i/>
          <w:color w:val="000000" w:themeColor="text1"/>
          <w:sz w:val="18"/>
          <w:szCs w:val="18"/>
        </w:rPr>
        <w:t>(MTSKY, Md. 23/3),</w:t>
      </w:r>
    </w:p>
    <w:p w14:paraId="28F3C865" w14:textId="23E52752" w:rsidR="00CD734A" w:rsidRPr="001E79FF" w:rsidRDefault="00CD734A" w:rsidP="00CD734A">
      <w:pPr>
        <w:spacing w:after="0" w:line="23" w:lineRule="atLeast"/>
        <w:ind w:firstLine="709"/>
        <w:jc w:val="both"/>
        <w:rPr>
          <w:rFonts w:ascii="Times New Roman" w:hAnsi="Times New Roman"/>
          <w:color w:val="000000" w:themeColor="text1"/>
          <w:sz w:val="24"/>
          <w:szCs w:val="24"/>
        </w:rPr>
      </w:pPr>
      <w:r w:rsidRPr="001E79FF">
        <w:rPr>
          <w:rFonts w:ascii="Times New Roman" w:hAnsi="Times New Roman"/>
          <w:b/>
          <w:color w:val="000000" w:themeColor="text1"/>
          <w:sz w:val="24"/>
          <w:szCs w:val="24"/>
        </w:rPr>
        <w:lastRenderedPageBreak/>
        <w:t>16.</w:t>
      </w:r>
      <w:r w:rsidRPr="001E79FF">
        <w:rPr>
          <w:rFonts w:ascii="Times New Roman" w:hAnsi="Times New Roman"/>
          <w:color w:val="000000" w:themeColor="text1"/>
          <w:sz w:val="24"/>
          <w:szCs w:val="24"/>
        </w:rPr>
        <w:t xml:space="preserve"> </w:t>
      </w:r>
      <w:r w:rsidR="007910CB" w:rsidRPr="001E79FF">
        <w:rPr>
          <w:rFonts w:ascii="Times New Roman" w:hAnsi="Times New Roman"/>
          <w:color w:val="000000" w:themeColor="text1"/>
          <w:sz w:val="24"/>
          <w:szCs w:val="24"/>
        </w:rPr>
        <w:t xml:space="preserve">Kurum </w:t>
      </w:r>
      <w:r w:rsidR="0022066D" w:rsidRPr="001E79FF">
        <w:rPr>
          <w:rFonts w:ascii="Times New Roman" w:hAnsi="Times New Roman"/>
          <w:color w:val="000000" w:themeColor="text1"/>
          <w:sz w:val="24"/>
          <w:szCs w:val="24"/>
        </w:rPr>
        <w:t>b</w:t>
      </w:r>
      <w:r w:rsidR="007910CB" w:rsidRPr="001E79FF">
        <w:rPr>
          <w:rFonts w:ascii="Times New Roman" w:hAnsi="Times New Roman"/>
          <w:color w:val="000000" w:themeColor="text1"/>
          <w:sz w:val="24"/>
          <w:szCs w:val="24"/>
        </w:rPr>
        <w:t xml:space="preserve">inalarının </w:t>
      </w:r>
      <w:r w:rsidR="0022066D" w:rsidRPr="001E79FF">
        <w:rPr>
          <w:rFonts w:ascii="Times New Roman" w:hAnsi="Times New Roman"/>
          <w:color w:val="000000" w:themeColor="text1"/>
          <w:sz w:val="24"/>
          <w:szCs w:val="24"/>
        </w:rPr>
        <w:t>d</w:t>
      </w:r>
      <w:r w:rsidR="007910CB" w:rsidRPr="001E79FF">
        <w:rPr>
          <w:rFonts w:ascii="Times New Roman" w:hAnsi="Times New Roman"/>
          <w:color w:val="000000" w:themeColor="text1"/>
          <w:sz w:val="24"/>
          <w:szCs w:val="24"/>
        </w:rPr>
        <w:t>epreme</w:t>
      </w:r>
      <w:r w:rsidR="00071A1B">
        <w:rPr>
          <w:rFonts w:ascii="Times New Roman" w:hAnsi="Times New Roman"/>
          <w:color w:val="000000" w:themeColor="text1"/>
          <w:sz w:val="24"/>
          <w:szCs w:val="24"/>
        </w:rPr>
        <w:t xml:space="preserve"> karşı</w:t>
      </w:r>
      <w:r w:rsidR="007910CB" w:rsidRPr="001E79FF">
        <w:rPr>
          <w:rFonts w:ascii="Times New Roman" w:hAnsi="Times New Roman"/>
          <w:color w:val="000000" w:themeColor="text1"/>
          <w:sz w:val="24"/>
          <w:szCs w:val="24"/>
        </w:rPr>
        <w:t xml:space="preserve"> </w:t>
      </w:r>
      <w:r w:rsidR="0022066D" w:rsidRPr="001E79FF">
        <w:rPr>
          <w:rFonts w:ascii="Times New Roman" w:hAnsi="Times New Roman"/>
          <w:color w:val="000000" w:themeColor="text1"/>
          <w:sz w:val="24"/>
          <w:szCs w:val="24"/>
        </w:rPr>
        <w:t xml:space="preserve">dayanıklılığı ile ilgili </w:t>
      </w:r>
      <w:r w:rsidR="001E79FF" w:rsidRPr="001E79FF">
        <w:rPr>
          <w:rFonts w:ascii="Times New Roman" w:hAnsi="Times New Roman"/>
          <w:color w:val="000000" w:themeColor="text1"/>
          <w:sz w:val="24"/>
          <w:szCs w:val="24"/>
        </w:rPr>
        <w:t xml:space="preserve">Millî Eğitim Bakanlığı </w:t>
      </w:r>
      <w:r w:rsidRPr="001E79FF">
        <w:rPr>
          <w:rFonts w:ascii="Times New Roman" w:hAnsi="Times New Roman"/>
          <w:color w:val="000000" w:themeColor="text1"/>
          <w:sz w:val="24"/>
          <w:szCs w:val="24"/>
        </w:rPr>
        <w:t>Özel Öğretim Kurumları Genel Müdürlüğünün 01.08.2023 tarihli ve 80736733 sayılı yazısı ile 10.08.2023 tarihli ve 81311696 sayılı yazısı kapsamında yapılması gereken iş ve işlemlerin takip edilmesi durumu</w:t>
      </w:r>
    </w:p>
    <w:p w14:paraId="008421BA" w14:textId="315A55D7" w:rsidR="00720803" w:rsidRPr="005A29B1" w:rsidRDefault="00720803" w:rsidP="003A7A97">
      <w:pPr>
        <w:pStyle w:val="Balk2"/>
      </w:pPr>
      <w:r w:rsidRPr="005A29B1">
        <w:t>6.3.</w:t>
      </w:r>
      <w:r w:rsidR="00121704" w:rsidRPr="005A29B1">
        <w:t xml:space="preserve"> </w:t>
      </w:r>
      <w:r w:rsidRPr="005A29B1">
        <w:t>Mali İş</w:t>
      </w:r>
      <w:r w:rsidR="0002393E" w:rsidRPr="005A29B1">
        <w:t xml:space="preserve"> ve </w:t>
      </w:r>
      <w:r w:rsidRPr="005A29B1">
        <w:t>İşlemlere Yönelik Çalışmalar</w:t>
      </w:r>
    </w:p>
    <w:p w14:paraId="680E8601" w14:textId="21BE0145" w:rsidR="00720803" w:rsidRPr="005A29B1" w:rsidRDefault="00757A6F" w:rsidP="00EB7C6B">
      <w:pPr>
        <w:pStyle w:val="ListeParagraf"/>
        <w:widowControl w:val="0"/>
        <w:tabs>
          <w:tab w:val="left" w:pos="142"/>
        </w:tabs>
        <w:autoSpaceDE w:val="0"/>
        <w:autoSpaceDN w:val="0"/>
        <w:spacing w:before="120" w:after="120"/>
        <w:ind w:left="0" w:right="141" w:firstLine="709"/>
        <w:contextualSpacing w:val="0"/>
        <w:jc w:val="both"/>
        <w:rPr>
          <w:rFonts w:ascii="Times New Roman" w:hAnsi="Times New Roman"/>
          <w:noProof w:val="0"/>
          <w:color w:val="000000" w:themeColor="text1"/>
          <w:sz w:val="18"/>
          <w:szCs w:val="18"/>
        </w:rPr>
      </w:pPr>
      <w:r w:rsidRPr="005A29B1">
        <w:rPr>
          <w:rFonts w:ascii="Times New Roman" w:hAnsi="Times New Roman"/>
          <w:b/>
          <w:i w:val="0"/>
          <w:noProof w:val="0"/>
          <w:color w:val="000000" w:themeColor="text1"/>
          <w:sz w:val="24"/>
          <w:szCs w:val="24"/>
        </w:rPr>
        <w:t>1.</w:t>
      </w:r>
      <w:r w:rsidRPr="005A29B1">
        <w:rPr>
          <w:rFonts w:ascii="Times New Roman" w:hAnsi="Times New Roman"/>
          <w:i w:val="0"/>
          <w:noProof w:val="0"/>
          <w:color w:val="000000" w:themeColor="text1"/>
          <w:sz w:val="24"/>
          <w:szCs w:val="24"/>
        </w:rPr>
        <w:t> </w:t>
      </w:r>
      <w:r w:rsidR="00F8746B" w:rsidRPr="005A29B1">
        <w:rPr>
          <w:rFonts w:ascii="Times New Roman" w:hAnsi="Times New Roman"/>
          <w:i w:val="0"/>
          <w:noProof w:val="0"/>
          <w:color w:val="000000" w:themeColor="text1"/>
          <w:sz w:val="24"/>
          <w:szCs w:val="24"/>
        </w:rPr>
        <w:t>Kurum tarafından</w:t>
      </w:r>
      <w:r w:rsidR="00720803" w:rsidRPr="005A29B1">
        <w:rPr>
          <w:rFonts w:ascii="Times New Roman" w:hAnsi="Times New Roman"/>
          <w:i w:val="0"/>
          <w:noProof w:val="0"/>
          <w:color w:val="000000" w:themeColor="text1"/>
          <w:sz w:val="24"/>
          <w:szCs w:val="24"/>
        </w:rPr>
        <w:t xml:space="preserve"> ücret ilanlarını</w:t>
      </w:r>
      <w:r w:rsidR="00F8746B" w:rsidRPr="005A29B1">
        <w:rPr>
          <w:rFonts w:ascii="Times New Roman" w:hAnsi="Times New Roman"/>
          <w:i w:val="0"/>
          <w:noProof w:val="0"/>
          <w:color w:val="000000" w:themeColor="text1"/>
          <w:sz w:val="24"/>
          <w:szCs w:val="24"/>
        </w:rPr>
        <w:t>n</w:t>
      </w:r>
      <w:r w:rsidR="00720803" w:rsidRPr="005A29B1">
        <w:rPr>
          <w:rFonts w:ascii="Times New Roman" w:hAnsi="Times New Roman"/>
          <w:i w:val="0"/>
          <w:noProof w:val="0"/>
          <w:color w:val="000000" w:themeColor="text1"/>
          <w:sz w:val="24"/>
          <w:szCs w:val="24"/>
        </w:rPr>
        <w:t xml:space="preserve">, </w:t>
      </w:r>
      <w:r w:rsidR="00A95152" w:rsidRPr="005A29B1">
        <w:rPr>
          <w:rFonts w:ascii="Times New Roman" w:hAnsi="Times New Roman"/>
          <w:i w:val="0"/>
          <w:noProof w:val="0"/>
          <w:color w:val="000000" w:themeColor="text1"/>
          <w:sz w:val="24"/>
          <w:szCs w:val="24"/>
        </w:rPr>
        <w:t xml:space="preserve">ocak ayı sonuna kadar </w:t>
      </w:r>
      <w:r w:rsidR="00121704" w:rsidRPr="005A29B1">
        <w:rPr>
          <w:rFonts w:ascii="Times New Roman" w:hAnsi="Times New Roman"/>
          <w:i w:val="0"/>
          <w:noProof w:val="0"/>
          <w:color w:val="000000" w:themeColor="text1"/>
          <w:sz w:val="24"/>
          <w:szCs w:val="24"/>
        </w:rPr>
        <w:t>Millî Eğitim Bakanlığı</w:t>
      </w:r>
      <w:r w:rsidR="00720803" w:rsidRPr="005A29B1">
        <w:rPr>
          <w:rFonts w:ascii="Times New Roman" w:hAnsi="Times New Roman"/>
          <w:i w:val="0"/>
          <w:noProof w:val="0"/>
          <w:color w:val="000000" w:themeColor="text1"/>
          <w:sz w:val="24"/>
          <w:szCs w:val="24"/>
        </w:rPr>
        <w:t xml:space="preserve"> Bilişim Sistem</w:t>
      </w:r>
      <w:r w:rsidR="00F8746B" w:rsidRPr="005A29B1">
        <w:rPr>
          <w:rFonts w:ascii="Times New Roman" w:hAnsi="Times New Roman"/>
          <w:i w:val="0"/>
          <w:noProof w:val="0"/>
          <w:color w:val="000000" w:themeColor="text1"/>
          <w:sz w:val="24"/>
          <w:szCs w:val="24"/>
        </w:rPr>
        <w:t xml:space="preserve">leri (MEBBİS) programına işlenerek </w:t>
      </w:r>
      <w:r w:rsidR="00720803" w:rsidRPr="005A29B1">
        <w:rPr>
          <w:rFonts w:ascii="Times New Roman" w:hAnsi="Times New Roman"/>
          <w:i w:val="0"/>
          <w:noProof w:val="0"/>
          <w:color w:val="000000" w:themeColor="text1"/>
          <w:sz w:val="24"/>
          <w:szCs w:val="24"/>
        </w:rPr>
        <w:t>alınan çıktının bir ö</w:t>
      </w:r>
      <w:r w:rsidR="00F8746B" w:rsidRPr="005A29B1">
        <w:rPr>
          <w:rFonts w:ascii="Times New Roman" w:hAnsi="Times New Roman"/>
          <w:i w:val="0"/>
          <w:noProof w:val="0"/>
          <w:color w:val="000000" w:themeColor="text1"/>
          <w:sz w:val="24"/>
          <w:szCs w:val="24"/>
        </w:rPr>
        <w:t xml:space="preserve">rneğinin süresi içinde doğrudan </w:t>
      </w:r>
      <w:r w:rsidR="00720803" w:rsidRPr="005A29B1">
        <w:rPr>
          <w:rFonts w:ascii="Times New Roman" w:hAnsi="Times New Roman"/>
          <w:i w:val="0"/>
          <w:noProof w:val="0"/>
          <w:color w:val="000000" w:themeColor="text1"/>
          <w:sz w:val="24"/>
          <w:szCs w:val="24"/>
        </w:rPr>
        <w:t>bağlı bulun</w:t>
      </w:r>
      <w:r w:rsidR="00F8746B" w:rsidRPr="005A29B1">
        <w:rPr>
          <w:rFonts w:ascii="Times New Roman" w:hAnsi="Times New Roman"/>
          <w:i w:val="0"/>
          <w:noProof w:val="0"/>
          <w:color w:val="000000" w:themeColor="text1"/>
          <w:sz w:val="24"/>
          <w:szCs w:val="24"/>
        </w:rPr>
        <w:t>ulan</w:t>
      </w:r>
      <w:r w:rsidR="00720803" w:rsidRPr="005A29B1">
        <w:rPr>
          <w:rFonts w:ascii="Times New Roman" w:hAnsi="Times New Roman"/>
          <w:i w:val="0"/>
          <w:noProof w:val="0"/>
          <w:color w:val="000000" w:themeColor="text1"/>
          <w:sz w:val="24"/>
          <w:szCs w:val="24"/>
        </w:rPr>
        <w:t xml:space="preserve"> millî eğitim müdürlüğüne ver</w:t>
      </w:r>
      <w:r w:rsidR="00F8746B" w:rsidRPr="005A29B1">
        <w:rPr>
          <w:rFonts w:ascii="Times New Roman" w:hAnsi="Times New Roman"/>
          <w:i w:val="0"/>
          <w:noProof w:val="0"/>
          <w:color w:val="000000" w:themeColor="text1"/>
          <w:sz w:val="24"/>
          <w:szCs w:val="24"/>
        </w:rPr>
        <w:t>il</w:t>
      </w:r>
      <w:r w:rsidR="00720803" w:rsidRPr="005A29B1">
        <w:rPr>
          <w:rFonts w:ascii="Times New Roman" w:hAnsi="Times New Roman"/>
          <w:i w:val="0"/>
          <w:noProof w:val="0"/>
          <w:color w:val="000000" w:themeColor="text1"/>
          <w:sz w:val="24"/>
          <w:szCs w:val="24"/>
        </w:rPr>
        <w:t>mesi</w:t>
      </w:r>
      <w:r w:rsidR="00F8746B" w:rsidRPr="005A29B1">
        <w:rPr>
          <w:rFonts w:ascii="Times New Roman" w:hAnsi="Times New Roman"/>
          <w:i w:val="0"/>
          <w:noProof w:val="0"/>
          <w:color w:val="000000" w:themeColor="text1"/>
          <w:sz w:val="24"/>
          <w:szCs w:val="24"/>
        </w:rPr>
        <w:t>nin takibi</w:t>
      </w:r>
      <w:r w:rsidR="00720803" w:rsidRPr="005A29B1">
        <w:rPr>
          <w:rFonts w:ascii="Times New Roman" w:hAnsi="Times New Roman"/>
          <w:noProof w:val="0"/>
          <w:color w:val="000000" w:themeColor="text1"/>
        </w:rPr>
        <w:t xml:space="preserve"> </w:t>
      </w:r>
      <w:r w:rsidR="00720803" w:rsidRPr="005A29B1">
        <w:rPr>
          <w:rFonts w:ascii="Times New Roman" w:hAnsi="Times New Roman"/>
          <w:noProof w:val="0"/>
          <w:color w:val="000000" w:themeColor="text1"/>
          <w:sz w:val="18"/>
          <w:szCs w:val="18"/>
        </w:rPr>
        <w:t>(</w:t>
      </w:r>
      <w:r w:rsidR="00181A6B" w:rsidRPr="005A29B1">
        <w:rPr>
          <w:rFonts w:ascii="Times New Roman" w:hAnsi="Times New Roman"/>
          <w:noProof w:val="0"/>
          <w:color w:val="000000" w:themeColor="text1"/>
          <w:spacing w:val="1"/>
          <w:sz w:val="18"/>
          <w:szCs w:val="18"/>
        </w:rPr>
        <w:t>ÖÖKY</w:t>
      </w:r>
      <w:r w:rsidR="00F73D5C" w:rsidRPr="005A29B1">
        <w:rPr>
          <w:rFonts w:ascii="Times New Roman" w:hAnsi="Times New Roman"/>
          <w:noProof w:val="0"/>
          <w:color w:val="000000" w:themeColor="text1"/>
          <w:sz w:val="18"/>
          <w:szCs w:val="18"/>
        </w:rPr>
        <w:t xml:space="preserve">, </w:t>
      </w:r>
      <w:r w:rsidR="00A95152" w:rsidRPr="005A29B1">
        <w:rPr>
          <w:rFonts w:ascii="Times New Roman" w:hAnsi="Times New Roman"/>
          <w:noProof w:val="0"/>
          <w:color w:val="000000" w:themeColor="text1"/>
          <w:sz w:val="18"/>
          <w:szCs w:val="18"/>
        </w:rPr>
        <w:t>Md. 54)</w:t>
      </w:r>
      <w:r w:rsidR="00F8746B" w:rsidRPr="005A29B1">
        <w:rPr>
          <w:rFonts w:ascii="Times New Roman" w:hAnsi="Times New Roman"/>
          <w:noProof w:val="0"/>
          <w:color w:val="000000" w:themeColor="text1"/>
          <w:sz w:val="18"/>
          <w:szCs w:val="18"/>
        </w:rPr>
        <w:t>,</w:t>
      </w:r>
    </w:p>
    <w:p w14:paraId="45B52069" w14:textId="54BE0605" w:rsidR="009B3676" w:rsidRDefault="00547040"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5A29B1">
        <w:rPr>
          <w:rFonts w:ascii="Times New Roman" w:hAnsi="Times New Roman"/>
          <w:b/>
          <w:i w:val="0"/>
          <w:noProof w:val="0"/>
          <w:color w:val="000000" w:themeColor="text1"/>
          <w:sz w:val="24"/>
          <w:szCs w:val="24"/>
        </w:rPr>
        <w:t>2</w:t>
      </w:r>
      <w:r w:rsidR="00720803" w:rsidRPr="005A29B1">
        <w:rPr>
          <w:rFonts w:ascii="Times New Roman" w:hAnsi="Times New Roman"/>
          <w:b/>
          <w:i w:val="0"/>
          <w:noProof w:val="0"/>
          <w:color w:val="000000" w:themeColor="text1"/>
          <w:sz w:val="24"/>
          <w:szCs w:val="24"/>
        </w:rPr>
        <w:t>.</w:t>
      </w:r>
      <w:r w:rsidR="00720803" w:rsidRPr="005A29B1">
        <w:rPr>
          <w:rFonts w:ascii="Times New Roman" w:hAnsi="Times New Roman"/>
          <w:i w:val="0"/>
          <w:noProof w:val="0"/>
          <w:color w:val="000000" w:themeColor="text1"/>
          <w:sz w:val="24"/>
          <w:szCs w:val="24"/>
        </w:rPr>
        <w:t xml:space="preserve"> Sınava girecek adayların sınav ücretlerini yatırmaları için döner sermaye işletmesince banka hesabı açılması</w:t>
      </w:r>
      <w:r w:rsidR="0002393E" w:rsidRPr="005A29B1">
        <w:rPr>
          <w:rFonts w:ascii="Times New Roman" w:hAnsi="Times New Roman"/>
          <w:i w:val="0"/>
          <w:noProof w:val="0"/>
          <w:color w:val="000000" w:themeColor="text1"/>
          <w:sz w:val="24"/>
          <w:szCs w:val="24"/>
        </w:rPr>
        <w:t xml:space="preserve"> ve </w:t>
      </w:r>
      <w:r w:rsidR="00F8746B" w:rsidRPr="005A29B1">
        <w:rPr>
          <w:rFonts w:ascii="Times New Roman" w:hAnsi="Times New Roman"/>
          <w:i w:val="0"/>
          <w:noProof w:val="0"/>
          <w:color w:val="000000" w:themeColor="text1"/>
          <w:sz w:val="24"/>
          <w:szCs w:val="24"/>
        </w:rPr>
        <w:t>i</w:t>
      </w:r>
      <w:r w:rsidR="00720803" w:rsidRPr="005A29B1">
        <w:rPr>
          <w:rFonts w:ascii="Times New Roman" w:hAnsi="Times New Roman"/>
          <w:i w:val="0"/>
          <w:noProof w:val="0"/>
          <w:color w:val="000000" w:themeColor="text1"/>
          <w:sz w:val="24"/>
          <w:szCs w:val="24"/>
        </w:rPr>
        <w:t>l millî eğitim müdürlüklerinde kurulan döner sermaye işletmesinde biriken tutar</w:t>
      </w:r>
      <w:r w:rsidR="00335662" w:rsidRPr="005A29B1">
        <w:rPr>
          <w:rFonts w:ascii="Times New Roman" w:hAnsi="Times New Roman"/>
          <w:i w:val="0"/>
          <w:noProof w:val="0"/>
          <w:color w:val="000000" w:themeColor="text1"/>
          <w:sz w:val="24"/>
          <w:szCs w:val="24"/>
        </w:rPr>
        <w:t>ın</w:t>
      </w:r>
      <w:r w:rsidR="00720803" w:rsidRPr="005A29B1">
        <w:rPr>
          <w:rFonts w:ascii="Times New Roman" w:hAnsi="Times New Roman"/>
          <w:i w:val="0"/>
          <w:noProof w:val="0"/>
          <w:color w:val="000000" w:themeColor="text1"/>
          <w:sz w:val="24"/>
          <w:szCs w:val="24"/>
        </w:rPr>
        <w:t>, üç ayda bir Genel Müdürlüğe bildirmesi</w:t>
      </w:r>
      <w:r w:rsidR="00F8746B" w:rsidRPr="005A29B1">
        <w:rPr>
          <w:rFonts w:ascii="Times New Roman" w:hAnsi="Times New Roman"/>
          <w:i w:val="0"/>
          <w:noProof w:val="0"/>
          <w:color w:val="000000" w:themeColor="text1"/>
          <w:sz w:val="24"/>
          <w:szCs w:val="24"/>
        </w:rPr>
        <w:t xml:space="preserve"> durumu </w:t>
      </w:r>
      <w:r w:rsidR="00720803" w:rsidRPr="005A29B1">
        <w:rPr>
          <w:rFonts w:ascii="Times New Roman" w:eastAsia="ヒラギノ明朝 Pro W3" w:hAnsi="Times New Roman"/>
          <w:noProof w:val="0"/>
          <w:color w:val="000000" w:themeColor="text1"/>
          <w:sz w:val="18"/>
          <w:szCs w:val="18"/>
        </w:rPr>
        <w:t>(</w:t>
      </w:r>
      <w:hyperlink r:id="rId41" w:history="1">
        <w:r w:rsidR="00720803" w:rsidRPr="005A29B1">
          <w:rPr>
            <w:rStyle w:val="Kpr"/>
            <w:rFonts w:ascii="Times New Roman" w:eastAsia="ヒラギノ明朝 Pro W3" w:hAnsi="Times New Roman"/>
            <w:noProof w:val="0"/>
            <w:color w:val="000000" w:themeColor="text1"/>
            <w:sz w:val="18"/>
            <w:szCs w:val="18"/>
          </w:rPr>
          <w:t>MTSKY, M</w:t>
        </w:r>
      </w:hyperlink>
      <w:r w:rsidR="00720803" w:rsidRPr="005A29B1">
        <w:rPr>
          <w:rFonts w:ascii="Times New Roman" w:eastAsia="ヒラギノ明朝 Pro W3" w:hAnsi="Times New Roman"/>
          <w:noProof w:val="0"/>
          <w:color w:val="000000" w:themeColor="text1"/>
          <w:sz w:val="18"/>
          <w:szCs w:val="18"/>
        </w:rPr>
        <w:t>d. 43/5)</w:t>
      </w:r>
      <w:r w:rsidR="00F8746B" w:rsidRPr="005A29B1">
        <w:rPr>
          <w:rFonts w:ascii="Times New Roman" w:eastAsia="ヒラギノ明朝 Pro W3" w:hAnsi="Times New Roman"/>
          <w:noProof w:val="0"/>
          <w:color w:val="000000" w:themeColor="text1"/>
          <w:sz w:val="18"/>
          <w:szCs w:val="18"/>
        </w:rPr>
        <w:t>,</w:t>
      </w:r>
    </w:p>
    <w:p w14:paraId="611221A5" w14:textId="77777777" w:rsidR="003A7A97" w:rsidRPr="00277DCA" w:rsidRDefault="003A7A97" w:rsidP="003A7A97">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FA1A0F8" w14:textId="77777777" w:rsidR="003A7A97" w:rsidRPr="000606BF" w:rsidRDefault="003A7A97" w:rsidP="003A7A97">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46A8FE65" w14:textId="77777777" w:rsidR="003A7A97" w:rsidRPr="000606BF" w:rsidRDefault="003A7A97" w:rsidP="003A7A97">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Elde edilen bulgular ilgili alt başlıklar açılarak yazılır. </w:t>
      </w:r>
    </w:p>
    <w:p w14:paraId="5C343A49" w14:textId="77777777" w:rsidR="003A7A97" w:rsidRPr="003A7A97" w:rsidRDefault="003A7A97" w:rsidP="003A7A97">
      <w:pPr>
        <w:pStyle w:val="Balk2"/>
        <w:rPr>
          <w:noProof w:val="0"/>
        </w:rPr>
      </w:pPr>
      <w:r w:rsidRPr="003A7A97">
        <w:t xml:space="preserve">Örnek; “6.1. </w:t>
      </w:r>
      <w:r w:rsidRPr="003A7A97">
        <w:rPr>
          <w:noProof w:val="0"/>
        </w:rPr>
        <w:t>Yönetim İş ve İşlemlerine Yönelik Çalışmalar</w:t>
      </w:r>
      <w:r w:rsidRPr="003A7A97">
        <w:t xml:space="preserve">” ile ilgili elde edilen bulgu/bulgular “6.1. </w:t>
      </w:r>
      <w:r w:rsidRPr="003A7A97">
        <w:rPr>
          <w:noProof w:val="0"/>
        </w:rPr>
        <w:t>Yönetim İş ve İşlemlerine Yönelik Çalışmalar</w:t>
      </w:r>
      <w:r w:rsidRPr="003A7A97">
        <w:t>” alt başlığı açılarak yazılır.</w:t>
      </w:r>
    </w:p>
    <w:p w14:paraId="5AACFB4D" w14:textId="77777777" w:rsidR="003A7A97" w:rsidRPr="000606BF" w:rsidRDefault="003A7A97" w:rsidP="003A7A97">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3931B1AF" w14:textId="77777777" w:rsidR="003A7A97" w:rsidRPr="000606BF"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427A51F4" w14:textId="77777777" w:rsidR="003A7A97" w:rsidRPr="000606BF"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Çözüm önerileri</w:t>
      </w:r>
      <w:r w:rsidRPr="000606BF">
        <w:rPr>
          <w:rFonts w:ascii="Times New Roman" w:hAnsi="Times New Roman"/>
          <w:sz w:val="24"/>
          <w:szCs w:val="24"/>
        </w:rPr>
        <w:t xml:space="preserve"> </w:t>
      </w:r>
    </w:p>
    <w:p w14:paraId="69A6CD23" w14:textId="77777777" w:rsidR="003A7A97" w:rsidRPr="000606BF" w:rsidRDefault="003A7A97" w:rsidP="003A7A97">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3F18AD34" w14:textId="77777777" w:rsidR="003A7A97" w:rsidRPr="000606BF" w:rsidRDefault="003A7A97" w:rsidP="003A7A97">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30B9768A" w14:textId="77777777" w:rsidR="003A7A97" w:rsidRPr="000606BF" w:rsidRDefault="003A7A97" w:rsidP="003A7A97">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“6.1.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“6.1.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56054D05" w14:textId="77777777" w:rsidR="003A7A97" w:rsidRPr="007D2459" w:rsidRDefault="003A7A97" w:rsidP="003A7A9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4689E32" w14:textId="77777777" w:rsidR="003A7A97" w:rsidRPr="00BC55EC"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031C8415" w14:textId="58ECC839" w:rsidR="00212C8B" w:rsidRPr="003A7A97" w:rsidRDefault="0050186A" w:rsidP="003A7A97">
      <w:pPr>
        <w:pStyle w:val="Balk2"/>
      </w:pPr>
      <w:r w:rsidRPr="003A7A97">
        <w:t>7</w:t>
      </w:r>
      <w:r w:rsidR="00212C8B" w:rsidRPr="003A7A97">
        <w:t>. İZLEME</w:t>
      </w:r>
      <w:r w:rsidR="0002393E" w:rsidRPr="003A7A97">
        <w:t xml:space="preserve"> </w:t>
      </w:r>
      <w:r w:rsidR="0053064A" w:rsidRPr="003A7A97">
        <w:t>VE</w:t>
      </w:r>
      <w:r w:rsidR="0002393E" w:rsidRPr="003A7A97">
        <w:t xml:space="preserve"> </w:t>
      </w:r>
      <w:r w:rsidR="00212C8B" w:rsidRPr="003A7A97">
        <w:t>DEĞERLENDİRME</w:t>
      </w:r>
      <w:bookmarkEnd w:id="62"/>
      <w:bookmarkEnd w:id="63"/>
    </w:p>
    <w:p w14:paraId="3A85AEE1" w14:textId="21A42E01" w:rsidR="00297D9E"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b/>
          <w:color w:val="000000" w:themeColor="text1"/>
          <w:sz w:val="24"/>
          <w:szCs w:val="24"/>
        </w:rPr>
        <w:t>Daha önce yapıl</w:t>
      </w:r>
      <w:r w:rsidR="00751C96">
        <w:rPr>
          <w:rFonts w:ascii="Times New Roman" w:hAnsi="Times New Roman"/>
          <w:b/>
          <w:color w:val="000000" w:themeColor="text1"/>
          <w:sz w:val="24"/>
          <w:szCs w:val="24"/>
        </w:rPr>
        <w:t>an denetimler ile ilgili olarak;</w:t>
      </w:r>
      <w:r w:rsidR="00751C96" w:rsidRPr="00751C96">
        <w:rPr>
          <w:rFonts w:ascii="Times New Roman" w:hAnsi="Times New Roman"/>
          <w:color w:val="000000" w:themeColor="text1"/>
          <w:sz w:val="24"/>
          <w:szCs w:val="24"/>
        </w:rPr>
        <w:t xml:space="preserve"> b</w:t>
      </w:r>
      <w:r w:rsidR="00297D9E" w:rsidRPr="00751C96">
        <w:rPr>
          <w:rFonts w:ascii="Times New Roman" w:hAnsi="Times New Roman"/>
          <w:color w:val="000000" w:themeColor="text1"/>
          <w:sz w:val="24"/>
          <w:szCs w:val="24"/>
          <w:lang w:eastAsia="en-US"/>
        </w:rPr>
        <w:t>u</w:t>
      </w:r>
      <w:r w:rsidR="00297D9E" w:rsidRPr="005A29B1">
        <w:rPr>
          <w:rFonts w:ascii="Times New Roman" w:hAnsi="Times New Roman"/>
          <w:color w:val="000000" w:themeColor="text1"/>
          <w:sz w:val="24"/>
          <w:szCs w:val="24"/>
          <w:lang w:eastAsia="en-US"/>
        </w:rPr>
        <w:t xml:space="preserve"> bölümde; </w:t>
      </w:r>
      <w:r w:rsidR="00511F83" w:rsidRPr="005A29B1">
        <w:rPr>
          <w:rFonts w:ascii="Times New Roman" w:hAnsi="Times New Roman"/>
          <w:color w:val="000000" w:themeColor="text1"/>
          <w:sz w:val="24"/>
          <w:szCs w:val="24"/>
        </w:rPr>
        <w:t xml:space="preserve">Millî Eğitim Bakanlığı Özel </w:t>
      </w:r>
      <w:r w:rsidR="00511F83" w:rsidRPr="005A29B1">
        <w:rPr>
          <w:rFonts w:ascii="Times New Roman" w:hAnsi="Times New Roman"/>
          <w:color w:val="000000" w:themeColor="text1"/>
          <w:sz w:val="24"/>
          <w:szCs w:val="24"/>
        </w:rPr>
        <w:lastRenderedPageBreak/>
        <w:t>Motorlu Taşıt Sürücüleri Kursu Yönetmeliğinin “Denetim” başlıklı 46/3 maddesi gereğince,</w:t>
      </w:r>
      <w:r w:rsidR="00511F83" w:rsidRPr="005A29B1">
        <w:rPr>
          <w:rFonts w:ascii="Times New Roman" w:hAnsi="Times New Roman"/>
          <w:color w:val="000000" w:themeColor="text1"/>
          <w:sz w:val="24"/>
          <w:szCs w:val="24"/>
          <w:lang w:eastAsia="en-US"/>
        </w:rPr>
        <w:t xml:space="preserve"> </w:t>
      </w:r>
      <w:r w:rsidR="004D64E1" w:rsidRPr="005A29B1">
        <w:rPr>
          <w:rFonts w:ascii="Times New Roman" w:hAnsi="Times New Roman"/>
          <w:color w:val="000000" w:themeColor="text1"/>
          <w:sz w:val="24"/>
          <w:szCs w:val="24"/>
          <w:lang w:eastAsia="en-US"/>
        </w:rPr>
        <w:t xml:space="preserve">önceki </w:t>
      </w:r>
      <w:r w:rsidR="00297D9E" w:rsidRPr="005A29B1">
        <w:rPr>
          <w:rFonts w:ascii="Times New Roman" w:hAnsi="Times New Roman"/>
          <w:color w:val="000000" w:themeColor="text1"/>
          <w:sz w:val="24"/>
          <w:szCs w:val="24"/>
          <w:lang w:eastAsia="en-US"/>
        </w:rPr>
        <w:t>denetim</w:t>
      </w:r>
      <w:r w:rsidR="00297D9E" w:rsidRPr="005A29B1">
        <w:rPr>
          <w:rFonts w:ascii="Times New Roman" w:hAnsi="Times New Roman"/>
          <w:color w:val="000000" w:themeColor="text1"/>
          <w:spacing w:val="1"/>
          <w:sz w:val="24"/>
          <w:szCs w:val="24"/>
          <w:lang w:eastAsia="en-US"/>
        </w:rPr>
        <w:t xml:space="preserve"> </w:t>
      </w:r>
      <w:r w:rsidR="004D64E1" w:rsidRPr="005A29B1">
        <w:rPr>
          <w:rFonts w:ascii="Times New Roman" w:hAnsi="Times New Roman"/>
          <w:color w:val="000000" w:themeColor="text1"/>
          <w:sz w:val="24"/>
          <w:szCs w:val="24"/>
          <w:lang w:eastAsia="en-US"/>
        </w:rPr>
        <w:t>raporun</w:t>
      </w:r>
      <w:r w:rsidR="00297D9E" w:rsidRPr="005A29B1">
        <w:rPr>
          <w:rFonts w:ascii="Times New Roman" w:hAnsi="Times New Roman"/>
          <w:color w:val="000000" w:themeColor="text1"/>
          <w:sz w:val="24"/>
          <w:szCs w:val="24"/>
          <w:lang w:eastAsia="en-US"/>
        </w:rPr>
        <w:t>da</w:t>
      </w:r>
      <w:r w:rsidR="00297D9E" w:rsidRPr="005A29B1">
        <w:rPr>
          <w:rFonts w:ascii="Times New Roman" w:hAnsi="Times New Roman"/>
          <w:color w:val="000000" w:themeColor="text1"/>
          <w:spacing w:val="1"/>
          <w:sz w:val="24"/>
          <w:szCs w:val="24"/>
          <w:lang w:eastAsia="en-US"/>
        </w:rPr>
        <w:t xml:space="preserve"> </w:t>
      </w:r>
      <w:r w:rsidR="00297D9E" w:rsidRPr="005A29B1">
        <w:rPr>
          <w:rFonts w:ascii="Times New Roman" w:hAnsi="Times New Roman"/>
          <w:color w:val="000000" w:themeColor="text1"/>
          <w:sz w:val="24"/>
          <w:szCs w:val="24"/>
          <w:lang w:eastAsia="en-US"/>
        </w:rPr>
        <w:t>yer</w:t>
      </w:r>
      <w:r w:rsidR="00297D9E" w:rsidRPr="005A29B1">
        <w:rPr>
          <w:rFonts w:ascii="Times New Roman" w:hAnsi="Times New Roman"/>
          <w:color w:val="000000" w:themeColor="text1"/>
          <w:spacing w:val="1"/>
          <w:sz w:val="24"/>
          <w:szCs w:val="24"/>
          <w:lang w:eastAsia="en-US"/>
        </w:rPr>
        <w:t xml:space="preserve"> </w:t>
      </w:r>
      <w:r w:rsidR="00297D9E" w:rsidRPr="005A29B1">
        <w:rPr>
          <w:rFonts w:ascii="Times New Roman" w:hAnsi="Times New Roman"/>
          <w:color w:val="000000" w:themeColor="text1"/>
          <w:sz w:val="24"/>
          <w:szCs w:val="24"/>
          <w:lang w:eastAsia="en-US"/>
        </w:rPr>
        <w:t>alan</w:t>
      </w:r>
      <w:r w:rsidR="00297D9E" w:rsidRPr="005A29B1">
        <w:rPr>
          <w:rFonts w:ascii="Times New Roman" w:hAnsi="Times New Roman"/>
          <w:color w:val="000000" w:themeColor="text1"/>
          <w:spacing w:val="1"/>
          <w:sz w:val="24"/>
          <w:szCs w:val="24"/>
          <w:lang w:eastAsia="en-US"/>
        </w:rPr>
        <w:t xml:space="preserve"> </w:t>
      </w:r>
      <w:r w:rsidR="00297D9E" w:rsidRPr="005A29B1">
        <w:rPr>
          <w:rFonts w:ascii="Times New Roman" w:hAnsi="Times New Roman"/>
          <w:color w:val="000000" w:themeColor="text1"/>
          <w:sz w:val="24"/>
          <w:szCs w:val="24"/>
          <w:lang w:eastAsia="en-US"/>
        </w:rPr>
        <w:t>tespit</w:t>
      </w:r>
      <w:r w:rsidR="004D64E1" w:rsidRPr="005A29B1">
        <w:rPr>
          <w:rFonts w:ascii="Times New Roman" w:hAnsi="Times New Roman"/>
          <w:color w:val="000000" w:themeColor="text1"/>
          <w:sz w:val="24"/>
          <w:szCs w:val="24"/>
          <w:lang w:eastAsia="en-US"/>
        </w:rPr>
        <w:t>lerin giderilmesi</w:t>
      </w:r>
      <w:r w:rsidR="0002393E" w:rsidRPr="005A29B1">
        <w:rPr>
          <w:rFonts w:ascii="Times New Roman" w:hAnsi="Times New Roman"/>
          <w:color w:val="000000" w:themeColor="text1"/>
          <w:spacing w:val="1"/>
          <w:sz w:val="24"/>
          <w:szCs w:val="24"/>
          <w:lang w:eastAsia="en-US"/>
        </w:rPr>
        <w:t xml:space="preserve"> ve </w:t>
      </w:r>
      <w:r w:rsidR="00297D9E" w:rsidRPr="005A29B1">
        <w:rPr>
          <w:rFonts w:ascii="Times New Roman" w:hAnsi="Times New Roman"/>
          <w:color w:val="000000" w:themeColor="text1"/>
          <w:sz w:val="24"/>
          <w:szCs w:val="24"/>
          <w:lang w:eastAsia="en-US"/>
        </w:rPr>
        <w:t>önerilerin</w:t>
      </w:r>
      <w:r w:rsidR="00297D9E" w:rsidRPr="005A29B1">
        <w:rPr>
          <w:rFonts w:ascii="Times New Roman" w:hAnsi="Times New Roman"/>
          <w:color w:val="000000" w:themeColor="text1"/>
          <w:spacing w:val="1"/>
          <w:sz w:val="24"/>
          <w:szCs w:val="24"/>
          <w:lang w:eastAsia="en-US"/>
        </w:rPr>
        <w:t xml:space="preserve"> </w:t>
      </w:r>
      <w:r w:rsidR="00297D9E" w:rsidRPr="005A29B1">
        <w:rPr>
          <w:rFonts w:ascii="Times New Roman" w:hAnsi="Times New Roman"/>
          <w:color w:val="000000" w:themeColor="text1"/>
          <w:sz w:val="24"/>
          <w:szCs w:val="24"/>
          <w:lang w:eastAsia="en-US"/>
        </w:rPr>
        <w:t>uygulanmasına</w:t>
      </w:r>
      <w:r w:rsidR="00297D9E" w:rsidRPr="005A29B1">
        <w:rPr>
          <w:rFonts w:ascii="Times New Roman" w:hAnsi="Times New Roman"/>
          <w:color w:val="000000" w:themeColor="text1"/>
          <w:spacing w:val="1"/>
          <w:sz w:val="24"/>
          <w:szCs w:val="24"/>
          <w:lang w:eastAsia="en-US"/>
        </w:rPr>
        <w:t xml:space="preserve"> </w:t>
      </w:r>
      <w:r w:rsidR="00297D9E" w:rsidRPr="005A29B1">
        <w:rPr>
          <w:rFonts w:ascii="Times New Roman" w:hAnsi="Times New Roman"/>
          <w:color w:val="000000" w:themeColor="text1"/>
          <w:sz w:val="24"/>
          <w:szCs w:val="24"/>
          <w:lang w:eastAsia="en-US"/>
        </w:rPr>
        <w:t>yönelik</w:t>
      </w:r>
      <w:r w:rsidR="00297D9E" w:rsidRPr="005A29B1">
        <w:rPr>
          <w:rFonts w:ascii="Times New Roman" w:hAnsi="Times New Roman"/>
          <w:color w:val="000000" w:themeColor="text1"/>
          <w:spacing w:val="1"/>
          <w:sz w:val="24"/>
          <w:szCs w:val="24"/>
          <w:lang w:eastAsia="en-US"/>
        </w:rPr>
        <w:t xml:space="preserve"> </w:t>
      </w:r>
      <w:r w:rsidR="00297D9E" w:rsidRPr="005A29B1">
        <w:rPr>
          <w:rFonts w:ascii="Times New Roman" w:hAnsi="Times New Roman"/>
          <w:color w:val="000000" w:themeColor="text1"/>
          <w:sz w:val="24"/>
          <w:szCs w:val="24"/>
          <w:lang w:eastAsia="en-US"/>
        </w:rPr>
        <w:t>yapılan</w:t>
      </w:r>
      <w:r w:rsidR="00297D9E" w:rsidRPr="005A29B1">
        <w:rPr>
          <w:rFonts w:ascii="Times New Roman" w:hAnsi="Times New Roman"/>
          <w:color w:val="000000" w:themeColor="text1"/>
          <w:spacing w:val="1"/>
          <w:sz w:val="24"/>
          <w:szCs w:val="24"/>
          <w:lang w:eastAsia="en-US"/>
        </w:rPr>
        <w:t xml:space="preserve"> </w:t>
      </w:r>
      <w:r w:rsidR="00511F83" w:rsidRPr="005A29B1">
        <w:rPr>
          <w:rFonts w:ascii="Times New Roman" w:hAnsi="Times New Roman"/>
          <w:color w:val="000000" w:themeColor="text1"/>
          <w:sz w:val="24"/>
          <w:szCs w:val="24"/>
          <w:lang w:eastAsia="en-US"/>
        </w:rPr>
        <w:t xml:space="preserve">çalışmaların </w:t>
      </w:r>
      <w:r w:rsidR="00511F83" w:rsidRPr="005A29B1">
        <w:rPr>
          <w:rFonts w:ascii="Times New Roman" w:hAnsi="Times New Roman"/>
          <w:color w:val="000000" w:themeColor="text1"/>
          <w:sz w:val="24"/>
          <w:szCs w:val="24"/>
        </w:rPr>
        <w:t>değerlendirilmesi yapılacaktır.</w:t>
      </w:r>
    </w:p>
    <w:p w14:paraId="1C0F453F" w14:textId="4FEDF08C" w:rsidR="00C77190" w:rsidRDefault="00DC3600"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bookmarkStart w:id="65" w:name="_Toc396294621"/>
      <w:bookmarkStart w:id="66" w:name="_Toc396489162"/>
      <w:bookmarkStart w:id="67" w:name="_Toc466638698"/>
      <w:r w:rsidRPr="00751C96">
        <w:rPr>
          <w:rFonts w:ascii="Times New Roman" w:hAnsi="Times New Roman"/>
          <w:b/>
          <w:sz w:val="24"/>
          <w:szCs w:val="24"/>
        </w:rPr>
        <w:t>Y</w:t>
      </w:r>
      <w:r w:rsidR="007519B0">
        <w:rPr>
          <w:rFonts w:ascii="Times New Roman" w:hAnsi="Times New Roman"/>
          <w:b/>
          <w:sz w:val="24"/>
          <w:szCs w:val="24"/>
        </w:rPr>
        <w:t xml:space="preserve">apılan denetimle ilgili olarak; </w:t>
      </w:r>
      <w:r w:rsidR="00751C96">
        <w:rPr>
          <w:rFonts w:ascii="Times New Roman" w:hAnsi="Times New Roman"/>
          <w:color w:val="000000" w:themeColor="text1"/>
          <w:sz w:val="24"/>
          <w:szCs w:val="24"/>
        </w:rPr>
        <w:t>r</w:t>
      </w:r>
      <w:r w:rsidR="00C77190" w:rsidRPr="005A29B1">
        <w:rPr>
          <w:rFonts w:ascii="Times New Roman" w:hAnsi="Times New Roman"/>
          <w:color w:val="000000" w:themeColor="text1"/>
          <w:sz w:val="24"/>
          <w:szCs w:val="24"/>
        </w:rPr>
        <w:t>ehberlik</w:t>
      </w:r>
      <w:r w:rsidR="0002393E" w:rsidRPr="005A29B1">
        <w:rPr>
          <w:rFonts w:ascii="Times New Roman" w:hAnsi="Times New Roman"/>
          <w:color w:val="000000" w:themeColor="text1"/>
          <w:sz w:val="24"/>
          <w:szCs w:val="24"/>
        </w:rPr>
        <w:t xml:space="preserve"> ve </w:t>
      </w:r>
      <w:r w:rsidR="00C77190" w:rsidRPr="005A29B1">
        <w:rPr>
          <w:rFonts w:ascii="Times New Roman" w:hAnsi="Times New Roman"/>
          <w:color w:val="000000" w:themeColor="text1"/>
          <w:sz w:val="24"/>
          <w:szCs w:val="24"/>
        </w:rPr>
        <w:t>denetim raporunun kur</w:t>
      </w:r>
      <w:r w:rsidR="00511F83" w:rsidRPr="005A29B1">
        <w:rPr>
          <w:rFonts w:ascii="Times New Roman" w:hAnsi="Times New Roman"/>
          <w:color w:val="000000" w:themeColor="text1"/>
          <w:sz w:val="24"/>
          <w:szCs w:val="24"/>
        </w:rPr>
        <w:t>uma ulaştığı tarihten itibaren</w:t>
      </w:r>
      <w:r w:rsidR="004219BD" w:rsidRPr="005A29B1">
        <w:rPr>
          <w:rFonts w:ascii="Times New Roman" w:hAnsi="Times New Roman"/>
          <w:color w:val="000000" w:themeColor="text1"/>
          <w:sz w:val="24"/>
          <w:szCs w:val="24"/>
        </w:rPr>
        <w:t xml:space="preserve"> Millî Eğitim Bakanlığı Özel Motorlu Taşıt Sürücüleri Kursu Yönetmeliğinin “Denetim” başlıklı 46/3 maddesine göre; raporda tespit edilen noksanlıklar ve </w:t>
      </w:r>
      <w:r w:rsidR="00547040" w:rsidRPr="005A29B1">
        <w:rPr>
          <w:rFonts w:ascii="Times New Roman" w:hAnsi="Times New Roman"/>
          <w:color w:val="000000" w:themeColor="text1"/>
          <w:sz w:val="24"/>
          <w:szCs w:val="24"/>
        </w:rPr>
        <w:t>yanlış uygulamaların</w:t>
      </w:r>
      <w:r w:rsidR="004219BD" w:rsidRPr="005A29B1">
        <w:rPr>
          <w:rFonts w:ascii="Times New Roman" w:hAnsi="Times New Roman"/>
          <w:color w:val="000000" w:themeColor="text1"/>
          <w:sz w:val="24"/>
          <w:szCs w:val="24"/>
        </w:rPr>
        <w:t xml:space="preserve"> kurs tarafından en geç 20 gün içinde tamamlanarak ve mevzuata uygun şekilde düzeltilerek yazıyla</w:t>
      </w:r>
      <w:r w:rsidR="00217A95" w:rsidRPr="005A29B1">
        <w:rPr>
          <w:rFonts w:ascii="Times New Roman" w:hAnsi="Times New Roman"/>
          <w:color w:val="000000" w:themeColor="text1"/>
          <w:sz w:val="24"/>
          <w:szCs w:val="24"/>
        </w:rPr>
        <w:t xml:space="preserve"> m</w:t>
      </w:r>
      <w:r w:rsidR="00C84F62">
        <w:rPr>
          <w:rFonts w:ascii="Times New Roman" w:hAnsi="Times New Roman"/>
          <w:color w:val="000000" w:themeColor="text1"/>
          <w:sz w:val="24"/>
          <w:szCs w:val="24"/>
        </w:rPr>
        <w:t>illî</w:t>
      </w:r>
      <w:r w:rsidR="00217A95" w:rsidRPr="005A29B1">
        <w:rPr>
          <w:rFonts w:ascii="Times New Roman" w:hAnsi="Times New Roman"/>
          <w:color w:val="000000" w:themeColor="text1"/>
          <w:sz w:val="24"/>
          <w:szCs w:val="24"/>
        </w:rPr>
        <w:t xml:space="preserve"> eğitim müdürlüğüne</w:t>
      </w:r>
      <w:r w:rsidR="004219BD" w:rsidRPr="005A29B1">
        <w:rPr>
          <w:rFonts w:ascii="Times New Roman" w:hAnsi="Times New Roman"/>
          <w:color w:val="000000" w:themeColor="text1"/>
          <w:sz w:val="24"/>
          <w:szCs w:val="24"/>
        </w:rPr>
        <w:t xml:space="preserve"> </w:t>
      </w:r>
      <w:r w:rsidR="00217A95" w:rsidRPr="005A29B1">
        <w:rPr>
          <w:rFonts w:ascii="Times New Roman" w:hAnsi="Times New Roman"/>
          <w:color w:val="000000" w:themeColor="text1"/>
          <w:sz w:val="24"/>
          <w:szCs w:val="24"/>
        </w:rPr>
        <w:t>bildirilmesi ve takibinin</w:t>
      </w:r>
      <w:r w:rsidR="00C77190" w:rsidRPr="005A29B1">
        <w:rPr>
          <w:rFonts w:ascii="Times New Roman" w:hAnsi="Times New Roman"/>
          <w:color w:val="000000" w:themeColor="text1"/>
          <w:sz w:val="24"/>
          <w:szCs w:val="24"/>
        </w:rPr>
        <w:t xml:space="preserve"> il/ilçe m</w:t>
      </w:r>
      <w:r w:rsidR="00C84F62">
        <w:rPr>
          <w:rFonts w:ascii="Times New Roman" w:hAnsi="Times New Roman"/>
          <w:color w:val="000000" w:themeColor="text1"/>
          <w:sz w:val="24"/>
          <w:szCs w:val="24"/>
        </w:rPr>
        <w:t>illî</w:t>
      </w:r>
      <w:r w:rsidR="00C77190" w:rsidRPr="005A29B1">
        <w:rPr>
          <w:rFonts w:ascii="Times New Roman" w:hAnsi="Times New Roman"/>
          <w:color w:val="000000" w:themeColor="text1"/>
          <w:sz w:val="24"/>
          <w:szCs w:val="24"/>
        </w:rPr>
        <w:t xml:space="preserve"> eğitim müdürlü</w:t>
      </w:r>
      <w:r w:rsidR="00E907F3" w:rsidRPr="005A29B1">
        <w:rPr>
          <w:rFonts w:ascii="Times New Roman" w:hAnsi="Times New Roman"/>
          <w:color w:val="000000" w:themeColor="text1"/>
          <w:sz w:val="24"/>
          <w:szCs w:val="24"/>
        </w:rPr>
        <w:t>kleri</w:t>
      </w:r>
      <w:r w:rsidR="00C77190" w:rsidRPr="005A29B1">
        <w:rPr>
          <w:rFonts w:ascii="Times New Roman" w:hAnsi="Times New Roman"/>
          <w:color w:val="000000" w:themeColor="text1"/>
          <w:sz w:val="24"/>
          <w:szCs w:val="24"/>
        </w:rPr>
        <w:t xml:space="preserve"> tarafından yapılması gerektiği belirtilecektir.</w:t>
      </w:r>
    </w:p>
    <w:p w14:paraId="18C42B67" w14:textId="77777777" w:rsidR="009B3676" w:rsidRPr="005A29B1" w:rsidRDefault="009B3676"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p>
    <w:p w14:paraId="43C51C3B" w14:textId="77B9A627" w:rsidR="00212C8B" w:rsidRPr="005A29B1" w:rsidRDefault="0050186A" w:rsidP="003A7A97">
      <w:pPr>
        <w:pStyle w:val="Balk2"/>
      </w:pPr>
      <w:r w:rsidRPr="005A29B1">
        <w:t>8</w:t>
      </w:r>
      <w:r w:rsidR="00212C8B" w:rsidRPr="005A29B1">
        <w:t xml:space="preserve">. YÖNETİCİ </w:t>
      </w:r>
      <w:bookmarkEnd w:id="65"/>
      <w:bookmarkEnd w:id="66"/>
      <w:r w:rsidR="00212C8B" w:rsidRPr="005A29B1">
        <w:t>BİLGİLERİ</w:t>
      </w:r>
      <w:bookmarkEnd w:id="67"/>
    </w:p>
    <w:p w14:paraId="7BD8E630" w14:textId="3B042295" w:rsidR="00800B3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color w:val="000000" w:themeColor="text1"/>
          <w:sz w:val="24"/>
          <w:szCs w:val="24"/>
        </w:rPr>
        <w:t>Denetim sürecinde çalışmaları değerlendirilen yöneticilerin adı, soyadı, görevi</w:t>
      </w:r>
      <w:r w:rsidR="004219BD" w:rsidRPr="005A29B1">
        <w:rPr>
          <w:rFonts w:ascii="Times New Roman" w:hAnsi="Times New Roman"/>
          <w:color w:val="000000" w:themeColor="text1"/>
          <w:sz w:val="24"/>
          <w:szCs w:val="24"/>
        </w:rPr>
        <w:t xml:space="preserve"> bilgilerine </w:t>
      </w:r>
      <w:r w:rsidRPr="005A29B1">
        <w:rPr>
          <w:rFonts w:ascii="Times New Roman" w:hAnsi="Times New Roman"/>
          <w:color w:val="000000" w:themeColor="text1"/>
          <w:sz w:val="24"/>
          <w:szCs w:val="24"/>
        </w:rPr>
        <w:t>yer verilecektir. Denetim sürecinde haklarında soruşturma açılan personelin durumları da bu bölümde açıklanacaktır.</w:t>
      </w:r>
    </w:p>
    <w:p w14:paraId="28AF8307" w14:textId="45C17BEE" w:rsidR="00800B31" w:rsidRDefault="00800B31">
      <w:pPr>
        <w:spacing w:after="0" w:line="240" w:lineRule="auto"/>
        <w:rPr>
          <w:rFonts w:ascii="Times New Roman" w:hAnsi="Times New Roman"/>
          <w:color w:val="000000" w:themeColor="text1"/>
          <w:sz w:val="24"/>
          <w:szCs w:val="24"/>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2"/>
        <w:gridCol w:w="2271"/>
        <w:gridCol w:w="1908"/>
        <w:gridCol w:w="2204"/>
        <w:gridCol w:w="2643"/>
      </w:tblGrid>
      <w:tr w:rsidR="005A29B1" w:rsidRPr="005A29B1" w14:paraId="74B292E7" w14:textId="77777777" w:rsidTr="002C2D8D">
        <w:trPr>
          <w:trHeight w:val="551"/>
        </w:trPr>
        <w:tc>
          <w:tcPr>
            <w:tcW w:w="632" w:type="dxa"/>
            <w:vAlign w:val="center"/>
          </w:tcPr>
          <w:p w14:paraId="4B03A8B6" w14:textId="77777777" w:rsidR="00F03864" w:rsidRPr="00764C85"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bookmarkStart w:id="68" w:name="_Toc396294623"/>
            <w:bookmarkStart w:id="69" w:name="_Toc396489163"/>
            <w:bookmarkStart w:id="70" w:name="_Toc466638699"/>
            <w:r w:rsidRPr="00764C85">
              <w:rPr>
                <w:rFonts w:ascii="Times New Roman" w:hAnsi="Times New Roman"/>
                <w:b/>
                <w:color w:val="000000" w:themeColor="text1"/>
                <w:sz w:val="20"/>
                <w:szCs w:val="20"/>
              </w:rPr>
              <w:t xml:space="preserve">Sıra </w:t>
            </w:r>
          </w:p>
        </w:tc>
        <w:tc>
          <w:tcPr>
            <w:tcW w:w="2271" w:type="dxa"/>
            <w:vAlign w:val="center"/>
          </w:tcPr>
          <w:p w14:paraId="666C2FE6" w14:textId="77777777" w:rsidR="00F03864" w:rsidRPr="00764C85"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64C85">
              <w:rPr>
                <w:rFonts w:ascii="Times New Roman" w:hAnsi="Times New Roman"/>
                <w:b/>
                <w:color w:val="000000" w:themeColor="text1"/>
                <w:sz w:val="20"/>
                <w:szCs w:val="20"/>
              </w:rPr>
              <w:t xml:space="preserve">Adı Soyadı </w:t>
            </w:r>
          </w:p>
        </w:tc>
        <w:tc>
          <w:tcPr>
            <w:tcW w:w="1908" w:type="dxa"/>
            <w:vAlign w:val="center"/>
          </w:tcPr>
          <w:p w14:paraId="5C32A5A5" w14:textId="77777777" w:rsidR="00F03864" w:rsidRPr="00764C85"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64C85">
              <w:rPr>
                <w:rFonts w:ascii="Times New Roman" w:hAnsi="Times New Roman"/>
                <w:b/>
                <w:color w:val="000000" w:themeColor="text1"/>
                <w:sz w:val="20"/>
                <w:szCs w:val="20"/>
              </w:rPr>
              <w:t>Görevi</w:t>
            </w:r>
          </w:p>
        </w:tc>
        <w:tc>
          <w:tcPr>
            <w:tcW w:w="2204" w:type="dxa"/>
            <w:vAlign w:val="center"/>
          </w:tcPr>
          <w:p w14:paraId="1E09A0E2" w14:textId="367D4FD5" w:rsidR="00F03864" w:rsidRPr="00764C85"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64C85">
              <w:rPr>
                <w:rFonts w:ascii="Times New Roman" w:hAnsi="Times New Roman"/>
                <w:b/>
                <w:color w:val="000000" w:themeColor="text1"/>
                <w:sz w:val="20"/>
                <w:szCs w:val="20"/>
              </w:rPr>
              <w:t>Çalışma izin onayının tarih</w:t>
            </w:r>
            <w:r w:rsidR="0002393E" w:rsidRPr="00764C85">
              <w:rPr>
                <w:rFonts w:ascii="Times New Roman" w:hAnsi="Times New Roman"/>
                <w:b/>
                <w:color w:val="000000" w:themeColor="text1"/>
                <w:sz w:val="20"/>
                <w:szCs w:val="20"/>
              </w:rPr>
              <w:t xml:space="preserve"> ve </w:t>
            </w:r>
            <w:r w:rsidRPr="00764C85">
              <w:rPr>
                <w:rFonts w:ascii="Times New Roman" w:hAnsi="Times New Roman"/>
                <w:b/>
                <w:color w:val="000000" w:themeColor="text1"/>
                <w:sz w:val="20"/>
                <w:szCs w:val="20"/>
              </w:rPr>
              <w:t>sayısı</w:t>
            </w:r>
          </w:p>
        </w:tc>
        <w:tc>
          <w:tcPr>
            <w:tcW w:w="2643" w:type="dxa"/>
            <w:vAlign w:val="center"/>
          </w:tcPr>
          <w:p w14:paraId="726DADD4" w14:textId="77777777" w:rsidR="00F03864" w:rsidRPr="00764C85"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64C85">
              <w:rPr>
                <w:rFonts w:ascii="Times New Roman" w:hAnsi="Times New Roman"/>
                <w:b/>
                <w:color w:val="000000" w:themeColor="text1"/>
                <w:sz w:val="20"/>
                <w:szCs w:val="20"/>
              </w:rPr>
              <w:t>Çalışma izin onayının bitim tarihi</w:t>
            </w:r>
          </w:p>
        </w:tc>
      </w:tr>
      <w:tr w:rsidR="005A29B1" w:rsidRPr="005A29B1" w14:paraId="196231F9" w14:textId="77777777" w:rsidTr="002C2D8D">
        <w:trPr>
          <w:trHeight w:hRule="exact" w:val="295"/>
        </w:trPr>
        <w:tc>
          <w:tcPr>
            <w:tcW w:w="632" w:type="dxa"/>
            <w:vAlign w:val="center"/>
          </w:tcPr>
          <w:p w14:paraId="01BA8F8C"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r w:rsidRPr="00764C85">
              <w:rPr>
                <w:rFonts w:ascii="Times New Roman" w:hAnsi="Times New Roman"/>
                <w:color w:val="000000" w:themeColor="text1"/>
                <w:sz w:val="20"/>
                <w:szCs w:val="20"/>
              </w:rPr>
              <w:t>1</w:t>
            </w:r>
          </w:p>
        </w:tc>
        <w:tc>
          <w:tcPr>
            <w:tcW w:w="2271" w:type="dxa"/>
            <w:vAlign w:val="center"/>
          </w:tcPr>
          <w:p w14:paraId="6D21A96D"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p w14:paraId="3F6DA3F3"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1908" w:type="dxa"/>
          </w:tcPr>
          <w:p w14:paraId="6C377AAA"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204" w:type="dxa"/>
          </w:tcPr>
          <w:p w14:paraId="2769C059"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643" w:type="dxa"/>
            <w:vAlign w:val="center"/>
          </w:tcPr>
          <w:p w14:paraId="1F04E216"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r>
      <w:tr w:rsidR="005A29B1" w:rsidRPr="005A29B1" w14:paraId="6DF2778B" w14:textId="77777777" w:rsidTr="002C2D8D">
        <w:trPr>
          <w:trHeight w:hRule="exact" w:val="295"/>
        </w:trPr>
        <w:tc>
          <w:tcPr>
            <w:tcW w:w="632" w:type="dxa"/>
            <w:vAlign w:val="center"/>
          </w:tcPr>
          <w:p w14:paraId="6723D7F9"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r w:rsidRPr="00764C85">
              <w:rPr>
                <w:rFonts w:ascii="Times New Roman" w:hAnsi="Times New Roman"/>
                <w:color w:val="000000" w:themeColor="text1"/>
                <w:sz w:val="20"/>
                <w:szCs w:val="20"/>
              </w:rPr>
              <w:t>2</w:t>
            </w:r>
          </w:p>
        </w:tc>
        <w:tc>
          <w:tcPr>
            <w:tcW w:w="2271" w:type="dxa"/>
            <w:vAlign w:val="center"/>
          </w:tcPr>
          <w:p w14:paraId="65216656"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1908" w:type="dxa"/>
          </w:tcPr>
          <w:p w14:paraId="4D5FED3F"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204" w:type="dxa"/>
          </w:tcPr>
          <w:p w14:paraId="741D7B53"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643" w:type="dxa"/>
            <w:vAlign w:val="center"/>
          </w:tcPr>
          <w:p w14:paraId="2A111F82"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r>
      <w:tr w:rsidR="005A29B1" w:rsidRPr="005A29B1" w14:paraId="67B8EEDF" w14:textId="77777777" w:rsidTr="002C2D8D">
        <w:trPr>
          <w:trHeight w:hRule="exact" w:val="295"/>
        </w:trPr>
        <w:tc>
          <w:tcPr>
            <w:tcW w:w="632" w:type="dxa"/>
            <w:vAlign w:val="center"/>
          </w:tcPr>
          <w:p w14:paraId="09E10DFB"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r w:rsidRPr="00764C85">
              <w:rPr>
                <w:rFonts w:ascii="Times New Roman" w:hAnsi="Times New Roman"/>
                <w:color w:val="000000" w:themeColor="text1"/>
                <w:sz w:val="20"/>
                <w:szCs w:val="20"/>
              </w:rPr>
              <w:t>3</w:t>
            </w:r>
          </w:p>
        </w:tc>
        <w:tc>
          <w:tcPr>
            <w:tcW w:w="2271" w:type="dxa"/>
            <w:vAlign w:val="center"/>
          </w:tcPr>
          <w:p w14:paraId="19E1FAAD"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1908" w:type="dxa"/>
          </w:tcPr>
          <w:p w14:paraId="0D5A83EF"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204" w:type="dxa"/>
          </w:tcPr>
          <w:p w14:paraId="64842D6E"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643" w:type="dxa"/>
            <w:vAlign w:val="center"/>
          </w:tcPr>
          <w:p w14:paraId="3DCFCB59" w14:textId="77777777" w:rsidR="00F03864" w:rsidRPr="00764C85"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r>
    </w:tbl>
    <w:p w14:paraId="38C1C69D" w14:textId="77777777" w:rsidR="009B3676" w:rsidRDefault="009B3676" w:rsidP="003A7A97">
      <w:pPr>
        <w:pStyle w:val="Balk2"/>
      </w:pPr>
    </w:p>
    <w:p w14:paraId="7BB706A5" w14:textId="215409E4" w:rsidR="00212C8B" w:rsidRPr="005A29B1" w:rsidRDefault="0050186A" w:rsidP="003A7A97">
      <w:pPr>
        <w:pStyle w:val="Balk2"/>
      </w:pPr>
      <w:r w:rsidRPr="005A29B1">
        <w:t>9</w:t>
      </w:r>
      <w:r w:rsidR="00212C8B" w:rsidRPr="005A29B1">
        <w:t>. ÖRNEK UYGULAMALAR</w:t>
      </w:r>
      <w:bookmarkEnd w:id="68"/>
      <w:bookmarkEnd w:id="69"/>
      <w:bookmarkEnd w:id="70"/>
    </w:p>
    <w:p w14:paraId="3786E825" w14:textId="77777777" w:rsidR="00212C8B"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color w:val="000000" w:themeColor="text1"/>
          <w:sz w:val="24"/>
          <w:szCs w:val="24"/>
        </w:rPr>
        <w:t xml:space="preserve">Varsa örnek uygulamalar hakkında ayrıntılı açıklamalara yer verilecektir. </w:t>
      </w:r>
    </w:p>
    <w:p w14:paraId="7CED57B6" w14:textId="77777777" w:rsidR="009B3676" w:rsidRPr="005A29B1" w:rsidRDefault="009B3676"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p>
    <w:p w14:paraId="4D84A530" w14:textId="77777777" w:rsidR="00212C8B" w:rsidRPr="005A29B1" w:rsidRDefault="0050186A" w:rsidP="003A7A97">
      <w:pPr>
        <w:pStyle w:val="Balk2"/>
      </w:pPr>
      <w:bookmarkStart w:id="71" w:name="_Toc466638700"/>
      <w:r w:rsidRPr="005A29B1">
        <w:t>10</w:t>
      </w:r>
      <w:r w:rsidR="00212C8B" w:rsidRPr="005A29B1">
        <w:t>. GENEL DEĞERLENDİRME</w:t>
      </w:r>
      <w:bookmarkEnd w:id="71"/>
    </w:p>
    <w:p w14:paraId="74C202CB" w14:textId="4CD93466"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5A29B1">
        <w:rPr>
          <w:rFonts w:ascii="Times New Roman" w:hAnsi="Times New Roman"/>
          <w:color w:val="000000" w:themeColor="text1"/>
          <w:sz w:val="24"/>
          <w:szCs w:val="24"/>
        </w:rPr>
        <w:t>Bu bölümde; kurumda yapılan rehberlik</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denetimin hangi önceliklere göre yapıldığı, denetimin planlanan şekilde bitirilip bitirilmediği, denetim planlanan şekilde yapılamadıysa bunun nedenleri</w:t>
      </w:r>
      <w:r w:rsidR="0002393E" w:rsidRPr="005A29B1">
        <w:rPr>
          <w:rFonts w:ascii="Times New Roman" w:hAnsi="Times New Roman"/>
          <w:color w:val="000000" w:themeColor="text1"/>
          <w:sz w:val="24"/>
          <w:szCs w:val="24"/>
        </w:rPr>
        <w:t xml:space="preserve"> ve </w:t>
      </w:r>
      <w:r w:rsidRPr="005A29B1">
        <w:rPr>
          <w:rFonts w:ascii="Times New Roman" w:hAnsi="Times New Roman"/>
          <w:color w:val="000000" w:themeColor="text1"/>
          <w:sz w:val="24"/>
          <w:szCs w:val="24"/>
        </w:rPr>
        <w:t>alınacak önlemler ile denetim sonunda, soruşturmayı gerektiren bir durumun ortaya çıkması halinde, bu durumun açıklaması yapılacaktır.</w:t>
      </w:r>
    </w:p>
    <w:sectPr w:rsidR="00212C8B" w:rsidRPr="005A29B1" w:rsidSect="00560892">
      <w:headerReference w:type="even" r:id="rId42"/>
      <w:headerReference w:type="default" r:id="rId43"/>
      <w:footerReference w:type="even" r:id="rId44"/>
      <w:footerReference w:type="default" r:id="rId45"/>
      <w:headerReference w:type="first" r:id="rId46"/>
      <w:footerReference w:type="first" r:id="rId47"/>
      <w:pgSz w:w="11906" w:h="16838"/>
      <w:pgMar w:top="1134" w:right="1134" w:bottom="1134" w:left="1134"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B75C" w14:textId="77777777" w:rsidR="007E7AE4" w:rsidRDefault="007E7AE4" w:rsidP="006140B4">
      <w:pPr>
        <w:spacing w:after="0" w:line="240" w:lineRule="auto"/>
      </w:pPr>
      <w:r>
        <w:separator/>
      </w:r>
    </w:p>
  </w:endnote>
  <w:endnote w:type="continuationSeparator" w:id="0">
    <w:p w14:paraId="09F3D8C7" w14:textId="77777777" w:rsidR="007E7AE4" w:rsidRDefault="007E7AE4"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yriadPro-Bold">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019F" w14:textId="77777777" w:rsidR="00C84F62" w:rsidRDefault="00C84F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384E6F" w:rsidRPr="00DF4177" w14:paraId="73D3FA28" w14:textId="77777777" w:rsidTr="00AD0E83">
      <w:trPr>
        <w:trHeight w:val="719"/>
      </w:trPr>
      <w:tc>
        <w:tcPr>
          <w:tcW w:w="8472" w:type="dxa"/>
          <w:shd w:val="clear" w:color="auto" w:fill="auto"/>
          <w:vAlign w:val="center"/>
        </w:tcPr>
        <w:p w14:paraId="14947A74" w14:textId="77777777" w:rsidR="00384E6F" w:rsidRPr="00225BBF" w:rsidRDefault="00384E6F"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w:t>
          </w:r>
          <w:bookmarkStart w:id="72" w:name="_GoBack"/>
          <w:r w:rsidRPr="00225BBF">
            <w:rPr>
              <w:rFonts w:ascii="Times New Roman" w:eastAsia="Calibri" w:hAnsi="Times New Roman"/>
              <w:sz w:val="12"/>
              <w:szCs w:val="14"/>
              <w:lang w:eastAsia="en-US"/>
            </w:rPr>
            <w:t>illî</w:t>
          </w:r>
          <w:bookmarkEnd w:id="72"/>
          <w:r w:rsidRPr="00225BBF">
            <w:rPr>
              <w:rFonts w:ascii="Times New Roman" w:eastAsia="Calibri" w:hAnsi="Times New Roman"/>
              <w:sz w:val="12"/>
              <w:szCs w:val="14"/>
              <w:lang w:eastAsia="en-US"/>
            </w:rPr>
            <w:t xml:space="preserve"> Eğitim Bakanlığı</w:t>
          </w:r>
        </w:p>
        <w:p w14:paraId="1F2A6359" w14:textId="77777777" w:rsidR="00384E6F" w:rsidRPr="00AD0E83" w:rsidRDefault="00384E6F"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38321171" w14:textId="28CB3786" w:rsidR="00384E6F" w:rsidRPr="00EE241B" w:rsidRDefault="00384E6F" w:rsidP="00D255EA">
          <w:pPr>
            <w:tabs>
              <w:tab w:val="center" w:pos="4536"/>
              <w:tab w:val="right" w:pos="9072"/>
            </w:tabs>
            <w:spacing w:after="0" w:line="0" w:lineRule="atLeast"/>
            <w:rPr>
              <w:rFonts w:eastAsia="Calibri"/>
              <w:b/>
              <w:i/>
              <w:sz w:val="14"/>
              <w:szCs w:val="14"/>
            </w:rPr>
          </w:pPr>
          <w:r>
            <w:rPr>
              <w:rFonts w:eastAsia="Calibri"/>
              <w:b/>
              <w:i/>
              <w:noProof/>
              <w:sz w:val="14"/>
              <w:szCs w:val="14"/>
            </w:rPr>
            <w:drawing>
              <wp:inline distT="0" distB="0" distL="0" distR="0" wp14:anchorId="05C40E5C" wp14:editId="1D3AF668">
                <wp:extent cx="474345" cy="456800"/>
                <wp:effectExtent l="0" t="0" r="190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56800"/>
                        </a:xfrm>
                        <a:prstGeom prst="rect">
                          <a:avLst/>
                        </a:prstGeom>
                        <a:noFill/>
                        <a:ln>
                          <a:noFill/>
                        </a:ln>
                      </pic:spPr>
                    </pic:pic>
                  </a:graphicData>
                </a:graphic>
              </wp:inline>
            </w:drawing>
          </w:r>
        </w:p>
      </w:tc>
    </w:tr>
  </w:tbl>
  <w:p w14:paraId="2630D621" w14:textId="01F5B4CF" w:rsidR="00384E6F" w:rsidRPr="00EE241B" w:rsidRDefault="00384E6F" w:rsidP="00EE241B">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8240" behindDoc="0" locked="0" layoutInCell="1" allowOverlap="1" wp14:anchorId="4D678C74" wp14:editId="70A841EA">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46CBC"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3A9384BC" w14:textId="77777777" w:rsidR="00384E6F" w:rsidRPr="00EE241B" w:rsidRDefault="00384E6F" w:rsidP="00EE241B">
    <w:pPr>
      <w:pStyle w:val="Altbilgi"/>
      <w:spacing w:after="0"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384E6F" w:rsidRPr="00DF4177" w14:paraId="5AB830DD" w14:textId="77777777" w:rsidTr="00703A13">
      <w:trPr>
        <w:trHeight w:val="719"/>
      </w:trPr>
      <w:tc>
        <w:tcPr>
          <w:tcW w:w="8472" w:type="dxa"/>
          <w:shd w:val="clear" w:color="auto" w:fill="auto"/>
          <w:vAlign w:val="center"/>
        </w:tcPr>
        <w:p w14:paraId="1DD8B373" w14:textId="77777777" w:rsidR="00384E6F" w:rsidRPr="00225BBF" w:rsidRDefault="00384E6F"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D68F907" w14:textId="77777777" w:rsidR="00384E6F" w:rsidRPr="00AD0E83" w:rsidRDefault="00384E6F"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5F264880" w14:textId="295F1E36" w:rsidR="00384E6F" w:rsidRPr="00EE241B" w:rsidRDefault="00384E6F" w:rsidP="00225BBF">
          <w:pPr>
            <w:tabs>
              <w:tab w:val="center" w:pos="4536"/>
              <w:tab w:val="right" w:pos="9072"/>
            </w:tabs>
            <w:spacing w:after="0" w:line="0" w:lineRule="atLeast"/>
            <w:jc w:val="right"/>
            <w:rPr>
              <w:rFonts w:eastAsia="Calibri"/>
              <w:b/>
              <w:i/>
              <w:sz w:val="14"/>
              <w:szCs w:val="14"/>
            </w:rPr>
          </w:pPr>
          <w:r>
            <w:rPr>
              <w:rFonts w:eastAsia="Calibri"/>
              <w:b/>
              <w:i/>
              <w:noProof/>
              <w:sz w:val="14"/>
              <w:szCs w:val="14"/>
            </w:rPr>
            <w:drawing>
              <wp:inline distT="0" distB="0" distL="0" distR="0" wp14:anchorId="23B56CBD" wp14:editId="1198AE30">
                <wp:extent cx="438150" cy="457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67376A5F" w14:textId="08455DE3" w:rsidR="00384E6F" w:rsidRPr="00EE241B" w:rsidRDefault="00384E6F" w:rsidP="00693736">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9264" behindDoc="0" locked="0" layoutInCell="1" allowOverlap="1" wp14:anchorId="021961FC" wp14:editId="1CABDCE1">
              <wp:simplePos x="0" y="0"/>
              <wp:positionH relativeFrom="column">
                <wp:posOffset>-1282065</wp:posOffset>
              </wp:positionH>
              <wp:positionV relativeFrom="paragraph">
                <wp:posOffset>158114</wp:posOffset>
              </wp:positionV>
              <wp:extent cx="7014210" cy="0"/>
              <wp:effectExtent l="0" t="19050" r="34290" b="19050"/>
              <wp:wrapNone/>
              <wp:docPr id="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17AB1B"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1ww+Bb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3F8A16B" w14:textId="77777777" w:rsidR="00384E6F" w:rsidRPr="00EE241B" w:rsidRDefault="00384E6F" w:rsidP="00693736">
    <w:pPr>
      <w:pStyle w:val="Altbilgi"/>
      <w:spacing w:after="0" w:line="0" w:lineRule="atLeast"/>
    </w:pPr>
  </w:p>
  <w:p w14:paraId="045556B9" w14:textId="77777777" w:rsidR="00384E6F" w:rsidRDefault="00384E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21046" w14:textId="77777777" w:rsidR="007E7AE4" w:rsidRDefault="007E7AE4" w:rsidP="006140B4">
      <w:pPr>
        <w:spacing w:after="0" w:line="240" w:lineRule="auto"/>
      </w:pPr>
      <w:r>
        <w:separator/>
      </w:r>
    </w:p>
  </w:footnote>
  <w:footnote w:type="continuationSeparator" w:id="0">
    <w:p w14:paraId="6934C9E8" w14:textId="77777777" w:rsidR="007E7AE4" w:rsidRDefault="007E7AE4"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0A36" w14:textId="77777777" w:rsidR="00C84F62" w:rsidRDefault="00C84F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031C" w14:textId="04FA13E0" w:rsidR="00384E6F" w:rsidRPr="006D0C97" w:rsidRDefault="00384E6F"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DDAB1D2" wp14:editId="0B9241FC">
              <wp:simplePos x="0" y="0"/>
              <wp:positionH relativeFrom="column">
                <wp:posOffset>5487035</wp:posOffset>
              </wp:positionH>
              <wp:positionV relativeFrom="paragraph">
                <wp:posOffset>10795</wp:posOffset>
              </wp:positionV>
              <wp:extent cx="311150" cy="294640"/>
              <wp:effectExtent l="0" t="0" r="12700" b="1016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B36D" w14:textId="0A51FB69" w:rsidR="00384E6F" w:rsidRPr="008E54C6" w:rsidRDefault="00384E6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84F62">
                            <w:rPr>
                              <w:i/>
                              <w:noProof/>
                              <w:color w:val="FFFFFF"/>
                            </w:rPr>
                            <w:t>17</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AB1D2"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J3Nxi+vAgAArAUAAA4AAAAA&#10;AAAAAAAAAAAALgIAAGRycy9lMm9Eb2MueG1sUEsBAi0AFAAGAAgAAAAhADzoURrdAAAACAEAAA8A&#10;AAAAAAAAAAAAAAAACQUAAGRycy9kb3ducmV2LnhtbFBLBQYAAAAABAAEAPMAAAATBgAAAAA=&#10;" filled="f" stroked="f">
              <v:textbox inset="0,0,0,0">
                <w:txbxContent>
                  <w:p w14:paraId="22D0B36D" w14:textId="0A51FB69" w:rsidR="00384E6F" w:rsidRPr="008E54C6" w:rsidRDefault="00384E6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84F62">
                      <w:rPr>
                        <w:i/>
                        <w:noProof/>
                        <w:color w:val="FFFFFF"/>
                      </w:rPr>
                      <w:t>17</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49E4B801" wp14:editId="39C4EB77">
              <wp:simplePos x="0" y="0"/>
              <wp:positionH relativeFrom="column">
                <wp:posOffset>5514340</wp:posOffset>
              </wp:positionH>
              <wp:positionV relativeFrom="paragraph">
                <wp:posOffset>-10795</wp:posOffset>
              </wp:positionV>
              <wp:extent cx="234315" cy="243840"/>
              <wp:effectExtent l="0" t="0" r="0" b="381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A8BAA"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s8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Duy6s8fwIA&#10;APwEAAAOAAAAAAAAAAAAAAAAAC4CAABkcnMvZTJvRG9jLnhtbFBLAQItABQABgAIAAAAIQB5DeT0&#10;3gAAAAkBAAAPAAAAAAAAAAAAAAAAANkEAABkcnMvZG93bnJldi54bWxQSwUGAAAAAAQABADzAAAA&#10;5AUAAAAA&#10;" fillcolor="red" stroked="f"/>
          </w:pict>
        </mc:Fallback>
      </mc:AlternateContent>
    </w:r>
  </w:p>
  <w:p w14:paraId="66BF4B9F" w14:textId="1FFC2EA5" w:rsidR="00384E6F" w:rsidRPr="008954A4" w:rsidRDefault="00384E6F" w:rsidP="00212C8B">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4"/>
      </w:rPr>
      <w:t xml:space="preserve">                                                                                    İl/ilçe </w:t>
    </w:r>
    <w:r w:rsidRPr="00212C8B">
      <w:rPr>
        <w:rFonts w:ascii="Times New Roman" w:hAnsi="Times New Roman"/>
        <w:b/>
        <w:color w:val="000000"/>
        <w:sz w:val="16"/>
        <w:szCs w:val="14"/>
      </w:rPr>
      <w:t>Özel Motorlu Taşıt Sürücüleri Kursları</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w:t>
    </w:r>
    <w:r>
      <w:rPr>
        <w:rFonts w:ascii="Times New Roman" w:hAnsi="Times New Roman"/>
        <w:b/>
        <w:color w:val="000000"/>
        <w:sz w:val="16"/>
        <w:szCs w:val="14"/>
      </w:rPr>
      <w:t xml:space="preserve"> ve </w:t>
    </w:r>
    <w:r w:rsidRPr="008954A4">
      <w:rPr>
        <w:rFonts w:ascii="Times New Roman" w:hAnsi="Times New Roman"/>
        <w:b/>
        <w:color w:val="000000"/>
        <w:sz w:val="16"/>
        <w:szCs w:val="14"/>
      </w:rPr>
      <w:t xml:space="preserve">Denetim Rehberi </w:t>
    </w:r>
  </w:p>
  <w:p w14:paraId="53C4F5BE" w14:textId="60AAB8A4" w:rsidR="00384E6F" w:rsidRPr="007F0A53" w:rsidRDefault="00384E6F"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6673DBCC" wp14:editId="52C813C1">
              <wp:simplePos x="0" y="0"/>
              <wp:positionH relativeFrom="column">
                <wp:posOffset>-972185</wp:posOffset>
              </wp:positionH>
              <wp:positionV relativeFrom="paragraph">
                <wp:posOffset>28575</wp:posOffset>
              </wp:positionV>
              <wp:extent cx="6717665" cy="10795"/>
              <wp:effectExtent l="19050" t="19050" r="26035" b="273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89E66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31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3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V4q31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27C2" w14:textId="4A3808DA" w:rsidR="00384E6F" w:rsidRPr="006D0C97" w:rsidRDefault="00384E6F"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8841E5A" wp14:editId="692BA3CE">
              <wp:simplePos x="0" y="0"/>
              <wp:positionH relativeFrom="column">
                <wp:posOffset>5337175</wp:posOffset>
              </wp:positionH>
              <wp:positionV relativeFrom="paragraph">
                <wp:posOffset>10795</wp:posOffset>
              </wp:positionV>
              <wp:extent cx="586740" cy="294640"/>
              <wp:effectExtent l="0" t="0" r="3810" b="1016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1B77" w14:textId="799AE877" w:rsidR="00384E6F" w:rsidRPr="008E54C6" w:rsidRDefault="00384E6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84F62">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41E5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FZsA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" filled="f" stroked="f">
              <v:textbox inset="0,0,0,0">
                <w:txbxContent>
                  <w:p w14:paraId="3CE11B77" w14:textId="799AE877" w:rsidR="00384E6F" w:rsidRPr="008E54C6" w:rsidRDefault="00384E6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84F62">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F8D1EDD" wp14:editId="38EA604D">
              <wp:simplePos x="0" y="0"/>
              <wp:positionH relativeFrom="column">
                <wp:posOffset>5514340</wp:posOffset>
              </wp:positionH>
              <wp:positionV relativeFrom="paragraph">
                <wp:posOffset>-10795</wp:posOffset>
              </wp:positionV>
              <wp:extent cx="234315" cy="243840"/>
              <wp:effectExtent l="0" t="0" r="0" b="381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BB834"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F3V11J+AgAA&#10;+wQAAA4AAAAAAAAAAAAAAAAALgIAAGRycy9lMm9Eb2MueG1sUEsBAi0AFAAGAAgAAAAhAHkN5PTe&#10;AAAACQEAAA8AAAAAAAAAAAAAAAAA2AQAAGRycy9kb3ducmV2LnhtbFBLBQYAAAAABAAEAPMAAADj&#10;BQAAAAA=&#10;" fillcolor="red" stroked="f"/>
          </w:pict>
        </mc:Fallback>
      </mc:AlternateContent>
    </w:r>
  </w:p>
  <w:p w14:paraId="68333EF3" w14:textId="27547DF2" w:rsidR="00384E6F" w:rsidRPr="008954A4" w:rsidRDefault="00384E6F" w:rsidP="00212C8B">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4"/>
      </w:rPr>
      <w:t xml:space="preserve">                                                                                   İl/ilçe </w:t>
    </w:r>
    <w:r w:rsidRPr="00212C8B">
      <w:rPr>
        <w:rFonts w:ascii="Times New Roman" w:hAnsi="Times New Roman"/>
        <w:b/>
        <w:color w:val="000000"/>
        <w:sz w:val="16"/>
        <w:szCs w:val="14"/>
      </w:rPr>
      <w:t>Özel Motorlu Taşıt Sürücüleri Kursları</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w:t>
    </w:r>
    <w:r>
      <w:rPr>
        <w:rFonts w:ascii="Times New Roman" w:hAnsi="Times New Roman"/>
        <w:b/>
        <w:color w:val="000000"/>
        <w:sz w:val="16"/>
        <w:szCs w:val="14"/>
      </w:rPr>
      <w:t xml:space="preserve"> ve </w:t>
    </w:r>
    <w:r w:rsidRPr="008954A4">
      <w:rPr>
        <w:rFonts w:ascii="Times New Roman" w:hAnsi="Times New Roman"/>
        <w:b/>
        <w:color w:val="000000"/>
        <w:sz w:val="16"/>
        <w:szCs w:val="14"/>
      </w:rPr>
      <w:t xml:space="preserve">Denetim Rehberi </w:t>
    </w:r>
  </w:p>
  <w:p w14:paraId="1102EBB0" w14:textId="5B89650F" w:rsidR="00384E6F" w:rsidRPr="007F0A53" w:rsidRDefault="00384E6F"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3E5D8A9" wp14:editId="3F528371">
              <wp:simplePos x="0" y="0"/>
              <wp:positionH relativeFrom="column">
                <wp:posOffset>-972185</wp:posOffset>
              </wp:positionH>
              <wp:positionV relativeFrom="paragraph">
                <wp:posOffset>28575</wp:posOffset>
              </wp:positionV>
              <wp:extent cx="6717665" cy="10795"/>
              <wp:effectExtent l="19050" t="19050" r="26035" b="2730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87851C"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Fow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A8387B"/>
    <w:multiLevelType w:val="hybridMultilevel"/>
    <w:tmpl w:val="72BC3342"/>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1D7371B2"/>
    <w:multiLevelType w:val="multilevel"/>
    <w:tmpl w:val="3A285962"/>
    <w:lvl w:ilvl="0">
      <w:start w:val="1"/>
      <w:numFmt w:val="decimal"/>
      <w:lvlText w:val="%1."/>
      <w:lvlJc w:val="left"/>
      <w:pPr>
        <w:ind w:left="540" w:hanging="540"/>
      </w:pPr>
      <w:rPr>
        <w:rFonts w:hint="default"/>
        <w:b/>
        <w:i w:val="0"/>
      </w:rPr>
    </w:lvl>
    <w:lvl w:ilvl="1">
      <w:start w:val="3"/>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4680" w:hanging="1800"/>
      </w:pPr>
      <w:rPr>
        <w:rFonts w:hint="default"/>
        <w:b/>
        <w:i w:val="0"/>
      </w:rPr>
    </w:lvl>
  </w:abstractNum>
  <w:abstractNum w:abstractNumId="5"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7615C9"/>
    <w:multiLevelType w:val="multilevel"/>
    <w:tmpl w:val="81065C04"/>
    <w:lvl w:ilvl="0">
      <w:start w:val="6"/>
      <w:numFmt w:val="decimal"/>
      <w:lvlText w:val="%1."/>
      <w:lvlJc w:val="left"/>
      <w:pPr>
        <w:ind w:left="360" w:hanging="360"/>
      </w:pPr>
      <w:rPr>
        <w:rFonts w:hint="default"/>
      </w:rPr>
    </w:lvl>
    <w:lvl w:ilvl="1">
      <w:start w:val="1"/>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7"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8"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2CBA05E4"/>
    <w:multiLevelType w:val="hybridMultilevel"/>
    <w:tmpl w:val="2C5648B8"/>
    <w:lvl w:ilvl="0" w:tplc="1B48025E">
      <w:start w:val="3"/>
      <w:numFmt w:val="decimal"/>
      <w:lvlText w:val="%1."/>
      <w:lvlJc w:val="lef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4" w15:restartNumberingAfterBreak="0">
    <w:nsid w:val="475A7B76"/>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5BA46F93"/>
    <w:multiLevelType w:val="hybridMultilevel"/>
    <w:tmpl w:val="C234D9B4"/>
    <w:lvl w:ilvl="0" w:tplc="61D499B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5E565A8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2"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4" w15:restartNumberingAfterBreak="0">
    <w:nsid w:val="66C73DC6"/>
    <w:multiLevelType w:val="hybridMultilevel"/>
    <w:tmpl w:val="71B6D4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6"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7"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0"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1" w15:restartNumberingAfterBreak="0">
    <w:nsid w:val="7CE53456"/>
    <w:multiLevelType w:val="hybridMultilevel"/>
    <w:tmpl w:val="91D2BB8C"/>
    <w:lvl w:ilvl="0" w:tplc="286ABAA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5"/>
  </w:num>
  <w:num w:numId="2">
    <w:abstractNumId w:val="20"/>
  </w:num>
  <w:num w:numId="3">
    <w:abstractNumId w:val="13"/>
  </w:num>
  <w:num w:numId="4">
    <w:abstractNumId w:val="10"/>
  </w:num>
  <w:num w:numId="5">
    <w:abstractNumId w:val="17"/>
  </w:num>
  <w:num w:numId="6">
    <w:abstractNumId w:val="30"/>
  </w:num>
  <w:num w:numId="7">
    <w:abstractNumId w:val="12"/>
  </w:num>
  <w:num w:numId="8">
    <w:abstractNumId w:val="11"/>
  </w:num>
  <w:num w:numId="9">
    <w:abstractNumId w:val="8"/>
  </w:num>
  <w:num w:numId="10">
    <w:abstractNumId w:val="28"/>
  </w:num>
  <w:num w:numId="11">
    <w:abstractNumId w:val="29"/>
  </w:num>
  <w:num w:numId="12">
    <w:abstractNumId w:val="5"/>
  </w:num>
  <w:num w:numId="13">
    <w:abstractNumId w:val="15"/>
  </w:num>
  <w:num w:numId="14">
    <w:abstractNumId w:val="2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num>
  <w:num w:numId="20">
    <w:abstractNumId w:val="23"/>
  </w:num>
  <w:num w:numId="21">
    <w:abstractNumId w:val="0"/>
  </w:num>
  <w:num w:numId="22">
    <w:abstractNumId w:val="1"/>
  </w:num>
  <w:num w:numId="23">
    <w:abstractNumId w:val="22"/>
  </w:num>
  <w:num w:numId="24">
    <w:abstractNumId w:val="4"/>
  </w:num>
  <w:num w:numId="25">
    <w:abstractNumId w:val="18"/>
  </w:num>
  <w:num w:numId="26">
    <w:abstractNumId w:val="9"/>
  </w:num>
  <w:num w:numId="27">
    <w:abstractNumId w:val="31"/>
  </w:num>
  <w:num w:numId="28">
    <w:abstractNumId w:val="24"/>
  </w:num>
  <w:num w:numId="29">
    <w:abstractNumId w:val="21"/>
  </w:num>
  <w:num w:numId="30">
    <w:abstractNumId w:val="2"/>
  </w:num>
  <w:num w:numId="31">
    <w:abstractNumId w:val="6"/>
  </w:num>
  <w:num w:numId="32">
    <w:abstractNumId w:val="7"/>
  </w:num>
  <w:num w:numId="3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74E"/>
    <w:rsid w:val="000029BA"/>
    <w:rsid w:val="000046BB"/>
    <w:rsid w:val="00004BEB"/>
    <w:rsid w:val="00010D9F"/>
    <w:rsid w:val="00010F98"/>
    <w:rsid w:val="000119A0"/>
    <w:rsid w:val="000124B6"/>
    <w:rsid w:val="00014507"/>
    <w:rsid w:val="00014651"/>
    <w:rsid w:val="00015EEF"/>
    <w:rsid w:val="00016C8F"/>
    <w:rsid w:val="00017426"/>
    <w:rsid w:val="00020730"/>
    <w:rsid w:val="00021212"/>
    <w:rsid w:val="000213FB"/>
    <w:rsid w:val="000219AC"/>
    <w:rsid w:val="00022A8D"/>
    <w:rsid w:val="0002393E"/>
    <w:rsid w:val="0002657C"/>
    <w:rsid w:val="00026F9E"/>
    <w:rsid w:val="00027499"/>
    <w:rsid w:val="000307B7"/>
    <w:rsid w:val="000307F9"/>
    <w:rsid w:val="00030C3C"/>
    <w:rsid w:val="0003122E"/>
    <w:rsid w:val="0003157E"/>
    <w:rsid w:val="00032202"/>
    <w:rsid w:val="000323E5"/>
    <w:rsid w:val="0003295F"/>
    <w:rsid w:val="00032D70"/>
    <w:rsid w:val="000330D7"/>
    <w:rsid w:val="00033BC7"/>
    <w:rsid w:val="00034815"/>
    <w:rsid w:val="00037799"/>
    <w:rsid w:val="00040D42"/>
    <w:rsid w:val="00040F02"/>
    <w:rsid w:val="00042622"/>
    <w:rsid w:val="0004286A"/>
    <w:rsid w:val="0004391B"/>
    <w:rsid w:val="000439F4"/>
    <w:rsid w:val="000440D1"/>
    <w:rsid w:val="00044E00"/>
    <w:rsid w:val="0004501C"/>
    <w:rsid w:val="00045D5B"/>
    <w:rsid w:val="00046DEE"/>
    <w:rsid w:val="000471FE"/>
    <w:rsid w:val="000473F0"/>
    <w:rsid w:val="00050FD3"/>
    <w:rsid w:val="0005267B"/>
    <w:rsid w:val="00052E74"/>
    <w:rsid w:val="0005303D"/>
    <w:rsid w:val="000552A7"/>
    <w:rsid w:val="00055539"/>
    <w:rsid w:val="00060306"/>
    <w:rsid w:val="00062858"/>
    <w:rsid w:val="000658E5"/>
    <w:rsid w:val="0006605B"/>
    <w:rsid w:val="00067F28"/>
    <w:rsid w:val="00071A1B"/>
    <w:rsid w:val="00071C9D"/>
    <w:rsid w:val="00072BDA"/>
    <w:rsid w:val="00075773"/>
    <w:rsid w:val="00075F1D"/>
    <w:rsid w:val="0008457D"/>
    <w:rsid w:val="000854AD"/>
    <w:rsid w:val="000864D6"/>
    <w:rsid w:val="000866F3"/>
    <w:rsid w:val="00086D28"/>
    <w:rsid w:val="00092DEE"/>
    <w:rsid w:val="00092FAB"/>
    <w:rsid w:val="00093E69"/>
    <w:rsid w:val="0009476E"/>
    <w:rsid w:val="00094C66"/>
    <w:rsid w:val="000955BE"/>
    <w:rsid w:val="00095B2D"/>
    <w:rsid w:val="000965C3"/>
    <w:rsid w:val="000A16A6"/>
    <w:rsid w:val="000A3D51"/>
    <w:rsid w:val="000A467E"/>
    <w:rsid w:val="000A4903"/>
    <w:rsid w:val="000A70DD"/>
    <w:rsid w:val="000B13DA"/>
    <w:rsid w:val="000B1886"/>
    <w:rsid w:val="000B1FA8"/>
    <w:rsid w:val="000B2182"/>
    <w:rsid w:val="000B2393"/>
    <w:rsid w:val="000B2A85"/>
    <w:rsid w:val="000B4748"/>
    <w:rsid w:val="000B4B56"/>
    <w:rsid w:val="000B58FD"/>
    <w:rsid w:val="000B5C07"/>
    <w:rsid w:val="000B5D24"/>
    <w:rsid w:val="000B656B"/>
    <w:rsid w:val="000B6AAF"/>
    <w:rsid w:val="000C00F0"/>
    <w:rsid w:val="000C056B"/>
    <w:rsid w:val="000C17C3"/>
    <w:rsid w:val="000C1920"/>
    <w:rsid w:val="000C3AC4"/>
    <w:rsid w:val="000C453F"/>
    <w:rsid w:val="000C5671"/>
    <w:rsid w:val="000C6CED"/>
    <w:rsid w:val="000C72FD"/>
    <w:rsid w:val="000C799F"/>
    <w:rsid w:val="000D02CA"/>
    <w:rsid w:val="000D06C7"/>
    <w:rsid w:val="000D20FF"/>
    <w:rsid w:val="000D222D"/>
    <w:rsid w:val="000D2644"/>
    <w:rsid w:val="000D44BC"/>
    <w:rsid w:val="000D5287"/>
    <w:rsid w:val="000D6119"/>
    <w:rsid w:val="000D752C"/>
    <w:rsid w:val="000D7C9D"/>
    <w:rsid w:val="000E155A"/>
    <w:rsid w:val="000E1E3D"/>
    <w:rsid w:val="000E2258"/>
    <w:rsid w:val="000E6203"/>
    <w:rsid w:val="000E6872"/>
    <w:rsid w:val="000F0F50"/>
    <w:rsid w:val="000F2F0D"/>
    <w:rsid w:val="000F32D6"/>
    <w:rsid w:val="000F330C"/>
    <w:rsid w:val="000F3767"/>
    <w:rsid w:val="000F3F2D"/>
    <w:rsid w:val="000F4322"/>
    <w:rsid w:val="000F4E25"/>
    <w:rsid w:val="000F502D"/>
    <w:rsid w:val="000F5B95"/>
    <w:rsid w:val="000F5E54"/>
    <w:rsid w:val="000F7663"/>
    <w:rsid w:val="001012A1"/>
    <w:rsid w:val="00101401"/>
    <w:rsid w:val="00101DA0"/>
    <w:rsid w:val="00101EC9"/>
    <w:rsid w:val="001036A6"/>
    <w:rsid w:val="00105F3F"/>
    <w:rsid w:val="00106EFB"/>
    <w:rsid w:val="00107636"/>
    <w:rsid w:val="00107999"/>
    <w:rsid w:val="00110BBA"/>
    <w:rsid w:val="00111581"/>
    <w:rsid w:val="001119B2"/>
    <w:rsid w:val="0011288A"/>
    <w:rsid w:val="00113CE6"/>
    <w:rsid w:val="00114FB1"/>
    <w:rsid w:val="00115954"/>
    <w:rsid w:val="001160CF"/>
    <w:rsid w:val="0011612E"/>
    <w:rsid w:val="00121704"/>
    <w:rsid w:val="0012398F"/>
    <w:rsid w:val="00123C98"/>
    <w:rsid w:val="00123DFB"/>
    <w:rsid w:val="00124590"/>
    <w:rsid w:val="00124B79"/>
    <w:rsid w:val="00125B1E"/>
    <w:rsid w:val="00126380"/>
    <w:rsid w:val="00127CC8"/>
    <w:rsid w:val="00130578"/>
    <w:rsid w:val="0013087C"/>
    <w:rsid w:val="00131CD3"/>
    <w:rsid w:val="00132241"/>
    <w:rsid w:val="00132254"/>
    <w:rsid w:val="001326BC"/>
    <w:rsid w:val="00132958"/>
    <w:rsid w:val="00132BCE"/>
    <w:rsid w:val="00133680"/>
    <w:rsid w:val="00134039"/>
    <w:rsid w:val="00140AB5"/>
    <w:rsid w:val="00141703"/>
    <w:rsid w:val="0014181F"/>
    <w:rsid w:val="001418D0"/>
    <w:rsid w:val="001421D7"/>
    <w:rsid w:val="00145035"/>
    <w:rsid w:val="001452B8"/>
    <w:rsid w:val="00145D5A"/>
    <w:rsid w:val="00151157"/>
    <w:rsid w:val="00156F2C"/>
    <w:rsid w:val="001577AE"/>
    <w:rsid w:val="00160CA1"/>
    <w:rsid w:val="00161CB6"/>
    <w:rsid w:val="001622C6"/>
    <w:rsid w:val="001651D6"/>
    <w:rsid w:val="00167A1F"/>
    <w:rsid w:val="00167F92"/>
    <w:rsid w:val="00171732"/>
    <w:rsid w:val="00172C6F"/>
    <w:rsid w:val="00173BBD"/>
    <w:rsid w:val="001742E9"/>
    <w:rsid w:val="00176401"/>
    <w:rsid w:val="00180094"/>
    <w:rsid w:val="00180994"/>
    <w:rsid w:val="00180B1D"/>
    <w:rsid w:val="0018127F"/>
    <w:rsid w:val="0018150C"/>
    <w:rsid w:val="00181A6B"/>
    <w:rsid w:val="001824ED"/>
    <w:rsid w:val="00183F62"/>
    <w:rsid w:val="001869F8"/>
    <w:rsid w:val="00186B96"/>
    <w:rsid w:val="00186EE1"/>
    <w:rsid w:val="00191745"/>
    <w:rsid w:val="00195251"/>
    <w:rsid w:val="00197278"/>
    <w:rsid w:val="001A0FBF"/>
    <w:rsid w:val="001A21FC"/>
    <w:rsid w:val="001A5650"/>
    <w:rsid w:val="001A59D8"/>
    <w:rsid w:val="001A6D36"/>
    <w:rsid w:val="001B37CA"/>
    <w:rsid w:val="001B4249"/>
    <w:rsid w:val="001B4EFE"/>
    <w:rsid w:val="001B4F93"/>
    <w:rsid w:val="001B5BCD"/>
    <w:rsid w:val="001B6F5D"/>
    <w:rsid w:val="001C1C6A"/>
    <w:rsid w:val="001C1C97"/>
    <w:rsid w:val="001C1DB2"/>
    <w:rsid w:val="001C3CEF"/>
    <w:rsid w:val="001C4E46"/>
    <w:rsid w:val="001C6C62"/>
    <w:rsid w:val="001D0271"/>
    <w:rsid w:val="001D0705"/>
    <w:rsid w:val="001D1025"/>
    <w:rsid w:val="001D22A0"/>
    <w:rsid w:val="001D2475"/>
    <w:rsid w:val="001D5602"/>
    <w:rsid w:val="001D771C"/>
    <w:rsid w:val="001E00BF"/>
    <w:rsid w:val="001E290B"/>
    <w:rsid w:val="001E2948"/>
    <w:rsid w:val="001E2A7D"/>
    <w:rsid w:val="001E31F7"/>
    <w:rsid w:val="001E329B"/>
    <w:rsid w:val="001E4CA7"/>
    <w:rsid w:val="001E5D8B"/>
    <w:rsid w:val="001E79FF"/>
    <w:rsid w:val="001F088D"/>
    <w:rsid w:val="001F1479"/>
    <w:rsid w:val="001F1ACD"/>
    <w:rsid w:val="001F2757"/>
    <w:rsid w:val="001F3539"/>
    <w:rsid w:val="001F4850"/>
    <w:rsid w:val="002041EB"/>
    <w:rsid w:val="00204505"/>
    <w:rsid w:val="00204E83"/>
    <w:rsid w:val="002063F3"/>
    <w:rsid w:val="002072F0"/>
    <w:rsid w:val="00207748"/>
    <w:rsid w:val="00210FE2"/>
    <w:rsid w:val="002124E4"/>
    <w:rsid w:val="00212558"/>
    <w:rsid w:val="00212950"/>
    <w:rsid w:val="00212BF0"/>
    <w:rsid w:val="00212C46"/>
    <w:rsid w:val="00212C8B"/>
    <w:rsid w:val="0021347F"/>
    <w:rsid w:val="0021360B"/>
    <w:rsid w:val="00213BB4"/>
    <w:rsid w:val="00213BFD"/>
    <w:rsid w:val="00213D84"/>
    <w:rsid w:val="0021525D"/>
    <w:rsid w:val="0021532F"/>
    <w:rsid w:val="002166C4"/>
    <w:rsid w:val="00217334"/>
    <w:rsid w:val="00217A95"/>
    <w:rsid w:val="0022066D"/>
    <w:rsid w:val="00222D23"/>
    <w:rsid w:val="002242A6"/>
    <w:rsid w:val="00224386"/>
    <w:rsid w:val="002246EB"/>
    <w:rsid w:val="00225BBF"/>
    <w:rsid w:val="00226A72"/>
    <w:rsid w:val="00226D80"/>
    <w:rsid w:val="00230712"/>
    <w:rsid w:val="00230986"/>
    <w:rsid w:val="00231B8E"/>
    <w:rsid w:val="00232752"/>
    <w:rsid w:val="002328DE"/>
    <w:rsid w:val="00233016"/>
    <w:rsid w:val="002337C5"/>
    <w:rsid w:val="00233A9F"/>
    <w:rsid w:val="00235327"/>
    <w:rsid w:val="002366C3"/>
    <w:rsid w:val="00237626"/>
    <w:rsid w:val="00237AFE"/>
    <w:rsid w:val="00237E6A"/>
    <w:rsid w:val="00240A4F"/>
    <w:rsid w:val="00242318"/>
    <w:rsid w:val="002426AE"/>
    <w:rsid w:val="00245AEC"/>
    <w:rsid w:val="00246F63"/>
    <w:rsid w:val="00247D93"/>
    <w:rsid w:val="002511C2"/>
    <w:rsid w:val="002513F0"/>
    <w:rsid w:val="00251498"/>
    <w:rsid w:val="00251C54"/>
    <w:rsid w:val="00251FF1"/>
    <w:rsid w:val="00254532"/>
    <w:rsid w:val="00254D4F"/>
    <w:rsid w:val="00255D80"/>
    <w:rsid w:val="00256682"/>
    <w:rsid w:val="002578BB"/>
    <w:rsid w:val="00257A04"/>
    <w:rsid w:val="002602B2"/>
    <w:rsid w:val="00260483"/>
    <w:rsid w:val="002605EA"/>
    <w:rsid w:val="00260662"/>
    <w:rsid w:val="00261485"/>
    <w:rsid w:val="0026423A"/>
    <w:rsid w:val="00264C75"/>
    <w:rsid w:val="002657A9"/>
    <w:rsid w:val="0026654F"/>
    <w:rsid w:val="00266A0B"/>
    <w:rsid w:val="00267B8A"/>
    <w:rsid w:val="00272ED1"/>
    <w:rsid w:val="00275D49"/>
    <w:rsid w:val="00275E41"/>
    <w:rsid w:val="002761B9"/>
    <w:rsid w:val="002771B6"/>
    <w:rsid w:val="00281C18"/>
    <w:rsid w:val="00282095"/>
    <w:rsid w:val="0028216F"/>
    <w:rsid w:val="00282DCD"/>
    <w:rsid w:val="002861E7"/>
    <w:rsid w:val="0028728D"/>
    <w:rsid w:val="0029025F"/>
    <w:rsid w:val="00292BD7"/>
    <w:rsid w:val="002930AF"/>
    <w:rsid w:val="002944DE"/>
    <w:rsid w:val="00294ADD"/>
    <w:rsid w:val="00294D97"/>
    <w:rsid w:val="00294F60"/>
    <w:rsid w:val="00295E44"/>
    <w:rsid w:val="00295F0B"/>
    <w:rsid w:val="00295FA7"/>
    <w:rsid w:val="00296F7C"/>
    <w:rsid w:val="00297C44"/>
    <w:rsid w:val="00297C5D"/>
    <w:rsid w:val="00297D9E"/>
    <w:rsid w:val="002A21DB"/>
    <w:rsid w:val="002A2274"/>
    <w:rsid w:val="002A380B"/>
    <w:rsid w:val="002A43AF"/>
    <w:rsid w:val="002B0014"/>
    <w:rsid w:val="002B0167"/>
    <w:rsid w:val="002B4F73"/>
    <w:rsid w:val="002B5B21"/>
    <w:rsid w:val="002C0C15"/>
    <w:rsid w:val="002C1610"/>
    <w:rsid w:val="002C2D8D"/>
    <w:rsid w:val="002C3AEF"/>
    <w:rsid w:val="002C5D20"/>
    <w:rsid w:val="002C6DC6"/>
    <w:rsid w:val="002C7702"/>
    <w:rsid w:val="002D1313"/>
    <w:rsid w:val="002D213E"/>
    <w:rsid w:val="002D7826"/>
    <w:rsid w:val="002D7D5A"/>
    <w:rsid w:val="002E0585"/>
    <w:rsid w:val="002E192B"/>
    <w:rsid w:val="002E195F"/>
    <w:rsid w:val="002E1E96"/>
    <w:rsid w:val="002E1FF8"/>
    <w:rsid w:val="002E269C"/>
    <w:rsid w:val="002E3442"/>
    <w:rsid w:val="002E4998"/>
    <w:rsid w:val="002F0A5A"/>
    <w:rsid w:val="002F3AE2"/>
    <w:rsid w:val="002F4331"/>
    <w:rsid w:val="002F47EE"/>
    <w:rsid w:val="002F681F"/>
    <w:rsid w:val="002F6F66"/>
    <w:rsid w:val="002F714F"/>
    <w:rsid w:val="002F7DB7"/>
    <w:rsid w:val="0030029F"/>
    <w:rsid w:val="00300424"/>
    <w:rsid w:val="00300D5A"/>
    <w:rsid w:val="00301B7B"/>
    <w:rsid w:val="0030472D"/>
    <w:rsid w:val="00306567"/>
    <w:rsid w:val="0031127A"/>
    <w:rsid w:val="003148CA"/>
    <w:rsid w:val="003156DA"/>
    <w:rsid w:val="00315EC9"/>
    <w:rsid w:val="00317FD9"/>
    <w:rsid w:val="003211D6"/>
    <w:rsid w:val="003235A2"/>
    <w:rsid w:val="00323650"/>
    <w:rsid w:val="00324342"/>
    <w:rsid w:val="0032434C"/>
    <w:rsid w:val="00326C21"/>
    <w:rsid w:val="00327627"/>
    <w:rsid w:val="00330A77"/>
    <w:rsid w:val="00330BE1"/>
    <w:rsid w:val="003313B6"/>
    <w:rsid w:val="00333282"/>
    <w:rsid w:val="003335B5"/>
    <w:rsid w:val="00335662"/>
    <w:rsid w:val="00337AF3"/>
    <w:rsid w:val="00337D0A"/>
    <w:rsid w:val="00341881"/>
    <w:rsid w:val="0034209E"/>
    <w:rsid w:val="00343060"/>
    <w:rsid w:val="003452F0"/>
    <w:rsid w:val="003459C7"/>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837"/>
    <w:rsid w:val="00366EBC"/>
    <w:rsid w:val="0036772A"/>
    <w:rsid w:val="0037010E"/>
    <w:rsid w:val="00371B8A"/>
    <w:rsid w:val="003750DF"/>
    <w:rsid w:val="0037520A"/>
    <w:rsid w:val="003757E7"/>
    <w:rsid w:val="003758BA"/>
    <w:rsid w:val="00376213"/>
    <w:rsid w:val="0037675D"/>
    <w:rsid w:val="00376A2A"/>
    <w:rsid w:val="0037772E"/>
    <w:rsid w:val="00377BC1"/>
    <w:rsid w:val="00377C2C"/>
    <w:rsid w:val="003820A9"/>
    <w:rsid w:val="00384A87"/>
    <w:rsid w:val="00384E6F"/>
    <w:rsid w:val="0038642C"/>
    <w:rsid w:val="00386B5C"/>
    <w:rsid w:val="00387BAF"/>
    <w:rsid w:val="00387D94"/>
    <w:rsid w:val="0039086B"/>
    <w:rsid w:val="00393B9B"/>
    <w:rsid w:val="00395471"/>
    <w:rsid w:val="003A00E2"/>
    <w:rsid w:val="003A13AA"/>
    <w:rsid w:val="003A242C"/>
    <w:rsid w:val="003A2B0C"/>
    <w:rsid w:val="003A2FD8"/>
    <w:rsid w:val="003A3679"/>
    <w:rsid w:val="003A3756"/>
    <w:rsid w:val="003A40AF"/>
    <w:rsid w:val="003A6180"/>
    <w:rsid w:val="003A65C0"/>
    <w:rsid w:val="003A71B8"/>
    <w:rsid w:val="003A7A97"/>
    <w:rsid w:val="003B0D2F"/>
    <w:rsid w:val="003B1985"/>
    <w:rsid w:val="003B1A2E"/>
    <w:rsid w:val="003B255B"/>
    <w:rsid w:val="003B2C6C"/>
    <w:rsid w:val="003B310A"/>
    <w:rsid w:val="003B38B0"/>
    <w:rsid w:val="003B3C9C"/>
    <w:rsid w:val="003B5607"/>
    <w:rsid w:val="003B5AC7"/>
    <w:rsid w:val="003B746D"/>
    <w:rsid w:val="003C02CA"/>
    <w:rsid w:val="003C0442"/>
    <w:rsid w:val="003C1A9C"/>
    <w:rsid w:val="003C2E80"/>
    <w:rsid w:val="003C34B8"/>
    <w:rsid w:val="003C71EB"/>
    <w:rsid w:val="003D0989"/>
    <w:rsid w:val="003D0ECC"/>
    <w:rsid w:val="003D0F0D"/>
    <w:rsid w:val="003D1342"/>
    <w:rsid w:val="003D1AB4"/>
    <w:rsid w:val="003D28D1"/>
    <w:rsid w:val="003D31CE"/>
    <w:rsid w:val="003D4723"/>
    <w:rsid w:val="003D6E68"/>
    <w:rsid w:val="003D7072"/>
    <w:rsid w:val="003D7748"/>
    <w:rsid w:val="003D7A72"/>
    <w:rsid w:val="003E165D"/>
    <w:rsid w:val="003E2AA3"/>
    <w:rsid w:val="003E306F"/>
    <w:rsid w:val="003E3825"/>
    <w:rsid w:val="003E3FF2"/>
    <w:rsid w:val="003E4443"/>
    <w:rsid w:val="003E5380"/>
    <w:rsid w:val="003E5798"/>
    <w:rsid w:val="003E62B9"/>
    <w:rsid w:val="003E795C"/>
    <w:rsid w:val="003F0CDB"/>
    <w:rsid w:val="003F2012"/>
    <w:rsid w:val="00400028"/>
    <w:rsid w:val="00400630"/>
    <w:rsid w:val="00402C15"/>
    <w:rsid w:val="0040395E"/>
    <w:rsid w:val="00403FB8"/>
    <w:rsid w:val="00407323"/>
    <w:rsid w:val="00412922"/>
    <w:rsid w:val="004141B5"/>
    <w:rsid w:val="004143AF"/>
    <w:rsid w:val="00416AD0"/>
    <w:rsid w:val="0041787D"/>
    <w:rsid w:val="004200E9"/>
    <w:rsid w:val="00421766"/>
    <w:rsid w:val="004219BD"/>
    <w:rsid w:val="004229B0"/>
    <w:rsid w:val="00422F26"/>
    <w:rsid w:val="004233AE"/>
    <w:rsid w:val="00423790"/>
    <w:rsid w:val="00423815"/>
    <w:rsid w:val="00424292"/>
    <w:rsid w:val="00424827"/>
    <w:rsid w:val="00433BF1"/>
    <w:rsid w:val="0044058F"/>
    <w:rsid w:val="004427F7"/>
    <w:rsid w:val="00443B17"/>
    <w:rsid w:val="00443D8B"/>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334"/>
    <w:rsid w:val="0046763B"/>
    <w:rsid w:val="00467EBD"/>
    <w:rsid w:val="00470983"/>
    <w:rsid w:val="00472A45"/>
    <w:rsid w:val="00472AB0"/>
    <w:rsid w:val="00474910"/>
    <w:rsid w:val="004757D8"/>
    <w:rsid w:val="00475B6C"/>
    <w:rsid w:val="00477EB6"/>
    <w:rsid w:val="00480521"/>
    <w:rsid w:val="004822C1"/>
    <w:rsid w:val="004831F8"/>
    <w:rsid w:val="00484172"/>
    <w:rsid w:val="00485BD9"/>
    <w:rsid w:val="004861AD"/>
    <w:rsid w:val="004865D7"/>
    <w:rsid w:val="00486702"/>
    <w:rsid w:val="00487A63"/>
    <w:rsid w:val="00490085"/>
    <w:rsid w:val="00490B80"/>
    <w:rsid w:val="00494EC9"/>
    <w:rsid w:val="004950C1"/>
    <w:rsid w:val="00496CDA"/>
    <w:rsid w:val="004A046B"/>
    <w:rsid w:val="004A15C0"/>
    <w:rsid w:val="004A1D1E"/>
    <w:rsid w:val="004A42E6"/>
    <w:rsid w:val="004A4853"/>
    <w:rsid w:val="004A55BB"/>
    <w:rsid w:val="004A7461"/>
    <w:rsid w:val="004A7FC9"/>
    <w:rsid w:val="004B02B0"/>
    <w:rsid w:val="004B3859"/>
    <w:rsid w:val="004B392A"/>
    <w:rsid w:val="004B412A"/>
    <w:rsid w:val="004B41FD"/>
    <w:rsid w:val="004B42DF"/>
    <w:rsid w:val="004B4406"/>
    <w:rsid w:val="004B4DDC"/>
    <w:rsid w:val="004C06B9"/>
    <w:rsid w:val="004C10B5"/>
    <w:rsid w:val="004C11E9"/>
    <w:rsid w:val="004C1346"/>
    <w:rsid w:val="004C3736"/>
    <w:rsid w:val="004C5498"/>
    <w:rsid w:val="004C6075"/>
    <w:rsid w:val="004C653D"/>
    <w:rsid w:val="004C668E"/>
    <w:rsid w:val="004C75DF"/>
    <w:rsid w:val="004C7EB0"/>
    <w:rsid w:val="004D01C8"/>
    <w:rsid w:val="004D27EB"/>
    <w:rsid w:val="004D37B0"/>
    <w:rsid w:val="004D5EBB"/>
    <w:rsid w:val="004D5F08"/>
    <w:rsid w:val="004D64E1"/>
    <w:rsid w:val="004D764F"/>
    <w:rsid w:val="004E1896"/>
    <w:rsid w:val="004E243E"/>
    <w:rsid w:val="004E3073"/>
    <w:rsid w:val="004E3094"/>
    <w:rsid w:val="004E32E3"/>
    <w:rsid w:val="004E4C6B"/>
    <w:rsid w:val="004E589A"/>
    <w:rsid w:val="004E5DA9"/>
    <w:rsid w:val="004E5E7E"/>
    <w:rsid w:val="004E75EA"/>
    <w:rsid w:val="004F01A0"/>
    <w:rsid w:val="004F1940"/>
    <w:rsid w:val="004F3C7C"/>
    <w:rsid w:val="004F3F51"/>
    <w:rsid w:val="004F4932"/>
    <w:rsid w:val="004F6F45"/>
    <w:rsid w:val="004F76AD"/>
    <w:rsid w:val="005011EE"/>
    <w:rsid w:val="0050186A"/>
    <w:rsid w:val="00501922"/>
    <w:rsid w:val="00501F3C"/>
    <w:rsid w:val="0050480B"/>
    <w:rsid w:val="005048D2"/>
    <w:rsid w:val="00504A6C"/>
    <w:rsid w:val="005053A1"/>
    <w:rsid w:val="00506D13"/>
    <w:rsid w:val="00507D2C"/>
    <w:rsid w:val="0051054D"/>
    <w:rsid w:val="00511F83"/>
    <w:rsid w:val="0051224B"/>
    <w:rsid w:val="005134D4"/>
    <w:rsid w:val="00513C5B"/>
    <w:rsid w:val="00513F25"/>
    <w:rsid w:val="005163C2"/>
    <w:rsid w:val="00521228"/>
    <w:rsid w:val="0052163F"/>
    <w:rsid w:val="0052281D"/>
    <w:rsid w:val="00522E82"/>
    <w:rsid w:val="00523619"/>
    <w:rsid w:val="00524068"/>
    <w:rsid w:val="00524C77"/>
    <w:rsid w:val="0052597C"/>
    <w:rsid w:val="00526BD8"/>
    <w:rsid w:val="00526CEA"/>
    <w:rsid w:val="00527289"/>
    <w:rsid w:val="005278E4"/>
    <w:rsid w:val="00527D09"/>
    <w:rsid w:val="005304EB"/>
    <w:rsid w:val="0053064A"/>
    <w:rsid w:val="005312B9"/>
    <w:rsid w:val="005325FD"/>
    <w:rsid w:val="00532BB1"/>
    <w:rsid w:val="00534BD9"/>
    <w:rsid w:val="00535646"/>
    <w:rsid w:val="0053657B"/>
    <w:rsid w:val="00537081"/>
    <w:rsid w:val="00537999"/>
    <w:rsid w:val="00540F32"/>
    <w:rsid w:val="00542CF2"/>
    <w:rsid w:val="00543F8B"/>
    <w:rsid w:val="00544E99"/>
    <w:rsid w:val="00547040"/>
    <w:rsid w:val="0055112A"/>
    <w:rsid w:val="00551C07"/>
    <w:rsid w:val="00551F76"/>
    <w:rsid w:val="005526E4"/>
    <w:rsid w:val="00555DBD"/>
    <w:rsid w:val="00555E8E"/>
    <w:rsid w:val="005563AC"/>
    <w:rsid w:val="00557044"/>
    <w:rsid w:val="00560564"/>
    <w:rsid w:val="00560892"/>
    <w:rsid w:val="00561635"/>
    <w:rsid w:val="00561AFC"/>
    <w:rsid w:val="005625B1"/>
    <w:rsid w:val="005626B0"/>
    <w:rsid w:val="00562DD2"/>
    <w:rsid w:val="00563389"/>
    <w:rsid w:val="00563DB0"/>
    <w:rsid w:val="00564149"/>
    <w:rsid w:val="00566291"/>
    <w:rsid w:val="00566530"/>
    <w:rsid w:val="00566C8C"/>
    <w:rsid w:val="0056712A"/>
    <w:rsid w:val="00567590"/>
    <w:rsid w:val="00570DA4"/>
    <w:rsid w:val="00572401"/>
    <w:rsid w:val="00572529"/>
    <w:rsid w:val="0057328D"/>
    <w:rsid w:val="0057386E"/>
    <w:rsid w:val="00574F94"/>
    <w:rsid w:val="00575BAF"/>
    <w:rsid w:val="0057734C"/>
    <w:rsid w:val="00580BBE"/>
    <w:rsid w:val="005819DA"/>
    <w:rsid w:val="00585CB2"/>
    <w:rsid w:val="00587687"/>
    <w:rsid w:val="00590C9A"/>
    <w:rsid w:val="00591FE6"/>
    <w:rsid w:val="00594504"/>
    <w:rsid w:val="00594DF3"/>
    <w:rsid w:val="00595809"/>
    <w:rsid w:val="00595A23"/>
    <w:rsid w:val="00596C87"/>
    <w:rsid w:val="005A15A9"/>
    <w:rsid w:val="005A1B01"/>
    <w:rsid w:val="005A220B"/>
    <w:rsid w:val="005A2606"/>
    <w:rsid w:val="005A2840"/>
    <w:rsid w:val="005A29B1"/>
    <w:rsid w:val="005A43F6"/>
    <w:rsid w:val="005A60BD"/>
    <w:rsid w:val="005A6450"/>
    <w:rsid w:val="005A6E7E"/>
    <w:rsid w:val="005A7004"/>
    <w:rsid w:val="005B0DB8"/>
    <w:rsid w:val="005B2704"/>
    <w:rsid w:val="005B2DD4"/>
    <w:rsid w:val="005B3378"/>
    <w:rsid w:val="005B4E62"/>
    <w:rsid w:val="005B5722"/>
    <w:rsid w:val="005B6734"/>
    <w:rsid w:val="005B6AB2"/>
    <w:rsid w:val="005B767F"/>
    <w:rsid w:val="005B7B08"/>
    <w:rsid w:val="005C07F7"/>
    <w:rsid w:val="005C1010"/>
    <w:rsid w:val="005C1822"/>
    <w:rsid w:val="005C2061"/>
    <w:rsid w:val="005C4151"/>
    <w:rsid w:val="005C4C77"/>
    <w:rsid w:val="005C5545"/>
    <w:rsid w:val="005C5816"/>
    <w:rsid w:val="005C58E3"/>
    <w:rsid w:val="005C5A36"/>
    <w:rsid w:val="005D037A"/>
    <w:rsid w:val="005D12EC"/>
    <w:rsid w:val="005D302F"/>
    <w:rsid w:val="005D3970"/>
    <w:rsid w:val="005D39FC"/>
    <w:rsid w:val="005D3E3E"/>
    <w:rsid w:val="005D49F8"/>
    <w:rsid w:val="005D6505"/>
    <w:rsid w:val="005E02FC"/>
    <w:rsid w:val="005E1D16"/>
    <w:rsid w:val="005E20C8"/>
    <w:rsid w:val="005E269C"/>
    <w:rsid w:val="005E3D4A"/>
    <w:rsid w:val="005E46D2"/>
    <w:rsid w:val="005F0187"/>
    <w:rsid w:val="005F0BFC"/>
    <w:rsid w:val="005F2027"/>
    <w:rsid w:val="005F20B1"/>
    <w:rsid w:val="005F20BD"/>
    <w:rsid w:val="005F2AA2"/>
    <w:rsid w:val="005F31A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41FA"/>
    <w:rsid w:val="00614AD9"/>
    <w:rsid w:val="0061616C"/>
    <w:rsid w:val="00617A72"/>
    <w:rsid w:val="00620F76"/>
    <w:rsid w:val="0062145D"/>
    <w:rsid w:val="00621E46"/>
    <w:rsid w:val="006235DE"/>
    <w:rsid w:val="00625561"/>
    <w:rsid w:val="00625B95"/>
    <w:rsid w:val="00626D2D"/>
    <w:rsid w:val="00627509"/>
    <w:rsid w:val="00627C14"/>
    <w:rsid w:val="006322DC"/>
    <w:rsid w:val="00635F9E"/>
    <w:rsid w:val="00637D18"/>
    <w:rsid w:val="00640531"/>
    <w:rsid w:val="00642191"/>
    <w:rsid w:val="006426D9"/>
    <w:rsid w:val="00642F80"/>
    <w:rsid w:val="00643CCA"/>
    <w:rsid w:val="006451FD"/>
    <w:rsid w:val="00647C85"/>
    <w:rsid w:val="00651921"/>
    <w:rsid w:val="006539B1"/>
    <w:rsid w:val="00654600"/>
    <w:rsid w:val="0065563D"/>
    <w:rsid w:val="00655C2A"/>
    <w:rsid w:val="00655F72"/>
    <w:rsid w:val="006616B4"/>
    <w:rsid w:val="00664961"/>
    <w:rsid w:val="00665170"/>
    <w:rsid w:val="0066588D"/>
    <w:rsid w:val="00666FE7"/>
    <w:rsid w:val="006700B4"/>
    <w:rsid w:val="0067056E"/>
    <w:rsid w:val="00671D2D"/>
    <w:rsid w:val="006736CD"/>
    <w:rsid w:val="0067400D"/>
    <w:rsid w:val="0067454A"/>
    <w:rsid w:val="00675B96"/>
    <w:rsid w:val="0067669A"/>
    <w:rsid w:val="00676F60"/>
    <w:rsid w:val="00681E34"/>
    <w:rsid w:val="006829A2"/>
    <w:rsid w:val="00683CF0"/>
    <w:rsid w:val="006849B5"/>
    <w:rsid w:val="00684B71"/>
    <w:rsid w:val="00685A55"/>
    <w:rsid w:val="00685AB2"/>
    <w:rsid w:val="006864CE"/>
    <w:rsid w:val="00687041"/>
    <w:rsid w:val="0069026C"/>
    <w:rsid w:val="006910B4"/>
    <w:rsid w:val="00692722"/>
    <w:rsid w:val="00693736"/>
    <w:rsid w:val="0069444E"/>
    <w:rsid w:val="00696584"/>
    <w:rsid w:val="00696B5D"/>
    <w:rsid w:val="0069790A"/>
    <w:rsid w:val="00697D47"/>
    <w:rsid w:val="006A01BF"/>
    <w:rsid w:val="006A1C07"/>
    <w:rsid w:val="006A2172"/>
    <w:rsid w:val="006A23B9"/>
    <w:rsid w:val="006A4D6E"/>
    <w:rsid w:val="006A5091"/>
    <w:rsid w:val="006A6042"/>
    <w:rsid w:val="006B13AD"/>
    <w:rsid w:val="006B3120"/>
    <w:rsid w:val="006B3980"/>
    <w:rsid w:val="006B4D5F"/>
    <w:rsid w:val="006B5F88"/>
    <w:rsid w:val="006B6E99"/>
    <w:rsid w:val="006C024E"/>
    <w:rsid w:val="006C096F"/>
    <w:rsid w:val="006C0A74"/>
    <w:rsid w:val="006C1D49"/>
    <w:rsid w:val="006C37B3"/>
    <w:rsid w:val="006C3A21"/>
    <w:rsid w:val="006C6030"/>
    <w:rsid w:val="006C6CCB"/>
    <w:rsid w:val="006C738D"/>
    <w:rsid w:val="006D0C97"/>
    <w:rsid w:val="006D1D94"/>
    <w:rsid w:val="006D277C"/>
    <w:rsid w:val="006D30EC"/>
    <w:rsid w:val="006D359B"/>
    <w:rsid w:val="006D5BFC"/>
    <w:rsid w:val="006D5F59"/>
    <w:rsid w:val="006D7ADD"/>
    <w:rsid w:val="006E0634"/>
    <w:rsid w:val="006E0C18"/>
    <w:rsid w:val="006E108E"/>
    <w:rsid w:val="006E27AF"/>
    <w:rsid w:val="006E3234"/>
    <w:rsid w:val="006E6F95"/>
    <w:rsid w:val="006F2433"/>
    <w:rsid w:val="006F3358"/>
    <w:rsid w:val="006F3CC1"/>
    <w:rsid w:val="006F3FAB"/>
    <w:rsid w:val="006F589B"/>
    <w:rsid w:val="006F6A6B"/>
    <w:rsid w:val="006F7CE1"/>
    <w:rsid w:val="00702284"/>
    <w:rsid w:val="00703A13"/>
    <w:rsid w:val="007048DA"/>
    <w:rsid w:val="00706F39"/>
    <w:rsid w:val="00707008"/>
    <w:rsid w:val="00707D95"/>
    <w:rsid w:val="00710597"/>
    <w:rsid w:val="0071120A"/>
    <w:rsid w:val="007118EB"/>
    <w:rsid w:val="00711E31"/>
    <w:rsid w:val="00712318"/>
    <w:rsid w:val="00712A45"/>
    <w:rsid w:val="00713156"/>
    <w:rsid w:val="007136F1"/>
    <w:rsid w:val="00713E78"/>
    <w:rsid w:val="00716D9A"/>
    <w:rsid w:val="007178BA"/>
    <w:rsid w:val="00720803"/>
    <w:rsid w:val="00720CB9"/>
    <w:rsid w:val="0072276C"/>
    <w:rsid w:val="0072284F"/>
    <w:rsid w:val="00722FD2"/>
    <w:rsid w:val="00724E96"/>
    <w:rsid w:val="00725647"/>
    <w:rsid w:val="0072591E"/>
    <w:rsid w:val="007260E2"/>
    <w:rsid w:val="00727A6A"/>
    <w:rsid w:val="00727D13"/>
    <w:rsid w:val="00727FD6"/>
    <w:rsid w:val="00730098"/>
    <w:rsid w:val="00731030"/>
    <w:rsid w:val="00732D5D"/>
    <w:rsid w:val="00732D68"/>
    <w:rsid w:val="00733A9C"/>
    <w:rsid w:val="00733D99"/>
    <w:rsid w:val="00733DE7"/>
    <w:rsid w:val="007344E8"/>
    <w:rsid w:val="007349D4"/>
    <w:rsid w:val="007371DF"/>
    <w:rsid w:val="00740C9B"/>
    <w:rsid w:val="00742B28"/>
    <w:rsid w:val="00743D93"/>
    <w:rsid w:val="007449CC"/>
    <w:rsid w:val="00746336"/>
    <w:rsid w:val="00746CCE"/>
    <w:rsid w:val="00746DC4"/>
    <w:rsid w:val="007471CB"/>
    <w:rsid w:val="007509AA"/>
    <w:rsid w:val="00750B15"/>
    <w:rsid w:val="007519B0"/>
    <w:rsid w:val="00751A47"/>
    <w:rsid w:val="00751C96"/>
    <w:rsid w:val="00751FD3"/>
    <w:rsid w:val="0075210D"/>
    <w:rsid w:val="0075231D"/>
    <w:rsid w:val="007531E3"/>
    <w:rsid w:val="007538D8"/>
    <w:rsid w:val="00755FC6"/>
    <w:rsid w:val="007572BA"/>
    <w:rsid w:val="00757A6F"/>
    <w:rsid w:val="00757CD7"/>
    <w:rsid w:val="00760BFB"/>
    <w:rsid w:val="00762F87"/>
    <w:rsid w:val="0076331B"/>
    <w:rsid w:val="00763F79"/>
    <w:rsid w:val="00764C85"/>
    <w:rsid w:val="007659A1"/>
    <w:rsid w:val="00766206"/>
    <w:rsid w:val="00766376"/>
    <w:rsid w:val="00771BC1"/>
    <w:rsid w:val="00771BE6"/>
    <w:rsid w:val="00771E36"/>
    <w:rsid w:val="007721E8"/>
    <w:rsid w:val="007727E6"/>
    <w:rsid w:val="0077350B"/>
    <w:rsid w:val="00773580"/>
    <w:rsid w:val="00773A0D"/>
    <w:rsid w:val="00773F9A"/>
    <w:rsid w:val="007743E2"/>
    <w:rsid w:val="00775C64"/>
    <w:rsid w:val="00775D93"/>
    <w:rsid w:val="00776F81"/>
    <w:rsid w:val="00781B99"/>
    <w:rsid w:val="007822B8"/>
    <w:rsid w:val="007835B2"/>
    <w:rsid w:val="007843FC"/>
    <w:rsid w:val="00784CF8"/>
    <w:rsid w:val="00784E61"/>
    <w:rsid w:val="00784FF2"/>
    <w:rsid w:val="00785FCE"/>
    <w:rsid w:val="00790469"/>
    <w:rsid w:val="0079084E"/>
    <w:rsid w:val="00790B37"/>
    <w:rsid w:val="007910CB"/>
    <w:rsid w:val="007920B4"/>
    <w:rsid w:val="0079223A"/>
    <w:rsid w:val="00793B52"/>
    <w:rsid w:val="00793F8E"/>
    <w:rsid w:val="00795522"/>
    <w:rsid w:val="0079643D"/>
    <w:rsid w:val="00796BA1"/>
    <w:rsid w:val="007A0667"/>
    <w:rsid w:val="007A1800"/>
    <w:rsid w:val="007A35D8"/>
    <w:rsid w:val="007A46EB"/>
    <w:rsid w:val="007A4859"/>
    <w:rsid w:val="007A7330"/>
    <w:rsid w:val="007A7B70"/>
    <w:rsid w:val="007B03AC"/>
    <w:rsid w:val="007B0CA9"/>
    <w:rsid w:val="007B297C"/>
    <w:rsid w:val="007B2B3E"/>
    <w:rsid w:val="007B2C4E"/>
    <w:rsid w:val="007B36AC"/>
    <w:rsid w:val="007B39BA"/>
    <w:rsid w:val="007B5893"/>
    <w:rsid w:val="007B79ED"/>
    <w:rsid w:val="007C18F4"/>
    <w:rsid w:val="007C2053"/>
    <w:rsid w:val="007C341D"/>
    <w:rsid w:val="007C5664"/>
    <w:rsid w:val="007C67AB"/>
    <w:rsid w:val="007C6B65"/>
    <w:rsid w:val="007C75DB"/>
    <w:rsid w:val="007D03C7"/>
    <w:rsid w:val="007D0DD4"/>
    <w:rsid w:val="007D2038"/>
    <w:rsid w:val="007D24BF"/>
    <w:rsid w:val="007D321B"/>
    <w:rsid w:val="007D3EC6"/>
    <w:rsid w:val="007D4EB9"/>
    <w:rsid w:val="007D56DF"/>
    <w:rsid w:val="007D73FE"/>
    <w:rsid w:val="007E1C01"/>
    <w:rsid w:val="007E1DB7"/>
    <w:rsid w:val="007E725F"/>
    <w:rsid w:val="007E7999"/>
    <w:rsid w:val="007E7AE4"/>
    <w:rsid w:val="007E7B45"/>
    <w:rsid w:val="007F0AE0"/>
    <w:rsid w:val="007F12E8"/>
    <w:rsid w:val="007F1C13"/>
    <w:rsid w:val="007F2578"/>
    <w:rsid w:val="007F4EE7"/>
    <w:rsid w:val="007F5839"/>
    <w:rsid w:val="007F61DD"/>
    <w:rsid w:val="00800B31"/>
    <w:rsid w:val="0080243E"/>
    <w:rsid w:val="008025E1"/>
    <w:rsid w:val="00803281"/>
    <w:rsid w:val="00803431"/>
    <w:rsid w:val="0080397A"/>
    <w:rsid w:val="00804335"/>
    <w:rsid w:val="00806312"/>
    <w:rsid w:val="00807846"/>
    <w:rsid w:val="008104DD"/>
    <w:rsid w:val="00810E39"/>
    <w:rsid w:val="008113DD"/>
    <w:rsid w:val="008120E0"/>
    <w:rsid w:val="00812641"/>
    <w:rsid w:val="0081502A"/>
    <w:rsid w:val="008156DA"/>
    <w:rsid w:val="00816D60"/>
    <w:rsid w:val="008177AC"/>
    <w:rsid w:val="0082004D"/>
    <w:rsid w:val="00821F7E"/>
    <w:rsid w:val="008231CA"/>
    <w:rsid w:val="008256FC"/>
    <w:rsid w:val="00825CE0"/>
    <w:rsid w:val="00826425"/>
    <w:rsid w:val="0082724A"/>
    <w:rsid w:val="0082785D"/>
    <w:rsid w:val="00830AE4"/>
    <w:rsid w:val="00831688"/>
    <w:rsid w:val="008322EE"/>
    <w:rsid w:val="00832A4E"/>
    <w:rsid w:val="00832BEB"/>
    <w:rsid w:val="00834875"/>
    <w:rsid w:val="00834D8F"/>
    <w:rsid w:val="00835BD4"/>
    <w:rsid w:val="00840941"/>
    <w:rsid w:val="008411D3"/>
    <w:rsid w:val="008432E5"/>
    <w:rsid w:val="0084367F"/>
    <w:rsid w:val="00843DFF"/>
    <w:rsid w:val="0084556E"/>
    <w:rsid w:val="0084650D"/>
    <w:rsid w:val="008469FB"/>
    <w:rsid w:val="00846A8F"/>
    <w:rsid w:val="00846EBA"/>
    <w:rsid w:val="0084791F"/>
    <w:rsid w:val="008502EA"/>
    <w:rsid w:val="00850608"/>
    <w:rsid w:val="008506FB"/>
    <w:rsid w:val="008513D9"/>
    <w:rsid w:val="008525AC"/>
    <w:rsid w:val="00852F73"/>
    <w:rsid w:val="00853DD2"/>
    <w:rsid w:val="00855C3B"/>
    <w:rsid w:val="00855DB8"/>
    <w:rsid w:val="00856338"/>
    <w:rsid w:val="00856F5C"/>
    <w:rsid w:val="0085797E"/>
    <w:rsid w:val="00860E2E"/>
    <w:rsid w:val="008615F1"/>
    <w:rsid w:val="008616EE"/>
    <w:rsid w:val="008629DD"/>
    <w:rsid w:val="00862BE3"/>
    <w:rsid w:val="00863C1A"/>
    <w:rsid w:val="008652DF"/>
    <w:rsid w:val="00867745"/>
    <w:rsid w:val="00867DDB"/>
    <w:rsid w:val="008713B2"/>
    <w:rsid w:val="0087192F"/>
    <w:rsid w:val="00871AA9"/>
    <w:rsid w:val="00873C67"/>
    <w:rsid w:val="0087428C"/>
    <w:rsid w:val="00874605"/>
    <w:rsid w:val="00875337"/>
    <w:rsid w:val="0087569F"/>
    <w:rsid w:val="00875BFF"/>
    <w:rsid w:val="00876106"/>
    <w:rsid w:val="00876733"/>
    <w:rsid w:val="0088122C"/>
    <w:rsid w:val="00881512"/>
    <w:rsid w:val="0088238A"/>
    <w:rsid w:val="008829B3"/>
    <w:rsid w:val="00883E6B"/>
    <w:rsid w:val="00884852"/>
    <w:rsid w:val="00887525"/>
    <w:rsid w:val="0088758B"/>
    <w:rsid w:val="0089060C"/>
    <w:rsid w:val="008910ED"/>
    <w:rsid w:val="008914EF"/>
    <w:rsid w:val="008934FA"/>
    <w:rsid w:val="00893B1E"/>
    <w:rsid w:val="008940DE"/>
    <w:rsid w:val="008954A4"/>
    <w:rsid w:val="00895E10"/>
    <w:rsid w:val="008976DA"/>
    <w:rsid w:val="00897E1E"/>
    <w:rsid w:val="008A01BB"/>
    <w:rsid w:val="008A07FF"/>
    <w:rsid w:val="008A2B59"/>
    <w:rsid w:val="008A2FDC"/>
    <w:rsid w:val="008A5D20"/>
    <w:rsid w:val="008A5DDD"/>
    <w:rsid w:val="008A5E94"/>
    <w:rsid w:val="008A6230"/>
    <w:rsid w:val="008A70D6"/>
    <w:rsid w:val="008B039D"/>
    <w:rsid w:val="008B0726"/>
    <w:rsid w:val="008B0C63"/>
    <w:rsid w:val="008B22C2"/>
    <w:rsid w:val="008B3A3A"/>
    <w:rsid w:val="008B517D"/>
    <w:rsid w:val="008B675A"/>
    <w:rsid w:val="008B71BA"/>
    <w:rsid w:val="008C01DC"/>
    <w:rsid w:val="008C11E6"/>
    <w:rsid w:val="008C266A"/>
    <w:rsid w:val="008C46EA"/>
    <w:rsid w:val="008C48E1"/>
    <w:rsid w:val="008C5B66"/>
    <w:rsid w:val="008C5F9B"/>
    <w:rsid w:val="008C68E6"/>
    <w:rsid w:val="008C726B"/>
    <w:rsid w:val="008D0401"/>
    <w:rsid w:val="008D0B21"/>
    <w:rsid w:val="008D12BE"/>
    <w:rsid w:val="008D14C6"/>
    <w:rsid w:val="008D2979"/>
    <w:rsid w:val="008D2FC3"/>
    <w:rsid w:val="008D308F"/>
    <w:rsid w:val="008D4AC7"/>
    <w:rsid w:val="008D5223"/>
    <w:rsid w:val="008D62D9"/>
    <w:rsid w:val="008D7F6A"/>
    <w:rsid w:val="008E1752"/>
    <w:rsid w:val="008E1B1B"/>
    <w:rsid w:val="008E22DF"/>
    <w:rsid w:val="008E29F8"/>
    <w:rsid w:val="008E32C3"/>
    <w:rsid w:val="008E364A"/>
    <w:rsid w:val="008E3C71"/>
    <w:rsid w:val="008E4C95"/>
    <w:rsid w:val="008E5595"/>
    <w:rsid w:val="008E58DB"/>
    <w:rsid w:val="008E69C6"/>
    <w:rsid w:val="008E6B25"/>
    <w:rsid w:val="008E7CEA"/>
    <w:rsid w:val="008F029F"/>
    <w:rsid w:val="008F1603"/>
    <w:rsid w:val="008F176E"/>
    <w:rsid w:val="008F2659"/>
    <w:rsid w:val="008F506B"/>
    <w:rsid w:val="008F70C9"/>
    <w:rsid w:val="0090001B"/>
    <w:rsid w:val="009014B5"/>
    <w:rsid w:val="00901A6B"/>
    <w:rsid w:val="009021B7"/>
    <w:rsid w:val="0090236A"/>
    <w:rsid w:val="00904EE1"/>
    <w:rsid w:val="009057D2"/>
    <w:rsid w:val="00906B97"/>
    <w:rsid w:val="0091030C"/>
    <w:rsid w:val="00910EAE"/>
    <w:rsid w:val="0091104A"/>
    <w:rsid w:val="00912822"/>
    <w:rsid w:val="00912EC4"/>
    <w:rsid w:val="00913AEA"/>
    <w:rsid w:val="00913C88"/>
    <w:rsid w:val="00913E1F"/>
    <w:rsid w:val="00915D74"/>
    <w:rsid w:val="00917C75"/>
    <w:rsid w:val="00921551"/>
    <w:rsid w:val="009335DF"/>
    <w:rsid w:val="00934750"/>
    <w:rsid w:val="009354B5"/>
    <w:rsid w:val="009362D0"/>
    <w:rsid w:val="00937414"/>
    <w:rsid w:val="0093773C"/>
    <w:rsid w:val="00937D04"/>
    <w:rsid w:val="0094068E"/>
    <w:rsid w:val="00941132"/>
    <w:rsid w:val="00941362"/>
    <w:rsid w:val="0094230E"/>
    <w:rsid w:val="00942867"/>
    <w:rsid w:val="009435E8"/>
    <w:rsid w:val="009438C2"/>
    <w:rsid w:val="00943D27"/>
    <w:rsid w:val="009509BA"/>
    <w:rsid w:val="00951F97"/>
    <w:rsid w:val="0095251D"/>
    <w:rsid w:val="00954337"/>
    <w:rsid w:val="00955890"/>
    <w:rsid w:val="009568E1"/>
    <w:rsid w:val="009602B2"/>
    <w:rsid w:val="0096092D"/>
    <w:rsid w:val="009609A5"/>
    <w:rsid w:val="0096279F"/>
    <w:rsid w:val="009627D8"/>
    <w:rsid w:val="00962E28"/>
    <w:rsid w:val="00962E96"/>
    <w:rsid w:val="00963171"/>
    <w:rsid w:val="009636D0"/>
    <w:rsid w:val="00964054"/>
    <w:rsid w:val="0096583E"/>
    <w:rsid w:val="00966CD2"/>
    <w:rsid w:val="009706A2"/>
    <w:rsid w:val="009711B7"/>
    <w:rsid w:val="009711D0"/>
    <w:rsid w:val="00971691"/>
    <w:rsid w:val="00971E6E"/>
    <w:rsid w:val="0097385F"/>
    <w:rsid w:val="00973EA6"/>
    <w:rsid w:val="0097409D"/>
    <w:rsid w:val="0097661B"/>
    <w:rsid w:val="0097782E"/>
    <w:rsid w:val="00980259"/>
    <w:rsid w:val="00984E1D"/>
    <w:rsid w:val="0098571A"/>
    <w:rsid w:val="0098606E"/>
    <w:rsid w:val="00986AA5"/>
    <w:rsid w:val="0098726B"/>
    <w:rsid w:val="00987E7E"/>
    <w:rsid w:val="009902E3"/>
    <w:rsid w:val="00990DBA"/>
    <w:rsid w:val="009914AF"/>
    <w:rsid w:val="00991E6E"/>
    <w:rsid w:val="0099266E"/>
    <w:rsid w:val="00993398"/>
    <w:rsid w:val="00993451"/>
    <w:rsid w:val="009939EA"/>
    <w:rsid w:val="00995E7E"/>
    <w:rsid w:val="00997D70"/>
    <w:rsid w:val="009A02D6"/>
    <w:rsid w:val="009A2513"/>
    <w:rsid w:val="009A30C8"/>
    <w:rsid w:val="009A6236"/>
    <w:rsid w:val="009A79E7"/>
    <w:rsid w:val="009A7FE0"/>
    <w:rsid w:val="009B3676"/>
    <w:rsid w:val="009B3FFA"/>
    <w:rsid w:val="009B5ABF"/>
    <w:rsid w:val="009B5E0E"/>
    <w:rsid w:val="009B6CD1"/>
    <w:rsid w:val="009B6FBB"/>
    <w:rsid w:val="009C0005"/>
    <w:rsid w:val="009C19C8"/>
    <w:rsid w:val="009C3999"/>
    <w:rsid w:val="009C4809"/>
    <w:rsid w:val="009C492E"/>
    <w:rsid w:val="009D0A29"/>
    <w:rsid w:val="009D11CD"/>
    <w:rsid w:val="009D14FC"/>
    <w:rsid w:val="009D1F90"/>
    <w:rsid w:val="009D2FE3"/>
    <w:rsid w:val="009D3C5B"/>
    <w:rsid w:val="009D5D71"/>
    <w:rsid w:val="009D5DA7"/>
    <w:rsid w:val="009E151A"/>
    <w:rsid w:val="009E243D"/>
    <w:rsid w:val="009E2446"/>
    <w:rsid w:val="009E2952"/>
    <w:rsid w:val="009E29DB"/>
    <w:rsid w:val="009E392F"/>
    <w:rsid w:val="009E4A55"/>
    <w:rsid w:val="009E4A81"/>
    <w:rsid w:val="009E5C6C"/>
    <w:rsid w:val="009E5D95"/>
    <w:rsid w:val="009F055A"/>
    <w:rsid w:val="009F16CA"/>
    <w:rsid w:val="009F1C1D"/>
    <w:rsid w:val="009F2A90"/>
    <w:rsid w:val="009F3595"/>
    <w:rsid w:val="009F3671"/>
    <w:rsid w:val="009F3D81"/>
    <w:rsid w:val="009F42A0"/>
    <w:rsid w:val="009F49C1"/>
    <w:rsid w:val="009F5372"/>
    <w:rsid w:val="009F73A2"/>
    <w:rsid w:val="00A02B37"/>
    <w:rsid w:val="00A02E94"/>
    <w:rsid w:val="00A0359B"/>
    <w:rsid w:val="00A03704"/>
    <w:rsid w:val="00A03D65"/>
    <w:rsid w:val="00A0434B"/>
    <w:rsid w:val="00A04428"/>
    <w:rsid w:val="00A04645"/>
    <w:rsid w:val="00A04A9C"/>
    <w:rsid w:val="00A06698"/>
    <w:rsid w:val="00A07AD7"/>
    <w:rsid w:val="00A10B22"/>
    <w:rsid w:val="00A122CA"/>
    <w:rsid w:val="00A13B5F"/>
    <w:rsid w:val="00A14AEF"/>
    <w:rsid w:val="00A164E6"/>
    <w:rsid w:val="00A168B2"/>
    <w:rsid w:val="00A1740B"/>
    <w:rsid w:val="00A1779E"/>
    <w:rsid w:val="00A219DC"/>
    <w:rsid w:val="00A21B24"/>
    <w:rsid w:val="00A22885"/>
    <w:rsid w:val="00A255A4"/>
    <w:rsid w:val="00A26429"/>
    <w:rsid w:val="00A266F1"/>
    <w:rsid w:val="00A305C9"/>
    <w:rsid w:val="00A31E5B"/>
    <w:rsid w:val="00A329FC"/>
    <w:rsid w:val="00A32FE9"/>
    <w:rsid w:val="00A33B47"/>
    <w:rsid w:val="00A356FE"/>
    <w:rsid w:val="00A35CBA"/>
    <w:rsid w:val="00A36518"/>
    <w:rsid w:val="00A3784E"/>
    <w:rsid w:val="00A40DC0"/>
    <w:rsid w:val="00A41591"/>
    <w:rsid w:val="00A45705"/>
    <w:rsid w:val="00A46753"/>
    <w:rsid w:val="00A53440"/>
    <w:rsid w:val="00A53FA5"/>
    <w:rsid w:val="00A5514D"/>
    <w:rsid w:val="00A55283"/>
    <w:rsid w:val="00A57177"/>
    <w:rsid w:val="00A61836"/>
    <w:rsid w:val="00A62556"/>
    <w:rsid w:val="00A628D5"/>
    <w:rsid w:val="00A63C75"/>
    <w:rsid w:val="00A64569"/>
    <w:rsid w:val="00A64A64"/>
    <w:rsid w:val="00A64C7B"/>
    <w:rsid w:val="00A64CEC"/>
    <w:rsid w:val="00A65528"/>
    <w:rsid w:val="00A66C3C"/>
    <w:rsid w:val="00A67163"/>
    <w:rsid w:val="00A70026"/>
    <w:rsid w:val="00A70AED"/>
    <w:rsid w:val="00A70BAF"/>
    <w:rsid w:val="00A70BB4"/>
    <w:rsid w:val="00A70D12"/>
    <w:rsid w:val="00A71C22"/>
    <w:rsid w:val="00A71E58"/>
    <w:rsid w:val="00A724B5"/>
    <w:rsid w:val="00A73F0F"/>
    <w:rsid w:val="00A750EE"/>
    <w:rsid w:val="00A7786F"/>
    <w:rsid w:val="00A77C80"/>
    <w:rsid w:val="00A80544"/>
    <w:rsid w:val="00A80A09"/>
    <w:rsid w:val="00A814F0"/>
    <w:rsid w:val="00A81716"/>
    <w:rsid w:val="00A82A89"/>
    <w:rsid w:val="00A8323E"/>
    <w:rsid w:val="00A850B4"/>
    <w:rsid w:val="00A86F91"/>
    <w:rsid w:val="00A877AF"/>
    <w:rsid w:val="00A90B31"/>
    <w:rsid w:val="00A91265"/>
    <w:rsid w:val="00A91827"/>
    <w:rsid w:val="00A931E5"/>
    <w:rsid w:val="00A93E26"/>
    <w:rsid w:val="00A94001"/>
    <w:rsid w:val="00A94394"/>
    <w:rsid w:val="00A95152"/>
    <w:rsid w:val="00A966B2"/>
    <w:rsid w:val="00A969C8"/>
    <w:rsid w:val="00A96BBA"/>
    <w:rsid w:val="00A972F3"/>
    <w:rsid w:val="00A974E1"/>
    <w:rsid w:val="00A97692"/>
    <w:rsid w:val="00A97D35"/>
    <w:rsid w:val="00AA1548"/>
    <w:rsid w:val="00AA2C0B"/>
    <w:rsid w:val="00AA2EBE"/>
    <w:rsid w:val="00AA3157"/>
    <w:rsid w:val="00AA4710"/>
    <w:rsid w:val="00AA4D20"/>
    <w:rsid w:val="00AA4E9B"/>
    <w:rsid w:val="00AA7B8C"/>
    <w:rsid w:val="00AB0493"/>
    <w:rsid w:val="00AB04F5"/>
    <w:rsid w:val="00AB1837"/>
    <w:rsid w:val="00AB19E3"/>
    <w:rsid w:val="00AB3105"/>
    <w:rsid w:val="00AB3DF1"/>
    <w:rsid w:val="00AB4AE1"/>
    <w:rsid w:val="00AB7783"/>
    <w:rsid w:val="00AC1D5D"/>
    <w:rsid w:val="00AC20CD"/>
    <w:rsid w:val="00AC2734"/>
    <w:rsid w:val="00AC28F9"/>
    <w:rsid w:val="00AC3A16"/>
    <w:rsid w:val="00AC3D3B"/>
    <w:rsid w:val="00AC5B12"/>
    <w:rsid w:val="00AC62B4"/>
    <w:rsid w:val="00AC68B9"/>
    <w:rsid w:val="00AC7196"/>
    <w:rsid w:val="00AD0044"/>
    <w:rsid w:val="00AD0BC1"/>
    <w:rsid w:val="00AD0E83"/>
    <w:rsid w:val="00AD1DD8"/>
    <w:rsid w:val="00AD2A40"/>
    <w:rsid w:val="00AD3263"/>
    <w:rsid w:val="00AD6978"/>
    <w:rsid w:val="00AD7746"/>
    <w:rsid w:val="00AD7818"/>
    <w:rsid w:val="00AD7974"/>
    <w:rsid w:val="00AE0FF1"/>
    <w:rsid w:val="00AE4137"/>
    <w:rsid w:val="00AE54DA"/>
    <w:rsid w:val="00AE5691"/>
    <w:rsid w:val="00AE5931"/>
    <w:rsid w:val="00AE7124"/>
    <w:rsid w:val="00AE791F"/>
    <w:rsid w:val="00AF0AEC"/>
    <w:rsid w:val="00AF2A99"/>
    <w:rsid w:val="00AF2F7A"/>
    <w:rsid w:val="00AF37F8"/>
    <w:rsid w:val="00AF3974"/>
    <w:rsid w:val="00AF41CF"/>
    <w:rsid w:val="00AF4FC5"/>
    <w:rsid w:val="00AF5FCA"/>
    <w:rsid w:val="00AF682D"/>
    <w:rsid w:val="00AF719E"/>
    <w:rsid w:val="00B015D5"/>
    <w:rsid w:val="00B04205"/>
    <w:rsid w:val="00B05266"/>
    <w:rsid w:val="00B0563A"/>
    <w:rsid w:val="00B10FDC"/>
    <w:rsid w:val="00B123CD"/>
    <w:rsid w:val="00B132C3"/>
    <w:rsid w:val="00B13AEE"/>
    <w:rsid w:val="00B14F6B"/>
    <w:rsid w:val="00B16335"/>
    <w:rsid w:val="00B17EB0"/>
    <w:rsid w:val="00B21520"/>
    <w:rsid w:val="00B22CC0"/>
    <w:rsid w:val="00B250F5"/>
    <w:rsid w:val="00B25797"/>
    <w:rsid w:val="00B2600D"/>
    <w:rsid w:val="00B2658F"/>
    <w:rsid w:val="00B31210"/>
    <w:rsid w:val="00B31AE8"/>
    <w:rsid w:val="00B341EA"/>
    <w:rsid w:val="00B35000"/>
    <w:rsid w:val="00B37EE6"/>
    <w:rsid w:val="00B40916"/>
    <w:rsid w:val="00B43650"/>
    <w:rsid w:val="00B4373B"/>
    <w:rsid w:val="00B43E53"/>
    <w:rsid w:val="00B44306"/>
    <w:rsid w:val="00B46A20"/>
    <w:rsid w:val="00B46C39"/>
    <w:rsid w:val="00B50BD2"/>
    <w:rsid w:val="00B5145E"/>
    <w:rsid w:val="00B51E7B"/>
    <w:rsid w:val="00B52AAE"/>
    <w:rsid w:val="00B535B7"/>
    <w:rsid w:val="00B53EDC"/>
    <w:rsid w:val="00B5464D"/>
    <w:rsid w:val="00B6010F"/>
    <w:rsid w:val="00B61EBB"/>
    <w:rsid w:val="00B62325"/>
    <w:rsid w:val="00B63412"/>
    <w:rsid w:val="00B6535F"/>
    <w:rsid w:val="00B6572E"/>
    <w:rsid w:val="00B66B25"/>
    <w:rsid w:val="00B679F2"/>
    <w:rsid w:val="00B705C1"/>
    <w:rsid w:val="00B70DE0"/>
    <w:rsid w:val="00B7114B"/>
    <w:rsid w:val="00B75484"/>
    <w:rsid w:val="00B7679E"/>
    <w:rsid w:val="00B81AE8"/>
    <w:rsid w:val="00B8289D"/>
    <w:rsid w:val="00B837F6"/>
    <w:rsid w:val="00B8399F"/>
    <w:rsid w:val="00B83C1F"/>
    <w:rsid w:val="00B85645"/>
    <w:rsid w:val="00B86DD6"/>
    <w:rsid w:val="00B87B6D"/>
    <w:rsid w:val="00B9059F"/>
    <w:rsid w:val="00B90AB7"/>
    <w:rsid w:val="00B91746"/>
    <w:rsid w:val="00B92980"/>
    <w:rsid w:val="00B93B94"/>
    <w:rsid w:val="00B94292"/>
    <w:rsid w:val="00B943AE"/>
    <w:rsid w:val="00B955B3"/>
    <w:rsid w:val="00B96770"/>
    <w:rsid w:val="00B96A43"/>
    <w:rsid w:val="00B96DC5"/>
    <w:rsid w:val="00B97527"/>
    <w:rsid w:val="00B9794B"/>
    <w:rsid w:val="00BA0066"/>
    <w:rsid w:val="00BA242C"/>
    <w:rsid w:val="00BA27FB"/>
    <w:rsid w:val="00BA4387"/>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4F02"/>
    <w:rsid w:val="00BC514A"/>
    <w:rsid w:val="00BC67F9"/>
    <w:rsid w:val="00BC6975"/>
    <w:rsid w:val="00BD0AC9"/>
    <w:rsid w:val="00BD11AF"/>
    <w:rsid w:val="00BD4879"/>
    <w:rsid w:val="00BD6A2D"/>
    <w:rsid w:val="00BD715D"/>
    <w:rsid w:val="00BE01EE"/>
    <w:rsid w:val="00BE11B3"/>
    <w:rsid w:val="00BE3CF6"/>
    <w:rsid w:val="00BE7AF5"/>
    <w:rsid w:val="00BF1675"/>
    <w:rsid w:val="00BF24AC"/>
    <w:rsid w:val="00BF421B"/>
    <w:rsid w:val="00BF4A5B"/>
    <w:rsid w:val="00BF5633"/>
    <w:rsid w:val="00BF5C3C"/>
    <w:rsid w:val="00BF7136"/>
    <w:rsid w:val="00BF7F88"/>
    <w:rsid w:val="00C01598"/>
    <w:rsid w:val="00C018A5"/>
    <w:rsid w:val="00C0192D"/>
    <w:rsid w:val="00C01B2D"/>
    <w:rsid w:val="00C0257C"/>
    <w:rsid w:val="00C036BA"/>
    <w:rsid w:val="00C04896"/>
    <w:rsid w:val="00C0514F"/>
    <w:rsid w:val="00C10263"/>
    <w:rsid w:val="00C106FB"/>
    <w:rsid w:val="00C1073B"/>
    <w:rsid w:val="00C14C36"/>
    <w:rsid w:val="00C16DC7"/>
    <w:rsid w:val="00C1771A"/>
    <w:rsid w:val="00C201BE"/>
    <w:rsid w:val="00C202B3"/>
    <w:rsid w:val="00C21B7A"/>
    <w:rsid w:val="00C226B8"/>
    <w:rsid w:val="00C231E5"/>
    <w:rsid w:val="00C2392B"/>
    <w:rsid w:val="00C254DB"/>
    <w:rsid w:val="00C26AAC"/>
    <w:rsid w:val="00C26AFB"/>
    <w:rsid w:val="00C27468"/>
    <w:rsid w:val="00C33648"/>
    <w:rsid w:val="00C33B2B"/>
    <w:rsid w:val="00C34AEA"/>
    <w:rsid w:val="00C34D7F"/>
    <w:rsid w:val="00C35065"/>
    <w:rsid w:val="00C36AE2"/>
    <w:rsid w:val="00C37370"/>
    <w:rsid w:val="00C40806"/>
    <w:rsid w:val="00C4356C"/>
    <w:rsid w:val="00C44633"/>
    <w:rsid w:val="00C44AA0"/>
    <w:rsid w:val="00C465C4"/>
    <w:rsid w:val="00C46AFA"/>
    <w:rsid w:val="00C509B2"/>
    <w:rsid w:val="00C53151"/>
    <w:rsid w:val="00C550C9"/>
    <w:rsid w:val="00C559A8"/>
    <w:rsid w:val="00C573FB"/>
    <w:rsid w:val="00C6133C"/>
    <w:rsid w:val="00C61D53"/>
    <w:rsid w:val="00C62DA4"/>
    <w:rsid w:val="00C65C00"/>
    <w:rsid w:val="00C6702F"/>
    <w:rsid w:val="00C7173D"/>
    <w:rsid w:val="00C72FE9"/>
    <w:rsid w:val="00C75030"/>
    <w:rsid w:val="00C75E71"/>
    <w:rsid w:val="00C77190"/>
    <w:rsid w:val="00C779AC"/>
    <w:rsid w:val="00C77CE0"/>
    <w:rsid w:val="00C8093D"/>
    <w:rsid w:val="00C81664"/>
    <w:rsid w:val="00C83A24"/>
    <w:rsid w:val="00C84F62"/>
    <w:rsid w:val="00C874C3"/>
    <w:rsid w:val="00C900D6"/>
    <w:rsid w:val="00C9035E"/>
    <w:rsid w:val="00C91F67"/>
    <w:rsid w:val="00C9243B"/>
    <w:rsid w:val="00C930F2"/>
    <w:rsid w:val="00C9358F"/>
    <w:rsid w:val="00C94E54"/>
    <w:rsid w:val="00C95AF8"/>
    <w:rsid w:val="00C95F03"/>
    <w:rsid w:val="00C96D75"/>
    <w:rsid w:val="00C97116"/>
    <w:rsid w:val="00C97325"/>
    <w:rsid w:val="00C975E5"/>
    <w:rsid w:val="00C97A8E"/>
    <w:rsid w:val="00CA2A5C"/>
    <w:rsid w:val="00CA355F"/>
    <w:rsid w:val="00CA4850"/>
    <w:rsid w:val="00CA50AE"/>
    <w:rsid w:val="00CA5DE5"/>
    <w:rsid w:val="00CA7960"/>
    <w:rsid w:val="00CB02A0"/>
    <w:rsid w:val="00CB1B95"/>
    <w:rsid w:val="00CB30A9"/>
    <w:rsid w:val="00CB4A59"/>
    <w:rsid w:val="00CB612D"/>
    <w:rsid w:val="00CB66C7"/>
    <w:rsid w:val="00CC052F"/>
    <w:rsid w:val="00CC05FF"/>
    <w:rsid w:val="00CC0A67"/>
    <w:rsid w:val="00CC3138"/>
    <w:rsid w:val="00CC333D"/>
    <w:rsid w:val="00CC3B33"/>
    <w:rsid w:val="00CC4B1C"/>
    <w:rsid w:val="00CC714E"/>
    <w:rsid w:val="00CC7605"/>
    <w:rsid w:val="00CD03BE"/>
    <w:rsid w:val="00CD1C1E"/>
    <w:rsid w:val="00CD1D69"/>
    <w:rsid w:val="00CD2399"/>
    <w:rsid w:val="00CD23FD"/>
    <w:rsid w:val="00CD2FAA"/>
    <w:rsid w:val="00CD5CDC"/>
    <w:rsid w:val="00CD734A"/>
    <w:rsid w:val="00CD73AA"/>
    <w:rsid w:val="00CD7499"/>
    <w:rsid w:val="00CD7797"/>
    <w:rsid w:val="00CE0513"/>
    <w:rsid w:val="00CE093E"/>
    <w:rsid w:val="00CE132A"/>
    <w:rsid w:val="00CE2F61"/>
    <w:rsid w:val="00CE380F"/>
    <w:rsid w:val="00CE39D3"/>
    <w:rsid w:val="00CE4A3B"/>
    <w:rsid w:val="00CE4FA2"/>
    <w:rsid w:val="00CE5CCF"/>
    <w:rsid w:val="00CE6AC5"/>
    <w:rsid w:val="00CE7AC7"/>
    <w:rsid w:val="00CF15E1"/>
    <w:rsid w:val="00CF2C9B"/>
    <w:rsid w:val="00CF396E"/>
    <w:rsid w:val="00CF4B7C"/>
    <w:rsid w:val="00CF6407"/>
    <w:rsid w:val="00CF763F"/>
    <w:rsid w:val="00D0132D"/>
    <w:rsid w:val="00D0292E"/>
    <w:rsid w:val="00D02D6A"/>
    <w:rsid w:val="00D0477F"/>
    <w:rsid w:val="00D06610"/>
    <w:rsid w:val="00D06DBB"/>
    <w:rsid w:val="00D0724F"/>
    <w:rsid w:val="00D077AB"/>
    <w:rsid w:val="00D10319"/>
    <w:rsid w:val="00D103AC"/>
    <w:rsid w:val="00D121BE"/>
    <w:rsid w:val="00D1270D"/>
    <w:rsid w:val="00D12A9A"/>
    <w:rsid w:val="00D13807"/>
    <w:rsid w:val="00D13F12"/>
    <w:rsid w:val="00D13F3F"/>
    <w:rsid w:val="00D141A9"/>
    <w:rsid w:val="00D1483B"/>
    <w:rsid w:val="00D15BB1"/>
    <w:rsid w:val="00D21DC2"/>
    <w:rsid w:val="00D22E1B"/>
    <w:rsid w:val="00D23805"/>
    <w:rsid w:val="00D2512E"/>
    <w:rsid w:val="00D2556A"/>
    <w:rsid w:val="00D255EA"/>
    <w:rsid w:val="00D25AB7"/>
    <w:rsid w:val="00D25EC9"/>
    <w:rsid w:val="00D262B8"/>
    <w:rsid w:val="00D302E8"/>
    <w:rsid w:val="00D31A20"/>
    <w:rsid w:val="00D31A7F"/>
    <w:rsid w:val="00D346F9"/>
    <w:rsid w:val="00D3526A"/>
    <w:rsid w:val="00D35628"/>
    <w:rsid w:val="00D40077"/>
    <w:rsid w:val="00D4009F"/>
    <w:rsid w:val="00D40BB4"/>
    <w:rsid w:val="00D41145"/>
    <w:rsid w:val="00D41405"/>
    <w:rsid w:val="00D452B9"/>
    <w:rsid w:val="00D456E9"/>
    <w:rsid w:val="00D47EF8"/>
    <w:rsid w:val="00D521C1"/>
    <w:rsid w:val="00D530AD"/>
    <w:rsid w:val="00D53188"/>
    <w:rsid w:val="00D53678"/>
    <w:rsid w:val="00D53ED9"/>
    <w:rsid w:val="00D55E90"/>
    <w:rsid w:val="00D570D5"/>
    <w:rsid w:val="00D57F42"/>
    <w:rsid w:val="00D642AE"/>
    <w:rsid w:val="00D648DC"/>
    <w:rsid w:val="00D662D3"/>
    <w:rsid w:val="00D668F8"/>
    <w:rsid w:val="00D66A27"/>
    <w:rsid w:val="00D6725F"/>
    <w:rsid w:val="00D7083F"/>
    <w:rsid w:val="00D71C9B"/>
    <w:rsid w:val="00D749F4"/>
    <w:rsid w:val="00D74CAA"/>
    <w:rsid w:val="00D75259"/>
    <w:rsid w:val="00D76D39"/>
    <w:rsid w:val="00D77FA5"/>
    <w:rsid w:val="00D80613"/>
    <w:rsid w:val="00D82AA2"/>
    <w:rsid w:val="00D82F04"/>
    <w:rsid w:val="00D84613"/>
    <w:rsid w:val="00D85F5E"/>
    <w:rsid w:val="00D8779B"/>
    <w:rsid w:val="00D9225C"/>
    <w:rsid w:val="00D92474"/>
    <w:rsid w:val="00D93AA6"/>
    <w:rsid w:val="00D94FAC"/>
    <w:rsid w:val="00D95ABD"/>
    <w:rsid w:val="00D95BDD"/>
    <w:rsid w:val="00D96A36"/>
    <w:rsid w:val="00DA04FC"/>
    <w:rsid w:val="00DA146B"/>
    <w:rsid w:val="00DA3E63"/>
    <w:rsid w:val="00DA4CF8"/>
    <w:rsid w:val="00DA59C0"/>
    <w:rsid w:val="00DB00FA"/>
    <w:rsid w:val="00DB1343"/>
    <w:rsid w:val="00DB165D"/>
    <w:rsid w:val="00DB1A94"/>
    <w:rsid w:val="00DB3E50"/>
    <w:rsid w:val="00DB510B"/>
    <w:rsid w:val="00DB6E1D"/>
    <w:rsid w:val="00DC0985"/>
    <w:rsid w:val="00DC192A"/>
    <w:rsid w:val="00DC32A5"/>
    <w:rsid w:val="00DC3600"/>
    <w:rsid w:val="00DC3648"/>
    <w:rsid w:val="00DC44F5"/>
    <w:rsid w:val="00DC5EFF"/>
    <w:rsid w:val="00DC603A"/>
    <w:rsid w:val="00DC6845"/>
    <w:rsid w:val="00DC7649"/>
    <w:rsid w:val="00DD0C4F"/>
    <w:rsid w:val="00DD10BC"/>
    <w:rsid w:val="00DD254D"/>
    <w:rsid w:val="00DD4872"/>
    <w:rsid w:val="00DD4EBE"/>
    <w:rsid w:val="00DD5623"/>
    <w:rsid w:val="00DD5A2A"/>
    <w:rsid w:val="00DE0A60"/>
    <w:rsid w:val="00DE1B2E"/>
    <w:rsid w:val="00DE2164"/>
    <w:rsid w:val="00DE27E2"/>
    <w:rsid w:val="00DF2638"/>
    <w:rsid w:val="00DF4177"/>
    <w:rsid w:val="00DF4384"/>
    <w:rsid w:val="00DF4F52"/>
    <w:rsid w:val="00DF668B"/>
    <w:rsid w:val="00DF7EA9"/>
    <w:rsid w:val="00E00BB2"/>
    <w:rsid w:val="00E03836"/>
    <w:rsid w:val="00E03A73"/>
    <w:rsid w:val="00E04165"/>
    <w:rsid w:val="00E05D9D"/>
    <w:rsid w:val="00E072BE"/>
    <w:rsid w:val="00E07303"/>
    <w:rsid w:val="00E10DB1"/>
    <w:rsid w:val="00E12B71"/>
    <w:rsid w:val="00E13620"/>
    <w:rsid w:val="00E13FA5"/>
    <w:rsid w:val="00E1457A"/>
    <w:rsid w:val="00E14FB8"/>
    <w:rsid w:val="00E20A3E"/>
    <w:rsid w:val="00E2126F"/>
    <w:rsid w:val="00E219E5"/>
    <w:rsid w:val="00E2392D"/>
    <w:rsid w:val="00E2491D"/>
    <w:rsid w:val="00E24D08"/>
    <w:rsid w:val="00E24FEC"/>
    <w:rsid w:val="00E266D8"/>
    <w:rsid w:val="00E2708A"/>
    <w:rsid w:val="00E27177"/>
    <w:rsid w:val="00E27BAB"/>
    <w:rsid w:val="00E31578"/>
    <w:rsid w:val="00E3260D"/>
    <w:rsid w:val="00E33AC8"/>
    <w:rsid w:val="00E33E07"/>
    <w:rsid w:val="00E355B9"/>
    <w:rsid w:val="00E35B17"/>
    <w:rsid w:val="00E35C9C"/>
    <w:rsid w:val="00E35E37"/>
    <w:rsid w:val="00E36217"/>
    <w:rsid w:val="00E36249"/>
    <w:rsid w:val="00E4021F"/>
    <w:rsid w:val="00E41374"/>
    <w:rsid w:val="00E41D2D"/>
    <w:rsid w:val="00E4222A"/>
    <w:rsid w:val="00E50FE4"/>
    <w:rsid w:val="00E516F8"/>
    <w:rsid w:val="00E529E8"/>
    <w:rsid w:val="00E52A81"/>
    <w:rsid w:val="00E54819"/>
    <w:rsid w:val="00E54DBE"/>
    <w:rsid w:val="00E56401"/>
    <w:rsid w:val="00E56E2F"/>
    <w:rsid w:val="00E573C9"/>
    <w:rsid w:val="00E611F9"/>
    <w:rsid w:val="00E61CAD"/>
    <w:rsid w:val="00E64FB9"/>
    <w:rsid w:val="00E66845"/>
    <w:rsid w:val="00E67E85"/>
    <w:rsid w:val="00E70918"/>
    <w:rsid w:val="00E724B3"/>
    <w:rsid w:val="00E726D6"/>
    <w:rsid w:val="00E74801"/>
    <w:rsid w:val="00E77A61"/>
    <w:rsid w:val="00E81F90"/>
    <w:rsid w:val="00E82C3C"/>
    <w:rsid w:val="00E82D04"/>
    <w:rsid w:val="00E83D02"/>
    <w:rsid w:val="00E83E1E"/>
    <w:rsid w:val="00E86168"/>
    <w:rsid w:val="00E870AE"/>
    <w:rsid w:val="00E907F3"/>
    <w:rsid w:val="00E9456C"/>
    <w:rsid w:val="00E95071"/>
    <w:rsid w:val="00EA12A0"/>
    <w:rsid w:val="00EA20A6"/>
    <w:rsid w:val="00EA2CCC"/>
    <w:rsid w:val="00EA4001"/>
    <w:rsid w:val="00EA447C"/>
    <w:rsid w:val="00EA6F3E"/>
    <w:rsid w:val="00EB08B8"/>
    <w:rsid w:val="00EB0B8F"/>
    <w:rsid w:val="00EB0C3A"/>
    <w:rsid w:val="00EB1946"/>
    <w:rsid w:val="00EB1D60"/>
    <w:rsid w:val="00EB35DA"/>
    <w:rsid w:val="00EB4774"/>
    <w:rsid w:val="00EB75C1"/>
    <w:rsid w:val="00EB7C6B"/>
    <w:rsid w:val="00EC2925"/>
    <w:rsid w:val="00EC2FAF"/>
    <w:rsid w:val="00EC5BF8"/>
    <w:rsid w:val="00EC6280"/>
    <w:rsid w:val="00EC656C"/>
    <w:rsid w:val="00EC6E42"/>
    <w:rsid w:val="00EC6ECD"/>
    <w:rsid w:val="00EC7DDC"/>
    <w:rsid w:val="00ED0405"/>
    <w:rsid w:val="00ED1562"/>
    <w:rsid w:val="00ED51CE"/>
    <w:rsid w:val="00ED5D44"/>
    <w:rsid w:val="00ED6590"/>
    <w:rsid w:val="00ED6EF6"/>
    <w:rsid w:val="00EE090B"/>
    <w:rsid w:val="00EE14F5"/>
    <w:rsid w:val="00EE1D0B"/>
    <w:rsid w:val="00EE22D3"/>
    <w:rsid w:val="00EE241B"/>
    <w:rsid w:val="00EE31F7"/>
    <w:rsid w:val="00EE339A"/>
    <w:rsid w:val="00EE5F92"/>
    <w:rsid w:val="00EE6D16"/>
    <w:rsid w:val="00EE6EE1"/>
    <w:rsid w:val="00EF0038"/>
    <w:rsid w:val="00EF0394"/>
    <w:rsid w:val="00EF0523"/>
    <w:rsid w:val="00EF388A"/>
    <w:rsid w:val="00EF441E"/>
    <w:rsid w:val="00EF4B8B"/>
    <w:rsid w:val="00EF5A6E"/>
    <w:rsid w:val="00EF63E9"/>
    <w:rsid w:val="00EF6CCE"/>
    <w:rsid w:val="00EF7C62"/>
    <w:rsid w:val="00F0004E"/>
    <w:rsid w:val="00F003A0"/>
    <w:rsid w:val="00F0117C"/>
    <w:rsid w:val="00F01754"/>
    <w:rsid w:val="00F01CCE"/>
    <w:rsid w:val="00F03394"/>
    <w:rsid w:val="00F03864"/>
    <w:rsid w:val="00F0721B"/>
    <w:rsid w:val="00F072AD"/>
    <w:rsid w:val="00F1021A"/>
    <w:rsid w:val="00F10534"/>
    <w:rsid w:val="00F1066E"/>
    <w:rsid w:val="00F12976"/>
    <w:rsid w:val="00F136B9"/>
    <w:rsid w:val="00F164E5"/>
    <w:rsid w:val="00F176A4"/>
    <w:rsid w:val="00F17A0D"/>
    <w:rsid w:val="00F17A5C"/>
    <w:rsid w:val="00F17DDF"/>
    <w:rsid w:val="00F206CA"/>
    <w:rsid w:val="00F21583"/>
    <w:rsid w:val="00F21998"/>
    <w:rsid w:val="00F22633"/>
    <w:rsid w:val="00F22D5B"/>
    <w:rsid w:val="00F23100"/>
    <w:rsid w:val="00F2520E"/>
    <w:rsid w:val="00F26142"/>
    <w:rsid w:val="00F27BFB"/>
    <w:rsid w:val="00F27EB0"/>
    <w:rsid w:val="00F31C06"/>
    <w:rsid w:val="00F321E6"/>
    <w:rsid w:val="00F361BA"/>
    <w:rsid w:val="00F36900"/>
    <w:rsid w:val="00F4005E"/>
    <w:rsid w:val="00F40468"/>
    <w:rsid w:val="00F40910"/>
    <w:rsid w:val="00F45AAF"/>
    <w:rsid w:val="00F464EA"/>
    <w:rsid w:val="00F469B5"/>
    <w:rsid w:val="00F50A7D"/>
    <w:rsid w:val="00F50ADB"/>
    <w:rsid w:val="00F514B3"/>
    <w:rsid w:val="00F51FAF"/>
    <w:rsid w:val="00F521C1"/>
    <w:rsid w:val="00F5230B"/>
    <w:rsid w:val="00F52E46"/>
    <w:rsid w:val="00F55FB3"/>
    <w:rsid w:val="00F56417"/>
    <w:rsid w:val="00F60672"/>
    <w:rsid w:val="00F60B29"/>
    <w:rsid w:val="00F60D30"/>
    <w:rsid w:val="00F60EBF"/>
    <w:rsid w:val="00F60F2E"/>
    <w:rsid w:val="00F61627"/>
    <w:rsid w:val="00F64ACA"/>
    <w:rsid w:val="00F701F9"/>
    <w:rsid w:val="00F71DF8"/>
    <w:rsid w:val="00F73D5C"/>
    <w:rsid w:val="00F73D76"/>
    <w:rsid w:val="00F73EEF"/>
    <w:rsid w:val="00F743FD"/>
    <w:rsid w:val="00F7506F"/>
    <w:rsid w:val="00F76228"/>
    <w:rsid w:val="00F77060"/>
    <w:rsid w:val="00F7785D"/>
    <w:rsid w:val="00F800C3"/>
    <w:rsid w:val="00F81CB7"/>
    <w:rsid w:val="00F82318"/>
    <w:rsid w:val="00F85326"/>
    <w:rsid w:val="00F8746B"/>
    <w:rsid w:val="00F90811"/>
    <w:rsid w:val="00F90D26"/>
    <w:rsid w:val="00F93C44"/>
    <w:rsid w:val="00F94D09"/>
    <w:rsid w:val="00F95434"/>
    <w:rsid w:val="00F96F48"/>
    <w:rsid w:val="00F97DD7"/>
    <w:rsid w:val="00FA0BB1"/>
    <w:rsid w:val="00FA1182"/>
    <w:rsid w:val="00FA1678"/>
    <w:rsid w:val="00FA194B"/>
    <w:rsid w:val="00FA195A"/>
    <w:rsid w:val="00FA2613"/>
    <w:rsid w:val="00FA2D0B"/>
    <w:rsid w:val="00FA3762"/>
    <w:rsid w:val="00FA4C48"/>
    <w:rsid w:val="00FA4C90"/>
    <w:rsid w:val="00FA6514"/>
    <w:rsid w:val="00FA7371"/>
    <w:rsid w:val="00FA7FBC"/>
    <w:rsid w:val="00FB02B9"/>
    <w:rsid w:val="00FB0648"/>
    <w:rsid w:val="00FB06FB"/>
    <w:rsid w:val="00FB0FB1"/>
    <w:rsid w:val="00FB16E0"/>
    <w:rsid w:val="00FB2561"/>
    <w:rsid w:val="00FB2626"/>
    <w:rsid w:val="00FB2D2C"/>
    <w:rsid w:val="00FB3606"/>
    <w:rsid w:val="00FB530B"/>
    <w:rsid w:val="00FB5367"/>
    <w:rsid w:val="00FB5FD5"/>
    <w:rsid w:val="00FC0DB8"/>
    <w:rsid w:val="00FC26FD"/>
    <w:rsid w:val="00FC28B6"/>
    <w:rsid w:val="00FC2C76"/>
    <w:rsid w:val="00FC377C"/>
    <w:rsid w:val="00FC4B34"/>
    <w:rsid w:val="00FC5227"/>
    <w:rsid w:val="00FC5ED7"/>
    <w:rsid w:val="00FC5FBC"/>
    <w:rsid w:val="00FC6ED6"/>
    <w:rsid w:val="00FC73D1"/>
    <w:rsid w:val="00FD039D"/>
    <w:rsid w:val="00FD1ABF"/>
    <w:rsid w:val="00FD30FB"/>
    <w:rsid w:val="00FD45D3"/>
    <w:rsid w:val="00FD7219"/>
    <w:rsid w:val="00FE12D7"/>
    <w:rsid w:val="00FE2B6E"/>
    <w:rsid w:val="00FE39C6"/>
    <w:rsid w:val="00FE4071"/>
    <w:rsid w:val="00FE45B1"/>
    <w:rsid w:val="00FE524B"/>
    <w:rsid w:val="00FE5492"/>
    <w:rsid w:val="00FE6A7F"/>
    <w:rsid w:val="00FE7377"/>
    <w:rsid w:val="00FF1004"/>
    <w:rsid w:val="00FF1E57"/>
    <w:rsid w:val="00FF4A02"/>
    <w:rsid w:val="00FF5E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3C1E2"/>
  <w15:docId w15:val="{AF32043D-7B75-4006-966E-63CF7E0C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6B"/>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eastAsia="en-US" w:bidi="en-US"/>
    </w:rPr>
  </w:style>
  <w:style w:type="paragraph" w:styleId="Balk2">
    <w:name w:val="heading 2"/>
    <w:basedOn w:val="Normal"/>
    <w:next w:val="Normal"/>
    <w:link w:val="Balk2Char"/>
    <w:autoRedefine/>
    <w:unhideWhenUsed/>
    <w:qFormat/>
    <w:rsid w:val="003A7A97"/>
    <w:pPr>
      <w:widowControl w:val="0"/>
      <w:autoSpaceDE w:val="0"/>
      <w:autoSpaceDN w:val="0"/>
      <w:spacing w:before="120" w:after="120" w:line="288" w:lineRule="auto"/>
      <w:ind w:firstLine="709"/>
      <w:jc w:val="both"/>
      <w:outlineLvl w:val="1"/>
    </w:pPr>
    <w:rPr>
      <w:rFonts w:ascii="Times New Roman" w:hAnsi="Times New Roman"/>
      <w:b/>
      <w:bCs/>
      <w:iCs/>
      <w:noProof/>
      <w:color w:val="000000" w:themeColor="text1"/>
      <w:spacing w:val="1"/>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3A7A97"/>
    <w:rPr>
      <w:rFonts w:ascii="Times New Roman" w:hAnsi="Times New Roman"/>
      <w:b/>
      <w:bCs/>
      <w:iCs/>
      <w:noProof/>
      <w:color w:val="000000" w:themeColor="text1"/>
      <w:spacing w:val="1"/>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1">
    <w:name w:val="Tırnak1"/>
    <w:basedOn w:val="Normal"/>
    <w:next w:val="Normal"/>
    <w:link w:val="TrnakChar"/>
    <w:uiPriority w:val="29"/>
    <w:qFormat/>
    <w:rsid w:val="00275E41"/>
    <w:pPr>
      <w:spacing w:line="288" w:lineRule="auto"/>
    </w:pPr>
    <w:rPr>
      <w:rFonts w:ascii="Cambria" w:hAnsi="Cambria"/>
      <w:noProof/>
      <w:color w:val="7B4A3A"/>
      <w:sz w:val="20"/>
      <w:szCs w:val="20"/>
      <w:lang w:eastAsia="en-US" w:bidi="en-US"/>
    </w:rPr>
  </w:style>
  <w:style w:type="character" w:customStyle="1" w:styleId="TrnakChar">
    <w:name w:val="Tırnak Char"/>
    <w:link w:val="Trnak1"/>
    <w:uiPriority w:val="29"/>
    <w:rsid w:val="00275E41"/>
    <w:rPr>
      <w:rFonts w:ascii="Cambria" w:eastAsia="Times New Roman" w:hAnsi="Cambria" w:cs="Times New Roman"/>
      <w:noProof/>
      <w:color w:val="7B4A3A"/>
      <w:sz w:val="20"/>
      <w:szCs w:val="20"/>
      <w:lang w:eastAsia="en-US" w:bidi="en-US"/>
    </w:rPr>
  </w:style>
  <w:style w:type="paragraph" w:customStyle="1" w:styleId="KeskinTrnak1">
    <w:name w:val="Keskin Tırnak1"/>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customStyle="1" w:styleId="KeskinTrnakChar">
    <w:name w:val="Keskin Tırnak Char"/>
    <w:link w:val="KeskinTrnak1"/>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0">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paragraph" w:customStyle="1" w:styleId="2-ortabaslk0">
    <w:name w:val="2-ortabaslk"/>
    <w:basedOn w:val="Normal"/>
    <w:rsid w:val="00212C8B"/>
    <w:pPr>
      <w:spacing w:before="100" w:beforeAutospacing="1" w:after="100" w:afterAutospacing="1" w:line="240" w:lineRule="auto"/>
    </w:pPr>
    <w:rPr>
      <w:rFonts w:ascii="Times New Roman" w:hAnsi="Times New Roman"/>
      <w:bCs/>
      <w:sz w:val="24"/>
      <w:szCs w:val="24"/>
    </w:rPr>
  </w:style>
  <w:style w:type="character" w:styleId="SatrNumaras">
    <w:name w:val="line number"/>
    <w:uiPriority w:val="99"/>
    <w:semiHidden/>
    <w:unhideWhenUsed/>
    <w:rsid w:val="00212C8B"/>
  </w:style>
  <w:style w:type="paragraph" w:customStyle="1" w:styleId="metin">
    <w:name w:val="metin"/>
    <w:basedOn w:val="Normal"/>
    <w:rsid w:val="00212C8B"/>
    <w:pPr>
      <w:spacing w:before="100" w:beforeAutospacing="1" w:after="100" w:afterAutospacing="1" w:line="240" w:lineRule="auto"/>
    </w:pPr>
    <w:rPr>
      <w:rFonts w:ascii="Times New Roman" w:hAnsi="Times New Roman"/>
      <w:bCs/>
      <w:sz w:val="24"/>
      <w:szCs w:val="24"/>
    </w:rPr>
  </w:style>
  <w:style w:type="character" w:styleId="AklamaBavurusu">
    <w:name w:val="annotation reference"/>
    <w:uiPriority w:val="99"/>
    <w:semiHidden/>
    <w:unhideWhenUsed/>
    <w:rsid w:val="00212C8B"/>
    <w:rPr>
      <w:sz w:val="16"/>
      <w:szCs w:val="16"/>
    </w:rPr>
  </w:style>
  <w:style w:type="paragraph" w:styleId="AklamaMetni">
    <w:name w:val="annotation text"/>
    <w:basedOn w:val="Normal"/>
    <w:link w:val="AklamaMetniChar"/>
    <w:uiPriority w:val="99"/>
    <w:semiHidden/>
    <w:unhideWhenUsed/>
    <w:rsid w:val="00212C8B"/>
    <w:pPr>
      <w:spacing w:line="240" w:lineRule="auto"/>
    </w:pPr>
    <w:rPr>
      <w:bCs/>
      <w:sz w:val="20"/>
      <w:szCs w:val="20"/>
    </w:rPr>
  </w:style>
  <w:style w:type="character" w:customStyle="1" w:styleId="AklamaMetniChar">
    <w:name w:val="Açıklama Metni Char"/>
    <w:link w:val="AklamaMetni"/>
    <w:uiPriority w:val="99"/>
    <w:semiHidden/>
    <w:rsid w:val="00212C8B"/>
    <w:rPr>
      <w:bCs/>
    </w:rPr>
  </w:style>
  <w:style w:type="paragraph" w:styleId="AklamaKonusu">
    <w:name w:val="annotation subject"/>
    <w:basedOn w:val="AklamaMetni"/>
    <w:next w:val="AklamaMetni"/>
    <w:link w:val="AklamaKonusuChar"/>
    <w:uiPriority w:val="99"/>
    <w:semiHidden/>
    <w:unhideWhenUsed/>
    <w:rsid w:val="00212C8B"/>
    <w:rPr>
      <w:b/>
    </w:rPr>
  </w:style>
  <w:style w:type="character" w:customStyle="1" w:styleId="AklamaKonusuChar">
    <w:name w:val="Açıklama Konusu Char"/>
    <w:link w:val="AklamaKonusu"/>
    <w:uiPriority w:val="99"/>
    <w:semiHidden/>
    <w:rsid w:val="00212C8B"/>
    <w:rPr>
      <w:b/>
      <w:bCs/>
    </w:rPr>
  </w:style>
  <w:style w:type="paragraph" w:customStyle="1" w:styleId="baslkalt">
    <w:name w:val="baslkalt"/>
    <w:basedOn w:val="Normal"/>
    <w:rsid w:val="00212C8B"/>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212C8B"/>
    <w:rPr>
      <w:rFonts w:ascii="MyriadPro-Bold" w:hAnsi="MyriadPro-Bold" w:hint="default"/>
      <w:b/>
      <w:bCs/>
      <w:i w:val="0"/>
      <w:iCs w:val="0"/>
      <w:color w:val="EF1D23"/>
      <w:sz w:val="52"/>
      <w:szCs w:val="52"/>
    </w:rPr>
  </w:style>
  <w:style w:type="character" w:customStyle="1" w:styleId="zmlenmeyenBahsetme1">
    <w:name w:val="Çözümlenmeyen Bahsetme1"/>
    <w:uiPriority w:val="99"/>
    <w:semiHidden/>
    <w:unhideWhenUsed/>
    <w:rsid w:val="00212C8B"/>
    <w:rPr>
      <w:color w:val="605E5C"/>
      <w:shd w:val="clear" w:color="auto" w:fill="E1DFDD"/>
    </w:rPr>
  </w:style>
  <w:style w:type="table" w:customStyle="1" w:styleId="AkKlavuz-Vurgu111">
    <w:name w:val="Açık Kılavuz - Vurgu 111"/>
    <w:basedOn w:val="NormalTablo"/>
    <w:uiPriority w:val="62"/>
    <w:rsid w:val="002C6DC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f0">
    <w:name w:val="pf0"/>
    <w:basedOn w:val="Normal"/>
    <w:rsid w:val="00254D4F"/>
    <w:pPr>
      <w:spacing w:before="100" w:beforeAutospacing="1" w:after="100" w:afterAutospacing="1" w:line="240" w:lineRule="auto"/>
    </w:pPr>
    <w:rPr>
      <w:rFonts w:ascii="Times New Roman" w:hAnsi="Times New Roman"/>
      <w:sz w:val="24"/>
      <w:szCs w:val="24"/>
    </w:rPr>
  </w:style>
  <w:style w:type="character" w:customStyle="1" w:styleId="cf01">
    <w:name w:val="cf01"/>
    <w:basedOn w:val="VarsaylanParagrafYazTipi"/>
    <w:rsid w:val="00254D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884">
      <w:bodyDiv w:val="1"/>
      <w:marLeft w:val="0"/>
      <w:marRight w:val="0"/>
      <w:marTop w:val="0"/>
      <w:marBottom w:val="0"/>
      <w:divBdr>
        <w:top w:val="none" w:sz="0" w:space="0" w:color="auto"/>
        <w:left w:val="none" w:sz="0" w:space="0" w:color="auto"/>
        <w:bottom w:val="none" w:sz="0" w:space="0" w:color="auto"/>
        <w:right w:val="none" w:sz="0" w:space="0" w:color="auto"/>
      </w:divBdr>
    </w:div>
    <w:div w:id="41944497">
      <w:bodyDiv w:val="1"/>
      <w:marLeft w:val="0"/>
      <w:marRight w:val="0"/>
      <w:marTop w:val="0"/>
      <w:marBottom w:val="0"/>
      <w:divBdr>
        <w:top w:val="none" w:sz="0" w:space="0" w:color="auto"/>
        <w:left w:val="none" w:sz="0" w:space="0" w:color="auto"/>
        <w:bottom w:val="none" w:sz="0" w:space="0" w:color="auto"/>
        <w:right w:val="none" w:sz="0" w:space="0" w:color="auto"/>
      </w:divBdr>
    </w:div>
    <w:div w:id="144471651">
      <w:bodyDiv w:val="1"/>
      <w:marLeft w:val="0"/>
      <w:marRight w:val="0"/>
      <w:marTop w:val="0"/>
      <w:marBottom w:val="0"/>
      <w:divBdr>
        <w:top w:val="none" w:sz="0" w:space="0" w:color="auto"/>
        <w:left w:val="none" w:sz="0" w:space="0" w:color="auto"/>
        <w:bottom w:val="none" w:sz="0" w:space="0" w:color="auto"/>
        <w:right w:val="none" w:sz="0" w:space="0" w:color="auto"/>
      </w:divBdr>
    </w:div>
    <w:div w:id="401760013">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45858556">
      <w:bodyDiv w:val="1"/>
      <w:marLeft w:val="0"/>
      <w:marRight w:val="0"/>
      <w:marTop w:val="0"/>
      <w:marBottom w:val="0"/>
      <w:divBdr>
        <w:top w:val="none" w:sz="0" w:space="0" w:color="auto"/>
        <w:left w:val="none" w:sz="0" w:space="0" w:color="auto"/>
        <w:bottom w:val="none" w:sz="0" w:space="0" w:color="auto"/>
        <w:right w:val="none" w:sz="0" w:space="0" w:color="auto"/>
      </w:divBdr>
    </w:div>
    <w:div w:id="72294623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91438393">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32537873">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1845567">
      <w:bodyDiv w:val="1"/>
      <w:marLeft w:val="0"/>
      <w:marRight w:val="0"/>
      <w:marTop w:val="0"/>
      <w:marBottom w:val="0"/>
      <w:divBdr>
        <w:top w:val="none" w:sz="0" w:space="0" w:color="auto"/>
        <w:left w:val="none" w:sz="0" w:space="0" w:color="auto"/>
        <w:bottom w:val="none" w:sz="0" w:space="0" w:color="auto"/>
        <w:right w:val="none" w:sz="0" w:space="0" w:color="auto"/>
      </w:divBdr>
    </w:div>
    <w:div w:id="1280378049">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34860472">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499536493">
      <w:bodyDiv w:val="1"/>
      <w:marLeft w:val="0"/>
      <w:marRight w:val="0"/>
      <w:marTop w:val="0"/>
      <w:marBottom w:val="0"/>
      <w:divBdr>
        <w:top w:val="none" w:sz="0" w:space="0" w:color="auto"/>
        <w:left w:val="none" w:sz="0" w:space="0" w:color="auto"/>
        <w:bottom w:val="none" w:sz="0" w:space="0" w:color="auto"/>
        <w:right w:val="none" w:sz="0" w:space="0" w:color="auto"/>
      </w:divBdr>
    </w:div>
    <w:div w:id="1500073262">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7208590">
      <w:bodyDiv w:val="1"/>
      <w:marLeft w:val="0"/>
      <w:marRight w:val="0"/>
      <w:marTop w:val="0"/>
      <w:marBottom w:val="0"/>
      <w:divBdr>
        <w:top w:val="none" w:sz="0" w:space="0" w:color="auto"/>
        <w:left w:val="none" w:sz="0" w:space="0" w:color="auto"/>
        <w:bottom w:val="none" w:sz="0" w:space="0" w:color="auto"/>
        <w:right w:val="none" w:sz="0" w:space="0" w:color="auto"/>
      </w:divBdr>
    </w:div>
    <w:div w:id="1822381710">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02806920">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68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kgm.meb.gov.tr/kategorigoster.asp?id=186" TargetMode="External"/><Relationship Id="rId18" Type="http://schemas.openxmlformats.org/officeDocument/2006/relationships/hyperlink" Target="http://ookgm.meb.gov.tr/program_v1/pages/index.php?kt_id=3" TargetMode="External"/><Relationship Id="rId26" Type="http://schemas.openxmlformats.org/officeDocument/2006/relationships/hyperlink" Target="http://ookgm.meb.gov.tr/kategorigoster.asp?id=186" TargetMode="External"/><Relationship Id="rId39" Type="http://schemas.openxmlformats.org/officeDocument/2006/relationships/hyperlink" Target="http://ookgm.meb.gov.tr/kategorigoster.asp?id=186" TargetMode="External"/><Relationship Id="rId21" Type="http://schemas.openxmlformats.org/officeDocument/2006/relationships/hyperlink" Target="http://ookgm.meb.gov.tr/kategorigoster.asp?id=186" TargetMode="External"/><Relationship Id="rId34" Type="http://schemas.openxmlformats.org/officeDocument/2006/relationships/hyperlink" Target="http://ookgm.meb.gov.tr/kategorigoster.asp?id=18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okgm.meb.gov.tr/kategorigoster.asp?id=186" TargetMode="External"/><Relationship Id="rId29" Type="http://schemas.openxmlformats.org/officeDocument/2006/relationships/hyperlink" Target="http://ookgm.meb.gov.tr/kategorigoster.asp?id=186" TargetMode="External"/><Relationship Id="rId11" Type="http://schemas.openxmlformats.org/officeDocument/2006/relationships/hyperlink" Target="http://ookgm.meb.gov.tr/kategorigoster.asp?id=186" TargetMode="External"/><Relationship Id="rId24" Type="http://schemas.openxmlformats.org/officeDocument/2006/relationships/hyperlink" Target="http://ookgm.meb.gov.tr/kategorigoster.asp?id=186" TargetMode="External"/><Relationship Id="rId32" Type="http://schemas.openxmlformats.org/officeDocument/2006/relationships/hyperlink" Target="http://ookgm.meb.gov.tr/kategorigoster.asp?id=186" TargetMode="External"/><Relationship Id="rId37" Type="http://schemas.openxmlformats.org/officeDocument/2006/relationships/hyperlink" Target="http://ookgm.meb.gov.tr/kategorigoster.asp?id=186" TargetMode="External"/><Relationship Id="rId40" Type="http://schemas.openxmlformats.org/officeDocument/2006/relationships/hyperlink" Target="http://ookgm.meb.gov.tr/kategorigoster.asp?id=186"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okgm.meb.gov.tr/kategorigoster.asp?id=186" TargetMode="External"/><Relationship Id="rId23" Type="http://schemas.openxmlformats.org/officeDocument/2006/relationships/hyperlink" Target="http://ookgm.meb.gov.tr/kategorigoster.asp?id=186" TargetMode="External"/><Relationship Id="rId28" Type="http://schemas.openxmlformats.org/officeDocument/2006/relationships/hyperlink" Target="http://ookgm.meb.gov.tr/kategorigoster.asp?id=186" TargetMode="External"/><Relationship Id="rId36" Type="http://schemas.openxmlformats.org/officeDocument/2006/relationships/hyperlink" Target="http://ookgm.meb.gov.tr/kategorigoster.asp?id=186" TargetMode="External"/><Relationship Id="rId49" Type="http://schemas.openxmlformats.org/officeDocument/2006/relationships/theme" Target="theme/theme1.xml"/><Relationship Id="rId10" Type="http://schemas.openxmlformats.org/officeDocument/2006/relationships/hyperlink" Target="http://ookgm.meb.gov.tr/kategorigoster.asp?id=186" TargetMode="External"/><Relationship Id="rId19" Type="http://schemas.openxmlformats.org/officeDocument/2006/relationships/hyperlink" Target="http://ookgm.meb.gov.tr/kategorigoster.asp?id=186" TargetMode="External"/><Relationship Id="rId31" Type="http://schemas.openxmlformats.org/officeDocument/2006/relationships/hyperlink" Target="http://ookgm.meb.gov.tr/kategorigoster.asp?id=18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okgm.meb.gov.tr/kategorigoster.asp?id=186" TargetMode="External"/><Relationship Id="rId14" Type="http://schemas.openxmlformats.org/officeDocument/2006/relationships/hyperlink" Target="http://ookgm.meb.gov.tr/kategorigoster.asp?id=186" TargetMode="External"/><Relationship Id="rId22" Type="http://schemas.openxmlformats.org/officeDocument/2006/relationships/hyperlink" Target="http://ookgm.meb.gov.tr/kategorigoster.asp?id=186" TargetMode="External"/><Relationship Id="rId27" Type="http://schemas.openxmlformats.org/officeDocument/2006/relationships/hyperlink" Target="http://www.etik.gov.tr" TargetMode="External"/><Relationship Id="rId30" Type="http://schemas.openxmlformats.org/officeDocument/2006/relationships/hyperlink" Target="http://ookgm.meb.gov.tr/kategorigoster.asp?id=186" TargetMode="External"/><Relationship Id="rId35" Type="http://schemas.openxmlformats.org/officeDocument/2006/relationships/hyperlink" Target="http://ookgm.meb.gov.tr/kategorigoster.asp?id=18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ookgm.meb.gov.tr/kategorigoster.asp?id=186" TargetMode="External"/><Relationship Id="rId17" Type="http://schemas.openxmlformats.org/officeDocument/2006/relationships/hyperlink" Target="http://ookgm.meb.gov.tr/kategorigoster.asp?id=186" TargetMode="External"/><Relationship Id="rId25" Type="http://schemas.openxmlformats.org/officeDocument/2006/relationships/hyperlink" Target="http://ookgm.meb.gov.tr/program_v1/pages/index.php" TargetMode="External"/><Relationship Id="rId33" Type="http://schemas.openxmlformats.org/officeDocument/2006/relationships/hyperlink" Target="http://ookgm.meb.gov.tr/kategorigoster.asp?id=186" TargetMode="External"/><Relationship Id="rId38" Type="http://schemas.openxmlformats.org/officeDocument/2006/relationships/hyperlink" Target="http://ookgm.meb.gov.tr/kategorigoster.asp?id=186" TargetMode="External"/><Relationship Id="rId46" Type="http://schemas.openxmlformats.org/officeDocument/2006/relationships/header" Target="header3.xml"/><Relationship Id="rId20" Type="http://schemas.openxmlformats.org/officeDocument/2006/relationships/hyperlink" Target="http://ookgm.meb.gov.tr/kategorigoster.asp?id=186" TargetMode="External"/><Relationship Id="rId41" Type="http://schemas.openxmlformats.org/officeDocument/2006/relationships/hyperlink" Target="http://ookgm.meb.gov.tr/kategorigoster.asp?id=18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7B876-D5B1-4F19-A055-6CF6C52E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17</Pages>
  <Words>6923</Words>
  <Characters>39467</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46298</CharactersWithSpaces>
  <SharedDoc>false</SharedDoc>
  <HLinks>
    <vt:vector size="420" baseType="variant">
      <vt:variant>
        <vt:i4>1114139</vt:i4>
      </vt:variant>
      <vt:variant>
        <vt:i4>216</vt:i4>
      </vt:variant>
      <vt:variant>
        <vt:i4>0</vt:i4>
      </vt:variant>
      <vt:variant>
        <vt:i4>5</vt:i4>
      </vt:variant>
      <vt:variant>
        <vt:lpwstr>http://ookgm.meb.gov.tr/kategorigoster.asp?id=186</vt:lpwstr>
      </vt:variant>
      <vt:variant>
        <vt:lpwstr/>
      </vt:variant>
      <vt:variant>
        <vt:i4>1114139</vt:i4>
      </vt:variant>
      <vt:variant>
        <vt:i4>213</vt:i4>
      </vt:variant>
      <vt:variant>
        <vt:i4>0</vt:i4>
      </vt:variant>
      <vt:variant>
        <vt:i4>5</vt:i4>
      </vt:variant>
      <vt:variant>
        <vt:lpwstr>http://ookgm.meb.gov.tr/kategorigoster.asp?id=186</vt:lpwstr>
      </vt:variant>
      <vt:variant>
        <vt:lpwstr/>
      </vt:variant>
      <vt:variant>
        <vt:i4>1114139</vt:i4>
      </vt:variant>
      <vt:variant>
        <vt:i4>210</vt:i4>
      </vt:variant>
      <vt:variant>
        <vt:i4>0</vt:i4>
      </vt:variant>
      <vt:variant>
        <vt:i4>5</vt:i4>
      </vt:variant>
      <vt:variant>
        <vt:lpwstr>http://ookgm.meb.gov.tr/kategorigoster.asp?id=186</vt:lpwstr>
      </vt:variant>
      <vt:variant>
        <vt:lpwstr/>
      </vt:variant>
      <vt:variant>
        <vt:i4>786536</vt:i4>
      </vt:variant>
      <vt:variant>
        <vt:i4>207</vt:i4>
      </vt:variant>
      <vt:variant>
        <vt:i4>0</vt:i4>
      </vt:variant>
      <vt:variant>
        <vt:i4>5</vt:i4>
      </vt:variant>
      <vt:variant>
        <vt:lpwstr>http://ookgm.meb.gov.tr/program_v1/pages/index.php</vt:lpwstr>
      </vt:variant>
      <vt:variant>
        <vt:lpwstr/>
      </vt:variant>
      <vt:variant>
        <vt:i4>1114139</vt:i4>
      </vt:variant>
      <vt:variant>
        <vt:i4>204</vt:i4>
      </vt:variant>
      <vt:variant>
        <vt:i4>0</vt:i4>
      </vt:variant>
      <vt:variant>
        <vt:i4>5</vt:i4>
      </vt:variant>
      <vt:variant>
        <vt:lpwstr>http://ookgm.meb.gov.tr/kategorigoster.asp?id=186</vt:lpwstr>
      </vt:variant>
      <vt:variant>
        <vt:lpwstr/>
      </vt:variant>
      <vt:variant>
        <vt:i4>1114139</vt:i4>
      </vt:variant>
      <vt:variant>
        <vt:i4>201</vt:i4>
      </vt:variant>
      <vt:variant>
        <vt:i4>0</vt:i4>
      </vt:variant>
      <vt:variant>
        <vt:i4>5</vt:i4>
      </vt:variant>
      <vt:variant>
        <vt:lpwstr>http://ookgm.meb.gov.tr/kategorigoster.asp?id=186</vt:lpwstr>
      </vt:variant>
      <vt:variant>
        <vt:lpwstr/>
      </vt:variant>
      <vt:variant>
        <vt:i4>1114139</vt:i4>
      </vt:variant>
      <vt:variant>
        <vt:i4>198</vt:i4>
      </vt:variant>
      <vt:variant>
        <vt:i4>0</vt:i4>
      </vt:variant>
      <vt:variant>
        <vt:i4>5</vt:i4>
      </vt:variant>
      <vt:variant>
        <vt:lpwstr>http://ookgm.meb.gov.tr/kategorigoster.asp?id=186</vt:lpwstr>
      </vt:variant>
      <vt:variant>
        <vt:lpwstr/>
      </vt:variant>
      <vt:variant>
        <vt:i4>1114139</vt:i4>
      </vt:variant>
      <vt:variant>
        <vt:i4>195</vt:i4>
      </vt:variant>
      <vt:variant>
        <vt:i4>0</vt:i4>
      </vt:variant>
      <vt:variant>
        <vt:i4>5</vt:i4>
      </vt:variant>
      <vt:variant>
        <vt:lpwstr>http://ookgm.meb.gov.tr/kategorigoster.asp?id=186</vt:lpwstr>
      </vt:variant>
      <vt:variant>
        <vt:lpwstr/>
      </vt:variant>
      <vt:variant>
        <vt:i4>1114139</vt:i4>
      </vt:variant>
      <vt:variant>
        <vt:i4>192</vt:i4>
      </vt:variant>
      <vt:variant>
        <vt:i4>0</vt:i4>
      </vt:variant>
      <vt:variant>
        <vt:i4>5</vt:i4>
      </vt:variant>
      <vt:variant>
        <vt:lpwstr>http://ookgm.meb.gov.tr/kategorigoster.asp?id=186</vt:lpwstr>
      </vt:variant>
      <vt:variant>
        <vt:lpwstr/>
      </vt:variant>
      <vt:variant>
        <vt:i4>1114139</vt:i4>
      </vt:variant>
      <vt:variant>
        <vt:i4>189</vt:i4>
      </vt:variant>
      <vt:variant>
        <vt:i4>0</vt:i4>
      </vt:variant>
      <vt:variant>
        <vt:i4>5</vt:i4>
      </vt:variant>
      <vt:variant>
        <vt:lpwstr>http://ookgm.meb.gov.tr/kategorigoster.asp?id=186</vt:lpwstr>
      </vt:variant>
      <vt:variant>
        <vt:lpwstr/>
      </vt:variant>
      <vt:variant>
        <vt:i4>2818153</vt:i4>
      </vt:variant>
      <vt:variant>
        <vt:i4>186</vt:i4>
      </vt:variant>
      <vt:variant>
        <vt:i4>0</vt:i4>
      </vt:variant>
      <vt:variant>
        <vt:i4>5</vt:i4>
      </vt:variant>
      <vt:variant>
        <vt:lpwstr>https://ookgm.meb.gov.tr/www/motorlu-tasit-suruculeri-kursu- programlari/icerik/314</vt:lpwstr>
      </vt:variant>
      <vt:variant>
        <vt:lpwstr/>
      </vt:variant>
      <vt:variant>
        <vt:i4>1114139</vt:i4>
      </vt:variant>
      <vt:variant>
        <vt:i4>183</vt:i4>
      </vt:variant>
      <vt:variant>
        <vt:i4>0</vt:i4>
      </vt:variant>
      <vt:variant>
        <vt:i4>5</vt:i4>
      </vt:variant>
      <vt:variant>
        <vt:lpwstr>http://ookgm.meb.gov.tr/kategorigoster.asp?id=186</vt:lpwstr>
      </vt:variant>
      <vt:variant>
        <vt:lpwstr/>
      </vt:variant>
      <vt:variant>
        <vt:i4>1114139</vt:i4>
      </vt:variant>
      <vt:variant>
        <vt:i4>180</vt:i4>
      </vt:variant>
      <vt:variant>
        <vt:i4>0</vt:i4>
      </vt:variant>
      <vt:variant>
        <vt:i4>5</vt:i4>
      </vt:variant>
      <vt:variant>
        <vt:lpwstr>http://ookgm.meb.gov.tr/kategorigoster.asp?id=186</vt:lpwstr>
      </vt:variant>
      <vt:variant>
        <vt:lpwstr/>
      </vt:variant>
      <vt:variant>
        <vt:i4>1114139</vt:i4>
      </vt:variant>
      <vt:variant>
        <vt:i4>177</vt:i4>
      </vt:variant>
      <vt:variant>
        <vt:i4>0</vt:i4>
      </vt:variant>
      <vt:variant>
        <vt:i4>5</vt:i4>
      </vt:variant>
      <vt:variant>
        <vt:lpwstr>http://ookgm.meb.gov.tr/kategorigoster.asp?id=186</vt:lpwstr>
      </vt:variant>
      <vt:variant>
        <vt:lpwstr/>
      </vt:variant>
      <vt:variant>
        <vt:i4>1114139</vt:i4>
      </vt:variant>
      <vt:variant>
        <vt:i4>174</vt:i4>
      </vt:variant>
      <vt:variant>
        <vt:i4>0</vt:i4>
      </vt:variant>
      <vt:variant>
        <vt:i4>5</vt:i4>
      </vt:variant>
      <vt:variant>
        <vt:lpwstr>http://ookgm.meb.gov.tr/kategorigoster.asp?id=186</vt:lpwstr>
      </vt:variant>
      <vt:variant>
        <vt:lpwstr/>
      </vt:variant>
      <vt:variant>
        <vt:i4>1114139</vt:i4>
      </vt:variant>
      <vt:variant>
        <vt:i4>171</vt:i4>
      </vt:variant>
      <vt:variant>
        <vt:i4>0</vt:i4>
      </vt:variant>
      <vt:variant>
        <vt:i4>5</vt:i4>
      </vt:variant>
      <vt:variant>
        <vt:lpwstr>http://ookgm.meb.gov.tr/kategorigoster.asp?id=186</vt:lpwstr>
      </vt:variant>
      <vt:variant>
        <vt:lpwstr/>
      </vt:variant>
      <vt:variant>
        <vt:i4>1114139</vt:i4>
      </vt:variant>
      <vt:variant>
        <vt:i4>168</vt:i4>
      </vt:variant>
      <vt:variant>
        <vt:i4>0</vt:i4>
      </vt:variant>
      <vt:variant>
        <vt:i4>5</vt:i4>
      </vt:variant>
      <vt:variant>
        <vt:lpwstr>http://ookgm.meb.gov.tr/kategorigoster.asp?id=186</vt:lpwstr>
      </vt:variant>
      <vt:variant>
        <vt:lpwstr/>
      </vt:variant>
      <vt:variant>
        <vt:i4>1114139</vt:i4>
      </vt:variant>
      <vt:variant>
        <vt:i4>165</vt:i4>
      </vt:variant>
      <vt:variant>
        <vt:i4>0</vt:i4>
      </vt:variant>
      <vt:variant>
        <vt:i4>5</vt:i4>
      </vt:variant>
      <vt:variant>
        <vt:lpwstr>http://ookgm.meb.gov.tr/kategorigoster.asp?id=186</vt:lpwstr>
      </vt:variant>
      <vt:variant>
        <vt:lpwstr/>
      </vt:variant>
      <vt:variant>
        <vt:i4>1114139</vt:i4>
      </vt:variant>
      <vt:variant>
        <vt:i4>162</vt:i4>
      </vt:variant>
      <vt:variant>
        <vt:i4>0</vt:i4>
      </vt:variant>
      <vt:variant>
        <vt:i4>5</vt:i4>
      </vt:variant>
      <vt:variant>
        <vt:lpwstr>http://ookgm.meb.gov.tr/kategorigoster.asp?id=186</vt:lpwstr>
      </vt:variant>
      <vt:variant>
        <vt:lpwstr/>
      </vt:variant>
      <vt:variant>
        <vt:i4>1114139</vt:i4>
      </vt:variant>
      <vt:variant>
        <vt:i4>159</vt:i4>
      </vt:variant>
      <vt:variant>
        <vt:i4>0</vt:i4>
      </vt:variant>
      <vt:variant>
        <vt:i4>5</vt:i4>
      </vt:variant>
      <vt:variant>
        <vt:lpwstr>http://ookgm.meb.gov.tr/kategorigoster.asp?id=186</vt:lpwstr>
      </vt:variant>
      <vt:variant>
        <vt:lpwstr/>
      </vt:variant>
      <vt:variant>
        <vt:i4>6750399</vt:i4>
      </vt:variant>
      <vt:variant>
        <vt:i4>155</vt:i4>
      </vt:variant>
      <vt:variant>
        <vt:i4>0</vt:i4>
      </vt:variant>
      <vt:variant>
        <vt:i4>5</vt:i4>
      </vt:variant>
      <vt:variant>
        <vt:lpwstr>../OKUL ÖNCESİ EĞİTİM KURUMLARI DENETİM REHBERİ.doc</vt:lpwstr>
      </vt:variant>
      <vt:variant>
        <vt:lpwstr>_Toc506284768</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Serdar INANLI</dc:creator>
  <cp:lastModifiedBy>Mumtaz KARADAG</cp:lastModifiedBy>
  <cp:revision>45</cp:revision>
  <cp:lastPrinted>2023-10-30T08:10:00Z</cp:lastPrinted>
  <dcterms:created xsi:type="dcterms:W3CDTF">2023-10-13T17:33:00Z</dcterms:created>
  <dcterms:modified xsi:type="dcterms:W3CDTF">2024-03-22T07:16:00Z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449100624</vt:i4>
  </property>
</Properties>
</file>