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Borders>
          <w:top w:val="thinThickMediumGap" w:sz="36" w:space="0" w:color="C00000"/>
          <w:left w:val="thinThickMediumGap" w:sz="36" w:space="0" w:color="C00000"/>
          <w:bottom w:val="thickThinMediumGap" w:sz="36" w:space="0" w:color="C00000"/>
          <w:right w:val="thickThinMediumGap" w:sz="36" w:space="0" w:color="C00000"/>
          <w:insideH w:val="single" w:sz="4" w:space="0" w:color="C00000"/>
          <w:insideV w:val="single" w:sz="4" w:space="0" w:color="C00000"/>
        </w:tblBorders>
        <w:tblLayout w:type="fixed"/>
        <w:tblLook w:val="04A0" w:firstRow="1" w:lastRow="0" w:firstColumn="1" w:lastColumn="0" w:noHBand="0" w:noVBand="1"/>
      </w:tblPr>
      <w:tblGrid>
        <w:gridCol w:w="1219"/>
        <w:gridCol w:w="7961"/>
      </w:tblGrid>
      <w:tr w:rsidR="001833AE" w:rsidRPr="00EA75F9" w:rsidTr="00504CFB">
        <w:trPr>
          <w:trHeight w:val="115"/>
        </w:trPr>
        <w:tc>
          <w:tcPr>
            <w:tcW w:w="1219" w:type="dxa"/>
            <w:vMerge w:val="restart"/>
            <w:shd w:val="thinDiagStripe" w:color="FD635F" w:fill="auto"/>
            <w:textDirection w:val="btLr"/>
          </w:tcPr>
          <w:p w:rsidR="001833AE" w:rsidRPr="00EA75F9" w:rsidRDefault="001833AE" w:rsidP="00504CFB">
            <w:pPr>
              <w:autoSpaceDE w:val="0"/>
              <w:autoSpaceDN w:val="0"/>
              <w:spacing w:before="120" w:after="120"/>
              <w:ind w:right="113"/>
              <w:jc w:val="center"/>
              <w:rPr>
                <w:rFonts w:ascii="Times New Roman" w:hAnsi="Times New Roman"/>
                <w:b/>
                <w:sz w:val="24"/>
                <w:szCs w:val="24"/>
              </w:rPr>
            </w:pPr>
          </w:p>
          <w:p w:rsidR="001833AE" w:rsidRPr="00EA75F9" w:rsidRDefault="001833AE" w:rsidP="00504CFB">
            <w:pPr>
              <w:autoSpaceDE w:val="0"/>
              <w:autoSpaceDN w:val="0"/>
              <w:spacing w:before="120" w:after="120"/>
              <w:ind w:right="113"/>
              <w:jc w:val="center"/>
              <w:rPr>
                <w:rFonts w:ascii="Times New Roman" w:hAnsi="Times New Roman"/>
                <w:b/>
                <w:sz w:val="24"/>
                <w:szCs w:val="24"/>
              </w:rPr>
            </w:pPr>
            <w:r w:rsidRPr="00EA75F9">
              <w:rPr>
                <w:rFonts w:ascii="Times New Roman" w:hAnsi="Times New Roman"/>
                <w:b/>
                <w:sz w:val="24"/>
                <w:szCs w:val="24"/>
              </w:rPr>
              <w:t>Teftiş Kurulu Başkanlığı</w:t>
            </w:r>
          </w:p>
        </w:tc>
        <w:tc>
          <w:tcPr>
            <w:tcW w:w="7961" w:type="dxa"/>
            <w:tcBorders>
              <w:bottom w:val="nil"/>
            </w:tcBorders>
          </w:tcPr>
          <w:p w:rsidR="001833AE" w:rsidRPr="00EA75F9" w:rsidRDefault="001833AE" w:rsidP="00504CFB">
            <w:pPr>
              <w:autoSpaceDE w:val="0"/>
              <w:autoSpaceDN w:val="0"/>
              <w:spacing w:after="0"/>
              <w:rPr>
                <w:rFonts w:ascii="Times New Roman" w:hAnsi="Times New Roman"/>
                <w:b/>
                <w:bCs/>
                <w:sz w:val="24"/>
                <w:szCs w:val="24"/>
              </w:rPr>
            </w:pPr>
          </w:p>
          <w:p w:rsidR="001833AE" w:rsidRPr="00EA75F9" w:rsidRDefault="001833AE" w:rsidP="00504CFB">
            <w:pPr>
              <w:autoSpaceDE w:val="0"/>
              <w:autoSpaceDN w:val="0"/>
              <w:spacing w:after="0" w:line="240" w:lineRule="auto"/>
              <w:jc w:val="center"/>
              <w:rPr>
                <w:rFonts w:ascii="Times New Roman" w:hAnsi="Times New Roman"/>
                <w:b/>
                <w:bCs/>
                <w:sz w:val="24"/>
                <w:szCs w:val="24"/>
              </w:rPr>
            </w:pPr>
            <w:r w:rsidRPr="00EA75F9">
              <w:rPr>
                <w:rFonts w:ascii="Times New Roman" w:hAnsi="Times New Roman"/>
                <w:b/>
                <w:bCs/>
                <w:sz w:val="24"/>
                <w:szCs w:val="24"/>
              </w:rPr>
              <w:t xml:space="preserve">T.C. </w:t>
            </w:r>
          </w:p>
          <w:p w:rsidR="001833AE" w:rsidRPr="00EA75F9" w:rsidRDefault="00D65325" w:rsidP="00504CFB">
            <w:pPr>
              <w:autoSpaceDE w:val="0"/>
              <w:autoSpaceDN w:val="0"/>
              <w:spacing w:after="0" w:line="240" w:lineRule="auto"/>
              <w:jc w:val="center"/>
              <w:rPr>
                <w:rFonts w:ascii="Times New Roman" w:hAnsi="Times New Roman"/>
                <w:b/>
                <w:bCs/>
                <w:sz w:val="24"/>
                <w:szCs w:val="24"/>
              </w:rPr>
            </w:pPr>
            <w:r w:rsidRPr="00D65325">
              <w:rPr>
                <w:rFonts w:ascii="Times New Roman" w:hAnsi="Times New Roman"/>
                <w:b/>
                <w:noProof/>
                <w:sz w:val="24"/>
              </w:rPr>
              <w:t>MİLL</w:t>
            </w:r>
            <w:r w:rsidRPr="00D65325">
              <w:rPr>
                <w:rFonts w:ascii="Times New Roman" w:hAnsi="Times New Roman"/>
                <w:b/>
                <w:sz w:val="24"/>
              </w:rPr>
              <w:t>Î</w:t>
            </w:r>
            <w:r w:rsidRPr="00D65325">
              <w:rPr>
                <w:rFonts w:ascii="Times New Roman" w:hAnsi="Times New Roman"/>
                <w:b/>
                <w:noProof/>
                <w:sz w:val="24"/>
              </w:rPr>
              <w:t xml:space="preserve"> </w:t>
            </w:r>
            <w:r w:rsidR="001833AE" w:rsidRPr="00EA75F9">
              <w:rPr>
                <w:rFonts w:ascii="Times New Roman" w:hAnsi="Times New Roman"/>
                <w:b/>
                <w:bCs/>
                <w:sz w:val="24"/>
                <w:szCs w:val="24"/>
              </w:rPr>
              <w:t>EĞİTİM BAKANLIĞI</w:t>
            </w:r>
          </w:p>
          <w:p w:rsidR="001833AE" w:rsidRPr="00EA75F9" w:rsidRDefault="001833AE" w:rsidP="00504CFB">
            <w:pPr>
              <w:autoSpaceDE w:val="0"/>
              <w:autoSpaceDN w:val="0"/>
              <w:spacing w:after="0" w:line="240" w:lineRule="auto"/>
              <w:jc w:val="center"/>
              <w:rPr>
                <w:rFonts w:ascii="Times New Roman" w:hAnsi="Times New Roman"/>
                <w:bCs/>
                <w:sz w:val="24"/>
                <w:szCs w:val="24"/>
              </w:rPr>
            </w:pPr>
            <w:r w:rsidRPr="00EA75F9">
              <w:rPr>
                <w:rFonts w:ascii="Times New Roman" w:hAnsi="Times New Roman"/>
                <w:bCs/>
                <w:sz w:val="24"/>
                <w:szCs w:val="24"/>
              </w:rPr>
              <w:t>Teftiş Kurulu</w:t>
            </w:r>
          </w:p>
          <w:p w:rsidR="001833AE" w:rsidRPr="00EA75F9" w:rsidRDefault="00BA5A01" w:rsidP="00504CFB">
            <w:pPr>
              <w:autoSpaceDE w:val="0"/>
              <w:autoSpaceDN w:val="0"/>
              <w:spacing w:before="120" w:after="120"/>
              <w:jc w:val="center"/>
              <w:rPr>
                <w:rFonts w:ascii="Times New Roman" w:hAnsi="Times New Roman"/>
                <w:b/>
                <w:sz w:val="24"/>
                <w:szCs w:val="24"/>
              </w:rPr>
            </w:pPr>
            <w:r>
              <w:rPr>
                <w:rFonts w:ascii="Times New Roman" w:eastAsia="Calibri" w:hAnsi="Times New Roman"/>
                <w:b/>
                <w: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4" o:spid="_x0000_i1025" type="#_x0000_t75" style="width:65.25pt;height:63pt;visibility:visible">
                  <v:imagedata r:id="rId8" o:title="logo"/>
                </v:shape>
              </w:pict>
            </w:r>
          </w:p>
        </w:tc>
      </w:tr>
      <w:tr w:rsidR="001833AE" w:rsidRPr="00EA75F9" w:rsidTr="00504CFB">
        <w:trPr>
          <w:trHeight w:val="284"/>
        </w:trPr>
        <w:tc>
          <w:tcPr>
            <w:tcW w:w="1219" w:type="dxa"/>
            <w:vMerge/>
            <w:shd w:val="thinDiagStripe" w:color="FD635F" w:fill="auto"/>
          </w:tcPr>
          <w:p w:rsidR="001833AE" w:rsidRPr="00EA75F9" w:rsidRDefault="001833AE" w:rsidP="00504CFB">
            <w:pPr>
              <w:autoSpaceDE w:val="0"/>
              <w:autoSpaceDN w:val="0"/>
              <w:spacing w:before="120" w:after="120"/>
              <w:jc w:val="center"/>
              <w:rPr>
                <w:rFonts w:ascii="Times New Roman" w:hAnsi="Times New Roman"/>
                <w:b/>
                <w:sz w:val="24"/>
                <w:szCs w:val="24"/>
              </w:rPr>
            </w:pPr>
          </w:p>
        </w:tc>
        <w:tc>
          <w:tcPr>
            <w:tcW w:w="7961" w:type="dxa"/>
            <w:tcBorders>
              <w:top w:val="nil"/>
              <w:bottom w:val="nil"/>
            </w:tcBorders>
          </w:tcPr>
          <w:p w:rsidR="001833AE" w:rsidRPr="00EA75F9" w:rsidRDefault="001833AE" w:rsidP="00504CFB">
            <w:pPr>
              <w:tabs>
                <w:tab w:val="left" w:pos="3225"/>
              </w:tabs>
              <w:autoSpaceDE w:val="0"/>
              <w:autoSpaceDN w:val="0"/>
              <w:spacing w:after="0" w:line="240" w:lineRule="auto"/>
              <w:jc w:val="center"/>
              <w:rPr>
                <w:rFonts w:ascii="Times New Roman" w:hAnsi="Times New Roman"/>
                <w:b/>
                <w:sz w:val="24"/>
                <w:szCs w:val="24"/>
              </w:rPr>
            </w:pPr>
            <w:r w:rsidRPr="00EA75F9">
              <w:rPr>
                <w:rFonts w:ascii="Times New Roman" w:hAnsi="Times New Roman"/>
                <w:b/>
                <w:sz w:val="24"/>
                <w:szCs w:val="24"/>
              </w:rPr>
              <w:t>İL/İLÇE</w:t>
            </w:r>
          </w:p>
        </w:tc>
      </w:tr>
      <w:tr w:rsidR="001833AE" w:rsidRPr="00EA75F9" w:rsidTr="00504CFB">
        <w:trPr>
          <w:trHeight w:val="284"/>
        </w:trPr>
        <w:tc>
          <w:tcPr>
            <w:tcW w:w="1219" w:type="dxa"/>
            <w:vMerge/>
            <w:shd w:val="thinDiagStripe" w:color="FD635F" w:fill="auto"/>
          </w:tcPr>
          <w:p w:rsidR="001833AE" w:rsidRPr="00EA75F9" w:rsidRDefault="001833AE" w:rsidP="00504CFB">
            <w:pPr>
              <w:autoSpaceDE w:val="0"/>
              <w:autoSpaceDN w:val="0"/>
              <w:spacing w:before="120" w:after="120"/>
              <w:jc w:val="center"/>
              <w:rPr>
                <w:rFonts w:ascii="Times New Roman" w:hAnsi="Times New Roman"/>
                <w:b/>
                <w:sz w:val="24"/>
                <w:szCs w:val="24"/>
              </w:rPr>
            </w:pPr>
          </w:p>
        </w:tc>
        <w:tc>
          <w:tcPr>
            <w:tcW w:w="7961" w:type="dxa"/>
            <w:tcBorders>
              <w:top w:val="nil"/>
              <w:bottom w:val="single" w:sz="4" w:space="0" w:color="C00000"/>
            </w:tcBorders>
          </w:tcPr>
          <w:p w:rsidR="001833AE" w:rsidRPr="00EA75F9" w:rsidRDefault="001833AE" w:rsidP="00504CFB">
            <w:pPr>
              <w:autoSpaceDE w:val="0"/>
              <w:autoSpaceDN w:val="0"/>
              <w:spacing w:after="0" w:line="240" w:lineRule="auto"/>
              <w:jc w:val="center"/>
              <w:rPr>
                <w:rFonts w:ascii="Times New Roman" w:hAnsi="Times New Roman"/>
                <w:b/>
                <w:bCs/>
                <w:sz w:val="24"/>
                <w:szCs w:val="24"/>
              </w:rPr>
            </w:pPr>
            <w:r w:rsidRPr="00EA75F9">
              <w:rPr>
                <w:rFonts w:ascii="Times New Roman" w:hAnsi="Times New Roman"/>
                <w:b/>
                <w:bCs/>
                <w:sz w:val="18"/>
                <w:szCs w:val="18"/>
              </w:rPr>
              <w:t>ÖZEL</w:t>
            </w:r>
            <w:r w:rsidRPr="00EA75F9">
              <w:rPr>
                <w:rFonts w:ascii="Times New Roman" w:hAnsi="Times New Roman"/>
                <w:b/>
                <w:bCs/>
                <w:sz w:val="24"/>
                <w:szCs w:val="24"/>
              </w:rPr>
              <w:t>………….</w:t>
            </w:r>
            <w:r w:rsidRPr="00EA75F9">
              <w:rPr>
                <w:rFonts w:ascii="Times New Roman" w:hAnsi="Times New Roman"/>
                <w:b/>
                <w:bCs/>
                <w:sz w:val="18"/>
                <w:szCs w:val="18"/>
              </w:rPr>
              <w:t xml:space="preserve"> KREŞ - GÜNDÜZ BAKIMEVİ VE ÇOCUK KULÜBÜ</w:t>
            </w:r>
          </w:p>
          <w:p w:rsidR="001833AE" w:rsidRPr="00EA75F9" w:rsidRDefault="001833AE" w:rsidP="00504CFB">
            <w:pPr>
              <w:autoSpaceDE w:val="0"/>
              <w:autoSpaceDN w:val="0"/>
              <w:spacing w:after="0" w:line="240" w:lineRule="auto"/>
              <w:jc w:val="center"/>
              <w:rPr>
                <w:rFonts w:ascii="Times New Roman" w:hAnsi="Times New Roman"/>
                <w:sz w:val="24"/>
                <w:szCs w:val="24"/>
              </w:rPr>
            </w:pPr>
            <w:r w:rsidRPr="00EA75F9">
              <w:rPr>
                <w:rFonts w:ascii="Times New Roman" w:hAnsi="Times New Roman"/>
                <w:sz w:val="24"/>
                <w:szCs w:val="24"/>
              </w:rPr>
              <w:t>(</w:t>
            </w:r>
            <w:r w:rsidR="00596F6C">
              <w:rPr>
                <w:rFonts w:ascii="Times New Roman" w:hAnsi="Times New Roman"/>
                <w:sz w:val="24"/>
                <w:szCs w:val="24"/>
              </w:rPr>
              <w:t xml:space="preserve">REHBERLİK VE </w:t>
            </w:r>
            <w:r w:rsidRPr="00EA75F9">
              <w:rPr>
                <w:rFonts w:ascii="Times New Roman" w:hAnsi="Times New Roman"/>
                <w:sz w:val="24"/>
                <w:szCs w:val="24"/>
              </w:rPr>
              <w:t>DENETİM RAPORU)</w:t>
            </w:r>
          </w:p>
          <w:p w:rsidR="001833AE" w:rsidRPr="00EA75F9" w:rsidRDefault="001833AE" w:rsidP="00504CFB">
            <w:pPr>
              <w:autoSpaceDE w:val="0"/>
              <w:autoSpaceDN w:val="0"/>
              <w:spacing w:after="0" w:line="240" w:lineRule="auto"/>
              <w:jc w:val="center"/>
              <w:rPr>
                <w:rFonts w:ascii="Times New Roman" w:hAnsi="Times New Roman"/>
                <w:sz w:val="24"/>
                <w:szCs w:val="24"/>
              </w:rPr>
            </w:pPr>
          </w:p>
          <w:p w:rsidR="001833AE" w:rsidRPr="00EA75F9" w:rsidRDefault="001833AE" w:rsidP="00504CFB">
            <w:pPr>
              <w:autoSpaceDE w:val="0"/>
              <w:autoSpaceDN w:val="0"/>
              <w:spacing w:after="0" w:line="240" w:lineRule="auto"/>
              <w:jc w:val="center"/>
              <w:rPr>
                <w:rFonts w:ascii="Times New Roman" w:hAnsi="Times New Roman"/>
                <w:sz w:val="24"/>
                <w:szCs w:val="24"/>
              </w:rPr>
            </w:pPr>
          </w:p>
          <w:tbl>
            <w:tblPr>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5"/>
              <w:gridCol w:w="558"/>
              <w:gridCol w:w="977"/>
              <w:gridCol w:w="440"/>
              <w:gridCol w:w="1701"/>
              <w:gridCol w:w="29"/>
              <w:gridCol w:w="900"/>
              <w:gridCol w:w="205"/>
              <w:gridCol w:w="1331"/>
            </w:tblGrid>
            <w:tr w:rsidR="00EA75F9" w:rsidRPr="00EA75F9" w:rsidTr="000C49E9">
              <w:tc>
                <w:tcPr>
                  <w:tcW w:w="1535" w:type="dxa"/>
                  <w:tcBorders>
                    <w:top w:val="single" w:sz="4" w:space="0" w:color="000000"/>
                    <w:left w:val="single" w:sz="4" w:space="0" w:color="000000"/>
                    <w:right w:val="nil"/>
                  </w:tcBorders>
                  <w:shd w:val="clear" w:color="auto" w:fill="auto"/>
                </w:tcPr>
                <w:p w:rsidR="001833AE" w:rsidRPr="00EA75F9" w:rsidRDefault="001833AE" w:rsidP="00504CFB">
                  <w:pPr>
                    <w:spacing w:after="0" w:line="240" w:lineRule="auto"/>
                    <w:rPr>
                      <w:rFonts w:ascii="Cambria" w:hAnsi="Cambria"/>
                      <w:sz w:val="20"/>
                      <w:szCs w:val="20"/>
                    </w:rPr>
                  </w:pPr>
                </w:p>
              </w:tc>
              <w:tc>
                <w:tcPr>
                  <w:tcW w:w="1535" w:type="dxa"/>
                  <w:gridSpan w:val="2"/>
                  <w:tcBorders>
                    <w:top w:val="single" w:sz="4" w:space="0" w:color="000000"/>
                    <w:left w:val="nil"/>
                    <w:right w:val="nil"/>
                  </w:tcBorders>
                  <w:shd w:val="clear" w:color="auto" w:fill="auto"/>
                </w:tcPr>
                <w:p w:rsidR="001833AE" w:rsidRPr="00EA75F9" w:rsidRDefault="001833AE" w:rsidP="00504CFB">
                  <w:pPr>
                    <w:spacing w:after="0" w:line="240" w:lineRule="auto"/>
                    <w:rPr>
                      <w:rFonts w:ascii="Cambria" w:hAnsi="Cambria"/>
                      <w:sz w:val="20"/>
                      <w:szCs w:val="20"/>
                    </w:rPr>
                  </w:pPr>
                </w:p>
              </w:tc>
              <w:tc>
                <w:tcPr>
                  <w:tcW w:w="2141" w:type="dxa"/>
                  <w:gridSpan w:val="2"/>
                  <w:tcBorders>
                    <w:top w:val="single" w:sz="4" w:space="0" w:color="000000"/>
                    <w:left w:val="nil"/>
                    <w:bottom w:val="single" w:sz="4" w:space="0" w:color="000000"/>
                    <w:right w:val="nil"/>
                  </w:tcBorders>
                  <w:shd w:val="clear" w:color="auto" w:fill="auto"/>
                </w:tcPr>
                <w:p w:rsidR="001833AE" w:rsidRPr="00EA75F9" w:rsidRDefault="001833AE" w:rsidP="00504CFB">
                  <w:pPr>
                    <w:spacing w:after="0" w:line="240" w:lineRule="auto"/>
                    <w:rPr>
                      <w:rFonts w:ascii="Cambria" w:hAnsi="Cambria"/>
                      <w:sz w:val="20"/>
                      <w:szCs w:val="20"/>
                    </w:rPr>
                  </w:pPr>
                </w:p>
              </w:tc>
              <w:tc>
                <w:tcPr>
                  <w:tcW w:w="1134" w:type="dxa"/>
                  <w:gridSpan w:val="3"/>
                  <w:tcBorders>
                    <w:top w:val="single" w:sz="4" w:space="0" w:color="000000"/>
                    <w:left w:val="nil"/>
                    <w:bottom w:val="single" w:sz="4" w:space="0" w:color="000000"/>
                    <w:right w:val="nil"/>
                  </w:tcBorders>
                  <w:shd w:val="clear" w:color="auto" w:fill="auto"/>
                </w:tcPr>
                <w:p w:rsidR="001833AE" w:rsidRPr="00EA75F9" w:rsidRDefault="001833AE" w:rsidP="00504CFB">
                  <w:pPr>
                    <w:spacing w:after="0" w:line="240" w:lineRule="auto"/>
                    <w:rPr>
                      <w:rFonts w:ascii="Cambria" w:hAnsi="Cambria"/>
                      <w:sz w:val="20"/>
                      <w:szCs w:val="20"/>
                    </w:rPr>
                  </w:pPr>
                </w:p>
              </w:tc>
              <w:tc>
                <w:tcPr>
                  <w:tcW w:w="1331" w:type="dxa"/>
                  <w:tcBorders>
                    <w:top w:val="single" w:sz="4" w:space="0" w:color="000000"/>
                    <w:left w:val="nil"/>
                    <w:right w:val="single" w:sz="4" w:space="0" w:color="000000"/>
                  </w:tcBorders>
                  <w:shd w:val="clear" w:color="auto" w:fill="auto"/>
                </w:tcPr>
                <w:p w:rsidR="001833AE" w:rsidRPr="00EA75F9" w:rsidRDefault="001833AE" w:rsidP="00504CFB">
                  <w:pPr>
                    <w:spacing w:after="0" w:line="240" w:lineRule="auto"/>
                    <w:rPr>
                      <w:rFonts w:ascii="Cambria" w:hAnsi="Cambria"/>
                      <w:sz w:val="20"/>
                      <w:szCs w:val="20"/>
                    </w:rPr>
                  </w:pPr>
                </w:p>
              </w:tc>
            </w:tr>
            <w:tr w:rsidR="00EA75F9" w:rsidRPr="00EA75F9" w:rsidTr="000C49E9">
              <w:tc>
                <w:tcPr>
                  <w:tcW w:w="1535" w:type="dxa"/>
                  <w:tcBorders>
                    <w:left w:val="single" w:sz="4" w:space="0" w:color="000000"/>
                    <w:bottom w:val="nil"/>
                    <w:right w:val="nil"/>
                  </w:tcBorders>
                  <w:shd w:val="clear" w:color="auto" w:fill="auto"/>
                  <w:vAlign w:val="center"/>
                </w:tcPr>
                <w:p w:rsidR="001833AE" w:rsidRPr="00EA75F9" w:rsidRDefault="001833AE" w:rsidP="00504CFB">
                  <w:pPr>
                    <w:spacing w:after="0" w:line="240" w:lineRule="auto"/>
                    <w:rPr>
                      <w:rFonts w:ascii="Cambria" w:hAnsi="Cambria"/>
                      <w:sz w:val="20"/>
                      <w:szCs w:val="20"/>
                    </w:rPr>
                  </w:pPr>
                </w:p>
              </w:tc>
              <w:tc>
                <w:tcPr>
                  <w:tcW w:w="1535" w:type="dxa"/>
                  <w:gridSpan w:val="2"/>
                  <w:tcBorders>
                    <w:left w:val="nil"/>
                    <w:bottom w:val="nil"/>
                    <w:right w:val="nil"/>
                  </w:tcBorders>
                  <w:shd w:val="clear" w:color="auto" w:fill="auto"/>
                  <w:vAlign w:val="center"/>
                </w:tcPr>
                <w:p w:rsidR="001833AE" w:rsidRPr="00EA75F9" w:rsidRDefault="001833AE" w:rsidP="00504CFB">
                  <w:pPr>
                    <w:spacing w:after="0" w:line="240" w:lineRule="auto"/>
                    <w:rPr>
                      <w:rFonts w:ascii="Cambria" w:hAnsi="Cambria"/>
                      <w:sz w:val="20"/>
                      <w:szCs w:val="20"/>
                    </w:rPr>
                  </w:pPr>
                </w:p>
              </w:tc>
              <w:tc>
                <w:tcPr>
                  <w:tcW w:w="2141" w:type="dxa"/>
                  <w:gridSpan w:val="2"/>
                  <w:tcBorders>
                    <w:left w:val="nil"/>
                    <w:bottom w:val="nil"/>
                    <w:right w:val="single" w:sz="4" w:space="0" w:color="000000"/>
                  </w:tcBorders>
                  <w:shd w:val="clear" w:color="auto" w:fill="auto"/>
                  <w:vAlign w:val="center"/>
                </w:tcPr>
                <w:p w:rsidR="001833AE" w:rsidRPr="00EA75F9" w:rsidRDefault="001833AE" w:rsidP="00504CFB">
                  <w:pPr>
                    <w:spacing w:after="0" w:line="240" w:lineRule="auto"/>
                    <w:rPr>
                      <w:rFonts w:ascii="Cambria" w:hAnsi="Cambria"/>
                      <w:sz w:val="20"/>
                      <w:szCs w:val="20"/>
                    </w:rPr>
                  </w:pPr>
                </w:p>
              </w:tc>
              <w:tc>
                <w:tcPr>
                  <w:tcW w:w="1134" w:type="dxa"/>
                  <w:gridSpan w:val="3"/>
                  <w:tcBorders>
                    <w:left w:val="single" w:sz="4" w:space="0" w:color="000000"/>
                    <w:bottom w:val="nil"/>
                    <w:right w:val="nil"/>
                  </w:tcBorders>
                  <w:shd w:val="clear" w:color="auto" w:fill="auto"/>
                  <w:vAlign w:val="center"/>
                </w:tcPr>
                <w:p w:rsidR="001833AE" w:rsidRPr="00EA75F9" w:rsidRDefault="001833AE" w:rsidP="00504CFB">
                  <w:pPr>
                    <w:spacing w:after="0" w:line="240" w:lineRule="auto"/>
                    <w:rPr>
                      <w:rFonts w:ascii="Cambria" w:hAnsi="Cambria"/>
                      <w:sz w:val="20"/>
                      <w:szCs w:val="20"/>
                    </w:rPr>
                  </w:pPr>
                </w:p>
              </w:tc>
              <w:tc>
                <w:tcPr>
                  <w:tcW w:w="1331" w:type="dxa"/>
                  <w:tcBorders>
                    <w:left w:val="nil"/>
                    <w:bottom w:val="nil"/>
                    <w:right w:val="single" w:sz="4" w:space="0" w:color="000000"/>
                  </w:tcBorders>
                  <w:shd w:val="clear" w:color="auto" w:fill="auto"/>
                  <w:vAlign w:val="center"/>
                </w:tcPr>
                <w:p w:rsidR="001833AE" w:rsidRPr="00EA75F9" w:rsidRDefault="001833AE" w:rsidP="00504CFB">
                  <w:pPr>
                    <w:spacing w:after="0" w:line="240" w:lineRule="auto"/>
                    <w:rPr>
                      <w:rFonts w:ascii="Cambria" w:hAnsi="Cambria"/>
                      <w:sz w:val="20"/>
                      <w:szCs w:val="20"/>
                    </w:rPr>
                  </w:pPr>
                </w:p>
              </w:tc>
            </w:tr>
            <w:tr w:rsidR="00EA75F9" w:rsidRPr="00EA75F9" w:rsidTr="000C49E9">
              <w:tc>
                <w:tcPr>
                  <w:tcW w:w="5211" w:type="dxa"/>
                  <w:gridSpan w:val="5"/>
                  <w:tcBorders>
                    <w:top w:val="nil"/>
                  </w:tcBorders>
                  <w:shd w:val="clear" w:color="auto" w:fill="auto"/>
                  <w:vAlign w:val="center"/>
                </w:tcPr>
                <w:p w:rsidR="001833AE" w:rsidRPr="00EA75F9" w:rsidRDefault="001833AE" w:rsidP="00504CFB">
                  <w:pPr>
                    <w:spacing w:after="0" w:line="240" w:lineRule="auto"/>
                    <w:rPr>
                      <w:rFonts w:ascii="Times New Roman" w:hAnsi="Times New Roman"/>
                      <w:sz w:val="20"/>
                      <w:szCs w:val="20"/>
                    </w:rPr>
                  </w:pPr>
                  <w:r w:rsidRPr="00EA75F9">
                    <w:rPr>
                      <w:rFonts w:ascii="Times New Roman" w:hAnsi="Times New Roman"/>
                      <w:bCs/>
                      <w:sz w:val="20"/>
                      <w:szCs w:val="20"/>
                    </w:rPr>
                    <w:t>Kuruluşun açılış yazısının tarihi ve sayısı</w:t>
                  </w:r>
                </w:p>
              </w:tc>
              <w:tc>
                <w:tcPr>
                  <w:tcW w:w="2465" w:type="dxa"/>
                  <w:gridSpan w:val="4"/>
                  <w:tcBorders>
                    <w:top w:val="nil"/>
                  </w:tcBorders>
                  <w:shd w:val="clear" w:color="auto" w:fill="auto"/>
                  <w:vAlign w:val="center"/>
                </w:tcPr>
                <w:p w:rsidR="001833AE" w:rsidRPr="00EA75F9" w:rsidRDefault="001833AE" w:rsidP="00504CFB">
                  <w:pPr>
                    <w:spacing w:after="0" w:line="240" w:lineRule="auto"/>
                    <w:rPr>
                      <w:rFonts w:ascii="Cambria" w:hAnsi="Cambria"/>
                      <w:sz w:val="20"/>
                      <w:szCs w:val="20"/>
                    </w:rPr>
                  </w:pPr>
                </w:p>
                <w:p w:rsidR="001833AE" w:rsidRPr="00EA75F9" w:rsidRDefault="001833AE" w:rsidP="00504CFB">
                  <w:pPr>
                    <w:spacing w:after="0" w:line="240" w:lineRule="auto"/>
                    <w:rPr>
                      <w:rFonts w:ascii="Cambria" w:hAnsi="Cambria"/>
                      <w:sz w:val="20"/>
                      <w:szCs w:val="20"/>
                    </w:rPr>
                  </w:pPr>
                </w:p>
              </w:tc>
            </w:tr>
            <w:tr w:rsidR="00EA75F9" w:rsidRPr="00EA75F9" w:rsidTr="000C49E9">
              <w:tc>
                <w:tcPr>
                  <w:tcW w:w="5211" w:type="dxa"/>
                  <w:gridSpan w:val="5"/>
                  <w:tcBorders>
                    <w:top w:val="nil"/>
                  </w:tcBorders>
                  <w:shd w:val="clear" w:color="auto" w:fill="auto"/>
                  <w:vAlign w:val="center"/>
                </w:tcPr>
                <w:p w:rsidR="001833AE" w:rsidRPr="00EA75F9" w:rsidRDefault="001833AE" w:rsidP="00504CFB">
                  <w:pPr>
                    <w:spacing w:after="0" w:line="240" w:lineRule="auto"/>
                    <w:rPr>
                      <w:rFonts w:ascii="Times New Roman" w:hAnsi="Times New Roman"/>
                      <w:bCs/>
                      <w:sz w:val="20"/>
                      <w:szCs w:val="20"/>
                    </w:rPr>
                  </w:pPr>
                  <w:r w:rsidRPr="00EA75F9">
                    <w:rPr>
                      <w:rFonts w:ascii="Times New Roman" w:hAnsi="Times New Roman"/>
                      <w:bCs/>
                      <w:sz w:val="20"/>
                      <w:szCs w:val="20"/>
                    </w:rPr>
                    <w:t>Kurucunun/ Kurucu Müdürün adı soyadı</w:t>
                  </w:r>
                </w:p>
              </w:tc>
              <w:tc>
                <w:tcPr>
                  <w:tcW w:w="2465" w:type="dxa"/>
                  <w:gridSpan w:val="4"/>
                  <w:tcBorders>
                    <w:top w:val="nil"/>
                  </w:tcBorders>
                  <w:shd w:val="clear" w:color="auto" w:fill="auto"/>
                  <w:vAlign w:val="center"/>
                </w:tcPr>
                <w:p w:rsidR="001833AE" w:rsidRPr="00EA75F9" w:rsidRDefault="001833AE" w:rsidP="00504CFB">
                  <w:pPr>
                    <w:spacing w:after="0" w:line="240" w:lineRule="auto"/>
                    <w:rPr>
                      <w:rFonts w:ascii="Cambria" w:hAnsi="Cambria"/>
                      <w:sz w:val="20"/>
                      <w:szCs w:val="20"/>
                    </w:rPr>
                  </w:pPr>
                </w:p>
              </w:tc>
            </w:tr>
            <w:tr w:rsidR="00EA75F9" w:rsidRPr="00EA75F9" w:rsidTr="000C49E9">
              <w:tc>
                <w:tcPr>
                  <w:tcW w:w="5211" w:type="dxa"/>
                  <w:gridSpan w:val="5"/>
                  <w:tcBorders>
                    <w:top w:val="nil"/>
                  </w:tcBorders>
                  <w:shd w:val="clear" w:color="auto" w:fill="auto"/>
                  <w:vAlign w:val="center"/>
                </w:tcPr>
                <w:p w:rsidR="001833AE" w:rsidRPr="00EA75F9" w:rsidRDefault="001833AE" w:rsidP="00504CFB">
                  <w:pPr>
                    <w:spacing w:after="0" w:line="240" w:lineRule="auto"/>
                    <w:rPr>
                      <w:rFonts w:ascii="Times New Roman" w:hAnsi="Times New Roman"/>
                      <w:bCs/>
                      <w:sz w:val="20"/>
                      <w:szCs w:val="20"/>
                    </w:rPr>
                  </w:pPr>
                  <w:r w:rsidRPr="00EA75F9">
                    <w:rPr>
                      <w:rFonts w:ascii="Times New Roman" w:hAnsi="Times New Roman"/>
                      <w:bCs/>
                      <w:sz w:val="20"/>
                      <w:szCs w:val="20"/>
                    </w:rPr>
                    <w:t>Web adresi</w:t>
                  </w:r>
                </w:p>
              </w:tc>
              <w:tc>
                <w:tcPr>
                  <w:tcW w:w="2465" w:type="dxa"/>
                  <w:gridSpan w:val="4"/>
                  <w:tcBorders>
                    <w:top w:val="nil"/>
                  </w:tcBorders>
                  <w:shd w:val="clear" w:color="auto" w:fill="auto"/>
                  <w:vAlign w:val="center"/>
                </w:tcPr>
                <w:p w:rsidR="001833AE" w:rsidRPr="00EA75F9" w:rsidRDefault="001833AE" w:rsidP="00504CFB">
                  <w:pPr>
                    <w:spacing w:after="0" w:line="240" w:lineRule="auto"/>
                    <w:rPr>
                      <w:rFonts w:ascii="Cambria" w:hAnsi="Cambria"/>
                      <w:sz w:val="20"/>
                      <w:szCs w:val="20"/>
                    </w:rPr>
                  </w:pPr>
                </w:p>
              </w:tc>
            </w:tr>
            <w:tr w:rsidR="00EA75F9" w:rsidRPr="00EA75F9" w:rsidTr="000C49E9">
              <w:tc>
                <w:tcPr>
                  <w:tcW w:w="5211" w:type="dxa"/>
                  <w:gridSpan w:val="5"/>
                  <w:shd w:val="clear" w:color="auto" w:fill="auto"/>
                  <w:vAlign w:val="center"/>
                </w:tcPr>
                <w:p w:rsidR="001833AE" w:rsidRPr="00EA75F9" w:rsidRDefault="001833AE" w:rsidP="00504CFB">
                  <w:pPr>
                    <w:spacing w:after="0" w:line="240" w:lineRule="auto"/>
                    <w:rPr>
                      <w:rFonts w:ascii="Times New Roman" w:hAnsi="Times New Roman"/>
                      <w:sz w:val="20"/>
                      <w:szCs w:val="20"/>
                    </w:rPr>
                  </w:pPr>
                  <w:r w:rsidRPr="00EA75F9">
                    <w:rPr>
                      <w:rFonts w:ascii="Times New Roman" w:hAnsi="Times New Roman"/>
                      <w:bCs/>
                      <w:sz w:val="20"/>
                      <w:szCs w:val="20"/>
                    </w:rPr>
                    <w:t>E-posta adresi</w:t>
                  </w:r>
                </w:p>
              </w:tc>
              <w:tc>
                <w:tcPr>
                  <w:tcW w:w="2465" w:type="dxa"/>
                  <w:gridSpan w:val="4"/>
                  <w:shd w:val="clear" w:color="auto" w:fill="auto"/>
                  <w:vAlign w:val="center"/>
                </w:tcPr>
                <w:p w:rsidR="001833AE" w:rsidRPr="00EA75F9" w:rsidRDefault="001833AE" w:rsidP="00504CFB">
                  <w:pPr>
                    <w:spacing w:after="0" w:line="240" w:lineRule="auto"/>
                    <w:rPr>
                      <w:rFonts w:ascii="Cambria" w:hAnsi="Cambria"/>
                      <w:sz w:val="20"/>
                      <w:szCs w:val="20"/>
                    </w:rPr>
                  </w:pPr>
                </w:p>
                <w:p w:rsidR="001833AE" w:rsidRPr="00EA75F9" w:rsidRDefault="001833AE" w:rsidP="00504CFB">
                  <w:pPr>
                    <w:spacing w:after="0" w:line="240" w:lineRule="auto"/>
                    <w:rPr>
                      <w:rFonts w:ascii="Cambria" w:hAnsi="Cambria"/>
                      <w:sz w:val="20"/>
                      <w:szCs w:val="20"/>
                    </w:rPr>
                  </w:pPr>
                </w:p>
              </w:tc>
            </w:tr>
            <w:tr w:rsidR="00EA75F9" w:rsidRPr="00EA75F9" w:rsidTr="000C49E9">
              <w:tc>
                <w:tcPr>
                  <w:tcW w:w="5211" w:type="dxa"/>
                  <w:gridSpan w:val="5"/>
                  <w:shd w:val="clear" w:color="auto" w:fill="auto"/>
                  <w:vAlign w:val="center"/>
                </w:tcPr>
                <w:p w:rsidR="001833AE" w:rsidRPr="00EA75F9" w:rsidRDefault="001833AE" w:rsidP="00504CFB">
                  <w:pPr>
                    <w:spacing w:after="0" w:line="240" w:lineRule="auto"/>
                    <w:rPr>
                      <w:rFonts w:ascii="Times New Roman" w:hAnsi="Times New Roman"/>
                      <w:sz w:val="20"/>
                      <w:szCs w:val="20"/>
                    </w:rPr>
                  </w:pPr>
                  <w:r w:rsidRPr="00EA75F9">
                    <w:rPr>
                      <w:rFonts w:ascii="Times New Roman" w:hAnsi="Times New Roman"/>
                      <w:sz w:val="20"/>
                      <w:szCs w:val="20"/>
                    </w:rPr>
                    <w:t>MEB merkez veya taşra teşkilatı tarafından bir önceki yapılan denetimin tarihi ve sayısı</w:t>
                  </w:r>
                </w:p>
              </w:tc>
              <w:tc>
                <w:tcPr>
                  <w:tcW w:w="2465" w:type="dxa"/>
                  <w:gridSpan w:val="4"/>
                  <w:shd w:val="clear" w:color="auto" w:fill="auto"/>
                  <w:vAlign w:val="center"/>
                </w:tcPr>
                <w:p w:rsidR="001833AE" w:rsidRPr="00EA75F9" w:rsidRDefault="001833AE" w:rsidP="00504CFB">
                  <w:pPr>
                    <w:spacing w:after="0" w:line="240" w:lineRule="auto"/>
                    <w:rPr>
                      <w:rFonts w:ascii="Cambria" w:hAnsi="Cambria"/>
                      <w:sz w:val="20"/>
                      <w:szCs w:val="20"/>
                    </w:rPr>
                  </w:pPr>
                </w:p>
              </w:tc>
            </w:tr>
            <w:tr w:rsidR="00EA75F9" w:rsidRPr="00EA75F9" w:rsidTr="000C49E9">
              <w:tc>
                <w:tcPr>
                  <w:tcW w:w="5211" w:type="dxa"/>
                  <w:gridSpan w:val="5"/>
                  <w:shd w:val="clear" w:color="auto" w:fill="auto"/>
                  <w:vAlign w:val="center"/>
                </w:tcPr>
                <w:p w:rsidR="001833AE" w:rsidRPr="00EA75F9" w:rsidRDefault="001833AE" w:rsidP="00504CFB">
                  <w:pPr>
                    <w:spacing w:after="0" w:line="240" w:lineRule="auto"/>
                    <w:rPr>
                      <w:rFonts w:ascii="Times New Roman" w:hAnsi="Times New Roman"/>
                      <w:sz w:val="20"/>
                      <w:szCs w:val="20"/>
                    </w:rPr>
                  </w:pPr>
                  <w:r w:rsidRPr="00EA75F9">
                    <w:rPr>
                      <w:rFonts w:ascii="Times New Roman" w:hAnsi="Times New Roman"/>
                      <w:sz w:val="20"/>
                      <w:szCs w:val="20"/>
                    </w:rPr>
                    <w:t>Grup sorumlusu sayısı</w:t>
                  </w:r>
                </w:p>
              </w:tc>
              <w:tc>
                <w:tcPr>
                  <w:tcW w:w="2465" w:type="dxa"/>
                  <w:gridSpan w:val="4"/>
                  <w:shd w:val="clear" w:color="auto" w:fill="auto"/>
                  <w:vAlign w:val="center"/>
                </w:tcPr>
                <w:p w:rsidR="001833AE" w:rsidRPr="00EA75F9" w:rsidRDefault="001833AE" w:rsidP="00504CFB">
                  <w:pPr>
                    <w:spacing w:after="0" w:line="240" w:lineRule="auto"/>
                    <w:rPr>
                      <w:rFonts w:ascii="Cambria" w:hAnsi="Cambria"/>
                      <w:sz w:val="20"/>
                      <w:szCs w:val="20"/>
                    </w:rPr>
                  </w:pPr>
                </w:p>
              </w:tc>
            </w:tr>
            <w:tr w:rsidR="00EA75F9" w:rsidRPr="00EA75F9" w:rsidTr="000C49E9">
              <w:tc>
                <w:tcPr>
                  <w:tcW w:w="5211" w:type="dxa"/>
                  <w:gridSpan w:val="5"/>
                  <w:shd w:val="clear" w:color="auto" w:fill="auto"/>
                  <w:vAlign w:val="center"/>
                </w:tcPr>
                <w:p w:rsidR="001833AE" w:rsidRPr="00EA75F9" w:rsidRDefault="001833AE" w:rsidP="00504CFB">
                  <w:pPr>
                    <w:spacing w:after="0" w:line="240" w:lineRule="auto"/>
                    <w:rPr>
                      <w:rFonts w:ascii="Times New Roman" w:hAnsi="Times New Roman"/>
                      <w:sz w:val="20"/>
                      <w:szCs w:val="20"/>
                    </w:rPr>
                  </w:pPr>
                  <w:r w:rsidRPr="00EA75F9">
                    <w:rPr>
                      <w:rFonts w:ascii="Times New Roman" w:hAnsi="Times New Roman"/>
                      <w:sz w:val="20"/>
                      <w:szCs w:val="20"/>
                    </w:rPr>
                    <w:t>Çocuk bakıcısı sayısı</w:t>
                  </w:r>
                </w:p>
              </w:tc>
              <w:tc>
                <w:tcPr>
                  <w:tcW w:w="2465" w:type="dxa"/>
                  <w:gridSpan w:val="4"/>
                  <w:shd w:val="clear" w:color="auto" w:fill="auto"/>
                  <w:vAlign w:val="center"/>
                </w:tcPr>
                <w:p w:rsidR="001833AE" w:rsidRPr="00EA75F9" w:rsidRDefault="001833AE" w:rsidP="00504CFB">
                  <w:pPr>
                    <w:spacing w:after="0" w:line="240" w:lineRule="auto"/>
                    <w:rPr>
                      <w:rFonts w:ascii="Cambria" w:hAnsi="Cambria"/>
                      <w:sz w:val="20"/>
                      <w:szCs w:val="20"/>
                    </w:rPr>
                  </w:pPr>
                </w:p>
              </w:tc>
            </w:tr>
            <w:tr w:rsidR="00EA75F9" w:rsidRPr="00EA75F9" w:rsidTr="000C49E9">
              <w:tc>
                <w:tcPr>
                  <w:tcW w:w="5211" w:type="dxa"/>
                  <w:gridSpan w:val="5"/>
                  <w:tcBorders>
                    <w:bottom w:val="single" w:sz="4" w:space="0" w:color="000000"/>
                  </w:tcBorders>
                  <w:shd w:val="clear" w:color="auto" w:fill="auto"/>
                  <w:vAlign w:val="center"/>
                </w:tcPr>
                <w:p w:rsidR="001833AE" w:rsidRPr="00EA75F9" w:rsidRDefault="001833AE" w:rsidP="00504CFB">
                  <w:pPr>
                    <w:spacing w:after="0" w:line="240" w:lineRule="auto"/>
                    <w:rPr>
                      <w:rFonts w:ascii="Times New Roman" w:hAnsi="Times New Roman"/>
                      <w:sz w:val="20"/>
                      <w:szCs w:val="20"/>
                    </w:rPr>
                  </w:pPr>
                  <w:r w:rsidRPr="00EA75F9">
                    <w:rPr>
                      <w:rFonts w:ascii="Times New Roman" w:hAnsi="Times New Roman"/>
                      <w:sz w:val="20"/>
                      <w:szCs w:val="20"/>
                    </w:rPr>
                    <w:t>Yardımcı personel  sayısı</w:t>
                  </w:r>
                </w:p>
              </w:tc>
              <w:tc>
                <w:tcPr>
                  <w:tcW w:w="2465" w:type="dxa"/>
                  <w:gridSpan w:val="4"/>
                  <w:tcBorders>
                    <w:bottom w:val="single" w:sz="4" w:space="0" w:color="000000"/>
                  </w:tcBorders>
                  <w:shd w:val="clear" w:color="auto" w:fill="auto"/>
                  <w:vAlign w:val="center"/>
                </w:tcPr>
                <w:p w:rsidR="001833AE" w:rsidRPr="00EA75F9" w:rsidRDefault="001833AE" w:rsidP="00504CFB">
                  <w:pPr>
                    <w:spacing w:after="0" w:line="240" w:lineRule="auto"/>
                    <w:rPr>
                      <w:rFonts w:ascii="Cambria" w:hAnsi="Cambria"/>
                      <w:sz w:val="20"/>
                      <w:szCs w:val="20"/>
                    </w:rPr>
                  </w:pPr>
                </w:p>
              </w:tc>
            </w:tr>
            <w:tr w:rsidR="00EA75F9" w:rsidRPr="00EA75F9" w:rsidTr="000C49E9">
              <w:tc>
                <w:tcPr>
                  <w:tcW w:w="5211" w:type="dxa"/>
                  <w:gridSpan w:val="5"/>
                  <w:tcBorders>
                    <w:bottom w:val="single" w:sz="4" w:space="0" w:color="000000"/>
                  </w:tcBorders>
                  <w:shd w:val="clear" w:color="auto" w:fill="auto"/>
                  <w:vAlign w:val="center"/>
                </w:tcPr>
                <w:p w:rsidR="001833AE" w:rsidRPr="00EA75F9" w:rsidRDefault="001833AE" w:rsidP="00504CFB">
                  <w:pPr>
                    <w:spacing w:after="0" w:line="240" w:lineRule="auto"/>
                    <w:rPr>
                      <w:rFonts w:ascii="Times New Roman" w:hAnsi="Times New Roman"/>
                      <w:sz w:val="20"/>
                      <w:szCs w:val="20"/>
                    </w:rPr>
                  </w:pPr>
                  <w:r w:rsidRPr="00EA75F9">
                    <w:rPr>
                      <w:rFonts w:ascii="Times New Roman" w:hAnsi="Times New Roman"/>
                      <w:sz w:val="20"/>
                      <w:szCs w:val="20"/>
                    </w:rPr>
                    <w:t xml:space="preserve">Varsa branşlarına göre branş eleman sayıları (Yönetim ve grup sorumluluğu dışında; kendi branşında istihdam edilmek üzere sosyal hizmetler, psikoloji, doktor, hemşire, özel eğitim, yabancı dil, diyetisyen vb. elemanlar) </w:t>
                  </w:r>
                </w:p>
              </w:tc>
              <w:tc>
                <w:tcPr>
                  <w:tcW w:w="2465" w:type="dxa"/>
                  <w:gridSpan w:val="4"/>
                  <w:tcBorders>
                    <w:bottom w:val="single" w:sz="4" w:space="0" w:color="000000"/>
                  </w:tcBorders>
                  <w:shd w:val="clear" w:color="auto" w:fill="auto"/>
                  <w:vAlign w:val="center"/>
                </w:tcPr>
                <w:p w:rsidR="001833AE" w:rsidRPr="00EA75F9" w:rsidRDefault="001833AE" w:rsidP="00504CFB">
                  <w:pPr>
                    <w:spacing w:after="0" w:line="240" w:lineRule="auto"/>
                    <w:rPr>
                      <w:rFonts w:ascii="Cambria" w:hAnsi="Cambria"/>
                      <w:sz w:val="20"/>
                      <w:szCs w:val="20"/>
                    </w:rPr>
                  </w:pPr>
                </w:p>
              </w:tc>
            </w:tr>
            <w:tr w:rsidR="00EA75F9" w:rsidRPr="00EA75F9" w:rsidTr="000C49E9">
              <w:tc>
                <w:tcPr>
                  <w:tcW w:w="5211" w:type="dxa"/>
                  <w:gridSpan w:val="5"/>
                  <w:tcBorders>
                    <w:bottom w:val="single" w:sz="4" w:space="0" w:color="000000"/>
                  </w:tcBorders>
                  <w:shd w:val="clear" w:color="auto" w:fill="auto"/>
                  <w:vAlign w:val="center"/>
                </w:tcPr>
                <w:p w:rsidR="001833AE" w:rsidRPr="00EA75F9" w:rsidRDefault="001833AE" w:rsidP="00504CFB">
                  <w:pPr>
                    <w:spacing w:after="0" w:line="240" w:lineRule="auto"/>
                    <w:rPr>
                      <w:rFonts w:ascii="Times New Roman" w:hAnsi="Times New Roman"/>
                      <w:sz w:val="20"/>
                      <w:szCs w:val="20"/>
                    </w:rPr>
                  </w:pPr>
                  <w:r w:rsidRPr="00EA75F9">
                    <w:rPr>
                      <w:rFonts w:ascii="Times New Roman" w:hAnsi="Times New Roman"/>
                      <w:sz w:val="20"/>
                      <w:szCs w:val="20"/>
                    </w:rPr>
                    <w:t>Öğretim şekli (Tam gün/ Yarım Gün)</w:t>
                  </w:r>
                </w:p>
              </w:tc>
              <w:tc>
                <w:tcPr>
                  <w:tcW w:w="2465" w:type="dxa"/>
                  <w:gridSpan w:val="4"/>
                  <w:tcBorders>
                    <w:bottom w:val="single" w:sz="4" w:space="0" w:color="000000"/>
                  </w:tcBorders>
                  <w:shd w:val="clear" w:color="auto" w:fill="auto"/>
                  <w:vAlign w:val="center"/>
                </w:tcPr>
                <w:p w:rsidR="001833AE" w:rsidRPr="00EA75F9" w:rsidRDefault="001833AE" w:rsidP="00504CFB">
                  <w:pPr>
                    <w:spacing w:after="0" w:line="240" w:lineRule="auto"/>
                    <w:rPr>
                      <w:rFonts w:ascii="Cambria" w:hAnsi="Cambria"/>
                      <w:sz w:val="20"/>
                      <w:szCs w:val="20"/>
                    </w:rPr>
                  </w:pPr>
                </w:p>
              </w:tc>
            </w:tr>
            <w:tr w:rsidR="00EA75F9" w:rsidRPr="00EA75F9" w:rsidTr="000C49E9">
              <w:tc>
                <w:tcPr>
                  <w:tcW w:w="5211" w:type="dxa"/>
                  <w:gridSpan w:val="5"/>
                  <w:tcBorders>
                    <w:bottom w:val="single" w:sz="4" w:space="0" w:color="000000"/>
                  </w:tcBorders>
                  <w:shd w:val="clear" w:color="auto" w:fill="auto"/>
                  <w:vAlign w:val="center"/>
                </w:tcPr>
                <w:p w:rsidR="001833AE" w:rsidRPr="00EA75F9" w:rsidRDefault="001833AE" w:rsidP="00504CFB">
                  <w:pPr>
                    <w:spacing w:after="0" w:line="240" w:lineRule="auto"/>
                    <w:rPr>
                      <w:rFonts w:ascii="Times New Roman" w:hAnsi="Times New Roman"/>
                      <w:sz w:val="20"/>
                      <w:szCs w:val="20"/>
                    </w:rPr>
                  </w:pPr>
                  <w:r w:rsidRPr="00EA75F9">
                    <w:rPr>
                      <w:rFonts w:ascii="Times New Roman" w:hAnsi="Times New Roman"/>
                      <w:sz w:val="20"/>
                      <w:szCs w:val="20"/>
                    </w:rPr>
                    <w:t>Saatlik bakım hizmeti verilme durumu</w:t>
                  </w:r>
                </w:p>
              </w:tc>
              <w:tc>
                <w:tcPr>
                  <w:tcW w:w="2465" w:type="dxa"/>
                  <w:gridSpan w:val="4"/>
                  <w:tcBorders>
                    <w:bottom w:val="single" w:sz="4" w:space="0" w:color="000000"/>
                  </w:tcBorders>
                  <w:shd w:val="clear" w:color="auto" w:fill="auto"/>
                  <w:vAlign w:val="center"/>
                </w:tcPr>
                <w:p w:rsidR="001833AE" w:rsidRPr="00EA75F9" w:rsidRDefault="001833AE" w:rsidP="00504CFB">
                  <w:pPr>
                    <w:spacing w:after="0" w:line="240" w:lineRule="auto"/>
                    <w:rPr>
                      <w:rFonts w:ascii="Cambria" w:hAnsi="Cambria"/>
                      <w:sz w:val="20"/>
                      <w:szCs w:val="20"/>
                    </w:rPr>
                  </w:pPr>
                </w:p>
              </w:tc>
            </w:tr>
            <w:tr w:rsidR="00EA75F9" w:rsidRPr="00EA75F9" w:rsidTr="000C49E9">
              <w:tc>
                <w:tcPr>
                  <w:tcW w:w="5211" w:type="dxa"/>
                  <w:gridSpan w:val="5"/>
                  <w:tcBorders>
                    <w:bottom w:val="single" w:sz="4" w:space="0" w:color="000000"/>
                  </w:tcBorders>
                  <w:shd w:val="clear" w:color="auto" w:fill="auto"/>
                  <w:vAlign w:val="center"/>
                </w:tcPr>
                <w:p w:rsidR="001833AE" w:rsidRPr="00EA75F9" w:rsidRDefault="001833AE" w:rsidP="00504CFB">
                  <w:pPr>
                    <w:spacing w:after="0" w:line="240" w:lineRule="auto"/>
                    <w:rPr>
                      <w:rFonts w:ascii="Times New Roman" w:hAnsi="Times New Roman"/>
                      <w:sz w:val="20"/>
                      <w:szCs w:val="20"/>
                    </w:rPr>
                  </w:pPr>
                  <w:r w:rsidRPr="00EA75F9">
                    <w:rPr>
                      <w:rFonts w:ascii="Times New Roman" w:hAnsi="Times New Roman"/>
                      <w:sz w:val="20"/>
                      <w:szCs w:val="20"/>
                    </w:rPr>
                    <w:t>Gece bakım hizmeti verilme durumu</w:t>
                  </w:r>
                </w:p>
              </w:tc>
              <w:tc>
                <w:tcPr>
                  <w:tcW w:w="2465" w:type="dxa"/>
                  <w:gridSpan w:val="4"/>
                  <w:tcBorders>
                    <w:bottom w:val="single" w:sz="4" w:space="0" w:color="000000"/>
                  </w:tcBorders>
                  <w:shd w:val="clear" w:color="auto" w:fill="auto"/>
                  <w:vAlign w:val="center"/>
                </w:tcPr>
                <w:p w:rsidR="001833AE" w:rsidRPr="00EA75F9" w:rsidRDefault="001833AE" w:rsidP="00504CFB">
                  <w:pPr>
                    <w:spacing w:after="0" w:line="240" w:lineRule="auto"/>
                    <w:rPr>
                      <w:rFonts w:ascii="Cambria" w:hAnsi="Cambria"/>
                      <w:sz w:val="20"/>
                      <w:szCs w:val="20"/>
                    </w:rPr>
                  </w:pPr>
                </w:p>
              </w:tc>
            </w:tr>
            <w:tr w:rsidR="00EA75F9" w:rsidRPr="00EA75F9" w:rsidTr="000C49E9">
              <w:tc>
                <w:tcPr>
                  <w:tcW w:w="5211" w:type="dxa"/>
                  <w:gridSpan w:val="5"/>
                  <w:tcBorders>
                    <w:bottom w:val="single" w:sz="4" w:space="0" w:color="000000"/>
                  </w:tcBorders>
                  <w:shd w:val="clear" w:color="auto" w:fill="auto"/>
                  <w:vAlign w:val="center"/>
                </w:tcPr>
                <w:p w:rsidR="001833AE" w:rsidRPr="00EA75F9" w:rsidRDefault="001833AE" w:rsidP="00504CFB">
                  <w:pPr>
                    <w:spacing w:after="0" w:line="240" w:lineRule="auto"/>
                    <w:rPr>
                      <w:rFonts w:ascii="Times New Roman" w:hAnsi="Times New Roman"/>
                      <w:sz w:val="20"/>
                      <w:szCs w:val="20"/>
                    </w:rPr>
                  </w:pPr>
                  <w:r w:rsidRPr="00EA75F9">
                    <w:rPr>
                      <w:rFonts w:ascii="Times New Roman" w:hAnsi="Times New Roman"/>
                      <w:sz w:val="20"/>
                      <w:szCs w:val="20"/>
                    </w:rPr>
                    <w:t>Tatil günlerinde (hafta sonu, ara tatil ve yaz tatilleri) bakım hizmeti verilme durumu</w:t>
                  </w:r>
                </w:p>
              </w:tc>
              <w:tc>
                <w:tcPr>
                  <w:tcW w:w="2465" w:type="dxa"/>
                  <w:gridSpan w:val="4"/>
                  <w:tcBorders>
                    <w:bottom w:val="single" w:sz="4" w:space="0" w:color="000000"/>
                  </w:tcBorders>
                  <w:shd w:val="clear" w:color="auto" w:fill="auto"/>
                  <w:vAlign w:val="center"/>
                </w:tcPr>
                <w:p w:rsidR="001833AE" w:rsidRPr="00EA75F9" w:rsidRDefault="001833AE" w:rsidP="00504CFB">
                  <w:pPr>
                    <w:spacing w:after="0" w:line="240" w:lineRule="auto"/>
                    <w:rPr>
                      <w:rFonts w:ascii="Cambria" w:hAnsi="Cambria"/>
                      <w:sz w:val="20"/>
                      <w:szCs w:val="20"/>
                    </w:rPr>
                  </w:pPr>
                </w:p>
              </w:tc>
            </w:tr>
            <w:tr w:rsidR="00EA75F9" w:rsidRPr="00EA75F9" w:rsidTr="000C49E9">
              <w:tc>
                <w:tcPr>
                  <w:tcW w:w="2093" w:type="dxa"/>
                  <w:gridSpan w:val="2"/>
                  <w:tcBorders>
                    <w:top w:val="single" w:sz="4" w:space="0" w:color="000000"/>
                    <w:left w:val="single" w:sz="4" w:space="0" w:color="000000"/>
                    <w:bottom w:val="nil"/>
                    <w:right w:val="nil"/>
                  </w:tcBorders>
                  <w:shd w:val="clear" w:color="auto" w:fill="auto"/>
                  <w:vAlign w:val="center"/>
                </w:tcPr>
                <w:p w:rsidR="001833AE" w:rsidRPr="00EA75F9" w:rsidRDefault="001833AE" w:rsidP="00504CFB">
                  <w:pPr>
                    <w:spacing w:after="0" w:line="240" w:lineRule="auto"/>
                    <w:rPr>
                      <w:rFonts w:ascii="Cambria" w:hAnsi="Cambria"/>
                      <w:sz w:val="20"/>
                      <w:szCs w:val="20"/>
                    </w:rPr>
                  </w:pPr>
                </w:p>
              </w:tc>
              <w:tc>
                <w:tcPr>
                  <w:tcW w:w="1417" w:type="dxa"/>
                  <w:gridSpan w:val="2"/>
                  <w:tcBorders>
                    <w:top w:val="single" w:sz="4" w:space="0" w:color="000000"/>
                    <w:left w:val="nil"/>
                    <w:bottom w:val="nil"/>
                    <w:right w:val="nil"/>
                  </w:tcBorders>
                  <w:shd w:val="clear" w:color="auto" w:fill="auto"/>
                  <w:vAlign w:val="center"/>
                </w:tcPr>
                <w:p w:rsidR="001833AE" w:rsidRPr="00EA75F9" w:rsidRDefault="001833AE" w:rsidP="00504CFB">
                  <w:pPr>
                    <w:spacing w:after="0" w:line="240" w:lineRule="auto"/>
                    <w:rPr>
                      <w:rFonts w:ascii="Cambria" w:hAnsi="Cambria"/>
                      <w:sz w:val="20"/>
                      <w:szCs w:val="20"/>
                    </w:rPr>
                  </w:pPr>
                </w:p>
              </w:tc>
              <w:tc>
                <w:tcPr>
                  <w:tcW w:w="1701" w:type="dxa"/>
                  <w:tcBorders>
                    <w:top w:val="single" w:sz="4" w:space="0" w:color="000000"/>
                    <w:left w:val="nil"/>
                    <w:bottom w:val="nil"/>
                    <w:right w:val="nil"/>
                  </w:tcBorders>
                  <w:shd w:val="clear" w:color="auto" w:fill="auto"/>
                  <w:vAlign w:val="center"/>
                </w:tcPr>
                <w:p w:rsidR="001833AE" w:rsidRPr="00EA75F9" w:rsidRDefault="001833AE" w:rsidP="00504CFB">
                  <w:pPr>
                    <w:spacing w:after="0" w:line="240" w:lineRule="auto"/>
                    <w:rPr>
                      <w:rFonts w:ascii="Cambria" w:hAnsi="Cambria"/>
                      <w:sz w:val="20"/>
                      <w:szCs w:val="20"/>
                    </w:rPr>
                  </w:pPr>
                </w:p>
              </w:tc>
              <w:tc>
                <w:tcPr>
                  <w:tcW w:w="1134" w:type="dxa"/>
                  <w:gridSpan w:val="3"/>
                  <w:tcBorders>
                    <w:top w:val="single" w:sz="4" w:space="0" w:color="000000"/>
                    <w:left w:val="nil"/>
                    <w:bottom w:val="nil"/>
                    <w:right w:val="nil"/>
                  </w:tcBorders>
                  <w:shd w:val="clear" w:color="auto" w:fill="auto"/>
                  <w:vAlign w:val="center"/>
                </w:tcPr>
                <w:p w:rsidR="001833AE" w:rsidRPr="00EA75F9" w:rsidRDefault="001833AE" w:rsidP="00504CFB">
                  <w:pPr>
                    <w:spacing w:after="0" w:line="240" w:lineRule="auto"/>
                    <w:rPr>
                      <w:rFonts w:ascii="Cambria" w:hAnsi="Cambria"/>
                      <w:sz w:val="20"/>
                      <w:szCs w:val="20"/>
                    </w:rPr>
                  </w:pPr>
                </w:p>
              </w:tc>
              <w:tc>
                <w:tcPr>
                  <w:tcW w:w="1331" w:type="dxa"/>
                  <w:tcBorders>
                    <w:top w:val="single" w:sz="4" w:space="0" w:color="000000"/>
                    <w:left w:val="nil"/>
                    <w:bottom w:val="nil"/>
                    <w:right w:val="single" w:sz="4" w:space="0" w:color="000000"/>
                  </w:tcBorders>
                  <w:shd w:val="clear" w:color="auto" w:fill="auto"/>
                  <w:vAlign w:val="center"/>
                </w:tcPr>
                <w:p w:rsidR="001833AE" w:rsidRPr="00EA75F9" w:rsidRDefault="001833AE" w:rsidP="00504CFB">
                  <w:pPr>
                    <w:spacing w:after="0" w:line="240" w:lineRule="auto"/>
                    <w:rPr>
                      <w:rFonts w:ascii="Cambria" w:hAnsi="Cambria"/>
                      <w:sz w:val="20"/>
                      <w:szCs w:val="20"/>
                    </w:rPr>
                  </w:pPr>
                </w:p>
              </w:tc>
            </w:tr>
            <w:tr w:rsidR="00EA75F9" w:rsidRPr="00EA75F9" w:rsidTr="000C49E9">
              <w:trPr>
                <w:trHeight w:val="572"/>
              </w:trPr>
              <w:tc>
                <w:tcPr>
                  <w:tcW w:w="7676" w:type="dxa"/>
                  <w:gridSpan w:val="9"/>
                  <w:tcBorders>
                    <w:top w:val="nil"/>
                  </w:tcBorders>
                  <w:shd w:val="clear" w:color="auto" w:fill="auto"/>
                  <w:vAlign w:val="center"/>
                </w:tcPr>
                <w:p w:rsidR="001833AE" w:rsidRPr="00EA75F9" w:rsidRDefault="001833AE" w:rsidP="00504CFB">
                  <w:pPr>
                    <w:spacing w:after="0" w:line="240" w:lineRule="auto"/>
                    <w:jc w:val="center"/>
                    <w:rPr>
                      <w:rFonts w:ascii="Times New Roman" w:hAnsi="Times New Roman"/>
                      <w:b/>
                      <w:sz w:val="20"/>
                      <w:szCs w:val="20"/>
                    </w:rPr>
                  </w:pPr>
                  <w:r w:rsidRPr="00EA75F9">
                    <w:rPr>
                      <w:rFonts w:ascii="Times New Roman" w:hAnsi="Times New Roman"/>
                      <w:b/>
                      <w:sz w:val="20"/>
                      <w:szCs w:val="20"/>
                    </w:rPr>
                    <w:t xml:space="preserve">Kuruluşa Kayıtlı Çocuk Mevcudu </w:t>
                  </w:r>
                </w:p>
                <w:p w:rsidR="001833AE" w:rsidRPr="00EA75F9" w:rsidRDefault="001833AE" w:rsidP="00504CFB">
                  <w:pPr>
                    <w:spacing w:after="0" w:line="240" w:lineRule="auto"/>
                    <w:jc w:val="center"/>
                    <w:rPr>
                      <w:rFonts w:ascii="Times New Roman" w:hAnsi="Times New Roman"/>
                      <w:sz w:val="18"/>
                      <w:szCs w:val="18"/>
                    </w:rPr>
                  </w:pPr>
                  <w:r w:rsidRPr="00EA75F9">
                    <w:rPr>
                      <w:rFonts w:ascii="Times New Roman" w:hAnsi="Times New Roman"/>
                      <w:sz w:val="18"/>
                      <w:szCs w:val="18"/>
                    </w:rPr>
                    <w:t>(Kuruluşa tam gün/ yarım gün kayıtlı öğrenciler)</w:t>
                  </w:r>
                </w:p>
              </w:tc>
            </w:tr>
            <w:tr w:rsidR="00EA75F9" w:rsidRPr="00EA75F9" w:rsidTr="000C49E9">
              <w:tc>
                <w:tcPr>
                  <w:tcW w:w="2093" w:type="dxa"/>
                  <w:gridSpan w:val="2"/>
                  <w:vMerge w:val="restart"/>
                  <w:shd w:val="clear" w:color="auto" w:fill="auto"/>
                  <w:vAlign w:val="center"/>
                </w:tcPr>
                <w:p w:rsidR="001833AE" w:rsidRPr="00EA75F9" w:rsidRDefault="001833AE" w:rsidP="00504CFB">
                  <w:pPr>
                    <w:spacing w:after="0" w:line="240" w:lineRule="auto"/>
                    <w:rPr>
                      <w:rFonts w:ascii="Times New Roman" w:hAnsi="Times New Roman"/>
                      <w:b/>
                      <w:sz w:val="18"/>
                      <w:szCs w:val="18"/>
                    </w:rPr>
                  </w:pPr>
                  <w:r w:rsidRPr="00EA75F9">
                    <w:rPr>
                      <w:rFonts w:ascii="Times New Roman" w:hAnsi="Times New Roman"/>
                      <w:b/>
                      <w:sz w:val="18"/>
                      <w:szCs w:val="18"/>
                    </w:rPr>
                    <w:t>Kreş (0-24 aylık bebekler)</w:t>
                  </w:r>
                </w:p>
              </w:tc>
              <w:tc>
                <w:tcPr>
                  <w:tcW w:w="1417"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r w:rsidRPr="00EA75F9">
                    <w:rPr>
                      <w:rFonts w:ascii="Times New Roman" w:hAnsi="Times New Roman"/>
                      <w:sz w:val="18"/>
                      <w:szCs w:val="18"/>
                    </w:rPr>
                    <w:t>Grup Sayısı</w:t>
                  </w:r>
                </w:p>
              </w:tc>
              <w:tc>
                <w:tcPr>
                  <w:tcW w:w="1701" w:type="dxa"/>
                  <w:shd w:val="clear" w:color="auto" w:fill="auto"/>
                  <w:vAlign w:val="center"/>
                </w:tcPr>
                <w:p w:rsidR="001833AE" w:rsidRPr="00EA75F9" w:rsidRDefault="001833AE" w:rsidP="00504CFB">
                  <w:pPr>
                    <w:spacing w:after="0" w:line="240" w:lineRule="auto"/>
                    <w:rPr>
                      <w:rFonts w:ascii="Times New Roman" w:hAnsi="Times New Roman"/>
                      <w:sz w:val="18"/>
                      <w:szCs w:val="18"/>
                    </w:rPr>
                  </w:pPr>
                  <w:r w:rsidRPr="00EA75F9">
                    <w:rPr>
                      <w:rFonts w:ascii="Times New Roman" w:hAnsi="Times New Roman"/>
                      <w:sz w:val="18"/>
                      <w:szCs w:val="18"/>
                    </w:rPr>
                    <w:t>Erkek</w:t>
                  </w:r>
                </w:p>
              </w:tc>
              <w:tc>
                <w:tcPr>
                  <w:tcW w:w="929"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r w:rsidRPr="00EA75F9">
                    <w:rPr>
                      <w:rFonts w:ascii="Times New Roman" w:hAnsi="Times New Roman"/>
                      <w:sz w:val="18"/>
                      <w:szCs w:val="18"/>
                    </w:rPr>
                    <w:t>Kız</w:t>
                  </w:r>
                </w:p>
              </w:tc>
              <w:tc>
                <w:tcPr>
                  <w:tcW w:w="1536"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r w:rsidRPr="00EA75F9">
                    <w:rPr>
                      <w:rFonts w:ascii="Times New Roman" w:hAnsi="Times New Roman"/>
                      <w:sz w:val="18"/>
                      <w:szCs w:val="18"/>
                    </w:rPr>
                    <w:t>Toplam</w:t>
                  </w:r>
                </w:p>
              </w:tc>
            </w:tr>
            <w:tr w:rsidR="00EA75F9" w:rsidRPr="00EA75F9" w:rsidTr="000C49E9">
              <w:tc>
                <w:tcPr>
                  <w:tcW w:w="2093" w:type="dxa"/>
                  <w:gridSpan w:val="2"/>
                  <w:vMerge/>
                  <w:shd w:val="clear" w:color="auto" w:fill="auto"/>
                  <w:vAlign w:val="center"/>
                </w:tcPr>
                <w:p w:rsidR="001833AE" w:rsidRPr="00EA75F9" w:rsidRDefault="001833AE" w:rsidP="00504CFB">
                  <w:pPr>
                    <w:spacing w:after="0" w:line="240" w:lineRule="auto"/>
                    <w:rPr>
                      <w:rFonts w:ascii="Times New Roman" w:hAnsi="Times New Roman"/>
                      <w:b/>
                      <w:sz w:val="18"/>
                      <w:szCs w:val="18"/>
                    </w:rPr>
                  </w:pPr>
                </w:p>
              </w:tc>
              <w:tc>
                <w:tcPr>
                  <w:tcW w:w="1417"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p>
              </w:tc>
              <w:tc>
                <w:tcPr>
                  <w:tcW w:w="1701" w:type="dxa"/>
                  <w:shd w:val="clear" w:color="auto" w:fill="auto"/>
                  <w:vAlign w:val="center"/>
                </w:tcPr>
                <w:p w:rsidR="001833AE" w:rsidRPr="00EA75F9" w:rsidRDefault="001833AE" w:rsidP="00504CFB">
                  <w:pPr>
                    <w:spacing w:after="0" w:line="240" w:lineRule="auto"/>
                    <w:rPr>
                      <w:rFonts w:ascii="Times New Roman" w:hAnsi="Times New Roman"/>
                      <w:sz w:val="18"/>
                      <w:szCs w:val="18"/>
                    </w:rPr>
                  </w:pPr>
                </w:p>
              </w:tc>
              <w:tc>
                <w:tcPr>
                  <w:tcW w:w="929"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p>
              </w:tc>
              <w:tc>
                <w:tcPr>
                  <w:tcW w:w="1536"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p>
              </w:tc>
            </w:tr>
            <w:tr w:rsidR="00EA75F9" w:rsidRPr="00EA75F9" w:rsidTr="000C49E9">
              <w:tc>
                <w:tcPr>
                  <w:tcW w:w="2093" w:type="dxa"/>
                  <w:gridSpan w:val="2"/>
                  <w:vMerge w:val="restart"/>
                  <w:shd w:val="clear" w:color="auto" w:fill="auto"/>
                  <w:vAlign w:val="center"/>
                </w:tcPr>
                <w:p w:rsidR="001833AE" w:rsidRPr="00EA75F9" w:rsidRDefault="001833AE" w:rsidP="00504CFB">
                  <w:pPr>
                    <w:spacing w:after="0" w:line="240" w:lineRule="auto"/>
                    <w:rPr>
                      <w:rFonts w:ascii="Times New Roman" w:hAnsi="Times New Roman"/>
                      <w:b/>
                      <w:sz w:val="18"/>
                      <w:szCs w:val="18"/>
                    </w:rPr>
                  </w:pPr>
                  <w:r w:rsidRPr="00EA75F9">
                    <w:rPr>
                      <w:rFonts w:ascii="Times New Roman" w:hAnsi="Times New Roman"/>
                      <w:b/>
                      <w:sz w:val="18"/>
                      <w:szCs w:val="18"/>
                    </w:rPr>
                    <w:t>Gündüz bakımevi (25-66 aylık çocuklar)</w:t>
                  </w:r>
                </w:p>
              </w:tc>
              <w:tc>
                <w:tcPr>
                  <w:tcW w:w="1417"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r w:rsidRPr="00EA75F9">
                    <w:rPr>
                      <w:rFonts w:ascii="Times New Roman" w:hAnsi="Times New Roman"/>
                      <w:sz w:val="18"/>
                      <w:szCs w:val="18"/>
                    </w:rPr>
                    <w:t>Grup Sayısı</w:t>
                  </w:r>
                </w:p>
              </w:tc>
              <w:tc>
                <w:tcPr>
                  <w:tcW w:w="1701" w:type="dxa"/>
                  <w:shd w:val="clear" w:color="auto" w:fill="auto"/>
                  <w:vAlign w:val="center"/>
                </w:tcPr>
                <w:p w:rsidR="001833AE" w:rsidRPr="00EA75F9" w:rsidRDefault="001833AE" w:rsidP="00504CFB">
                  <w:pPr>
                    <w:spacing w:after="0" w:line="240" w:lineRule="auto"/>
                    <w:rPr>
                      <w:rFonts w:ascii="Times New Roman" w:hAnsi="Times New Roman"/>
                      <w:sz w:val="18"/>
                      <w:szCs w:val="18"/>
                    </w:rPr>
                  </w:pPr>
                  <w:r w:rsidRPr="00EA75F9">
                    <w:rPr>
                      <w:rFonts w:ascii="Times New Roman" w:hAnsi="Times New Roman"/>
                      <w:sz w:val="18"/>
                      <w:szCs w:val="18"/>
                    </w:rPr>
                    <w:t>Erkek</w:t>
                  </w:r>
                </w:p>
              </w:tc>
              <w:tc>
                <w:tcPr>
                  <w:tcW w:w="929"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r w:rsidRPr="00EA75F9">
                    <w:rPr>
                      <w:rFonts w:ascii="Times New Roman" w:hAnsi="Times New Roman"/>
                      <w:sz w:val="18"/>
                      <w:szCs w:val="18"/>
                    </w:rPr>
                    <w:t>Kız</w:t>
                  </w:r>
                </w:p>
              </w:tc>
              <w:tc>
                <w:tcPr>
                  <w:tcW w:w="1536"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r w:rsidRPr="00EA75F9">
                    <w:rPr>
                      <w:rFonts w:ascii="Times New Roman" w:hAnsi="Times New Roman"/>
                      <w:sz w:val="18"/>
                      <w:szCs w:val="18"/>
                    </w:rPr>
                    <w:t>Toplam</w:t>
                  </w:r>
                </w:p>
              </w:tc>
            </w:tr>
            <w:tr w:rsidR="00EA75F9" w:rsidRPr="00EA75F9" w:rsidTr="000C49E9">
              <w:tc>
                <w:tcPr>
                  <w:tcW w:w="2093" w:type="dxa"/>
                  <w:gridSpan w:val="2"/>
                  <w:vMerge/>
                  <w:shd w:val="clear" w:color="auto" w:fill="auto"/>
                  <w:vAlign w:val="center"/>
                </w:tcPr>
                <w:p w:rsidR="001833AE" w:rsidRPr="00EA75F9" w:rsidRDefault="001833AE" w:rsidP="00504CFB">
                  <w:pPr>
                    <w:spacing w:after="0" w:line="240" w:lineRule="auto"/>
                    <w:rPr>
                      <w:rFonts w:ascii="Times New Roman" w:hAnsi="Times New Roman"/>
                      <w:b/>
                      <w:sz w:val="18"/>
                      <w:szCs w:val="18"/>
                    </w:rPr>
                  </w:pPr>
                </w:p>
              </w:tc>
              <w:tc>
                <w:tcPr>
                  <w:tcW w:w="1417"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p>
              </w:tc>
              <w:tc>
                <w:tcPr>
                  <w:tcW w:w="1701" w:type="dxa"/>
                  <w:shd w:val="clear" w:color="auto" w:fill="auto"/>
                  <w:vAlign w:val="center"/>
                </w:tcPr>
                <w:p w:rsidR="001833AE" w:rsidRPr="00EA75F9" w:rsidRDefault="001833AE" w:rsidP="00504CFB">
                  <w:pPr>
                    <w:spacing w:after="0" w:line="240" w:lineRule="auto"/>
                    <w:rPr>
                      <w:rFonts w:ascii="Times New Roman" w:hAnsi="Times New Roman"/>
                      <w:sz w:val="18"/>
                      <w:szCs w:val="18"/>
                    </w:rPr>
                  </w:pPr>
                </w:p>
              </w:tc>
              <w:tc>
                <w:tcPr>
                  <w:tcW w:w="929"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p>
              </w:tc>
              <w:tc>
                <w:tcPr>
                  <w:tcW w:w="1536"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p>
              </w:tc>
            </w:tr>
            <w:tr w:rsidR="00EA75F9" w:rsidRPr="00EA75F9" w:rsidTr="000C49E9">
              <w:tc>
                <w:tcPr>
                  <w:tcW w:w="2093" w:type="dxa"/>
                  <w:gridSpan w:val="2"/>
                  <w:vMerge w:val="restart"/>
                  <w:shd w:val="clear" w:color="auto" w:fill="auto"/>
                  <w:vAlign w:val="center"/>
                </w:tcPr>
                <w:p w:rsidR="001833AE" w:rsidRPr="00EA75F9" w:rsidRDefault="001833AE" w:rsidP="00504CFB">
                  <w:pPr>
                    <w:spacing w:after="0" w:line="240" w:lineRule="auto"/>
                    <w:rPr>
                      <w:rFonts w:ascii="Times New Roman" w:hAnsi="Times New Roman"/>
                      <w:b/>
                      <w:sz w:val="18"/>
                      <w:szCs w:val="18"/>
                    </w:rPr>
                  </w:pPr>
                  <w:r w:rsidRPr="00EA75F9">
                    <w:rPr>
                      <w:rFonts w:ascii="Times New Roman" w:hAnsi="Times New Roman"/>
                      <w:b/>
                      <w:sz w:val="18"/>
                      <w:szCs w:val="18"/>
                    </w:rPr>
                    <w:t>Çocuk kulübü(İlkokul ve ortaokula devam eden öğrenciler)</w:t>
                  </w:r>
                </w:p>
              </w:tc>
              <w:tc>
                <w:tcPr>
                  <w:tcW w:w="1417"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r w:rsidRPr="00EA75F9">
                    <w:rPr>
                      <w:rFonts w:ascii="Times New Roman" w:hAnsi="Times New Roman"/>
                      <w:sz w:val="18"/>
                      <w:szCs w:val="18"/>
                    </w:rPr>
                    <w:t>Grup Sayısı</w:t>
                  </w:r>
                </w:p>
              </w:tc>
              <w:tc>
                <w:tcPr>
                  <w:tcW w:w="1701" w:type="dxa"/>
                  <w:shd w:val="clear" w:color="auto" w:fill="auto"/>
                  <w:vAlign w:val="center"/>
                </w:tcPr>
                <w:p w:rsidR="001833AE" w:rsidRPr="00EA75F9" w:rsidRDefault="001833AE" w:rsidP="00504CFB">
                  <w:pPr>
                    <w:spacing w:after="0" w:line="240" w:lineRule="auto"/>
                    <w:rPr>
                      <w:rFonts w:ascii="Times New Roman" w:hAnsi="Times New Roman"/>
                      <w:sz w:val="18"/>
                      <w:szCs w:val="18"/>
                    </w:rPr>
                  </w:pPr>
                  <w:r w:rsidRPr="00EA75F9">
                    <w:rPr>
                      <w:rFonts w:ascii="Times New Roman" w:hAnsi="Times New Roman"/>
                      <w:sz w:val="18"/>
                      <w:szCs w:val="18"/>
                    </w:rPr>
                    <w:t>Erkek</w:t>
                  </w:r>
                </w:p>
              </w:tc>
              <w:tc>
                <w:tcPr>
                  <w:tcW w:w="929"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r w:rsidRPr="00EA75F9">
                    <w:rPr>
                      <w:rFonts w:ascii="Times New Roman" w:hAnsi="Times New Roman"/>
                      <w:sz w:val="18"/>
                      <w:szCs w:val="18"/>
                    </w:rPr>
                    <w:t>Kız</w:t>
                  </w:r>
                </w:p>
              </w:tc>
              <w:tc>
                <w:tcPr>
                  <w:tcW w:w="1536"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r w:rsidRPr="00EA75F9">
                    <w:rPr>
                      <w:rFonts w:ascii="Times New Roman" w:hAnsi="Times New Roman"/>
                      <w:sz w:val="18"/>
                      <w:szCs w:val="18"/>
                    </w:rPr>
                    <w:t>Toplam</w:t>
                  </w:r>
                </w:p>
              </w:tc>
            </w:tr>
            <w:tr w:rsidR="00EA75F9" w:rsidRPr="00EA75F9" w:rsidTr="000C49E9">
              <w:tc>
                <w:tcPr>
                  <w:tcW w:w="2093" w:type="dxa"/>
                  <w:gridSpan w:val="2"/>
                  <w:vMerge/>
                  <w:shd w:val="clear" w:color="auto" w:fill="auto"/>
                  <w:vAlign w:val="center"/>
                </w:tcPr>
                <w:p w:rsidR="001833AE" w:rsidRPr="00EA75F9" w:rsidRDefault="001833AE" w:rsidP="00504CFB">
                  <w:pPr>
                    <w:spacing w:after="0" w:line="240" w:lineRule="auto"/>
                    <w:rPr>
                      <w:rFonts w:ascii="Times New Roman" w:hAnsi="Times New Roman"/>
                      <w:b/>
                      <w:sz w:val="18"/>
                      <w:szCs w:val="18"/>
                    </w:rPr>
                  </w:pPr>
                </w:p>
              </w:tc>
              <w:tc>
                <w:tcPr>
                  <w:tcW w:w="1417"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p>
              </w:tc>
              <w:tc>
                <w:tcPr>
                  <w:tcW w:w="1701" w:type="dxa"/>
                  <w:shd w:val="clear" w:color="auto" w:fill="auto"/>
                  <w:vAlign w:val="center"/>
                </w:tcPr>
                <w:p w:rsidR="001833AE" w:rsidRPr="00EA75F9" w:rsidRDefault="001833AE" w:rsidP="00504CFB">
                  <w:pPr>
                    <w:spacing w:after="0" w:line="240" w:lineRule="auto"/>
                    <w:rPr>
                      <w:rFonts w:ascii="Times New Roman" w:hAnsi="Times New Roman"/>
                      <w:sz w:val="18"/>
                      <w:szCs w:val="18"/>
                    </w:rPr>
                  </w:pPr>
                </w:p>
              </w:tc>
              <w:tc>
                <w:tcPr>
                  <w:tcW w:w="929"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p>
              </w:tc>
              <w:tc>
                <w:tcPr>
                  <w:tcW w:w="1536"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p>
              </w:tc>
            </w:tr>
            <w:tr w:rsidR="001833AE" w:rsidRPr="00EA75F9" w:rsidTr="000C49E9">
              <w:tc>
                <w:tcPr>
                  <w:tcW w:w="3510" w:type="dxa"/>
                  <w:gridSpan w:val="4"/>
                  <w:shd w:val="clear" w:color="auto" w:fill="auto"/>
                  <w:vAlign w:val="center"/>
                </w:tcPr>
                <w:p w:rsidR="001833AE" w:rsidRPr="00EA75F9" w:rsidRDefault="001833AE" w:rsidP="00504CFB">
                  <w:pPr>
                    <w:spacing w:after="0" w:line="240" w:lineRule="auto"/>
                    <w:rPr>
                      <w:rFonts w:ascii="Times New Roman" w:hAnsi="Times New Roman"/>
                      <w:b/>
                      <w:sz w:val="18"/>
                      <w:szCs w:val="18"/>
                    </w:rPr>
                  </w:pPr>
                  <w:r w:rsidRPr="00EA75F9">
                    <w:rPr>
                      <w:rFonts w:ascii="Times New Roman" w:hAnsi="Times New Roman"/>
                      <w:b/>
                      <w:sz w:val="18"/>
                      <w:szCs w:val="18"/>
                    </w:rPr>
                    <w:t>Varsa kaynaştırma öğrenci sayısı</w:t>
                  </w:r>
                </w:p>
              </w:tc>
              <w:tc>
                <w:tcPr>
                  <w:tcW w:w="1730"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p>
              </w:tc>
              <w:tc>
                <w:tcPr>
                  <w:tcW w:w="900" w:type="dxa"/>
                  <w:shd w:val="clear" w:color="auto" w:fill="auto"/>
                  <w:vAlign w:val="center"/>
                </w:tcPr>
                <w:p w:rsidR="001833AE" w:rsidRPr="00EA75F9" w:rsidRDefault="001833AE" w:rsidP="00504CFB">
                  <w:pPr>
                    <w:spacing w:after="0" w:line="240" w:lineRule="auto"/>
                    <w:rPr>
                      <w:rFonts w:ascii="Times New Roman" w:hAnsi="Times New Roman"/>
                      <w:sz w:val="18"/>
                      <w:szCs w:val="18"/>
                    </w:rPr>
                  </w:pPr>
                </w:p>
              </w:tc>
              <w:tc>
                <w:tcPr>
                  <w:tcW w:w="1536" w:type="dxa"/>
                  <w:gridSpan w:val="2"/>
                  <w:shd w:val="clear" w:color="auto" w:fill="auto"/>
                  <w:vAlign w:val="center"/>
                </w:tcPr>
                <w:p w:rsidR="001833AE" w:rsidRPr="00EA75F9" w:rsidRDefault="001833AE" w:rsidP="00504CFB">
                  <w:pPr>
                    <w:spacing w:after="0" w:line="240" w:lineRule="auto"/>
                    <w:rPr>
                      <w:rFonts w:ascii="Times New Roman" w:hAnsi="Times New Roman"/>
                      <w:sz w:val="18"/>
                      <w:szCs w:val="18"/>
                    </w:rPr>
                  </w:pPr>
                </w:p>
              </w:tc>
            </w:tr>
          </w:tbl>
          <w:p w:rsidR="001833AE" w:rsidRPr="00EA75F9" w:rsidRDefault="001833AE" w:rsidP="00504CFB">
            <w:pPr>
              <w:autoSpaceDE w:val="0"/>
              <w:autoSpaceDN w:val="0"/>
              <w:spacing w:after="0" w:line="240" w:lineRule="auto"/>
              <w:jc w:val="center"/>
              <w:rPr>
                <w:rFonts w:ascii="Times New Roman" w:hAnsi="Times New Roman"/>
                <w:sz w:val="24"/>
                <w:szCs w:val="24"/>
              </w:rPr>
            </w:pPr>
          </w:p>
        </w:tc>
      </w:tr>
      <w:tr w:rsidR="001833AE" w:rsidRPr="00EA75F9" w:rsidTr="00504CFB">
        <w:trPr>
          <w:trHeight w:val="60"/>
        </w:trPr>
        <w:tc>
          <w:tcPr>
            <w:tcW w:w="1219" w:type="dxa"/>
            <w:vMerge/>
            <w:shd w:val="thinDiagStripe" w:color="FD635F" w:fill="auto"/>
          </w:tcPr>
          <w:p w:rsidR="001833AE" w:rsidRPr="00EA75F9" w:rsidRDefault="001833AE" w:rsidP="00504CFB">
            <w:pPr>
              <w:autoSpaceDE w:val="0"/>
              <w:autoSpaceDN w:val="0"/>
              <w:spacing w:after="0"/>
              <w:jc w:val="center"/>
              <w:rPr>
                <w:rFonts w:ascii="Times New Roman" w:hAnsi="Times New Roman"/>
                <w:b/>
                <w:sz w:val="24"/>
                <w:szCs w:val="24"/>
              </w:rPr>
            </w:pPr>
          </w:p>
        </w:tc>
        <w:tc>
          <w:tcPr>
            <w:tcW w:w="7961" w:type="dxa"/>
            <w:tcBorders>
              <w:top w:val="single" w:sz="4" w:space="0" w:color="C00000"/>
            </w:tcBorders>
            <w:vAlign w:val="center"/>
          </w:tcPr>
          <w:p w:rsidR="001833AE" w:rsidRPr="00EA75F9" w:rsidRDefault="001833AE" w:rsidP="00504CFB">
            <w:pPr>
              <w:autoSpaceDE w:val="0"/>
              <w:autoSpaceDN w:val="0"/>
              <w:spacing w:after="0"/>
              <w:jc w:val="center"/>
              <w:rPr>
                <w:rFonts w:ascii="Times New Roman" w:hAnsi="Times New Roman"/>
                <w:sz w:val="24"/>
                <w:szCs w:val="24"/>
              </w:rPr>
            </w:pPr>
          </w:p>
        </w:tc>
      </w:tr>
    </w:tbl>
    <w:p w:rsidR="001833AE" w:rsidRDefault="001833AE" w:rsidP="008513D9">
      <w:pPr>
        <w:spacing w:before="120" w:after="120" w:line="360" w:lineRule="auto"/>
        <w:contextualSpacing/>
        <w:jc w:val="both"/>
        <w:outlineLvl w:val="1"/>
        <w:rPr>
          <w:rFonts w:ascii="Times New Roman" w:hAnsi="Times New Roman"/>
          <w:b/>
          <w:bCs/>
          <w:iCs/>
          <w:noProof/>
          <w:spacing w:val="-1"/>
          <w:sz w:val="24"/>
          <w:szCs w:val="24"/>
          <w:lang w:eastAsia="en-US" w:bidi="en-US"/>
        </w:rPr>
      </w:pPr>
    </w:p>
    <w:p w:rsidR="00504CFB" w:rsidRPr="00EA75F9" w:rsidRDefault="00504CFB" w:rsidP="008513D9">
      <w:pPr>
        <w:spacing w:before="120" w:after="120" w:line="360" w:lineRule="auto"/>
        <w:contextualSpacing/>
        <w:jc w:val="both"/>
        <w:outlineLvl w:val="1"/>
        <w:rPr>
          <w:rFonts w:ascii="Times New Roman" w:hAnsi="Times New Roman"/>
          <w:b/>
          <w:bCs/>
          <w:iCs/>
          <w:noProof/>
          <w:spacing w:val="-1"/>
          <w:sz w:val="24"/>
          <w:szCs w:val="24"/>
          <w:lang w:eastAsia="en-US" w:bidi="en-US"/>
        </w:rPr>
      </w:pPr>
    </w:p>
    <w:p w:rsidR="001833AE" w:rsidRPr="00EA75F9" w:rsidRDefault="001833AE" w:rsidP="008513D9">
      <w:pPr>
        <w:spacing w:before="120" w:after="120" w:line="360" w:lineRule="auto"/>
        <w:contextualSpacing/>
        <w:jc w:val="both"/>
        <w:outlineLvl w:val="1"/>
        <w:rPr>
          <w:rFonts w:ascii="Times New Roman" w:hAnsi="Times New Roman"/>
          <w:b/>
          <w:bCs/>
          <w:iCs/>
          <w:noProof/>
          <w:spacing w:val="-1"/>
          <w:sz w:val="24"/>
          <w:szCs w:val="24"/>
          <w:lang w:eastAsia="en-US" w:bidi="en-US"/>
        </w:rPr>
      </w:pPr>
    </w:p>
    <w:p w:rsidR="001833AE" w:rsidRPr="00EA75F9" w:rsidRDefault="001833AE" w:rsidP="001833AE">
      <w:pPr>
        <w:widowControl w:val="0"/>
        <w:autoSpaceDE w:val="0"/>
        <w:autoSpaceDN w:val="0"/>
        <w:adjustRightInd w:val="0"/>
        <w:spacing w:after="0" w:line="240" w:lineRule="atLeast"/>
        <w:ind w:right="3731"/>
        <w:jc w:val="center"/>
        <w:rPr>
          <w:rFonts w:ascii="Times New Roman" w:hAnsi="Times New Roman"/>
          <w:b/>
          <w:bCs/>
        </w:rPr>
      </w:pPr>
      <w:r w:rsidRPr="00EA75F9">
        <w:rPr>
          <w:rFonts w:ascii="Times New Roman" w:hAnsi="Times New Roman"/>
          <w:b/>
          <w:bCs/>
        </w:rPr>
        <w:lastRenderedPageBreak/>
        <w:t xml:space="preserve">                                                  T.C.</w:t>
      </w:r>
    </w:p>
    <w:p w:rsidR="001833AE" w:rsidRPr="00EA75F9" w:rsidRDefault="001833AE" w:rsidP="001833AE">
      <w:pPr>
        <w:widowControl w:val="0"/>
        <w:autoSpaceDE w:val="0"/>
        <w:autoSpaceDN w:val="0"/>
        <w:adjustRightInd w:val="0"/>
        <w:spacing w:after="0" w:line="240" w:lineRule="atLeast"/>
        <w:ind w:right="3103"/>
        <w:jc w:val="center"/>
        <w:rPr>
          <w:rFonts w:ascii="Times New Roman" w:hAnsi="Times New Roman"/>
          <w:b/>
          <w:bCs/>
        </w:rPr>
      </w:pPr>
      <w:r w:rsidRPr="00EA75F9">
        <w:rPr>
          <w:rFonts w:ascii="Times New Roman" w:hAnsi="Times New Roman"/>
          <w:b/>
          <w:bCs/>
        </w:rPr>
        <w:t xml:space="preserve">                                      </w:t>
      </w:r>
      <w:r w:rsidR="00D65325" w:rsidRPr="008954A4">
        <w:rPr>
          <w:rFonts w:ascii="Times New Roman" w:hAnsi="Times New Roman"/>
          <w:b/>
          <w:noProof/>
        </w:rPr>
        <w:t>MİLL</w:t>
      </w:r>
      <w:r w:rsidR="00D65325" w:rsidRPr="00804933">
        <w:rPr>
          <w:rFonts w:ascii="Times New Roman" w:hAnsi="Times New Roman"/>
          <w:b/>
        </w:rPr>
        <w:t>Î</w:t>
      </w:r>
      <w:r w:rsidR="00D65325" w:rsidRPr="008954A4">
        <w:rPr>
          <w:rFonts w:ascii="Times New Roman" w:hAnsi="Times New Roman"/>
          <w:b/>
          <w:noProof/>
        </w:rPr>
        <w:t xml:space="preserve"> </w:t>
      </w:r>
      <w:r w:rsidRPr="00EA75F9">
        <w:rPr>
          <w:rFonts w:ascii="Times New Roman" w:hAnsi="Times New Roman"/>
          <w:b/>
          <w:bCs/>
        </w:rPr>
        <w:t>EĞİTİM BAKANLIĞI</w:t>
      </w:r>
    </w:p>
    <w:p w:rsidR="001833AE" w:rsidRPr="00EA75F9" w:rsidRDefault="001833AE" w:rsidP="001833AE">
      <w:pPr>
        <w:widowControl w:val="0"/>
        <w:autoSpaceDE w:val="0"/>
        <w:autoSpaceDN w:val="0"/>
        <w:adjustRightInd w:val="0"/>
        <w:spacing w:after="0" w:line="240" w:lineRule="atLeast"/>
        <w:ind w:right="2111"/>
        <w:jc w:val="center"/>
        <w:rPr>
          <w:rFonts w:ascii="Times New Roman" w:hAnsi="Times New Roman"/>
          <w:bCs/>
        </w:rPr>
      </w:pPr>
      <w:r w:rsidRPr="00EA75F9">
        <w:rPr>
          <w:rFonts w:ascii="Times New Roman" w:hAnsi="Times New Roman"/>
          <w:bCs/>
        </w:rPr>
        <w:t xml:space="preserve">                       Teftiş Kurulu</w:t>
      </w:r>
    </w:p>
    <w:p w:rsidR="001833AE" w:rsidRPr="00EA75F9" w:rsidRDefault="001833AE" w:rsidP="001833AE">
      <w:pPr>
        <w:widowControl w:val="0"/>
        <w:autoSpaceDE w:val="0"/>
        <w:autoSpaceDN w:val="0"/>
        <w:adjustRightInd w:val="0"/>
        <w:spacing w:after="0" w:line="360" w:lineRule="auto"/>
        <w:ind w:right="2111"/>
        <w:rPr>
          <w:rFonts w:ascii="Times New Roman" w:hAnsi="Times New Roman"/>
          <w:bCs/>
        </w:rPr>
      </w:pPr>
    </w:p>
    <w:p w:rsidR="001833AE" w:rsidRPr="00EA75F9" w:rsidRDefault="001833AE" w:rsidP="001833AE">
      <w:pPr>
        <w:widowControl w:val="0"/>
        <w:tabs>
          <w:tab w:val="right" w:pos="8364"/>
        </w:tabs>
        <w:autoSpaceDE w:val="0"/>
        <w:autoSpaceDN w:val="0"/>
        <w:adjustRightInd w:val="0"/>
        <w:spacing w:after="0" w:line="240" w:lineRule="atLeast"/>
        <w:ind w:right="3731"/>
        <w:rPr>
          <w:rFonts w:ascii="Times New Roman" w:hAnsi="Times New Roman"/>
          <w:bCs/>
        </w:rPr>
      </w:pPr>
      <w:r w:rsidRPr="00EA75F9">
        <w:rPr>
          <w:rFonts w:ascii="Times New Roman" w:hAnsi="Times New Roman"/>
          <w:bCs/>
        </w:rPr>
        <w:t>Sayı  :</w:t>
      </w:r>
      <w:r w:rsidRPr="00EA75F9">
        <w:rPr>
          <w:rFonts w:ascii="Times New Roman" w:hAnsi="Times New Roman"/>
          <w:bCs/>
        </w:rPr>
        <w:tab/>
        <w:t xml:space="preserve">                                          </w:t>
      </w:r>
      <w:r w:rsidR="00EE13A4">
        <w:rPr>
          <w:rFonts w:ascii="Times New Roman" w:hAnsi="Times New Roman"/>
          <w:bCs/>
        </w:rPr>
        <w:t xml:space="preserve">  </w:t>
      </w:r>
      <w:r w:rsidRPr="00EA75F9">
        <w:rPr>
          <w:rFonts w:ascii="Times New Roman" w:hAnsi="Times New Roman"/>
          <w:bCs/>
        </w:rPr>
        <w:t xml:space="preserve">   </w:t>
      </w:r>
      <w:r w:rsidR="00EE13A4">
        <w:rPr>
          <w:rFonts w:ascii="Times New Roman" w:hAnsi="Times New Roman"/>
          <w:bCs/>
        </w:rPr>
        <w:t xml:space="preserve">  </w:t>
      </w:r>
      <w:r w:rsidRPr="00EA75F9">
        <w:rPr>
          <w:rFonts w:ascii="Times New Roman" w:hAnsi="Times New Roman"/>
          <w:bCs/>
        </w:rPr>
        <w:t xml:space="preserve"> </w:t>
      </w:r>
      <w:r w:rsidR="00EE13A4" w:rsidRPr="00EE13A4">
        <w:rPr>
          <w:rFonts w:ascii="Times New Roman" w:eastAsia="Calibri" w:hAnsi="Times New Roman"/>
          <w:b/>
          <w:lang w:eastAsia="en-US"/>
        </w:rPr>
        <w:t>gg.aa.yy</w:t>
      </w:r>
    </w:p>
    <w:p w:rsidR="001833AE" w:rsidRPr="00EA75F9" w:rsidRDefault="001833AE" w:rsidP="001833AE">
      <w:pPr>
        <w:widowControl w:val="0"/>
        <w:autoSpaceDE w:val="0"/>
        <w:autoSpaceDN w:val="0"/>
        <w:adjustRightInd w:val="0"/>
        <w:spacing w:after="0" w:line="240" w:lineRule="atLeast"/>
        <w:ind w:right="3731"/>
        <w:rPr>
          <w:rFonts w:ascii="Times New Roman" w:hAnsi="Times New Roman"/>
          <w:bCs/>
        </w:rPr>
      </w:pPr>
      <w:r w:rsidRPr="00EA75F9">
        <w:rPr>
          <w:rFonts w:ascii="Times New Roman" w:hAnsi="Times New Roman"/>
          <w:bCs/>
        </w:rPr>
        <w:t>Konu:</w:t>
      </w:r>
    </w:p>
    <w:p w:rsidR="001833AE" w:rsidRPr="00EA75F9" w:rsidRDefault="001833AE" w:rsidP="001833AE">
      <w:pPr>
        <w:widowControl w:val="0"/>
        <w:autoSpaceDE w:val="0"/>
        <w:autoSpaceDN w:val="0"/>
        <w:adjustRightInd w:val="0"/>
        <w:spacing w:after="0" w:line="360" w:lineRule="auto"/>
        <w:ind w:right="2962"/>
        <w:jc w:val="center"/>
        <w:rPr>
          <w:rFonts w:ascii="Times New Roman" w:hAnsi="Times New Roman"/>
          <w:bCs/>
        </w:rPr>
      </w:pPr>
    </w:p>
    <w:p w:rsidR="001833AE" w:rsidRPr="00EA75F9" w:rsidRDefault="001833AE" w:rsidP="001833AE">
      <w:pPr>
        <w:widowControl w:val="0"/>
        <w:autoSpaceDE w:val="0"/>
        <w:autoSpaceDN w:val="0"/>
        <w:adjustRightInd w:val="0"/>
        <w:spacing w:after="0" w:line="360" w:lineRule="auto"/>
        <w:jc w:val="both"/>
        <w:rPr>
          <w:rFonts w:ascii="Times New Roman" w:hAnsi="Times New Roman"/>
          <w:b/>
          <w:bCs/>
        </w:rPr>
      </w:pPr>
      <w:r w:rsidRPr="00EA75F9">
        <w:rPr>
          <w:rFonts w:ascii="Times New Roman" w:hAnsi="Times New Roman"/>
          <w:b/>
          <w:bCs/>
        </w:rPr>
        <w:t xml:space="preserve">                                      </w:t>
      </w:r>
      <w:r w:rsidR="00D65325" w:rsidRPr="008954A4">
        <w:rPr>
          <w:rFonts w:ascii="Times New Roman" w:hAnsi="Times New Roman"/>
          <w:b/>
          <w:noProof/>
        </w:rPr>
        <w:t>MİLL</w:t>
      </w:r>
      <w:r w:rsidR="00D65325" w:rsidRPr="00804933">
        <w:rPr>
          <w:rFonts w:ascii="Times New Roman" w:hAnsi="Times New Roman"/>
          <w:b/>
        </w:rPr>
        <w:t>Î</w:t>
      </w:r>
      <w:r w:rsidR="00D65325" w:rsidRPr="008954A4">
        <w:rPr>
          <w:rFonts w:ascii="Times New Roman" w:hAnsi="Times New Roman"/>
          <w:b/>
          <w:noProof/>
        </w:rPr>
        <w:t xml:space="preserve"> </w:t>
      </w:r>
      <w:r w:rsidRPr="00EA75F9">
        <w:rPr>
          <w:rFonts w:ascii="Times New Roman" w:hAnsi="Times New Roman"/>
          <w:b/>
          <w:bCs/>
        </w:rPr>
        <w:t>EĞİTİM BAKANLIĞINA</w:t>
      </w:r>
    </w:p>
    <w:p w:rsidR="001833AE" w:rsidRPr="00EA75F9" w:rsidRDefault="001833AE" w:rsidP="001833AE">
      <w:pPr>
        <w:spacing w:after="0" w:line="360" w:lineRule="auto"/>
        <w:contextualSpacing/>
        <w:jc w:val="both"/>
        <w:rPr>
          <w:rFonts w:ascii="Times New Roman" w:hAnsi="Times New Roman"/>
          <w:b/>
          <w:bCs/>
          <w:iCs/>
          <w:noProof/>
          <w:spacing w:val="-1"/>
          <w:sz w:val="24"/>
          <w:szCs w:val="24"/>
          <w:lang w:eastAsia="en-US"/>
        </w:rPr>
      </w:pPr>
      <w:bookmarkStart w:id="0" w:name="_Toc375544053"/>
      <w:bookmarkStart w:id="1" w:name="_Toc398127587"/>
      <w:bookmarkStart w:id="2" w:name="_Toc398192946"/>
      <w:bookmarkStart w:id="3" w:name="_Toc466638986"/>
      <w:r w:rsidRPr="00EA75F9">
        <w:rPr>
          <w:rFonts w:ascii="Times New Roman" w:hAnsi="Times New Roman"/>
          <w:b/>
          <w:bCs/>
          <w:iCs/>
          <w:noProof/>
          <w:spacing w:val="-1"/>
          <w:sz w:val="24"/>
          <w:szCs w:val="24"/>
          <w:lang w:eastAsia="en-US"/>
        </w:rPr>
        <w:t>1.GİRİŞ</w:t>
      </w:r>
      <w:bookmarkEnd w:id="0"/>
      <w:bookmarkEnd w:id="1"/>
      <w:bookmarkEnd w:id="2"/>
      <w:bookmarkEnd w:id="3"/>
    </w:p>
    <w:p w:rsidR="001833AE" w:rsidRPr="00EA75F9" w:rsidRDefault="001833AE" w:rsidP="001833AE">
      <w:pPr>
        <w:spacing w:after="0"/>
        <w:jc w:val="both"/>
        <w:rPr>
          <w:rFonts w:ascii="Times New Roman" w:eastAsia="Calibri" w:hAnsi="Times New Roman"/>
          <w:lang w:eastAsia="en-US"/>
        </w:rPr>
      </w:pPr>
      <w:bookmarkStart w:id="4" w:name="_Toc362959459"/>
      <w:bookmarkStart w:id="5" w:name="_Toc375544055"/>
      <w:bookmarkStart w:id="6" w:name="_Toc398127588"/>
      <w:bookmarkStart w:id="7" w:name="_Toc398192947"/>
      <w:bookmarkStart w:id="8" w:name="_Toc466638987"/>
      <w:r w:rsidRPr="00EA75F9">
        <w:rPr>
          <w:rFonts w:ascii="Times New Roman" w:eastAsia="Calibri" w:hAnsi="Times New Roman"/>
          <w:lang w:eastAsia="en-US"/>
        </w:rPr>
        <w:t xml:space="preserve">Bakanlık Makamının </w:t>
      </w:r>
      <w:r w:rsidR="00EE13A4" w:rsidRPr="00EE13A4">
        <w:rPr>
          <w:rFonts w:ascii="Times New Roman" w:eastAsia="Calibri" w:hAnsi="Times New Roman"/>
          <w:b/>
          <w:lang w:eastAsia="en-US"/>
        </w:rPr>
        <w:t>gg.aa.yy</w:t>
      </w:r>
      <w:r w:rsidRPr="00EA75F9">
        <w:rPr>
          <w:rFonts w:ascii="Times New Roman" w:eastAsia="Calibri" w:hAnsi="Times New Roman"/>
          <w:lang w:eastAsia="en-US"/>
        </w:rPr>
        <w:t xml:space="preserve"> tarihli ve …….. sayılı Makam Onayı ile Teftiş Kurulu Başkanlığının </w:t>
      </w:r>
      <w:r w:rsidR="00EE13A4" w:rsidRPr="00EE13A4">
        <w:rPr>
          <w:rFonts w:ascii="Times New Roman" w:eastAsia="Calibri" w:hAnsi="Times New Roman"/>
          <w:b/>
          <w:lang w:eastAsia="en-US"/>
        </w:rPr>
        <w:t>gg.aa.yy</w:t>
      </w:r>
      <w:r w:rsidR="00EE13A4" w:rsidRPr="00EA75F9">
        <w:rPr>
          <w:rFonts w:ascii="Times New Roman" w:eastAsia="Calibri" w:hAnsi="Times New Roman"/>
          <w:lang w:eastAsia="en-US"/>
        </w:rPr>
        <w:t xml:space="preserve"> </w:t>
      </w:r>
      <w:r w:rsidRPr="00EA75F9">
        <w:rPr>
          <w:rFonts w:ascii="Times New Roman" w:eastAsia="Calibri" w:hAnsi="Times New Roman"/>
          <w:lang w:eastAsia="en-US"/>
        </w:rPr>
        <w:t>tarihli ve ……….</w:t>
      </w:r>
      <w:r w:rsidRPr="00EA75F9">
        <w:rPr>
          <w:rFonts w:ascii="Times New Roman" w:eastAsia="Calibri" w:hAnsi="Times New Roman"/>
          <w:noProof/>
          <w:lang w:eastAsia="en-US"/>
        </w:rPr>
        <w:t>sayılı görevlendirme emirleri gereğince,</w:t>
      </w:r>
      <w:r w:rsidRPr="00EA75F9">
        <w:rPr>
          <w:rFonts w:ascii="Times New Roman" w:eastAsia="Calibri" w:hAnsi="Times New Roman"/>
          <w:lang w:eastAsia="en-US"/>
        </w:rPr>
        <w:t>……..ili ……….ilçesinde bulunan  Özel………..</w:t>
      </w:r>
      <w:r w:rsidRPr="00EA75F9">
        <w:rPr>
          <w:rFonts w:ascii="Times New Roman" w:hAnsi="Times New Roman"/>
          <w:bCs/>
        </w:rPr>
        <w:t xml:space="preserve"> Kreş - Gündüz Bakımevi</w:t>
      </w:r>
      <w:r w:rsidRPr="00EA75F9">
        <w:rPr>
          <w:rFonts w:ascii="Times New Roman" w:eastAsia="Calibri" w:hAnsi="Times New Roman"/>
          <w:lang w:eastAsia="en-US"/>
        </w:rPr>
        <w:t xml:space="preserve">  ve Çocuk Kulübünün genel denetimi ……. tarihleri arasında grubumuzca yapılmış olup, yürütülen genel denetim çalışmalarında eğitim-öğretim faaliyetlerine ilişkin süreç ve sonuçların Milli Eğitim Bakanlığınca hazırlanan öğretim programlarına uygunluğu ilgili kişi ve birimler ile iş birliği içinde,  mevzuata, önceden belirlenmiş amaç ve hedeflere göre incelenerek değerlendirilmiş; tespit edilen hususlar aşağıda açıklanmıştır.</w:t>
      </w:r>
    </w:p>
    <w:p w:rsidR="001833AE" w:rsidRPr="00EA75F9" w:rsidRDefault="001833AE" w:rsidP="001833AE">
      <w:pPr>
        <w:spacing w:after="0" w:line="360" w:lineRule="auto"/>
        <w:jc w:val="both"/>
        <w:rPr>
          <w:rFonts w:ascii="Times New Roman" w:hAnsi="Times New Roman"/>
          <w:b/>
          <w:bCs/>
          <w:iCs/>
          <w:noProof/>
          <w:spacing w:val="-1"/>
          <w:sz w:val="24"/>
          <w:szCs w:val="24"/>
          <w:lang w:eastAsia="en-US"/>
        </w:rPr>
      </w:pPr>
      <w:bookmarkStart w:id="9" w:name="_Toc362959460"/>
      <w:bookmarkStart w:id="10" w:name="_Toc375544056"/>
      <w:bookmarkStart w:id="11" w:name="_Toc398127589"/>
      <w:bookmarkStart w:id="12" w:name="_Toc398192948"/>
      <w:bookmarkStart w:id="13" w:name="_Toc466638991"/>
      <w:bookmarkEnd w:id="4"/>
      <w:bookmarkEnd w:id="5"/>
      <w:bookmarkEnd w:id="6"/>
      <w:bookmarkEnd w:id="7"/>
      <w:bookmarkEnd w:id="8"/>
      <w:r w:rsidRPr="00EA75F9">
        <w:rPr>
          <w:rFonts w:ascii="Times New Roman" w:hAnsi="Times New Roman"/>
          <w:b/>
          <w:bCs/>
          <w:iCs/>
          <w:noProof/>
          <w:spacing w:val="-1"/>
          <w:sz w:val="24"/>
          <w:szCs w:val="24"/>
          <w:lang w:eastAsia="en-US"/>
        </w:rPr>
        <w:t>2.EĞİTİM-ÖĞR</w:t>
      </w:r>
      <w:r w:rsidRPr="00EA75F9">
        <w:rPr>
          <w:rFonts w:ascii="Times New Roman" w:hAnsi="Times New Roman"/>
          <w:b/>
          <w:bCs/>
          <w:iCs/>
          <w:noProof/>
          <w:spacing w:val="-2"/>
          <w:sz w:val="24"/>
          <w:szCs w:val="24"/>
          <w:lang w:eastAsia="en-US"/>
        </w:rPr>
        <w:t>E</w:t>
      </w:r>
      <w:r w:rsidRPr="00EA75F9">
        <w:rPr>
          <w:rFonts w:ascii="Times New Roman" w:hAnsi="Times New Roman"/>
          <w:b/>
          <w:bCs/>
          <w:iCs/>
          <w:noProof/>
          <w:spacing w:val="-1"/>
          <w:sz w:val="24"/>
          <w:szCs w:val="24"/>
          <w:lang w:eastAsia="en-US"/>
        </w:rPr>
        <w:t>TİM FAALİYETLERİ</w:t>
      </w:r>
    </w:p>
    <w:p w:rsidR="001833AE" w:rsidRPr="00EA75F9" w:rsidRDefault="001833AE" w:rsidP="001833AE">
      <w:pPr>
        <w:spacing w:after="0" w:line="360" w:lineRule="auto"/>
        <w:contextualSpacing/>
        <w:jc w:val="both"/>
        <w:rPr>
          <w:rFonts w:ascii="Times New Roman" w:hAnsi="Times New Roman"/>
          <w:b/>
          <w:bCs/>
          <w:iCs/>
          <w:noProof/>
          <w:spacing w:val="-1"/>
          <w:sz w:val="24"/>
          <w:szCs w:val="24"/>
          <w:lang w:eastAsia="en-US"/>
        </w:rPr>
      </w:pPr>
      <w:r w:rsidRPr="00EA75F9">
        <w:rPr>
          <w:rFonts w:ascii="Times New Roman" w:hAnsi="Times New Roman"/>
          <w:b/>
          <w:bCs/>
          <w:iCs/>
          <w:noProof/>
          <w:spacing w:val="-1"/>
          <w:sz w:val="24"/>
          <w:szCs w:val="24"/>
          <w:lang w:eastAsia="en-US"/>
        </w:rPr>
        <w:t>2.1. Öğretim Etkinlikleri</w:t>
      </w:r>
    </w:p>
    <w:p w:rsidR="001833AE" w:rsidRPr="00EA75F9" w:rsidRDefault="001833AE" w:rsidP="001833AE">
      <w:pPr>
        <w:spacing w:after="0" w:line="360" w:lineRule="auto"/>
        <w:jc w:val="both"/>
        <w:rPr>
          <w:rFonts w:ascii="Times New Roman" w:hAnsi="Times New Roman"/>
          <w:b/>
          <w:bCs/>
          <w:iCs/>
          <w:noProof/>
          <w:spacing w:val="-1"/>
          <w:sz w:val="24"/>
          <w:szCs w:val="24"/>
          <w:lang w:eastAsia="en-US"/>
        </w:rPr>
      </w:pPr>
      <w:r w:rsidRPr="00EA75F9">
        <w:rPr>
          <w:rFonts w:ascii="Times New Roman" w:eastAsia="Calibri" w:hAnsi="Times New Roman"/>
          <w:b/>
          <w:lang w:eastAsia="en-US"/>
        </w:rPr>
        <w:t xml:space="preserve">2.1.1. Kreşlerde </w:t>
      </w:r>
      <w:r w:rsidRPr="00EA75F9">
        <w:rPr>
          <w:rFonts w:ascii="Times New Roman" w:hAnsi="Times New Roman"/>
          <w:b/>
          <w:bCs/>
          <w:iCs/>
          <w:noProof/>
          <w:spacing w:val="-1"/>
          <w:sz w:val="24"/>
          <w:szCs w:val="24"/>
          <w:lang w:eastAsia="en-US"/>
        </w:rPr>
        <w:t>Öğretim Etkinlikleri</w:t>
      </w:r>
      <w:r w:rsidRPr="00EA75F9">
        <w:rPr>
          <w:rFonts w:ascii="Times New Roman" w:eastAsia="Calibri" w:hAnsi="Times New Roman"/>
          <w:b/>
          <w:lang w:eastAsia="en-US"/>
        </w:rPr>
        <w:t>:</w:t>
      </w:r>
    </w:p>
    <w:p w:rsidR="001833AE" w:rsidRPr="00EA75F9" w:rsidRDefault="001833AE" w:rsidP="001833AE">
      <w:pPr>
        <w:spacing w:after="0" w:line="360" w:lineRule="auto"/>
        <w:jc w:val="both"/>
        <w:rPr>
          <w:rFonts w:ascii="Times New Roman" w:eastAsia="Calibri" w:hAnsi="Times New Roman"/>
          <w:i/>
          <w:sz w:val="18"/>
          <w:szCs w:val="18"/>
          <w:lang w:eastAsia="en-US"/>
        </w:rPr>
      </w:pPr>
      <w:r w:rsidRPr="00EA75F9">
        <w:rPr>
          <w:rFonts w:ascii="Times New Roman" w:eastAsia="Calibri" w:hAnsi="Times New Roman"/>
          <w:b/>
          <w:lang w:eastAsia="en-US"/>
        </w:rPr>
        <w:t>1.</w:t>
      </w:r>
      <w:r w:rsidRPr="00EA75F9">
        <w:rPr>
          <w:rFonts w:ascii="Times New Roman" w:eastAsia="Calibri" w:hAnsi="Times New Roman"/>
          <w:lang w:eastAsia="en-US"/>
        </w:rPr>
        <w:t xml:space="preserve"> 0-24 aylık çocukların öğrenme süreçleri planlanırken bilişsel, dil, sosyal/duygusal ve motor alanlarına yönelik gelişim göstergelerine yer verilmesi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hAnsi="Times New Roman"/>
          <w:b/>
          <w:bCs/>
          <w:iCs/>
          <w:noProof/>
          <w:spacing w:val="-1"/>
          <w:sz w:val="24"/>
          <w:szCs w:val="24"/>
          <w:lang w:eastAsia="en-US"/>
        </w:rPr>
      </w:pPr>
      <w:r w:rsidRPr="00EA75F9">
        <w:rPr>
          <w:rFonts w:ascii="Times New Roman" w:eastAsia="Calibri" w:hAnsi="Times New Roman"/>
          <w:b/>
          <w:lang w:eastAsia="en-US"/>
        </w:rPr>
        <w:t>2.</w:t>
      </w:r>
      <w:r w:rsidRPr="00EA75F9">
        <w:rPr>
          <w:rFonts w:ascii="Times New Roman" w:eastAsia="Calibri" w:hAnsi="Times New Roman"/>
          <w:lang w:eastAsia="en-US"/>
        </w:rPr>
        <w:t xml:space="preserve"> 0-24 aylık çocuklar için günlük akış planı yapılması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hAnsi="Times New Roman"/>
          <w:b/>
          <w:bCs/>
          <w:iCs/>
          <w:noProof/>
          <w:spacing w:val="-1"/>
          <w:sz w:val="24"/>
          <w:szCs w:val="24"/>
          <w:lang w:eastAsia="en-US"/>
        </w:rPr>
      </w:pPr>
      <w:r w:rsidRPr="00EA75F9">
        <w:rPr>
          <w:rFonts w:ascii="Times New Roman" w:hAnsi="Times New Roman"/>
          <w:b/>
          <w:bCs/>
          <w:iCs/>
          <w:noProof/>
          <w:spacing w:val="-1"/>
          <w:sz w:val="24"/>
          <w:szCs w:val="24"/>
          <w:lang w:eastAsia="en-US"/>
        </w:rPr>
        <w:t xml:space="preserve">3. </w:t>
      </w:r>
      <w:r w:rsidRPr="00EA75F9">
        <w:rPr>
          <w:rFonts w:ascii="Times New Roman" w:eastAsia="Calibri" w:hAnsi="Times New Roman"/>
          <w:lang w:eastAsia="en-US"/>
        </w:rPr>
        <w:t xml:space="preserve">0-24 aylık çocuklar için bir günlük akış planlamasında; kuruma geliş/serbest zaman, etkinlik zamanı, bahçe/açık alan zamanı, öğle, etkinlik zamanı, bahçe/açık alan zamanı ve kurumdan ayrılış-serbest zaman bölümlerinden oluşması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4.</w:t>
      </w:r>
      <w:r w:rsidRPr="00EA75F9">
        <w:rPr>
          <w:rFonts w:ascii="Times New Roman" w:eastAsia="Calibri" w:hAnsi="Times New Roman"/>
          <w:lang w:eastAsia="en-US"/>
        </w:rPr>
        <w:t xml:space="preserve"> Etkinlik planında etkinliğin adı, gelişim göstergeleri, materyal, öğrenme süreci, güvenlik önlemleri, uyarlama ve değerlendirme bölümlerinin yer alması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5.</w:t>
      </w:r>
      <w:r w:rsidRPr="00EA75F9">
        <w:rPr>
          <w:rFonts w:ascii="Times New Roman" w:eastAsia="Calibri" w:hAnsi="Times New Roman"/>
          <w:lang w:eastAsia="en-US"/>
        </w:rPr>
        <w:t xml:space="preserve"> Gelişim göstergeleri yazıldıktan sonra öğrenme süreci bölümünde etkinliğin hangi materyallerle nasıl gerçekleştirileceğinin ayrıntılı olarak açıklanması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6.</w:t>
      </w:r>
      <w:r w:rsidRPr="00EA75F9">
        <w:rPr>
          <w:rFonts w:ascii="Times New Roman" w:eastAsia="Calibri" w:hAnsi="Times New Roman"/>
          <w:lang w:eastAsia="en-US"/>
        </w:rPr>
        <w:t xml:space="preserve"> Etkinlik süresince alınması gereken güvenlik önlemlerinin ilgili alana yazılması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7.</w:t>
      </w:r>
      <w:r w:rsidRPr="00EA75F9">
        <w:rPr>
          <w:rFonts w:ascii="Times New Roman" w:eastAsia="Calibri" w:hAnsi="Times New Roman"/>
          <w:lang w:eastAsia="en-US"/>
        </w:rPr>
        <w:t xml:space="preserve"> Eğitimcinin sorumlu olduğu çocuk sayısını göz önüne alarak ayrı ayrı etkinlik planları hazırlaması veya seçtiği etkinliği grubundaki çocukların gelişimsel özelliğini dikkate alarak uyarlaması ve ayrı ayrı etkinlik planı şeklinde yazması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8.</w:t>
      </w:r>
      <w:r w:rsidRPr="00EA75F9">
        <w:rPr>
          <w:rFonts w:ascii="Times New Roman" w:eastAsia="Calibri" w:hAnsi="Times New Roman"/>
          <w:lang w:eastAsia="en-US"/>
        </w:rPr>
        <w:t xml:space="preserve"> Etkinlik planının değerlendirme bölümünde çocukların gelişim takibi ve etkinlik hakkında sohbet etme, açık uçlu sorular sorma (etkinlik süresince yapılan işlemler, materyaller ve mekân hakkında), sanat </w:t>
      </w:r>
      <w:r w:rsidRPr="00EA75F9">
        <w:rPr>
          <w:rFonts w:ascii="Times New Roman" w:eastAsia="Calibri" w:hAnsi="Times New Roman"/>
          <w:lang w:eastAsia="en-US"/>
        </w:rPr>
        <w:lastRenderedPageBreak/>
        <w:t xml:space="preserve">çalışmaları yapma vb. çalışmalarla değerlendirilmesi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9.</w:t>
      </w:r>
      <w:r w:rsidRPr="00EA75F9">
        <w:rPr>
          <w:rFonts w:ascii="Times New Roman" w:eastAsia="Calibri" w:hAnsi="Times New Roman"/>
          <w:lang w:eastAsia="en-US"/>
        </w:rPr>
        <w:t xml:space="preserve"> Emekleme ve yürüme evresine geçmeyen bebekler ile emekleme ve yürümeye başlamış bebeklerin ayrı alanlarda tutulması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10.</w:t>
      </w:r>
      <w:r w:rsidRPr="00EA75F9">
        <w:rPr>
          <w:rFonts w:ascii="Times New Roman" w:eastAsia="Calibri" w:hAnsi="Times New Roman"/>
          <w:lang w:eastAsia="en-US"/>
        </w:rPr>
        <w:t xml:space="preserve"> Henüz yürümeyen ve daha çok sırtüstü yatan bebekler sessiz ve sakin bir ortamda bulundurulması, aynı zamanda tavanda veya baktıkları yerlerde ilgi çekici ve öğrenmeyi destekleyici materyaller bulundurulması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11.</w:t>
      </w:r>
      <w:r w:rsidRPr="00EA75F9">
        <w:rPr>
          <w:rFonts w:ascii="Times New Roman" w:eastAsia="Calibri" w:hAnsi="Times New Roman"/>
          <w:lang w:eastAsia="en-US"/>
        </w:rPr>
        <w:t xml:space="preserve"> Emekleyen ve yürüyen yani hareket hâlinde olan bebekler için ortamın güvenli, temiz ve uyarıcı olması ayrıca duvarlarda çocukların gözleri hizasında ilgili çekici malzemelerin bulunması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240" w:lineRule="atLeast"/>
        <w:jc w:val="both"/>
        <w:rPr>
          <w:rFonts w:ascii="Times New Roman" w:eastAsia="Calibri" w:hAnsi="Times New Roman"/>
          <w:lang w:eastAsia="en-US"/>
        </w:rPr>
      </w:pPr>
      <w:r w:rsidRPr="00EA75F9">
        <w:rPr>
          <w:rFonts w:ascii="Times New Roman" w:eastAsia="Calibri" w:hAnsi="Times New Roman"/>
          <w:b/>
          <w:lang w:eastAsia="en-US"/>
        </w:rPr>
        <w:t>12.</w:t>
      </w:r>
      <w:r w:rsidRPr="00EA75F9">
        <w:rPr>
          <w:rFonts w:ascii="Times New Roman" w:eastAsia="Calibri" w:hAnsi="Times New Roman"/>
          <w:lang w:eastAsia="en-US"/>
        </w:rPr>
        <w:t xml:space="preserve"> Öğrenme merkezlerinin oluşturulması (blok merkezi, dramatik oyun merkezi, kitaplık ve müzik merkezi vb)  ve çocukların bu merkezleri aktif olarak kullanımını destekleyecek etkinliklerin planlanması </w:t>
      </w:r>
      <w:r w:rsidRPr="00EA75F9">
        <w:rPr>
          <w:rFonts w:ascii="Times New Roman" w:eastAsia="Calibri" w:hAnsi="Times New Roman"/>
          <w:i/>
          <w:sz w:val="18"/>
          <w:szCs w:val="18"/>
          <w:lang w:eastAsia="en-US"/>
        </w:rPr>
        <w:t>(MEB Temel Eğitim Genel Müdürlüğü 0-36 Aylık Çocuklar İçin Eğitim Programı,</w:t>
      </w:r>
      <w:r w:rsidRPr="00EA75F9">
        <w:rPr>
          <w:rFonts w:ascii="Times New Roman" w:hAnsi="Times New Roman"/>
          <w:b/>
          <w:bCs/>
          <w:sz w:val="18"/>
          <w:szCs w:val="18"/>
        </w:rPr>
        <w:t xml:space="preserve"> </w:t>
      </w:r>
      <w:r w:rsidRPr="00EA75F9">
        <w:rPr>
          <w:rFonts w:ascii="Times New Roman" w:hAnsi="Times New Roman"/>
          <w:bCs/>
          <w:i/>
          <w:sz w:val="18"/>
          <w:szCs w:val="18"/>
        </w:rPr>
        <w:t>Özel Kreş Ve Gündüz Bakımevleri İle Özel Çocuk Kulüplerinin Kuruluş Ve İşleyiş Esasları Hakkında Yönetmelik Md: 17/f-g)</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13.</w:t>
      </w:r>
      <w:r w:rsidRPr="00EA75F9">
        <w:rPr>
          <w:rFonts w:ascii="Times New Roman" w:eastAsia="Calibri" w:hAnsi="Times New Roman"/>
          <w:lang w:eastAsia="en-US"/>
        </w:rPr>
        <w:t xml:space="preserve"> Her çocuk için gelişim gözlem formunun doldurulması  ve portfolyoların oluşturulması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hAnsi="Times New Roman"/>
          <w:b/>
          <w:bCs/>
          <w:iCs/>
          <w:noProof/>
          <w:spacing w:val="-1"/>
          <w:sz w:val="24"/>
          <w:szCs w:val="24"/>
          <w:lang w:eastAsia="en-US"/>
        </w:rPr>
      </w:pPr>
      <w:r w:rsidRPr="00EA75F9">
        <w:rPr>
          <w:rFonts w:ascii="Times New Roman" w:hAnsi="Times New Roman"/>
          <w:b/>
          <w:bCs/>
          <w:iCs/>
          <w:noProof/>
          <w:spacing w:val="-1"/>
          <w:sz w:val="24"/>
          <w:szCs w:val="24"/>
          <w:lang w:eastAsia="en-US"/>
        </w:rPr>
        <w:t>2.1.2. Gündüz Bakımevlerinde Öğretim Etkinlikleri</w:t>
      </w:r>
    </w:p>
    <w:p w:rsidR="001833AE" w:rsidRPr="00EA75F9" w:rsidRDefault="001833AE" w:rsidP="001833AE">
      <w:pPr>
        <w:widowControl w:val="0"/>
        <w:autoSpaceDE w:val="0"/>
        <w:autoSpaceDN w:val="0"/>
        <w:adjustRightInd w:val="0"/>
        <w:spacing w:after="0" w:line="360" w:lineRule="auto"/>
        <w:jc w:val="both"/>
        <w:rPr>
          <w:rFonts w:ascii="Times New Roman" w:hAnsi="Times New Roman"/>
          <w:b/>
          <w:i/>
        </w:rPr>
      </w:pPr>
      <w:r w:rsidRPr="00EA75F9">
        <w:rPr>
          <w:rFonts w:ascii="Times New Roman" w:hAnsi="Times New Roman"/>
          <w:b/>
          <w:i/>
        </w:rPr>
        <w:t>2.1.2.1. 25-36 aylık çocukların aylık eğitim planı ve günlük eğitim akışının düzenlenmesi;</w:t>
      </w:r>
    </w:p>
    <w:bookmarkEnd w:id="9"/>
    <w:bookmarkEnd w:id="10"/>
    <w:bookmarkEnd w:id="11"/>
    <w:bookmarkEnd w:id="12"/>
    <w:bookmarkEnd w:id="13"/>
    <w:p w:rsidR="001833AE" w:rsidRPr="00EA75F9" w:rsidRDefault="001833AE" w:rsidP="001833AE">
      <w:pPr>
        <w:spacing w:after="0" w:line="360" w:lineRule="auto"/>
        <w:jc w:val="both"/>
        <w:rPr>
          <w:rFonts w:ascii="Times New Roman" w:eastAsia="Calibri" w:hAnsi="Times New Roman"/>
          <w:b/>
          <w:lang w:eastAsia="en-US"/>
        </w:rPr>
      </w:pPr>
      <w:r w:rsidRPr="00EA75F9">
        <w:rPr>
          <w:rFonts w:ascii="Times New Roman" w:eastAsia="Calibri" w:hAnsi="Times New Roman"/>
          <w:b/>
          <w:lang w:eastAsia="en-US"/>
        </w:rPr>
        <w:t xml:space="preserve">1. </w:t>
      </w:r>
      <w:r w:rsidRPr="00EA75F9">
        <w:rPr>
          <w:rFonts w:ascii="Times New Roman" w:eastAsia="Calibri" w:hAnsi="Times New Roman"/>
          <w:lang w:eastAsia="en-US"/>
        </w:rPr>
        <w:t xml:space="preserve">25-36 aylık çocukların öğrenme süreçleri planlanırken bilişsel, dil, sosyal/duygusal ve motor alanlarına yönelik gelişim göstergelerine yer verilmesi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2.</w:t>
      </w:r>
      <w:r w:rsidRPr="00EA75F9">
        <w:rPr>
          <w:rFonts w:ascii="Times New Roman" w:eastAsia="Calibri" w:hAnsi="Times New Roman"/>
          <w:lang w:eastAsia="en-US"/>
        </w:rPr>
        <w:t xml:space="preserve"> 25-36 aylık çocuklar için ayrı günlük akış planı yapılması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3.</w:t>
      </w:r>
      <w:r w:rsidRPr="00EA75F9">
        <w:rPr>
          <w:rFonts w:ascii="Times New Roman" w:eastAsia="Calibri" w:hAnsi="Times New Roman"/>
          <w:lang w:eastAsia="en-US"/>
        </w:rPr>
        <w:t xml:space="preserve"> 25-36 aylık çocuklar için bir günlük akış planlamasında kuruma geliş, grup zamanı (güne başlangıç), etkinlik zamanı, öğle, etkinlik zamanı, grup zamanı (günü değerlendirme) ve kurumdan ayrılış kısımlarından oluşması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4.</w:t>
      </w:r>
      <w:r w:rsidRPr="00EA75F9">
        <w:rPr>
          <w:rFonts w:ascii="Times New Roman" w:eastAsia="Calibri" w:hAnsi="Times New Roman"/>
          <w:lang w:eastAsia="en-US"/>
        </w:rPr>
        <w:t xml:space="preserve"> Etkinlik planında etkinliğin adı, gelişim göstergeleri, materyal, öğrenme süreci, güvenlik önlemleri, uyarlama ve değerlendirme bölümlerinin yer alması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5.</w:t>
      </w:r>
      <w:r w:rsidRPr="00EA75F9">
        <w:rPr>
          <w:rFonts w:ascii="Times New Roman" w:eastAsia="Calibri" w:hAnsi="Times New Roman"/>
          <w:lang w:eastAsia="en-US"/>
        </w:rPr>
        <w:t xml:space="preserve"> Gelişim göstergeleri yazıldıktan sonra öğrenme süreci bölümünde etkinliğin hangi materyallerle nasıl gerçekleştirileceğinin ayrıntılı olarak açıklanması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6.</w:t>
      </w:r>
      <w:r w:rsidRPr="00EA75F9">
        <w:rPr>
          <w:rFonts w:ascii="Times New Roman" w:eastAsia="Calibri" w:hAnsi="Times New Roman"/>
          <w:lang w:eastAsia="en-US"/>
        </w:rPr>
        <w:t xml:space="preserve"> Etkinlik süresince alınması gereken güvenlik önlemlerinin ilgili alana yazılması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7.</w:t>
      </w:r>
      <w:r w:rsidRPr="00EA75F9">
        <w:rPr>
          <w:rFonts w:ascii="Times New Roman" w:eastAsia="Calibri" w:hAnsi="Times New Roman"/>
          <w:lang w:eastAsia="en-US"/>
        </w:rPr>
        <w:t xml:space="preserve"> Eğitimcinin sorumlu olduğu çocuk sayısını göz önüne alarak ayrı ayrı etkinlik planları hazırlaması veya seçtiği etkinliği grubundaki çocukların gelişimsel özelliğini dikkate alarak uyarlaması ve ayrı ayrı etkinlik planı şeklinde yazması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8.</w:t>
      </w:r>
      <w:r w:rsidRPr="00EA75F9">
        <w:rPr>
          <w:rFonts w:ascii="Times New Roman" w:eastAsia="Calibri" w:hAnsi="Times New Roman"/>
          <w:lang w:eastAsia="en-US"/>
        </w:rPr>
        <w:t xml:space="preserve"> Etkinlik planının değerlendirme bölümünde çocukların, gelişim takibi ve etkinlik hakkında sohbet etme, açık uçlu sorular sorma (etkinlik süresince yapılan işlemler, materyaller ve mekân hakkında), sanat </w:t>
      </w:r>
      <w:r w:rsidRPr="00EA75F9">
        <w:rPr>
          <w:rFonts w:ascii="Times New Roman" w:eastAsia="Calibri" w:hAnsi="Times New Roman"/>
          <w:lang w:eastAsia="en-US"/>
        </w:rPr>
        <w:lastRenderedPageBreak/>
        <w:t xml:space="preserve">çalışmaları yapma vb. çalışmalarla değerlendirilmesi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i/>
          <w:sz w:val="18"/>
          <w:szCs w:val="18"/>
          <w:lang w:eastAsia="en-US"/>
        </w:rPr>
      </w:pPr>
      <w:r w:rsidRPr="00EA75F9">
        <w:rPr>
          <w:rFonts w:ascii="Times New Roman" w:eastAsia="Calibri" w:hAnsi="Times New Roman"/>
          <w:b/>
          <w:lang w:eastAsia="en-US"/>
        </w:rPr>
        <w:t>9.</w:t>
      </w:r>
      <w:r w:rsidRPr="00EA75F9">
        <w:rPr>
          <w:rFonts w:ascii="Times New Roman" w:eastAsia="Calibri" w:hAnsi="Times New Roman"/>
          <w:lang w:eastAsia="en-US"/>
        </w:rPr>
        <w:t xml:space="preserve"> “Grup zamanı”nda (Günü değerlendirme) gün içerisinde yapılan etkinleri gözden geçirme, deneyimleri paylaşma ve yeni öğrenme fırsatları oluşturmaya yönelik sorular sorulması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10.</w:t>
      </w:r>
      <w:r w:rsidRPr="00EA75F9">
        <w:rPr>
          <w:rFonts w:ascii="Times New Roman" w:eastAsia="Calibri" w:hAnsi="Times New Roman"/>
          <w:lang w:eastAsia="en-US"/>
        </w:rPr>
        <w:t xml:space="preserve"> Yürüyen yani hareket hâlinde olan bebekler için ortamın güvenli, temiz ve uyarıcı olması ayrıca duvarlarda çocukların gözleri hizasında ilgili çekici malzemelerin bulunması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11.</w:t>
      </w:r>
      <w:r w:rsidRPr="00EA75F9">
        <w:rPr>
          <w:rFonts w:ascii="Times New Roman" w:eastAsia="Calibri" w:hAnsi="Times New Roman"/>
          <w:lang w:eastAsia="en-US"/>
        </w:rPr>
        <w:t xml:space="preserve"> (25-36 ay çocuklar için hareket ve keşfetmeye yönelik ortamların oluşturulması; yürüme, koşma, zıplama, tırmanma gibi becerilerini geliştirecek malzeme ve mobilyaların bulundurulması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12.</w:t>
      </w:r>
      <w:r w:rsidRPr="00EA75F9">
        <w:rPr>
          <w:rFonts w:ascii="Times New Roman" w:eastAsia="Calibri" w:hAnsi="Times New Roman"/>
          <w:lang w:eastAsia="en-US"/>
        </w:rPr>
        <w:t xml:space="preserve"> Öğrenme merkezlerinin oluşturulması (Blok merkezleri, dramatik oyun merkezi, kitaplık ve müzik merkezi vb)  ve çocukların bu merkezleri aktif olarak kullanımını destekleyecek etkinliklerin planlanması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spacing w:after="0" w:line="360" w:lineRule="auto"/>
        <w:jc w:val="both"/>
        <w:rPr>
          <w:rFonts w:ascii="Times New Roman" w:eastAsia="Calibri" w:hAnsi="Times New Roman"/>
          <w:lang w:eastAsia="en-US"/>
        </w:rPr>
      </w:pPr>
      <w:r w:rsidRPr="00EA75F9">
        <w:rPr>
          <w:rFonts w:ascii="Times New Roman" w:eastAsia="Calibri" w:hAnsi="Times New Roman"/>
          <w:b/>
          <w:lang w:eastAsia="en-US"/>
        </w:rPr>
        <w:t>13.</w:t>
      </w:r>
      <w:r w:rsidRPr="00EA75F9">
        <w:rPr>
          <w:rFonts w:ascii="Times New Roman" w:eastAsia="Calibri" w:hAnsi="Times New Roman"/>
          <w:lang w:eastAsia="en-US"/>
        </w:rPr>
        <w:t xml:space="preserve"> Her çocuk için gelişim gözlem formunun doldurulması  ve portfolyoların oluşturulması </w:t>
      </w:r>
      <w:r w:rsidRPr="00EA75F9">
        <w:rPr>
          <w:rFonts w:ascii="Times New Roman" w:eastAsia="Calibri" w:hAnsi="Times New Roman"/>
          <w:i/>
          <w:sz w:val="18"/>
          <w:szCs w:val="18"/>
          <w:lang w:eastAsia="en-US"/>
        </w:rPr>
        <w:t>(MEB Temel Eğitim Genel Müdürlüğü 0-36 Aylık Çocuklar İçin Eğitim Programı)</w:t>
      </w:r>
    </w:p>
    <w:p w:rsidR="001833AE" w:rsidRPr="00EA75F9" w:rsidRDefault="001833AE" w:rsidP="001833AE">
      <w:pPr>
        <w:widowControl w:val="0"/>
        <w:autoSpaceDE w:val="0"/>
        <w:autoSpaceDN w:val="0"/>
        <w:adjustRightInd w:val="0"/>
        <w:spacing w:after="0" w:line="360" w:lineRule="auto"/>
        <w:jc w:val="both"/>
        <w:rPr>
          <w:rFonts w:ascii="Times New Roman" w:hAnsi="Times New Roman"/>
          <w:b/>
          <w:i/>
        </w:rPr>
      </w:pPr>
      <w:r w:rsidRPr="00EA75F9">
        <w:rPr>
          <w:rFonts w:ascii="Times New Roman" w:hAnsi="Times New Roman"/>
          <w:b/>
          <w:i/>
        </w:rPr>
        <w:t>2.1.2.2. 37-66 aylık çocukların aylık eğitim planı ve günlük eğitim akışının düzenlenmesi;</w:t>
      </w:r>
    </w:p>
    <w:p w:rsidR="001833AE" w:rsidRPr="00EA75F9" w:rsidRDefault="001833AE" w:rsidP="001833AE">
      <w:pPr>
        <w:widowControl w:val="0"/>
        <w:autoSpaceDE w:val="0"/>
        <w:autoSpaceDN w:val="0"/>
        <w:adjustRightInd w:val="0"/>
        <w:spacing w:after="0" w:line="360" w:lineRule="auto"/>
        <w:jc w:val="both"/>
        <w:rPr>
          <w:rFonts w:ascii="Times New Roman" w:hAnsi="Times New Roman"/>
        </w:rPr>
      </w:pPr>
      <w:r w:rsidRPr="00EA75F9">
        <w:rPr>
          <w:rFonts w:ascii="Times New Roman" w:hAnsi="Times New Roman"/>
          <w:b/>
        </w:rPr>
        <w:t>1.</w:t>
      </w:r>
      <w:r w:rsidRPr="00EA75F9">
        <w:rPr>
          <w:rFonts w:ascii="Times New Roman" w:hAnsi="Times New Roman"/>
        </w:rPr>
        <w:t xml:space="preserve"> Okul öncesi eğitim programında yer alan kavramlar ile kazanım ve göstergelerin aylık eğitim planlarında grubun gelişim özelliklerine uygun olarak dağılımının sağlanması</w:t>
      </w:r>
      <w:r w:rsidRPr="00EA75F9">
        <w:rPr>
          <w:rFonts w:ascii="Times New Roman" w:hAnsi="Times New Roman"/>
          <w:spacing w:val="3"/>
        </w:rPr>
        <w:t xml:space="preserve"> (</w:t>
      </w:r>
      <w:r w:rsidRPr="00EA75F9">
        <w:rPr>
          <w:rFonts w:ascii="Times New Roman" w:hAnsi="Times New Roman"/>
          <w:i/>
          <w:spacing w:val="3"/>
          <w:sz w:val="18"/>
        </w:rPr>
        <w:t>Okul Öncesi Eğitim Programı, Ek-5-6</w:t>
      </w:r>
      <w:r w:rsidRPr="00EA75F9">
        <w:rPr>
          <w:rFonts w:ascii="Times New Roman" w:hAnsi="Times New Roman"/>
          <w:spacing w:val="3"/>
        </w:rPr>
        <w:t>)</w:t>
      </w:r>
    </w:p>
    <w:p w:rsidR="001833AE" w:rsidRPr="00EA75F9" w:rsidRDefault="001833AE" w:rsidP="001833AE">
      <w:pPr>
        <w:widowControl w:val="0"/>
        <w:autoSpaceDE w:val="0"/>
        <w:autoSpaceDN w:val="0"/>
        <w:adjustRightInd w:val="0"/>
        <w:spacing w:after="0" w:line="360" w:lineRule="auto"/>
        <w:contextualSpacing/>
        <w:jc w:val="both"/>
        <w:rPr>
          <w:rFonts w:ascii="Times New Roman" w:hAnsi="Times New Roman"/>
          <w:iCs/>
          <w:noProof/>
          <w:lang w:eastAsia="en-US"/>
        </w:rPr>
      </w:pPr>
      <w:r w:rsidRPr="00EA75F9">
        <w:rPr>
          <w:rFonts w:ascii="Times New Roman" w:hAnsi="Times New Roman"/>
          <w:b/>
          <w:iCs/>
          <w:noProof/>
          <w:lang w:eastAsia="en-US"/>
        </w:rPr>
        <w:t>2.</w:t>
      </w:r>
      <w:r w:rsidRPr="00EA75F9">
        <w:rPr>
          <w:rFonts w:ascii="Times New Roman" w:hAnsi="Times New Roman"/>
          <w:iCs/>
          <w:noProof/>
          <w:lang w:eastAsia="en-US"/>
        </w:rPr>
        <w:t xml:space="preserve"> Pl</w:t>
      </w:r>
      <w:r w:rsidRPr="00EA75F9">
        <w:rPr>
          <w:rFonts w:ascii="Times New Roman" w:hAnsi="Times New Roman"/>
          <w:iCs/>
          <w:noProof/>
          <w:spacing w:val="1"/>
          <w:lang w:eastAsia="en-US"/>
        </w:rPr>
        <w:t>an</w:t>
      </w:r>
      <w:r w:rsidRPr="00EA75F9">
        <w:rPr>
          <w:rFonts w:ascii="Times New Roman" w:hAnsi="Times New Roman"/>
          <w:iCs/>
          <w:noProof/>
          <w:lang w:eastAsia="en-US"/>
        </w:rPr>
        <w:t>lar</w:t>
      </w:r>
      <w:r w:rsidRPr="00EA75F9">
        <w:rPr>
          <w:rFonts w:ascii="Times New Roman" w:hAnsi="Times New Roman"/>
          <w:iCs/>
          <w:noProof/>
          <w:spacing w:val="-2"/>
          <w:lang w:eastAsia="en-US"/>
        </w:rPr>
        <w:t>ı</w:t>
      </w:r>
      <w:r w:rsidRPr="00EA75F9">
        <w:rPr>
          <w:rFonts w:ascii="Times New Roman" w:hAnsi="Times New Roman"/>
          <w:iCs/>
          <w:noProof/>
          <w:spacing w:val="1"/>
          <w:lang w:eastAsia="en-US"/>
        </w:rPr>
        <w:t>n</w:t>
      </w:r>
      <w:r w:rsidRPr="00EA75F9">
        <w:rPr>
          <w:rFonts w:ascii="Times New Roman" w:hAnsi="Times New Roman"/>
          <w:iCs/>
          <w:noProof/>
          <w:lang w:eastAsia="en-US"/>
        </w:rPr>
        <w:t>;ço</w:t>
      </w:r>
      <w:r w:rsidRPr="00EA75F9">
        <w:rPr>
          <w:rFonts w:ascii="Times New Roman" w:hAnsi="Times New Roman"/>
          <w:iCs/>
          <w:noProof/>
          <w:spacing w:val="-3"/>
          <w:lang w:eastAsia="en-US"/>
        </w:rPr>
        <w:t>c</w:t>
      </w:r>
      <w:r w:rsidRPr="00EA75F9">
        <w:rPr>
          <w:rFonts w:ascii="Times New Roman" w:hAnsi="Times New Roman"/>
          <w:iCs/>
          <w:noProof/>
          <w:spacing w:val="1"/>
          <w:lang w:eastAsia="en-US"/>
        </w:rPr>
        <w:t>u</w:t>
      </w:r>
      <w:r w:rsidRPr="00EA75F9">
        <w:rPr>
          <w:rFonts w:ascii="Times New Roman" w:hAnsi="Times New Roman"/>
          <w:iCs/>
          <w:noProof/>
          <w:spacing w:val="-1"/>
          <w:lang w:eastAsia="en-US"/>
        </w:rPr>
        <w:t>k</w:t>
      </w:r>
      <w:r w:rsidRPr="00EA75F9">
        <w:rPr>
          <w:rFonts w:ascii="Times New Roman" w:hAnsi="Times New Roman"/>
          <w:iCs/>
          <w:noProof/>
          <w:lang w:eastAsia="en-US"/>
        </w:rPr>
        <w:t>ların yaş gr</w:t>
      </w:r>
      <w:r w:rsidRPr="00EA75F9">
        <w:rPr>
          <w:rFonts w:ascii="Times New Roman" w:hAnsi="Times New Roman"/>
          <w:iCs/>
          <w:noProof/>
          <w:spacing w:val="1"/>
          <w:lang w:eastAsia="en-US"/>
        </w:rPr>
        <w:t>up</w:t>
      </w:r>
      <w:r w:rsidRPr="00EA75F9">
        <w:rPr>
          <w:rFonts w:ascii="Times New Roman" w:hAnsi="Times New Roman"/>
          <w:iCs/>
          <w:noProof/>
          <w:lang w:eastAsia="en-US"/>
        </w:rPr>
        <w:t>ları,ilgileri, yetenekleri,ger</w:t>
      </w:r>
      <w:r w:rsidRPr="00EA75F9">
        <w:rPr>
          <w:rFonts w:ascii="Times New Roman" w:hAnsi="Times New Roman"/>
          <w:iCs/>
          <w:noProof/>
          <w:spacing w:val="1"/>
          <w:lang w:eastAsia="en-US"/>
        </w:rPr>
        <w:t>e</w:t>
      </w:r>
      <w:r w:rsidRPr="00EA75F9">
        <w:rPr>
          <w:rFonts w:ascii="Times New Roman" w:hAnsi="Times New Roman"/>
          <w:iCs/>
          <w:noProof/>
          <w:spacing w:val="-1"/>
          <w:lang w:eastAsia="en-US"/>
        </w:rPr>
        <w:t>k</w:t>
      </w:r>
      <w:r w:rsidRPr="00EA75F9">
        <w:rPr>
          <w:rFonts w:ascii="Times New Roman" w:hAnsi="Times New Roman"/>
          <w:iCs/>
          <w:noProof/>
          <w:lang w:eastAsia="en-US"/>
        </w:rPr>
        <w:t>si</w:t>
      </w:r>
      <w:r w:rsidRPr="00EA75F9">
        <w:rPr>
          <w:rFonts w:ascii="Times New Roman" w:hAnsi="Times New Roman"/>
          <w:iCs/>
          <w:noProof/>
          <w:spacing w:val="-1"/>
          <w:lang w:eastAsia="en-US"/>
        </w:rPr>
        <w:t>n</w:t>
      </w:r>
      <w:r w:rsidRPr="00EA75F9">
        <w:rPr>
          <w:rFonts w:ascii="Times New Roman" w:hAnsi="Times New Roman"/>
          <w:iCs/>
          <w:noProof/>
          <w:lang w:eastAsia="en-US"/>
        </w:rPr>
        <w:t xml:space="preserve">imleri ve </w:t>
      </w:r>
      <w:r w:rsidRPr="00EA75F9">
        <w:rPr>
          <w:rFonts w:ascii="Times New Roman" w:hAnsi="Times New Roman"/>
          <w:iCs/>
          <w:noProof/>
          <w:spacing w:val="1"/>
          <w:lang w:eastAsia="en-US"/>
        </w:rPr>
        <w:t>p</w:t>
      </w:r>
      <w:r w:rsidRPr="00EA75F9">
        <w:rPr>
          <w:rFonts w:ascii="Times New Roman" w:hAnsi="Times New Roman"/>
          <w:iCs/>
          <w:noProof/>
          <w:spacing w:val="-2"/>
          <w:lang w:eastAsia="en-US"/>
        </w:rPr>
        <w:t>r</w:t>
      </w:r>
      <w:r w:rsidRPr="00EA75F9">
        <w:rPr>
          <w:rFonts w:ascii="Times New Roman" w:hAnsi="Times New Roman"/>
          <w:iCs/>
          <w:noProof/>
          <w:lang w:eastAsia="en-US"/>
        </w:rPr>
        <w:t>ogram</w:t>
      </w:r>
      <w:r w:rsidRPr="00EA75F9">
        <w:rPr>
          <w:rFonts w:ascii="Times New Roman" w:hAnsi="Times New Roman"/>
          <w:iCs/>
          <w:noProof/>
          <w:spacing w:val="1"/>
          <w:lang w:eastAsia="en-US"/>
        </w:rPr>
        <w:t>d</w:t>
      </w:r>
      <w:r w:rsidRPr="00EA75F9">
        <w:rPr>
          <w:rFonts w:ascii="Times New Roman" w:hAnsi="Times New Roman"/>
          <w:iCs/>
          <w:noProof/>
          <w:lang w:eastAsia="en-US"/>
        </w:rPr>
        <w:t xml:space="preserve">a </w:t>
      </w:r>
      <w:r w:rsidRPr="00EA75F9">
        <w:rPr>
          <w:rFonts w:ascii="Times New Roman" w:hAnsi="Times New Roman"/>
          <w:iCs/>
          <w:noProof/>
          <w:spacing w:val="-1"/>
          <w:lang w:eastAsia="en-US"/>
        </w:rPr>
        <w:t>b</w:t>
      </w:r>
      <w:r w:rsidRPr="00EA75F9">
        <w:rPr>
          <w:rFonts w:ascii="Times New Roman" w:hAnsi="Times New Roman"/>
          <w:iCs/>
          <w:noProof/>
          <w:lang w:eastAsia="en-US"/>
        </w:rPr>
        <w:t>el</w:t>
      </w:r>
      <w:r w:rsidRPr="00EA75F9">
        <w:rPr>
          <w:rFonts w:ascii="Times New Roman" w:hAnsi="Times New Roman"/>
          <w:iCs/>
          <w:noProof/>
          <w:spacing w:val="-2"/>
          <w:lang w:eastAsia="en-US"/>
        </w:rPr>
        <w:t>i</w:t>
      </w:r>
      <w:r w:rsidRPr="00EA75F9">
        <w:rPr>
          <w:rFonts w:ascii="Times New Roman" w:hAnsi="Times New Roman"/>
          <w:iCs/>
          <w:noProof/>
          <w:lang w:eastAsia="en-US"/>
        </w:rPr>
        <w:t>r</w:t>
      </w:r>
      <w:r w:rsidRPr="00EA75F9">
        <w:rPr>
          <w:rFonts w:ascii="Times New Roman" w:hAnsi="Times New Roman"/>
          <w:iCs/>
          <w:noProof/>
          <w:spacing w:val="1"/>
          <w:lang w:eastAsia="en-US"/>
        </w:rPr>
        <w:t>t</w:t>
      </w:r>
      <w:r w:rsidRPr="00EA75F9">
        <w:rPr>
          <w:rFonts w:ascii="Times New Roman" w:hAnsi="Times New Roman"/>
          <w:iCs/>
          <w:noProof/>
          <w:lang w:eastAsia="en-US"/>
        </w:rPr>
        <w:t>ilen gelişim ala</w:t>
      </w:r>
      <w:r w:rsidRPr="00EA75F9">
        <w:rPr>
          <w:rFonts w:ascii="Times New Roman" w:hAnsi="Times New Roman"/>
          <w:iCs/>
          <w:noProof/>
          <w:spacing w:val="1"/>
          <w:lang w:eastAsia="en-US"/>
        </w:rPr>
        <w:t>n</w:t>
      </w:r>
      <w:r w:rsidRPr="00EA75F9">
        <w:rPr>
          <w:rFonts w:ascii="Times New Roman" w:hAnsi="Times New Roman"/>
          <w:iCs/>
          <w:noProof/>
          <w:lang w:eastAsia="en-US"/>
        </w:rPr>
        <w:t>ları ile</w:t>
      </w:r>
      <w:r w:rsidRPr="00EA75F9">
        <w:rPr>
          <w:rFonts w:ascii="Times New Roman" w:hAnsi="Times New Roman"/>
          <w:iCs/>
          <w:noProof/>
          <w:spacing w:val="7"/>
          <w:lang w:eastAsia="en-US"/>
        </w:rPr>
        <w:t xml:space="preserve"> k</w:t>
      </w:r>
      <w:r w:rsidRPr="00EA75F9">
        <w:rPr>
          <w:rFonts w:ascii="Times New Roman" w:hAnsi="Times New Roman"/>
          <w:iCs/>
          <w:noProof/>
          <w:lang w:eastAsia="en-US"/>
        </w:rPr>
        <w:t>azanım ve göstergeler şeklinde düzenlenmesi(</w:t>
      </w:r>
      <w:r w:rsidRPr="00EA75F9">
        <w:rPr>
          <w:rFonts w:ascii="Times New Roman" w:hAnsi="Times New Roman"/>
          <w:i/>
          <w:iCs/>
          <w:noProof/>
          <w:sz w:val="18"/>
          <w:lang w:eastAsia="en-US"/>
        </w:rPr>
        <w:t xml:space="preserve">Milli Eğitim Bakanlığı Okul Öncesi Eğitim ve İlköğretim Kurumları Yönetmeliği </w:t>
      </w:r>
      <w:r w:rsidRPr="00EA75F9">
        <w:rPr>
          <w:rFonts w:ascii="Times New Roman" w:hAnsi="Times New Roman"/>
          <w:i/>
          <w:iCs/>
          <w:noProof/>
          <w:spacing w:val="3"/>
          <w:sz w:val="18"/>
          <w:lang w:eastAsia="en-US"/>
        </w:rPr>
        <w:t>M</w:t>
      </w:r>
      <w:r w:rsidRPr="00EA75F9">
        <w:rPr>
          <w:rFonts w:ascii="Times New Roman" w:hAnsi="Times New Roman"/>
          <w:i/>
          <w:iCs/>
          <w:noProof/>
          <w:spacing w:val="1"/>
          <w:sz w:val="18"/>
          <w:lang w:eastAsia="en-US"/>
        </w:rPr>
        <w:t>d</w:t>
      </w:r>
      <w:r w:rsidRPr="00EA75F9">
        <w:rPr>
          <w:rFonts w:ascii="Times New Roman" w:hAnsi="Times New Roman"/>
          <w:i/>
          <w:iCs/>
          <w:noProof/>
          <w:spacing w:val="2"/>
          <w:sz w:val="18"/>
          <w:lang w:eastAsia="en-US"/>
        </w:rPr>
        <w:t xml:space="preserve">.35/4, </w:t>
      </w:r>
      <w:r w:rsidRPr="00EA75F9">
        <w:rPr>
          <w:rFonts w:ascii="Times New Roman" w:hAnsi="Times New Roman"/>
          <w:i/>
          <w:iCs/>
          <w:noProof/>
          <w:sz w:val="18"/>
          <w:lang w:eastAsia="en-US"/>
        </w:rPr>
        <w:t>43/1, Okul Öncesi Eğitim Programı</w:t>
      </w:r>
      <w:r w:rsidRPr="00EA75F9">
        <w:rPr>
          <w:rFonts w:ascii="Times New Roman" w:hAnsi="Times New Roman"/>
          <w:iCs/>
          <w:noProof/>
          <w:spacing w:val="-1"/>
          <w:lang w:eastAsia="en-US"/>
        </w:rPr>
        <w:t>)</w:t>
      </w:r>
    </w:p>
    <w:p w:rsidR="001833AE" w:rsidRPr="00EA75F9" w:rsidRDefault="001833AE" w:rsidP="001833AE">
      <w:pPr>
        <w:widowControl w:val="0"/>
        <w:autoSpaceDE w:val="0"/>
        <w:autoSpaceDN w:val="0"/>
        <w:adjustRightInd w:val="0"/>
        <w:spacing w:after="0" w:line="360" w:lineRule="auto"/>
        <w:jc w:val="both"/>
        <w:rPr>
          <w:rFonts w:ascii="Times New Roman" w:hAnsi="Times New Roman"/>
        </w:rPr>
      </w:pPr>
      <w:r w:rsidRPr="00EA75F9">
        <w:rPr>
          <w:rFonts w:ascii="Times New Roman" w:hAnsi="Times New Roman"/>
          <w:b/>
          <w:bCs/>
        </w:rPr>
        <w:t>3.</w:t>
      </w:r>
      <w:r w:rsidRPr="00EA75F9">
        <w:rPr>
          <w:rFonts w:ascii="Times New Roman" w:hAnsi="Times New Roman"/>
          <w:bCs/>
        </w:rPr>
        <w:t xml:space="preserve"> Aylık eğitim planlarında</w:t>
      </w:r>
      <w:r w:rsidRPr="00EA75F9">
        <w:rPr>
          <w:rFonts w:ascii="Times New Roman" w:hAnsi="Times New Roman"/>
        </w:rPr>
        <w:t xml:space="preserve">; </w:t>
      </w:r>
      <w:r w:rsidRPr="00EA75F9">
        <w:rPr>
          <w:rFonts w:ascii="Times New Roman" w:hAnsi="Times New Roman"/>
          <w:spacing w:val="2"/>
        </w:rPr>
        <w:t>e</w:t>
      </w:r>
      <w:r w:rsidRPr="00EA75F9">
        <w:rPr>
          <w:rFonts w:ascii="Times New Roman" w:hAnsi="Times New Roman"/>
        </w:rPr>
        <w:t>ğ</w:t>
      </w:r>
      <w:r w:rsidRPr="00EA75F9">
        <w:rPr>
          <w:rFonts w:ascii="Times New Roman" w:hAnsi="Times New Roman"/>
          <w:spacing w:val="-3"/>
        </w:rPr>
        <w:t>i</w:t>
      </w:r>
      <w:r w:rsidRPr="00EA75F9">
        <w:rPr>
          <w:rFonts w:ascii="Times New Roman" w:hAnsi="Times New Roman"/>
          <w:spacing w:val="1"/>
        </w:rPr>
        <w:t>t</w:t>
      </w:r>
      <w:r w:rsidRPr="00EA75F9">
        <w:rPr>
          <w:rFonts w:ascii="Times New Roman" w:hAnsi="Times New Roman"/>
        </w:rPr>
        <w:t xml:space="preserve">im </w:t>
      </w:r>
      <w:r w:rsidRPr="00EA75F9">
        <w:rPr>
          <w:rFonts w:ascii="Times New Roman" w:hAnsi="Times New Roman"/>
          <w:spacing w:val="-1"/>
        </w:rPr>
        <w:t>p</w:t>
      </w:r>
      <w:r w:rsidRPr="00EA75F9">
        <w:rPr>
          <w:rFonts w:ascii="Times New Roman" w:hAnsi="Times New Roman"/>
        </w:rPr>
        <w:t>r</w:t>
      </w:r>
      <w:r w:rsidRPr="00EA75F9">
        <w:rPr>
          <w:rFonts w:ascii="Times New Roman" w:hAnsi="Times New Roman"/>
          <w:spacing w:val="1"/>
        </w:rPr>
        <w:t>og</w:t>
      </w:r>
      <w:r w:rsidRPr="00EA75F9">
        <w:rPr>
          <w:rFonts w:ascii="Times New Roman" w:hAnsi="Times New Roman"/>
        </w:rPr>
        <w:t>ramı</w:t>
      </w:r>
      <w:r w:rsidRPr="00EA75F9">
        <w:rPr>
          <w:rFonts w:ascii="Times New Roman" w:hAnsi="Times New Roman"/>
          <w:spacing w:val="-1"/>
        </w:rPr>
        <w:t>n</w:t>
      </w:r>
      <w:r w:rsidRPr="00EA75F9">
        <w:rPr>
          <w:rFonts w:ascii="Times New Roman" w:hAnsi="Times New Roman"/>
          <w:spacing w:val="1"/>
        </w:rPr>
        <w:t>d</w:t>
      </w:r>
      <w:r w:rsidRPr="00EA75F9">
        <w:rPr>
          <w:rFonts w:ascii="Times New Roman" w:hAnsi="Times New Roman"/>
        </w:rPr>
        <w:t xml:space="preserve">a yer alan </w:t>
      </w:r>
      <w:r w:rsidRPr="00EA75F9">
        <w:rPr>
          <w:rFonts w:ascii="Times New Roman" w:hAnsi="Times New Roman"/>
          <w:spacing w:val="18"/>
        </w:rPr>
        <w:t>kazanım</w:t>
      </w:r>
      <w:r w:rsidRPr="00EA75F9">
        <w:rPr>
          <w:rFonts w:ascii="Times New Roman" w:hAnsi="Times New Roman"/>
        </w:rPr>
        <w:t xml:space="preserve"> ve göstergeler, </w:t>
      </w:r>
      <w:r w:rsidRPr="00EA75F9">
        <w:rPr>
          <w:rFonts w:ascii="Times New Roman" w:hAnsi="Times New Roman"/>
          <w:spacing w:val="-1"/>
        </w:rPr>
        <w:t>k</w:t>
      </w:r>
      <w:r w:rsidRPr="00EA75F9">
        <w:rPr>
          <w:rFonts w:ascii="Times New Roman" w:hAnsi="Times New Roman"/>
        </w:rPr>
        <w:t>avramla</w:t>
      </w:r>
      <w:r w:rsidRPr="00EA75F9">
        <w:rPr>
          <w:rFonts w:ascii="Times New Roman" w:hAnsi="Times New Roman"/>
          <w:spacing w:val="1"/>
        </w:rPr>
        <w:t>r</w:t>
      </w:r>
      <w:r w:rsidRPr="00EA75F9">
        <w:rPr>
          <w:rFonts w:ascii="Times New Roman" w:hAnsi="Times New Roman"/>
        </w:rPr>
        <w:t>, alan ge</w:t>
      </w:r>
      <w:r w:rsidRPr="00EA75F9">
        <w:rPr>
          <w:rFonts w:ascii="Times New Roman" w:hAnsi="Times New Roman"/>
          <w:spacing w:val="1"/>
        </w:rPr>
        <w:t>z</w:t>
      </w:r>
      <w:r w:rsidRPr="00EA75F9">
        <w:rPr>
          <w:rFonts w:ascii="Times New Roman" w:hAnsi="Times New Roman"/>
        </w:rPr>
        <w:t xml:space="preserve">ileri, </w:t>
      </w:r>
      <w:r w:rsidRPr="00EA75F9">
        <w:rPr>
          <w:rFonts w:ascii="Times New Roman" w:hAnsi="Times New Roman"/>
          <w:spacing w:val="-1"/>
        </w:rPr>
        <w:t>b</w:t>
      </w:r>
      <w:r w:rsidRPr="00EA75F9">
        <w:rPr>
          <w:rFonts w:ascii="Times New Roman" w:hAnsi="Times New Roman"/>
        </w:rPr>
        <w:t>elirli g</w:t>
      </w:r>
      <w:r w:rsidRPr="00EA75F9">
        <w:rPr>
          <w:rFonts w:ascii="Times New Roman" w:hAnsi="Times New Roman"/>
          <w:spacing w:val="1"/>
        </w:rPr>
        <w:t>ü</w:t>
      </w:r>
      <w:r w:rsidRPr="00EA75F9">
        <w:rPr>
          <w:rFonts w:ascii="Times New Roman" w:hAnsi="Times New Roman"/>
        </w:rPr>
        <w:t xml:space="preserve">n ve </w:t>
      </w:r>
      <w:r w:rsidRPr="00EA75F9">
        <w:rPr>
          <w:rFonts w:ascii="Times New Roman" w:hAnsi="Times New Roman"/>
          <w:spacing w:val="1"/>
        </w:rPr>
        <w:t>h</w:t>
      </w:r>
      <w:r w:rsidRPr="00EA75F9">
        <w:rPr>
          <w:rFonts w:ascii="Times New Roman" w:hAnsi="Times New Roman"/>
          <w:spacing w:val="-2"/>
        </w:rPr>
        <w:t>a</w:t>
      </w:r>
      <w:r w:rsidRPr="00EA75F9">
        <w:rPr>
          <w:rFonts w:ascii="Times New Roman" w:hAnsi="Times New Roman"/>
          <w:spacing w:val="1"/>
        </w:rPr>
        <w:t>ft</w:t>
      </w:r>
      <w:r w:rsidRPr="00EA75F9">
        <w:rPr>
          <w:rFonts w:ascii="Times New Roman" w:hAnsi="Times New Roman"/>
        </w:rPr>
        <w:t>alara iliş</w:t>
      </w:r>
      <w:r w:rsidRPr="00EA75F9">
        <w:rPr>
          <w:rFonts w:ascii="Times New Roman" w:hAnsi="Times New Roman"/>
          <w:spacing w:val="-1"/>
        </w:rPr>
        <w:t>k</w:t>
      </w:r>
      <w:r w:rsidRPr="00EA75F9">
        <w:rPr>
          <w:rFonts w:ascii="Times New Roman" w:hAnsi="Times New Roman"/>
        </w:rPr>
        <w:t xml:space="preserve">in </w:t>
      </w:r>
      <w:r w:rsidRPr="00EA75F9">
        <w:rPr>
          <w:rFonts w:ascii="Times New Roman" w:hAnsi="Times New Roman"/>
          <w:spacing w:val="-2"/>
        </w:rPr>
        <w:t>e</w:t>
      </w:r>
      <w:r w:rsidRPr="00EA75F9">
        <w:rPr>
          <w:rFonts w:ascii="Times New Roman" w:hAnsi="Times New Roman"/>
          <w:spacing w:val="1"/>
        </w:rPr>
        <w:t>t</w:t>
      </w:r>
      <w:r w:rsidRPr="00EA75F9">
        <w:rPr>
          <w:rFonts w:ascii="Times New Roman" w:hAnsi="Times New Roman"/>
          <w:spacing w:val="-1"/>
        </w:rPr>
        <w:t>k</w:t>
      </w:r>
      <w:r w:rsidRPr="00EA75F9">
        <w:rPr>
          <w:rFonts w:ascii="Times New Roman" w:hAnsi="Times New Roman"/>
        </w:rPr>
        <w:t>i</w:t>
      </w:r>
      <w:r w:rsidRPr="00EA75F9">
        <w:rPr>
          <w:rFonts w:ascii="Times New Roman" w:hAnsi="Times New Roman"/>
          <w:spacing w:val="1"/>
        </w:rPr>
        <w:t>n</w:t>
      </w:r>
      <w:r w:rsidRPr="00EA75F9">
        <w:rPr>
          <w:rFonts w:ascii="Times New Roman" w:hAnsi="Times New Roman"/>
        </w:rPr>
        <w:t>li</w:t>
      </w:r>
      <w:r w:rsidRPr="00EA75F9">
        <w:rPr>
          <w:rFonts w:ascii="Times New Roman" w:hAnsi="Times New Roman"/>
          <w:spacing w:val="-1"/>
        </w:rPr>
        <w:t>k</w:t>
      </w:r>
      <w:r w:rsidRPr="00EA75F9">
        <w:rPr>
          <w:rFonts w:ascii="Times New Roman" w:hAnsi="Times New Roman"/>
        </w:rPr>
        <w:t xml:space="preserve">ler, aile </w:t>
      </w:r>
      <w:r w:rsidRPr="00EA75F9">
        <w:rPr>
          <w:rFonts w:ascii="Times New Roman" w:hAnsi="Times New Roman"/>
          <w:spacing w:val="-1"/>
        </w:rPr>
        <w:t>k</w:t>
      </w:r>
      <w:r w:rsidRPr="00EA75F9">
        <w:rPr>
          <w:rFonts w:ascii="Times New Roman" w:hAnsi="Times New Roman"/>
        </w:rPr>
        <w:t>a</w:t>
      </w:r>
      <w:r w:rsidRPr="00EA75F9">
        <w:rPr>
          <w:rFonts w:ascii="Times New Roman" w:hAnsi="Times New Roman"/>
          <w:spacing w:val="1"/>
        </w:rPr>
        <w:t>t</w:t>
      </w:r>
      <w:r w:rsidRPr="00EA75F9">
        <w:rPr>
          <w:rFonts w:ascii="Times New Roman" w:hAnsi="Times New Roman"/>
        </w:rPr>
        <w:t xml:space="preserve">ılımı </w:t>
      </w:r>
      <w:r w:rsidRPr="00EA75F9">
        <w:rPr>
          <w:rFonts w:ascii="Times New Roman" w:hAnsi="Times New Roman"/>
          <w:spacing w:val="-1"/>
        </w:rPr>
        <w:t>ç</w:t>
      </w:r>
      <w:r w:rsidRPr="00EA75F9">
        <w:rPr>
          <w:rFonts w:ascii="Times New Roman" w:hAnsi="Times New Roman"/>
        </w:rPr>
        <w:t>alışmala</w:t>
      </w:r>
      <w:r w:rsidRPr="00EA75F9">
        <w:rPr>
          <w:rFonts w:ascii="Times New Roman" w:hAnsi="Times New Roman"/>
          <w:spacing w:val="1"/>
        </w:rPr>
        <w:t>r</w:t>
      </w:r>
      <w:r w:rsidRPr="00EA75F9">
        <w:rPr>
          <w:rFonts w:ascii="Times New Roman" w:hAnsi="Times New Roman"/>
        </w:rPr>
        <w:t>ının yer alması ve değerlendirmelerin ay sonunda çocuk program ve öğretmen başlıkları altında hazırlanması (</w:t>
      </w:r>
      <w:r w:rsidRPr="00EA75F9">
        <w:rPr>
          <w:rFonts w:ascii="Times New Roman" w:hAnsi="Times New Roman"/>
          <w:i/>
          <w:sz w:val="18"/>
        </w:rPr>
        <w:t>Okul Öncesi Eğitim Programı</w:t>
      </w:r>
      <w:r w:rsidRPr="00EA75F9">
        <w:rPr>
          <w:rFonts w:ascii="Times New Roman" w:hAnsi="Times New Roman"/>
        </w:rPr>
        <w:t>)</w:t>
      </w:r>
    </w:p>
    <w:p w:rsidR="001833AE" w:rsidRPr="00EA75F9" w:rsidRDefault="001833AE" w:rsidP="001833AE">
      <w:pPr>
        <w:widowControl w:val="0"/>
        <w:autoSpaceDE w:val="0"/>
        <w:autoSpaceDN w:val="0"/>
        <w:adjustRightInd w:val="0"/>
        <w:spacing w:after="0" w:line="360" w:lineRule="auto"/>
        <w:jc w:val="both"/>
        <w:rPr>
          <w:rFonts w:ascii="Times New Roman" w:hAnsi="Times New Roman"/>
        </w:rPr>
      </w:pPr>
      <w:r w:rsidRPr="00EA75F9">
        <w:rPr>
          <w:rFonts w:ascii="Times New Roman" w:hAnsi="Times New Roman"/>
          <w:b/>
        </w:rPr>
        <w:t>4.</w:t>
      </w:r>
      <w:r w:rsidRPr="00EA75F9">
        <w:rPr>
          <w:rFonts w:ascii="Times New Roman" w:hAnsi="Times New Roman"/>
        </w:rPr>
        <w:t xml:space="preserve"> Çocuk grubunun özellikleri (yaş, cinsiyet, gelişim düzeyi, ilgi, ihtiyaç vb.) ve eğitim programı dikkate alınarak öğretmen tarafından günlük eğitim plan akışının yapılması (</w:t>
      </w:r>
      <w:r w:rsidRPr="00EA75F9">
        <w:rPr>
          <w:rFonts w:ascii="Times New Roman" w:hAnsi="Times New Roman"/>
          <w:i/>
          <w:sz w:val="18"/>
        </w:rPr>
        <w:t>Okul Öncesi Eğitim Programı</w:t>
      </w:r>
      <w:r w:rsidRPr="00EA75F9">
        <w:rPr>
          <w:rFonts w:ascii="Times New Roman" w:hAnsi="Times New Roman"/>
        </w:rPr>
        <w:t>)</w:t>
      </w:r>
    </w:p>
    <w:p w:rsidR="001833AE" w:rsidRPr="00EA75F9" w:rsidRDefault="001833AE" w:rsidP="001833AE">
      <w:pPr>
        <w:widowControl w:val="0"/>
        <w:autoSpaceDE w:val="0"/>
        <w:autoSpaceDN w:val="0"/>
        <w:adjustRightInd w:val="0"/>
        <w:spacing w:after="0" w:line="360" w:lineRule="auto"/>
        <w:jc w:val="both"/>
        <w:rPr>
          <w:rFonts w:ascii="Times New Roman" w:hAnsi="Times New Roman"/>
        </w:rPr>
      </w:pPr>
      <w:r w:rsidRPr="00EA75F9">
        <w:rPr>
          <w:rFonts w:ascii="Times New Roman" w:hAnsi="Times New Roman"/>
          <w:b/>
        </w:rPr>
        <w:t>5.</w:t>
      </w:r>
      <w:r w:rsidRPr="00EA75F9">
        <w:rPr>
          <w:rFonts w:ascii="Times New Roman" w:hAnsi="Times New Roman"/>
        </w:rPr>
        <w:t>Etkinlik planı hazırlanırken kazanım ve göstergelerin aylık eğitim planından seçilmesi ve yazılması (</w:t>
      </w:r>
      <w:r w:rsidRPr="00EA75F9">
        <w:rPr>
          <w:rFonts w:ascii="Times New Roman" w:hAnsi="Times New Roman"/>
          <w:i/>
          <w:sz w:val="18"/>
        </w:rPr>
        <w:t>Okul Öncesi Eğitim Programı</w:t>
      </w:r>
      <w:r w:rsidRPr="00EA75F9">
        <w:rPr>
          <w:rFonts w:ascii="Times New Roman" w:hAnsi="Times New Roman"/>
        </w:rPr>
        <w:t>)</w:t>
      </w:r>
    </w:p>
    <w:p w:rsidR="001833AE" w:rsidRPr="00EA75F9" w:rsidRDefault="001833AE" w:rsidP="001833AE">
      <w:pPr>
        <w:widowControl w:val="0"/>
        <w:autoSpaceDE w:val="0"/>
        <w:autoSpaceDN w:val="0"/>
        <w:adjustRightInd w:val="0"/>
        <w:spacing w:after="0" w:line="360" w:lineRule="auto"/>
        <w:jc w:val="both"/>
        <w:rPr>
          <w:rFonts w:ascii="Times New Roman" w:hAnsi="Times New Roman"/>
        </w:rPr>
      </w:pPr>
      <w:r w:rsidRPr="00EA75F9">
        <w:rPr>
          <w:rFonts w:ascii="Times New Roman" w:hAnsi="Times New Roman"/>
          <w:b/>
        </w:rPr>
        <w:t>6.</w:t>
      </w:r>
      <w:r w:rsidRPr="00EA75F9">
        <w:rPr>
          <w:rFonts w:ascii="Times New Roman" w:hAnsi="Times New Roman"/>
        </w:rPr>
        <w:t>Etkinlikler sırasında bireysel çalışmalara, küçük ve büyük grup çalışmalarına dengeli olarak yer verilmesi (</w:t>
      </w:r>
      <w:r w:rsidRPr="00EA75F9">
        <w:rPr>
          <w:rFonts w:ascii="Times New Roman" w:hAnsi="Times New Roman"/>
          <w:i/>
          <w:sz w:val="18"/>
        </w:rPr>
        <w:t>Okul Öncesi Eğitim Programı</w:t>
      </w:r>
      <w:r w:rsidRPr="00EA75F9">
        <w:rPr>
          <w:rFonts w:ascii="Times New Roman" w:hAnsi="Times New Roman"/>
        </w:rPr>
        <w:t>)</w:t>
      </w:r>
    </w:p>
    <w:p w:rsidR="001833AE" w:rsidRPr="00EA75F9" w:rsidRDefault="001833AE" w:rsidP="001833AE">
      <w:pPr>
        <w:widowControl w:val="0"/>
        <w:autoSpaceDE w:val="0"/>
        <w:autoSpaceDN w:val="0"/>
        <w:adjustRightInd w:val="0"/>
        <w:spacing w:after="0" w:line="360" w:lineRule="auto"/>
        <w:jc w:val="both"/>
        <w:rPr>
          <w:rFonts w:ascii="Times New Roman" w:hAnsi="Times New Roman"/>
        </w:rPr>
      </w:pPr>
      <w:r w:rsidRPr="00EA75F9">
        <w:rPr>
          <w:rFonts w:ascii="Times New Roman" w:hAnsi="Times New Roman"/>
          <w:b/>
        </w:rPr>
        <w:t>7.</w:t>
      </w:r>
      <w:r w:rsidRPr="00EA75F9">
        <w:rPr>
          <w:rFonts w:ascii="Times New Roman" w:hAnsi="Times New Roman"/>
        </w:rPr>
        <w:t>Günlük eğitim akışında güne başlama zamanı, oyun zamanı, etkinlik zamanı, günü değerlendirme zamanı etkinliklerinin yapılması (</w:t>
      </w:r>
      <w:r w:rsidRPr="00EA75F9">
        <w:rPr>
          <w:rFonts w:ascii="Times New Roman" w:hAnsi="Times New Roman"/>
          <w:i/>
          <w:sz w:val="18"/>
        </w:rPr>
        <w:t>Okul Öncesi Eğitim Programı</w:t>
      </w:r>
      <w:r w:rsidRPr="00EA75F9">
        <w:rPr>
          <w:rFonts w:ascii="Times New Roman" w:hAnsi="Times New Roman"/>
        </w:rPr>
        <w:t>)</w:t>
      </w:r>
    </w:p>
    <w:p w:rsidR="001833AE" w:rsidRPr="00EA75F9" w:rsidRDefault="001833AE" w:rsidP="001833AE">
      <w:pPr>
        <w:widowControl w:val="0"/>
        <w:autoSpaceDE w:val="0"/>
        <w:autoSpaceDN w:val="0"/>
        <w:adjustRightInd w:val="0"/>
        <w:spacing w:after="0" w:line="360" w:lineRule="auto"/>
        <w:jc w:val="both"/>
        <w:rPr>
          <w:rFonts w:ascii="Times New Roman" w:hAnsi="Times New Roman"/>
        </w:rPr>
      </w:pPr>
      <w:r w:rsidRPr="00EA75F9">
        <w:rPr>
          <w:rFonts w:ascii="Times New Roman" w:hAnsi="Times New Roman"/>
          <w:b/>
        </w:rPr>
        <w:t>8.</w:t>
      </w:r>
      <w:r w:rsidRPr="00EA75F9">
        <w:rPr>
          <w:rFonts w:ascii="Times New Roman" w:hAnsi="Times New Roman"/>
        </w:rPr>
        <w:t>Etkinlik planlarının değerlendirme bölümünde betimleyici, duyuşsal,  kazanımlara yönelik sorulara ve yaşamla ilişkilendirme sorularına yer verilmesi (</w:t>
      </w:r>
      <w:r w:rsidRPr="00EA75F9">
        <w:rPr>
          <w:rFonts w:ascii="Times New Roman" w:hAnsi="Times New Roman"/>
          <w:i/>
          <w:sz w:val="18"/>
        </w:rPr>
        <w:t>Okul Öncesi Eğitim Programı</w:t>
      </w:r>
      <w:r w:rsidRPr="00EA75F9">
        <w:rPr>
          <w:rFonts w:ascii="Times New Roman" w:hAnsi="Times New Roman"/>
        </w:rPr>
        <w:t>)</w:t>
      </w:r>
    </w:p>
    <w:p w:rsidR="001833AE" w:rsidRPr="00EA75F9" w:rsidRDefault="001833AE" w:rsidP="001833AE">
      <w:pPr>
        <w:widowControl w:val="0"/>
        <w:autoSpaceDE w:val="0"/>
        <w:autoSpaceDN w:val="0"/>
        <w:adjustRightInd w:val="0"/>
        <w:spacing w:after="0" w:line="360" w:lineRule="auto"/>
        <w:jc w:val="both"/>
        <w:rPr>
          <w:rFonts w:ascii="Times New Roman" w:hAnsi="Times New Roman"/>
        </w:rPr>
      </w:pPr>
      <w:r w:rsidRPr="00EA75F9">
        <w:rPr>
          <w:rFonts w:ascii="Times New Roman" w:hAnsi="Times New Roman"/>
          <w:b/>
        </w:rPr>
        <w:t>9.</w:t>
      </w:r>
      <w:r w:rsidRPr="00EA75F9">
        <w:rPr>
          <w:rFonts w:ascii="Times New Roman" w:hAnsi="Times New Roman"/>
        </w:rPr>
        <w:t xml:space="preserve">Etkinlik planlarının değerlendirme bölümünde sorular dışında farklı değerlendirme yöntemlerinin de </w:t>
      </w:r>
      <w:r w:rsidRPr="00EA75F9">
        <w:rPr>
          <w:rFonts w:ascii="Times New Roman" w:hAnsi="Times New Roman"/>
        </w:rPr>
        <w:lastRenderedPageBreak/>
        <w:t>kullanılması (</w:t>
      </w:r>
      <w:r w:rsidRPr="00EA75F9">
        <w:rPr>
          <w:rFonts w:ascii="Times New Roman" w:hAnsi="Times New Roman"/>
          <w:i/>
          <w:sz w:val="18"/>
        </w:rPr>
        <w:t>Okul Öncesi Eğitim Programı</w:t>
      </w:r>
      <w:r w:rsidRPr="00EA75F9">
        <w:rPr>
          <w:rFonts w:ascii="Times New Roman" w:hAnsi="Times New Roman"/>
        </w:rPr>
        <w:t xml:space="preserve">) </w:t>
      </w:r>
    </w:p>
    <w:p w:rsidR="001833AE" w:rsidRPr="00EA75F9" w:rsidRDefault="001833AE" w:rsidP="001833AE">
      <w:pPr>
        <w:spacing w:after="0" w:line="360" w:lineRule="auto"/>
        <w:jc w:val="both"/>
        <w:rPr>
          <w:rFonts w:ascii="Times New Roman" w:hAnsi="Times New Roman"/>
          <w:sz w:val="18"/>
        </w:rPr>
      </w:pPr>
      <w:r w:rsidRPr="00EA75F9">
        <w:rPr>
          <w:rFonts w:ascii="Times New Roman" w:eastAsia="Calibri" w:hAnsi="Times New Roman"/>
          <w:b/>
          <w:lang w:eastAsia="en-US"/>
        </w:rPr>
        <w:t>10.</w:t>
      </w:r>
      <w:r w:rsidRPr="00EA75F9">
        <w:rPr>
          <w:rFonts w:ascii="Times New Roman" w:eastAsia="Calibri" w:hAnsi="Times New Roman"/>
          <w:lang w:eastAsia="en-US"/>
        </w:rPr>
        <w:t xml:space="preserve"> Öğrenme merkezlerinin oluşturulması (Blok merkezleri, dramatik oyun merkezi, kitaplık ve müzik merkezi vb)  ve çocukların bu merkezleri aktif olarak kullanımını destekleyecek etkinliklerin planlanması </w:t>
      </w:r>
      <w:r w:rsidRPr="00EA75F9">
        <w:rPr>
          <w:rFonts w:ascii="Times New Roman" w:hAnsi="Times New Roman"/>
        </w:rPr>
        <w:t xml:space="preserve"> (</w:t>
      </w:r>
      <w:r w:rsidRPr="00EA75F9">
        <w:rPr>
          <w:rFonts w:ascii="Times New Roman" w:hAnsi="Times New Roman"/>
          <w:i/>
          <w:sz w:val="18"/>
        </w:rPr>
        <w:t>Okul Öncesi Eğitim Programı</w:t>
      </w:r>
      <w:r w:rsidRPr="00EA75F9">
        <w:rPr>
          <w:rFonts w:ascii="Times New Roman" w:hAnsi="Times New Roman"/>
          <w:sz w:val="18"/>
        </w:rPr>
        <w:t>)</w:t>
      </w:r>
    </w:p>
    <w:p w:rsidR="001833AE" w:rsidRPr="00EA75F9" w:rsidRDefault="001833AE" w:rsidP="001833AE">
      <w:pPr>
        <w:spacing w:after="0" w:line="360" w:lineRule="auto"/>
        <w:jc w:val="both"/>
        <w:rPr>
          <w:rFonts w:ascii="Times New Roman" w:hAnsi="Times New Roman"/>
          <w:b/>
          <w:bCs/>
          <w:iCs/>
          <w:noProof/>
          <w:spacing w:val="-1"/>
          <w:sz w:val="24"/>
          <w:szCs w:val="24"/>
          <w:lang w:eastAsia="en-US"/>
        </w:rPr>
      </w:pPr>
      <w:r w:rsidRPr="00EA75F9">
        <w:rPr>
          <w:rFonts w:ascii="Times New Roman" w:eastAsia="Calibri" w:hAnsi="Times New Roman"/>
          <w:b/>
          <w:lang w:eastAsia="en-US"/>
        </w:rPr>
        <w:t xml:space="preserve">2.1.3. Çocuk Kulüplerinde </w:t>
      </w:r>
      <w:r w:rsidRPr="00EA75F9">
        <w:rPr>
          <w:rFonts w:ascii="Times New Roman" w:hAnsi="Times New Roman"/>
          <w:b/>
          <w:bCs/>
          <w:iCs/>
          <w:noProof/>
          <w:spacing w:val="-1"/>
          <w:sz w:val="24"/>
          <w:szCs w:val="24"/>
          <w:lang w:eastAsia="en-US"/>
        </w:rPr>
        <w:t>Öğretim Etkinlikleri</w:t>
      </w:r>
      <w:r w:rsidRPr="00EA75F9">
        <w:rPr>
          <w:rFonts w:ascii="Times New Roman" w:eastAsia="Calibri" w:hAnsi="Times New Roman"/>
          <w:b/>
          <w:lang w:eastAsia="en-US"/>
        </w:rPr>
        <w:t>:</w:t>
      </w:r>
    </w:p>
    <w:p w:rsidR="001833AE" w:rsidRPr="00EA75F9" w:rsidRDefault="001833AE" w:rsidP="001833AE">
      <w:pPr>
        <w:spacing w:after="0" w:line="360" w:lineRule="auto"/>
        <w:jc w:val="both"/>
        <w:rPr>
          <w:rFonts w:ascii="Times New Roman" w:hAnsi="Times New Roman"/>
          <w:sz w:val="18"/>
          <w:szCs w:val="18"/>
        </w:rPr>
      </w:pPr>
      <w:r w:rsidRPr="00EA75F9">
        <w:rPr>
          <w:rFonts w:ascii="Times New Roman" w:hAnsi="Times New Roman"/>
        </w:rPr>
        <w:t>1. Çocuk kulüplerinde ise Milli Eğitim Bakanlığı tarafından onaylanan kurs programlarına uygun olarak, kuruluşta öğretim etkinliklerinin yapılma durumu,</w:t>
      </w:r>
      <w:r w:rsidRPr="00EA75F9">
        <w:rPr>
          <w:rFonts w:ascii="Times New Roman" w:hAnsi="Times New Roman"/>
          <w:sz w:val="18"/>
          <w:szCs w:val="18"/>
        </w:rPr>
        <w:t xml:space="preserve"> </w:t>
      </w:r>
      <w:r w:rsidRPr="00EA75F9">
        <w:rPr>
          <w:rFonts w:ascii="Times New Roman" w:eastAsia="Calibri" w:hAnsi="Times New Roman"/>
          <w:i/>
          <w:sz w:val="18"/>
          <w:szCs w:val="18"/>
          <w:lang w:eastAsia="en-US"/>
        </w:rPr>
        <w:t>(</w:t>
      </w:r>
      <w:r w:rsidRPr="00EA75F9">
        <w:rPr>
          <w:rFonts w:ascii="Times New Roman" w:hAnsi="Times New Roman"/>
          <w:bCs/>
          <w:i/>
          <w:sz w:val="18"/>
          <w:szCs w:val="18"/>
        </w:rPr>
        <w:t>Değişiklik 2016 tarihli  Özel Kreş ve Gündüz Bakımevleri ile Özel Çocuk Kulüplerinin Kuruluş ve İşleyiş Esasları Hakkında Yönetmeliğin</w:t>
      </w:r>
      <w:r w:rsidRPr="00EA75F9">
        <w:rPr>
          <w:rFonts w:ascii="Times New Roman" w:eastAsia="Calibri" w:hAnsi="Times New Roman"/>
          <w:bCs/>
          <w:i/>
          <w:sz w:val="18"/>
          <w:szCs w:val="18"/>
          <w:shd w:val="clear" w:color="auto" w:fill="FFFFFF"/>
          <w:lang w:eastAsia="en-US"/>
        </w:rPr>
        <w:t xml:space="preserve"> 36. maddesi, Uygulanan kursla ilgili yasal mevzuat)</w:t>
      </w:r>
    </w:p>
    <w:p w:rsidR="001833AE" w:rsidRPr="00EA75F9" w:rsidRDefault="001833AE" w:rsidP="001833AE">
      <w:pPr>
        <w:spacing w:after="0" w:line="360" w:lineRule="auto"/>
        <w:jc w:val="both"/>
        <w:rPr>
          <w:rFonts w:ascii="Times New Roman" w:hAnsi="Times New Roman"/>
          <w:sz w:val="19"/>
          <w:szCs w:val="19"/>
        </w:rPr>
      </w:pPr>
      <w:r w:rsidRPr="00EA75F9">
        <w:rPr>
          <w:rFonts w:ascii="Times New Roman" w:hAnsi="Times New Roman"/>
        </w:rPr>
        <w:t>2. Kurs programlarına uygun olarak yapılan etkinliklerde düzenlenen formların oluşturulması durumu,</w:t>
      </w:r>
      <w:r w:rsidRPr="00EA75F9">
        <w:rPr>
          <w:rFonts w:ascii="Times New Roman" w:hAnsi="Times New Roman"/>
          <w:sz w:val="18"/>
          <w:szCs w:val="18"/>
        </w:rPr>
        <w:t xml:space="preserve"> </w:t>
      </w:r>
      <w:r w:rsidRPr="00EA75F9">
        <w:rPr>
          <w:rFonts w:ascii="Times New Roman" w:eastAsia="Calibri" w:hAnsi="Times New Roman"/>
          <w:i/>
          <w:sz w:val="18"/>
          <w:szCs w:val="18"/>
          <w:lang w:eastAsia="en-US"/>
        </w:rPr>
        <w:t>(</w:t>
      </w:r>
      <w:r w:rsidRPr="00EA75F9">
        <w:rPr>
          <w:rFonts w:ascii="Times New Roman" w:hAnsi="Times New Roman"/>
          <w:bCs/>
          <w:i/>
          <w:sz w:val="18"/>
          <w:szCs w:val="18"/>
        </w:rPr>
        <w:t>Değişiklik 2016 tarihli  Özel Kreş ve Gündüz Bakımevleri ile Özel Çocuk Kulüplerinin Kuruluş ve İşleyiş Esasları Hakkında Yönetmeliğin</w:t>
      </w:r>
      <w:r w:rsidRPr="00EA75F9">
        <w:rPr>
          <w:rFonts w:ascii="Times New Roman" w:eastAsia="Calibri" w:hAnsi="Times New Roman"/>
          <w:bCs/>
          <w:i/>
          <w:sz w:val="18"/>
          <w:szCs w:val="18"/>
          <w:shd w:val="clear" w:color="auto" w:fill="FFFFFF"/>
          <w:lang w:eastAsia="en-US"/>
        </w:rPr>
        <w:t xml:space="preserve"> 36. maddesi, Uygulanan kursla ilgili yasal mevzuat )</w:t>
      </w:r>
    </w:p>
    <w:p w:rsidR="001833AE" w:rsidRPr="0004638E" w:rsidRDefault="001833AE" w:rsidP="001833AE">
      <w:pPr>
        <w:spacing w:after="0" w:line="360" w:lineRule="auto"/>
        <w:contextualSpacing/>
        <w:jc w:val="both"/>
        <w:rPr>
          <w:rFonts w:ascii="Times New Roman" w:hAnsi="Times New Roman"/>
          <w:b/>
          <w:bCs/>
          <w:iCs/>
          <w:noProof/>
          <w:spacing w:val="-1"/>
          <w:sz w:val="10"/>
          <w:szCs w:val="24"/>
          <w:lang w:eastAsia="en-US"/>
        </w:rPr>
      </w:pPr>
      <w:bookmarkStart w:id="14" w:name="_Toc466638993"/>
      <w:bookmarkStart w:id="15" w:name="_Toc362959464"/>
      <w:bookmarkStart w:id="16" w:name="_Toc375544059"/>
      <w:bookmarkStart w:id="17" w:name="_Toc398127592"/>
      <w:bookmarkStart w:id="18" w:name="_Toc398192951"/>
    </w:p>
    <w:p w:rsidR="001833AE" w:rsidRPr="00EA75F9" w:rsidRDefault="001833AE" w:rsidP="001833AE">
      <w:pPr>
        <w:spacing w:after="0" w:line="360" w:lineRule="auto"/>
        <w:contextualSpacing/>
        <w:jc w:val="both"/>
        <w:rPr>
          <w:rFonts w:ascii="Times New Roman" w:hAnsi="Times New Roman"/>
          <w:b/>
          <w:bCs/>
          <w:iCs/>
          <w:noProof/>
          <w:spacing w:val="-1"/>
          <w:sz w:val="24"/>
          <w:szCs w:val="24"/>
          <w:lang w:eastAsia="en-US"/>
        </w:rPr>
      </w:pPr>
      <w:r w:rsidRPr="00EA75F9">
        <w:rPr>
          <w:rFonts w:ascii="Times New Roman" w:hAnsi="Times New Roman"/>
          <w:b/>
          <w:bCs/>
          <w:iCs/>
          <w:noProof/>
          <w:spacing w:val="-1"/>
          <w:sz w:val="24"/>
          <w:szCs w:val="24"/>
          <w:lang w:eastAsia="en-US"/>
        </w:rPr>
        <w:t>2.2. Eğitim Et</w:t>
      </w:r>
      <w:r w:rsidRPr="00EA75F9">
        <w:rPr>
          <w:rFonts w:ascii="Times New Roman" w:hAnsi="Times New Roman"/>
          <w:b/>
          <w:bCs/>
          <w:iCs/>
          <w:noProof/>
          <w:spacing w:val="-2"/>
          <w:sz w:val="24"/>
          <w:szCs w:val="24"/>
          <w:lang w:eastAsia="en-US"/>
        </w:rPr>
        <w:t>k</w:t>
      </w:r>
      <w:r w:rsidRPr="00EA75F9">
        <w:rPr>
          <w:rFonts w:ascii="Times New Roman" w:hAnsi="Times New Roman"/>
          <w:b/>
          <w:bCs/>
          <w:iCs/>
          <w:noProof/>
          <w:spacing w:val="-1"/>
          <w:sz w:val="24"/>
          <w:szCs w:val="24"/>
          <w:lang w:eastAsia="en-US"/>
        </w:rPr>
        <w:t>i</w:t>
      </w:r>
      <w:r w:rsidRPr="00EA75F9">
        <w:rPr>
          <w:rFonts w:ascii="Times New Roman" w:hAnsi="Times New Roman"/>
          <w:b/>
          <w:bCs/>
          <w:iCs/>
          <w:noProof/>
          <w:spacing w:val="-2"/>
          <w:sz w:val="24"/>
          <w:szCs w:val="24"/>
          <w:lang w:eastAsia="en-US"/>
        </w:rPr>
        <w:t>n</w:t>
      </w:r>
      <w:r w:rsidRPr="00EA75F9">
        <w:rPr>
          <w:rFonts w:ascii="Times New Roman" w:hAnsi="Times New Roman"/>
          <w:b/>
          <w:bCs/>
          <w:iCs/>
          <w:noProof/>
          <w:spacing w:val="-1"/>
          <w:sz w:val="24"/>
          <w:szCs w:val="24"/>
          <w:lang w:eastAsia="en-US"/>
        </w:rPr>
        <w:t>likl</w:t>
      </w:r>
      <w:r w:rsidRPr="00EA75F9">
        <w:rPr>
          <w:rFonts w:ascii="Times New Roman" w:hAnsi="Times New Roman"/>
          <w:b/>
          <w:bCs/>
          <w:iCs/>
          <w:noProof/>
          <w:spacing w:val="-3"/>
          <w:sz w:val="24"/>
          <w:szCs w:val="24"/>
          <w:lang w:eastAsia="en-US"/>
        </w:rPr>
        <w:t>e</w:t>
      </w:r>
      <w:r w:rsidRPr="00EA75F9">
        <w:rPr>
          <w:rFonts w:ascii="Times New Roman" w:hAnsi="Times New Roman"/>
          <w:b/>
          <w:bCs/>
          <w:iCs/>
          <w:noProof/>
          <w:spacing w:val="-1"/>
          <w:sz w:val="24"/>
          <w:szCs w:val="24"/>
          <w:lang w:eastAsia="en-US"/>
        </w:rPr>
        <w:t>ri</w:t>
      </w:r>
      <w:bookmarkEnd w:id="14"/>
      <w:bookmarkEnd w:id="15"/>
      <w:bookmarkEnd w:id="16"/>
      <w:bookmarkEnd w:id="17"/>
      <w:bookmarkEnd w:id="18"/>
    </w:p>
    <w:p w:rsidR="001833AE" w:rsidRPr="00EA75F9" w:rsidRDefault="001833AE" w:rsidP="001833AE">
      <w:pPr>
        <w:spacing w:after="0" w:line="360" w:lineRule="auto"/>
        <w:contextualSpacing/>
        <w:jc w:val="both"/>
        <w:rPr>
          <w:rFonts w:ascii="Times New Roman" w:hAnsi="Times New Roman"/>
          <w:b/>
          <w:bCs/>
          <w:iCs/>
          <w:noProof/>
          <w:spacing w:val="-1"/>
          <w:sz w:val="24"/>
          <w:szCs w:val="24"/>
          <w:lang w:eastAsia="en-US"/>
        </w:rPr>
      </w:pPr>
      <w:r w:rsidRPr="00EA75F9">
        <w:rPr>
          <w:rFonts w:ascii="Times New Roman" w:hAnsi="Times New Roman"/>
          <w:b/>
          <w:bCs/>
          <w:iCs/>
          <w:noProof/>
          <w:spacing w:val="-1"/>
          <w:sz w:val="24"/>
          <w:szCs w:val="24"/>
          <w:lang w:eastAsia="en-US"/>
        </w:rPr>
        <w:t>2.2.1.Kreşlerde ve Gündüz Bakımevlerinde Eğitim Etkinlikleri:</w:t>
      </w:r>
    </w:p>
    <w:p w:rsidR="001833AE" w:rsidRPr="00EA75F9" w:rsidRDefault="001833AE" w:rsidP="001833AE">
      <w:pPr>
        <w:widowControl w:val="0"/>
        <w:autoSpaceDE w:val="0"/>
        <w:autoSpaceDN w:val="0"/>
        <w:adjustRightInd w:val="0"/>
        <w:spacing w:after="0" w:line="360" w:lineRule="auto"/>
        <w:jc w:val="both"/>
        <w:rPr>
          <w:rFonts w:ascii="Times New Roman" w:hAnsi="Times New Roman"/>
        </w:rPr>
      </w:pPr>
      <w:r w:rsidRPr="00EA75F9">
        <w:rPr>
          <w:rFonts w:ascii="Times New Roman" w:hAnsi="Times New Roman"/>
          <w:b/>
          <w:spacing w:val="-1"/>
        </w:rPr>
        <w:t xml:space="preserve">1. </w:t>
      </w:r>
      <w:r w:rsidRPr="00EA75F9">
        <w:rPr>
          <w:rFonts w:ascii="Times New Roman" w:hAnsi="Times New Roman"/>
        </w:rPr>
        <w:t>Gelişim Gözlem Formu, Gelişim Raporunun hazırlanması (</w:t>
      </w:r>
      <w:r w:rsidRPr="00EA75F9">
        <w:rPr>
          <w:rFonts w:ascii="Times New Roman" w:eastAsia="Calibri" w:hAnsi="Times New Roman"/>
          <w:i/>
          <w:sz w:val="18"/>
          <w:szCs w:val="18"/>
          <w:lang w:eastAsia="en-US"/>
        </w:rPr>
        <w:t>MEB Temel Eğitim Genel Müdürlüğü 0-36 Aylık Çocuklar İçin Eğitim Programı,</w:t>
      </w:r>
      <w:r w:rsidRPr="00EA75F9">
        <w:rPr>
          <w:rFonts w:ascii="Times New Roman" w:hAnsi="Times New Roman"/>
          <w:i/>
          <w:sz w:val="18"/>
        </w:rPr>
        <w:t xml:space="preserve"> Okul Öncesi Eğitim Programı</w:t>
      </w:r>
      <w:r w:rsidRPr="00EA75F9">
        <w:rPr>
          <w:rFonts w:ascii="Times New Roman" w:hAnsi="Times New Roman"/>
          <w:sz w:val="18"/>
        </w:rPr>
        <w:t>)</w:t>
      </w:r>
    </w:p>
    <w:p w:rsidR="001833AE" w:rsidRPr="00EA75F9" w:rsidRDefault="001833AE" w:rsidP="001833AE">
      <w:pPr>
        <w:widowControl w:val="0"/>
        <w:autoSpaceDE w:val="0"/>
        <w:autoSpaceDN w:val="0"/>
        <w:adjustRightInd w:val="0"/>
        <w:spacing w:after="0" w:line="360" w:lineRule="auto"/>
        <w:contextualSpacing/>
        <w:jc w:val="both"/>
        <w:rPr>
          <w:rFonts w:ascii="Times New Roman" w:hAnsi="Times New Roman"/>
          <w:iCs/>
          <w:noProof/>
          <w:szCs w:val="24"/>
          <w:lang w:eastAsia="en-US"/>
        </w:rPr>
      </w:pPr>
      <w:r w:rsidRPr="00EA75F9">
        <w:rPr>
          <w:rFonts w:ascii="Times New Roman" w:hAnsi="Times New Roman"/>
          <w:b/>
          <w:iCs/>
          <w:noProof/>
          <w:spacing w:val="-1"/>
          <w:szCs w:val="24"/>
          <w:lang w:eastAsia="en-US"/>
        </w:rPr>
        <w:t>2.</w:t>
      </w:r>
      <w:r w:rsidRPr="00EA75F9">
        <w:rPr>
          <w:rFonts w:ascii="Times New Roman" w:hAnsi="Times New Roman"/>
          <w:iCs/>
          <w:noProof/>
          <w:spacing w:val="-1"/>
          <w:szCs w:val="24"/>
          <w:lang w:eastAsia="en-US"/>
        </w:rPr>
        <w:t>H</w:t>
      </w:r>
      <w:r w:rsidRPr="00EA75F9">
        <w:rPr>
          <w:rFonts w:ascii="Times New Roman" w:hAnsi="Times New Roman"/>
          <w:iCs/>
          <w:noProof/>
          <w:szCs w:val="24"/>
          <w:lang w:eastAsia="en-US"/>
        </w:rPr>
        <w:t xml:space="preserve">er </w:t>
      </w:r>
      <w:r w:rsidRPr="00EA75F9">
        <w:rPr>
          <w:rFonts w:ascii="Times New Roman" w:hAnsi="Times New Roman"/>
          <w:iCs/>
          <w:noProof/>
          <w:spacing w:val="-1"/>
          <w:szCs w:val="24"/>
          <w:lang w:eastAsia="en-US"/>
        </w:rPr>
        <w:t>ç</w:t>
      </w:r>
      <w:r w:rsidRPr="00EA75F9">
        <w:rPr>
          <w:rFonts w:ascii="Times New Roman" w:hAnsi="Times New Roman"/>
          <w:iCs/>
          <w:noProof/>
          <w:szCs w:val="24"/>
          <w:lang w:eastAsia="en-US"/>
        </w:rPr>
        <w:t>o</w:t>
      </w:r>
      <w:r w:rsidRPr="00EA75F9">
        <w:rPr>
          <w:rFonts w:ascii="Times New Roman" w:hAnsi="Times New Roman"/>
          <w:iCs/>
          <w:noProof/>
          <w:spacing w:val="-1"/>
          <w:szCs w:val="24"/>
          <w:lang w:eastAsia="en-US"/>
        </w:rPr>
        <w:t>c</w:t>
      </w:r>
      <w:r w:rsidRPr="00EA75F9">
        <w:rPr>
          <w:rFonts w:ascii="Times New Roman" w:hAnsi="Times New Roman"/>
          <w:iCs/>
          <w:noProof/>
          <w:spacing w:val="1"/>
          <w:szCs w:val="24"/>
          <w:lang w:eastAsia="en-US"/>
        </w:rPr>
        <w:t>u</w:t>
      </w:r>
      <w:r w:rsidRPr="00EA75F9">
        <w:rPr>
          <w:rFonts w:ascii="Times New Roman" w:hAnsi="Times New Roman"/>
          <w:iCs/>
          <w:noProof/>
          <w:szCs w:val="24"/>
          <w:lang w:eastAsia="en-US"/>
        </w:rPr>
        <w:t>k i</w:t>
      </w:r>
      <w:r w:rsidRPr="00EA75F9">
        <w:rPr>
          <w:rFonts w:ascii="Times New Roman" w:hAnsi="Times New Roman"/>
          <w:iCs/>
          <w:noProof/>
          <w:spacing w:val="-1"/>
          <w:szCs w:val="24"/>
          <w:lang w:eastAsia="en-US"/>
        </w:rPr>
        <w:t>ç</w:t>
      </w:r>
      <w:r w:rsidRPr="00EA75F9">
        <w:rPr>
          <w:rFonts w:ascii="Times New Roman" w:hAnsi="Times New Roman"/>
          <w:iCs/>
          <w:noProof/>
          <w:szCs w:val="24"/>
          <w:lang w:eastAsia="en-US"/>
        </w:rPr>
        <w:t>in Ai</w:t>
      </w:r>
      <w:r w:rsidRPr="00EA75F9">
        <w:rPr>
          <w:rFonts w:ascii="Times New Roman" w:hAnsi="Times New Roman"/>
          <w:iCs/>
          <w:noProof/>
          <w:spacing w:val="-2"/>
          <w:szCs w:val="24"/>
          <w:lang w:eastAsia="en-US"/>
        </w:rPr>
        <w:t>l</w:t>
      </w:r>
      <w:r w:rsidRPr="00EA75F9">
        <w:rPr>
          <w:rFonts w:ascii="Times New Roman" w:hAnsi="Times New Roman"/>
          <w:iCs/>
          <w:noProof/>
          <w:szCs w:val="24"/>
          <w:lang w:eastAsia="en-US"/>
        </w:rPr>
        <w:t>e</w:t>
      </w:r>
      <w:r w:rsidRPr="00EA75F9">
        <w:rPr>
          <w:rFonts w:ascii="Times New Roman" w:hAnsi="Times New Roman"/>
          <w:iCs/>
          <w:noProof/>
          <w:spacing w:val="1"/>
          <w:szCs w:val="24"/>
          <w:lang w:eastAsia="en-US"/>
        </w:rPr>
        <w:t xml:space="preserve"> Eğitimi İhtiyaç Belirleme Formu ile Aile Katılımı Tercih Formunun d</w:t>
      </w:r>
      <w:r w:rsidRPr="00EA75F9">
        <w:rPr>
          <w:rFonts w:ascii="Times New Roman" w:hAnsi="Times New Roman"/>
          <w:iCs/>
          <w:noProof/>
          <w:szCs w:val="24"/>
          <w:lang w:eastAsia="en-US"/>
        </w:rPr>
        <w:t>ol</w:t>
      </w:r>
      <w:r w:rsidRPr="00EA75F9">
        <w:rPr>
          <w:rFonts w:ascii="Times New Roman" w:hAnsi="Times New Roman"/>
          <w:iCs/>
          <w:noProof/>
          <w:spacing w:val="-1"/>
          <w:szCs w:val="24"/>
          <w:lang w:eastAsia="en-US"/>
        </w:rPr>
        <w:t>d</w:t>
      </w:r>
      <w:r w:rsidRPr="00EA75F9">
        <w:rPr>
          <w:rFonts w:ascii="Times New Roman" w:hAnsi="Times New Roman"/>
          <w:iCs/>
          <w:noProof/>
          <w:spacing w:val="1"/>
          <w:szCs w:val="24"/>
          <w:lang w:eastAsia="en-US"/>
        </w:rPr>
        <w:t>u</w:t>
      </w:r>
      <w:r w:rsidRPr="00EA75F9">
        <w:rPr>
          <w:rFonts w:ascii="Times New Roman" w:hAnsi="Times New Roman"/>
          <w:iCs/>
          <w:noProof/>
          <w:szCs w:val="24"/>
          <w:lang w:eastAsia="en-US"/>
        </w:rPr>
        <w:t>r</w:t>
      </w:r>
      <w:r w:rsidRPr="00EA75F9">
        <w:rPr>
          <w:rFonts w:ascii="Times New Roman" w:hAnsi="Times New Roman"/>
          <w:iCs/>
          <w:noProof/>
          <w:spacing w:val="1"/>
          <w:szCs w:val="24"/>
          <w:lang w:eastAsia="en-US"/>
        </w:rPr>
        <w:t>u</w:t>
      </w:r>
      <w:r w:rsidRPr="00EA75F9">
        <w:rPr>
          <w:rFonts w:ascii="Times New Roman" w:hAnsi="Times New Roman"/>
          <w:iCs/>
          <w:noProof/>
          <w:spacing w:val="-2"/>
          <w:szCs w:val="24"/>
          <w:lang w:eastAsia="en-US"/>
        </w:rPr>
        <w:t>l</w:t>
      </w:r>
      <w:r w:rsidRPr="00EA75F9">
        <w:rPr>
          <w:rFonts w:ascii="Times New Roman" w:hAnsi="Times New Roman"/>
          <w:iCs/>
          <w:noProof/>
          <w:szCs w:val="24"/>
          <w:lang w:eastAsia="en-US"/>
        </w:rPr>
        <w:t>m</w:t>
      </w:r>
      <w:r w:rsidRPr="00EA75F9">
        <w:rPr>
          <w:rFonts w:ascii="Times New Roman" w:hAnsi="Times New Roman"/>
          <w:iCs/>
          <w:noProof/>
          <w:spacing w:val="-2"/>
          <w:szCs w:val="24"/>
          <w:lang w:eastAsia="en-US"/>
        </w:rPr>
        <w:t>a</w:t>
      </w:r>
      <w:r w:rsidRPr="00EA75F9">
        <w:rPr>
          <w:rFonts w:ascii="Times New Roman" w:hAnsi="Times New Roman"/>
          <w:iCs/>
          <w:noProof/>
          <w:szCs w:val="24"/>
          <w:lang w:eastAsia="en-US"/>
        </w:rPr>
        <w:t>sı (</w:t>
      </w:r>
      <w:r w:rsidRPr="00EA75F9">
        <w:rPr>
          <w:rFonts w:ascii="Times New Roman" w:hAnsi="Times New Roman"/>
          <w:i/>
          <w:iCs/>
          <w:noProof/>
          <w:sz w:val="18"/>
          <w:szCs w:val="24"/>
          <w:lang w:eastAsia="en-US"/>
        </w:rPr>
        <w:t xml:space="preserve">Okul Öncesi Eğitim Programı, Okul Öncesi Eğitim Programı ile Bütünleştirilmiş Aile Destek Eğitim Rehberi (OBADER), </w:t>
      </w:r>
      <w:r w:rsidRPr="00EA75F9">
        <w:rPr>
          <w:rFonts w:ascii="Times New Roman" w:eastAsia="Calibri" w:hAnsi="Times New Roman"/>
          <w:i/>
          <w:sz w:val="18"/>
          <w:szCs w:val="18"/>
          <w:lang w:eastAsia="en-US"/>
        </w:rPr>
        <w:t>MEB Temel Eğitim Genel Müdürlüğü 0-36 Aylık Çocuklar İçin Eğitim Programı</w:t>
      </w:r>
      <w:r w:rsidRPr="00EA75F9">
        <w:rPr>
          <w:rFonts w:ascii="Times New Roman" w:hAnsi="Times New Roman"/>
          <w:i/>
          <w:iCs/>
          <w:noProof/>
          <w:sz w:val="18"/>
          <w:szCs w:val="18"/>
          <w:lang w:eastAsia="en-US"/>
        </w:rPr>
        <w:t xml:space="preserve"> ile Bütünleştirilmiş Aile Destek Eğitim Rehberi (EBADER)</w:t>
      </w:r>
      <w:r w:rsidRPr="00EA75F9">
        <w:rPr>
          <w:rFonts w:ascii="Times New Roman" w:hAnsi="Times New Roman"/>
          <w:iCs/>
          <w:noProof/>
          <w:szCs w:val="24"/>
          <w:lang w:eastAsia="en-US"/>
        </w:rPr>
        <w:t>)</w:t>
      </w:r>
    </w:p>
    <w:p w:rsidR="001833AE" w:rsidRPr="00EA75F9" w:rsidRDefault="001833AE" w:rsidP="001833AE">
      <w:pPr>
        <w:widowControl w:val="0"/>
        <w:autoSpaceDE w:val="0"/>
        <w:autoSpaceDN w:val="0"/>
        <w:adjustRightInd w:val="0"/>
        <w:spacing w:after="0" w:line="360" w:lineRule="auto"/>
        <w:contextualSpacing/>
        <w:jc w:val="both"/>
        <w:rPr>
          <w:rFonts w:ascii="Times New Roman" w:hAnsi="Times New Roman"/>
          <w:iCs/>
          <w:noProof/>
          <w:szCs w:val="24"/>
          <w:lang w:eastAsia="en-US"/>
        </w:rPr>
      </w:pPr>
      <w:r w:rsidRPr="00EA75F9">
        <w:rPr>
          <w:rFonts w:ascii="Times New Roman" w:hAnsi="Times New Roman"/>
          <w:b/>
          <w:iCs/>
          <w:noProof/>
          <w:lang w:eastAsia="en-US"/>
        </w:rPr>
        <w:t>3.</w:t>
      </w:r>
      <w:r w:rsidRPr="00EA75F9">
        <w:rPr>
          <w:rFonts w:ascii="Times New Roman" w:hAnsi="Times New Roman"/>
          <w:iCs/>
          <w:noProof/>
          <w:szCs w:val="24"/>
          <w:lang w:eastAsia="en-US"/>
        </w:rPr>
        <w:t xml:space="preserve">Aile eğitimlerinin planlanması, </w:t>
      </w:r>
      <w:r w:rsidRPr="00EA75F9">
        <w:rPr>
          <w:rFonts w:ascii="Times New Roman" w:hAnsi="Times New Roman"/>
          <w:iCs/>
          <w:noProof/>
          <w:lang w:eastAsia="en-US"/>
        </w:rPr>
        <w:t>İ</w:t>
      </w:r>
      <w:r w:rsidRPr="00EA75F9">
        <w:rPr>
          <w:rFonts w:ascii="Times New Roman" w:hAnsi="Times New Roman"/>
          <w:iCs/>
          <w:noProof/>
          <w:spacing w:val="-1"/>
          <w:lang w:eastAsia="en-US"/>
        </w:rPr>
        <w:t>h</w:t>
      </w:r>
      <w:r w:rsidRPr="00EA75F9">
        <w:rPr>
          <w:rFonts w:ascii="Times New Roman" w:hAnsi="Times New Roman"/>
          <w:iCs/>
          <w:noProof/>
          <w:spacing w:val="1"/>
          <w:lang w:eastAsia="en-US"/>
        </w:rPr>
        <w:t>t</w:t>
      </w:r>
      <w:r w:rsidRPr="00EA75F9">
        <w:rPr>
          <w:rFonts w:ascii="Times New Roman" w:hAnsi="Times New Roman"/>
          <w:iCs/>
          <w:noProof/>
          <w:lang w:eastAsia="en-US"/>
        </w:rPr>
        <w:t>i</w:t>
      </w:r>
      <w:r w:rsidRPr="00EA75F9">
        <w:rPr>
          <w:rFonts w:ascii="Times New Roman" w:hAnsi="Times New Roman"/>
          <w:iCs/>
          <w:noProof/>
          <w:spacing w:val="-1"/>
          <w:lang w:eastAsia="en-US"/>
        </w:rPr>
        <w:t>y</w:t>
      </w:r>
      <w:r w:rsidRPr="00EA75F9">
        <w:rPr>
          <w:rFonts w:ascii="Times New Roman" w:hAnsi="Times New Roman"/>
          <w:iCs/>
          <w:noProof/>
          <w:lang w:eastAsia="en-US"/>
        </w:rPr>
        <w:t xml:space="preserve">aç </w:t>
      </w:r>
      <w:r w:rsidRPr="00EA75F9">
        <w:rPr>
          <w:rFonts w:ascii="Times New Roman" w:hAnsi="Times New Roman"/>
          <w:iCs/>
          <w:noProof/>
          <w:spacing w:val="1"/>
          <w:lang w:eastAsia="en-US"/>
        </w:rPr>
        <w:t>d</w:t>
      </w:r>
      <w:r w:rsidRPr="00EA75F9">
        <w:rPr>
          <w:rFonts w:ascii="Times New Roman" w:hAnsi="Times New Roman"/>
          <w:iCs/>
          <w:noProof/>
          <w:spacing w:val="-1"/>
          <w:lang w:eastAsia="en-US"/>
        </w:rPr>
        <w:t>u</w:t>
      </w:r>
      <w:r w:rsidRPr="00EA75F9">
        <w:rPr>
          <w:rFonts w:ascii="Times New Roman" w:hAnsi="Times New Roman"/>
          <w:iCs/>
          <w:noProof/>
          <w:lang w:eastAsia="en-US"/>
        </w:rPr>
        <w:t xml:space="preserve">yulan </w:t>
      </w:r>
      <w:r w:rsidRPr="00EA75F9">
        <w:rPr>
          <w:rFonts w:ascii="Times New Roman" w:hAnsi="Times New Roman"/>
          <w:iCs/>
          <w:noProof/>
          <w:spacing w:val="-1"/>
          <w:lang w:eastAsia="en-US"/>
        </w:rPr>
        <w:t>k</w:t>
      </w:r>
      <w:r w:rsidRPr="00EA75F9">
        <w:rPr>
          <w:rFonts w:ascii="Times New Roman" w:hAnsi="Times New Roman"/>
          <w:iCs/>
          <w:noProof/>
          <w:lang w:eastAsia="en-US"/>
        </w:rPr>
        <w:t>o</w:t>
      </w:r>
      <w:r w:rsidRPr="00EA75F9">
        <w:rPr>
          <w:rFonts w:ascii="Times New Roman" w:hAnsi="Times New Roman"/>
          <w:iCs/>
          <w:noProof/>
          <w:spacing w:val="-1"/>
          <w:lang w:eastAsia="en-US"/>
        </w:rPr>
        <w:t>n</w:t>
      </w:r>
      <w:r w:rsidRPr="00EA75F9">
        <w:rPr>
          <w:rFonts w:ascii="Times New Roman" w:hAnsi="Times New Roman"/>
          <w:iCs/>
          <w:noProof/>
          <w:spacing w:val="1"/>
          <w:lang w:eastAsia="en-US"/>
        </w:rPr>
        <w:t>u</w:t>
      </w:r>
      <w:r w:rsidRPr="00EA75F9">
        <w:rPr>
          <w:rFonts w:ascii="Times New Roman" w:hAnsi="Times New Roman"/>
          <w:iCs/>
          <w:noProof/>
          <w:lang w:eastAsia="en-US"/>
        </w:rPr>
        <w:t>la</w:t>
      </w:r>
      <w:r w:rsidRPr="00EA75F9">
        <w:rPr>
          <w:rFonts w:ascii="Times New Roman" w:hAnsi="Times New Roman"/>
          <w:iCs/>
          <w:noProof/>
          <w:spacing w:val="-2"/>
          <w:lang w:eastAsia="en-US"/>
        </w:rPr>
        <w:t>r</w:t>
      </w:r>
      <w:r w:rsidRPr="00EA75F9">
        <w:rPr>
          <w:rFonts w:ascii="Times New Roman" w:hAnsi="Times New Roman"/>
          <w:iCs/>
          <w:noProof/>
          <w:spacing w:val="1"/>
          <w:lang w:eastAsia="en-US"/>
        </w:rPr>
        <w:t>d</w:t>
      </w:r>
      <w:r w:rsidRPr="00EA75F9">
        <w:rPr>
          <w:rFonts w:ascii="Times New Roman" w:hAnsi="Times New Roman"/>
          <w:iCs/>
          <w:noProof/>
          <w:lang w:eastAsia="en-US"/>
        </w:rPr>
        <w:t>a aileye yö</w:t>
      </w:r>
      <w:r w:rsidRPr="00EA75F9">
        <w:rPr>
          <w:rFonts w:ascii="Times New Roman" w:hAnsi="Times New Roman"/>
          <w:iCs/>
          <w:noProof/>
          <w:spacing w:val="-1"/>
          <w:lang w:eastAsia="en-US"/>
        </w:rPr>
        <w:t>n</w:t>
      </w:r>
      <w:r w:rsidRPr="00EA75F9">
        <w:rPr>
          <w:rFonts w:ascii="Times New Roman" w:hAnsi="Times New Roman"/>
          <w:iCs/>
          <w:noProof/>
          <w:lang w:eastAsia="en-US"/>
        </w:rPr>
        <w:t xml:space="preserve">elik </w:t>
      </w:r>
      <w:r w:rsidRPr="00EA75F9">
        <w:rPr>
          <w:rFonts w:ascii="Times New Roman" w:hAnsi="Times New Roman"/>
          <w:iCs/>
          <w:noProof/>
          <w:spacing w:val="3"/>
          <w:lang w:eastAsia="en-US"/>
        </w:rPr>
        <w:t>s</w:t>
      </w:r>
      <w:r w:rsidRPr="00EA75F9">
        <w:rPr>
          <w:rFonts w:ascii="Times New Roman" w:hAnsi="Times New Roman"/>
          <w:iCs/>
          <w:noProof/>
          <w:lang w:eastAsia="en-US"/>
        </w:rPr>
        <w:t>em</w:t>
      </w:r>
      <w:r w:rsidRPr="00EA75F9">
        <w:rPr>
          <w:rFonts w:ascii="Times New Roman" w:hAnsi="Times New Roman"/>
          <w:iCs/>
          <w:noProof/>
          <w:spacing w:val="-2"/>
          <w:lang w:eastAsia="en-US"/>
        </w:rPr>
        <w:t>i</w:t>
      </w:r>
      <w:r w:rsidRPr="00EA75F9">
        <w:rPr>
          <w:rFonts w:ascii="Times New Roman" w:hAnsi="Times New Roman"/>
          <w:iCs/>
          <w:noProof/>
          <w:spacing w:val="1"/>
          <w:lang w:eastAsia="en-US"/>
        </w:rPr>
        <w:t>n</w:t>
      </w:r>
      <w:r w:rsidRPr="00EA75F9">
        <w:rPr>
          <w:rFonts w:ascii="Times New Roman" w:hAnsi="Times New Roman"/>
          <w:iCs/>
          <w:noProof/>
          <w:lang w:eastAsia="en-US"/>
        </w:rPr>
        <w:t>er</w:t>
      </w:r>
      <w:r w:rsidRPr="00EA75F9">
        <w:rPr>
          <w:rFonts w:ascii="Times New Roman" w:hAnsi="Times New Roman"/>
          <w:iCs/>
          <w:noProof/>
          <w:spacing w:val="-1"/>
          <w:lang w:eastAsia="en-US"/>
        </w:rPr>
        <w:t xml:space="preserve"> ç</w:t>
      </w:r>
      <w:r w:rsidRPr="00EA75F9">
        <w:rPr>
          <w:rFonts w:ascii="Times New Roman" w:hAnsi="Times New Roman"/>
          <w:iCs/>
          <w:noProof/>
          <w:lang w:eastAsia="en-US"/>
        </w:rPr>
        <w:t>alışmala</w:t>
      </w:r>
      <w:r w:rsidRPr="00EA75F9">
        <w:rPr>
          <w:rFonts w:ascii="Times New Roman" w:hAnsi="Times New Roman"/>
          <w:iCs/>
          <w:noProof/>
          <w:spacing w:val="1"/>
          <w:lang w:eastAsia="en-US"/>
        </w:rPr>
        <w:t>r</w:t>
      </w:r>
      <w:r w:rsidRPr="00EA75F9">
        <w:rPr>
          <w:rFonts w:ascii="Times New Roman" w:hAnsi="Times New Roman"/>
          <w:iCs/>
          <w:noProof/>
          <w:lang w:eastAsia="en-US"/>
        </w:rPr>
        <w:t>ı</w:t>
      </w:r>
      <w:r w:rsidRPr="00EA75F9">
        <w:rPr>
          <w:rFonts w:ascii="Times New Roman" w:hAnsi="Times New Roman"/>
          <w:iCs/>
          <w:noProof/>
          <w:spacing w:val="1"/>
          <w:lang w:eastAsia="en-US"/>
        </w:rPr>
        <w:t>n</w:t>
      </w:r>
      <w:r w:rsidRPr="00EA75F9">
        <w:rPr>
          <w:rFonts w:ascii="Times New Roman" w:hAnsi="Times New Roman"/>
          <w:iCs/>
          <w:noProof/>
          <w:spacing w:val="-2"/>
          <w:lang w:eastAsia="en-US"/>
        </w:rPr>
        <w:t>ı</w:t>
      </w:r>
      <w:r w:rsidRPr="00EA75F9">
        <w:rPr>
          <w:rFonts w:ascii="Times New Roman" w:hAnsi="Times New Roman"/>
          <w:iCs/>
          <w:noProof/>
          <w:lang w:eastAsia="en-US"/>
        </w:rPr>
        <w:t>n yapı</w:t>
      </w:r>
      <w:r w:rsidRPr="00EA75F9">
        <w:rPr>
          <w:rFonts w:ascii="Times New Roman" w:hAnsi="Times New Roman"/>
          <w:iCs/>
          <w:noProof/>
          <w:spacing w:val="-2"/>
          <w:lang w:eastAsia="en-US"/>
        </w:rPr>
        <w:t>l</w:t>
      </w:r>
      <w:r w:rsidRPr="00EA75F9">
        <w:rPr>
          <w:rFonts w:ascii="Times New Roman" w:hAnsi="Times New Roman"/>
          <w:iCs/>
          <w:noProof/>
          <w:lang w:eastAsia="en-US"/>
        </w:rPr>
        <w:t>ması (</w:t>
      </w:r>
      <w:r w:rsidRPr="00EA75F9">
        <w:rPr>
          <w:rFonts w:ascii="Times New Roman" w:hAnsi="Times New Roman"/>
          <w:i/>
          <w:iCs/>
          <w:noProof/>
          <w:sz w:val="18"/>
          <w:lang w:eastAsia="en-US"/>
        </w:rPr>
        <w:t xml:space="preserve">Okul Öncesi Eğitim Programı, </w:t>
      </w:r>
      <w:r w:rsidRPr="00EA75F9">
        <w:rPr>
          <w:rFonts w:ascii="Times New Roman" w:hAnsi="Times New Roman"/>
          <w:i/>
          <w:iCs/>
          <w:noProof/>
          <w:spacing w:val="3"/>
          <w:sz w:val="18"/>
          <w:lang w:eastAsia="en-US"/>
        </w:rPr>
        <w:t xml:space="preserve">Okul Öncesi Eğitim Programı ile Bütünleştirilmiş Aile Destek Eğitim Rehberi (OBADER), </w:t>
      </w:r>
      <w:r w:rsidRPr="00EA75F9">
        <w:rPr>
          <w:rFonts w:ascii="Times New Roman" w:eastAsia="Calibri" w:hAnsi="Times New Roman"/>
          <w:i/>
          <w:sz w:val="18"/>
          <w:szCs w:val="18"/>
          <w:lang w:eastAsia="en-US"/>
        </w:rPr>
        <w:t>MEB Temel Eğitim Genel Müdürlüğü 0-36 Aylık Çocuklar İçin Eğitim Programı</w:t>
      </w:r>
      <w:r w:rsidRPr="00EA75F9">
        <w:rPr>
          <w:rFonts w:ascii="Times New Roman" w:hAnsi="Times New Roman"/>
          <w:i/>
          <w:iCs/>
          <w:noProof/>
          <w:sz w:val="18"/>
          <w:szCs w:val="18"/>
          <w:lang w:eastAsia="en-US"/>
        </w:rPr>
        <w:t xml:space="preserve"> ile Bütünleştirilmiş Aile Destek Eğitim Rehberi (EBADER)</w:t>
      </w:r>
      <w:r w:rsidRPr="00EA75F9">
        <w:rPr>
          <w:rFonts w:ascii="Times New Roman" w:hAnsi="Times New Roman"/>
          <w:iCs/>
          <w:noProof/>
          <w:lang w:eastAsia="en-US"/>
        </w:rPr>
        <w:t>)</w:t>
      </w:r>
    </w:p>
    <w:p w:rsidR="001833AE" w:rsidRPr="00EA75F9" w:rsidRDefault="001833AE" w:rsidP="001833AE">
      <w:pPr>
        <w:widowControl w:val="0"/>
        <w:autoSpaceDE w:val="0"/>
        <w:autoSpaceDN w:val="0"/>
        <w:adjustRightInd w:val="0"/>
        <w:spacing w:after="0" w:line="360" w:lineRule="auto"/>
        <w:contextualSpacing/>
        <w:jc w:val="both"/>
        <w:rPr>
          <w:rFonts w:ascii="Times New Roman" w:hAnsi="Times New Roman"/>
          <w:i/>
          <w:iCs/>
          <w:noProof/>
          <w:sz w:val="18"/>
          <w:szCs w:val="18"/>
          <w:lang w:eastAsia="en-US"/>
        </w:rPr>
      </w:pPr>
      <w:r w:rsidRPr="00EA75F9">
        <w:rPr>
          <w:rFonts w:ascii="Times New Roman" w:hAnsi="Times New Roman"/>
          <w:b/>
          <w:iCs/>
          <w:noProof/>
          <w:lang w:eastAsia="en-US"/>
        </w:rPr>
        <w:t>4.</w:t>
      </w:r>
      <w:r w:rsidRPr="00EA75F9">
        <w:rPr>
          <w:rFonts w:ascii="Times New Roman" w:hAnsi="Times New Roman"/>
          <w:iCs/>
          <w:noProof/>
          <w:lang w:eastAsia="en-US"/>
        </w:rPr>
        <w:t>U</w:t>
      </w:r>
      <w:r w:rsidRPr="00EA75F9">
        <w:rPr>
          <w:rFonts w:ascii="Times New Roman" w:hAnsi="Times New Roman"/>
          <w:iCs/>
          <w:noProof/>
          <w:spacing w:val="-1"/>
          <w:lang w:eastAsia="en-US"/>
        </w:rPr>
        <w:t>y</w:t>
      </w:r>
      <w:r w:rsidRPr="00EA75F9">
        <w:rPr>
          <w:rFonts w:ascii="Times New Roman" w:hAnsi="Times New Roman"/>
          <w:iCs/>
          <w:noProof/>
          <w:spacing w:val="1"/>
          <w:lang w:eastAsia="en-US"/>
        </w:rPr>
        <w:t>u</w:t>
      </w:r>
      <w:r w:rsidRPr="00EA75F9">
        <w:rPr>
          <w:rFonts w:ascii="Times New Roman" w:hAnsi="Times New Roman"/>
          <w:iCs/>
          <w:noProof/>
          <w:lang w:eastAsia="en-US"/>
        </w:rPr>
        <w:t>m</w:t>
      </w:r>
      <w:r w:rsidRPr="00EA75F9">
        <w:rPr>
          <w:rFonts w:ascii="Times New Roman" w:hAnsi="Times New Roman"/>
          <w:iCs/>
          <w:noProof/>
          <w:spacing w:val="1"/>
          <w:lang w:eastAsia="en-US"/>
        </w:rPr>
        <w:t xml:space="preserve"> p</w:t>
      </w:r>
      <w:r w:rsidRPr="00EA75F9">
        <w:rPr>
          <w:rFonts w:ascii="Times New Roman" w:hAnsi="Times New Roman"/>
          <w:iCs/>
          <w:noProof/>
          <w:lang w:eastAsia="en-US"/>
        </w:rPr>
        <w:t>r</w:t>
      </w:r>
      <w:r w:rsidRPr="00EA75F9">
        <w:rPr>
          <w:rFonts w:ascii="Times New Roman" w:hAnsi="Times New Roman"/>
          <w:iCs/>
          <w:noProof/>
          <w:spacing w:val="-1"/>
          <w:lang w:eastAsia="en-US"/>
        </w:rPr>
        <w:t>o</w:t>
      </w:r>
      <w:r w:rsidRPr="00EA75F9">
        <w:rPr>
          <w:rFonts w:ascii="Times New Roman" w:hAnsi="Times New Roman"/>
          <w:iCs/>
          <w:noProof/>
          <w:spacing w:val="1"/>
          <w:lang w:eastAsia="en-US"/>
        </w:rPr>
        <w:t>b</w:t>
      </w:r>
      <w:r w:rsidRPr="00EA75F9">
        <w:rPr>
          <w:rFonts w:ascii="Times New Roman" w:hAnsi="Times New Roman"/>
          <w:iCs/>
          <w:noProof/>
          <w:lang w:eastAsia="en-US"/>
        </w:rPr>
        <w:t>lemi ya</w:t>
      </w:r>
      <w:r w:rsidRPr="00EA75F9">
        <w:rPr>
          <w:rFonts w:ascii="Times New Roman" w:hAnsi="Times New Roman"/>
          <w:iCs/>
          <w:noProof/>
          <w:spacing w:val="-1"/>
          <w:lang w:eastAsia="en-US"/>
        </w:rPr>
        <w:t>ş</w:t>
      </w:r>
      <w:r w:rsidRPr="00EA75F9">
        <w:rPr>
          <w:rFonts w:ascii="Times New Roman" w:hAnsi="Times New Roman"/>
          <w:iCs/>
          <w:noProof/>
          <w:lang w:eastAsia="en-US"/>
        </w:rPr>
        <w:t>ayan</w:t>
      </w:r>
      <w:r w:rsidRPr="00EA75F9">
        <w:rPr>
          <w:rFonts w:ascii="Times New Roman" w:hAnsi="Times New Roman"/>
          <w:iCs/>
          <w:noProof/>
          <w:spacing w:val="-1"/>
          <w:lang w:eastAsia="en-US"/>
        </w:rPr>
        <w:t xml:space="preserve"> ç</w:t>
      </w:r>
      <w:r w:rsidRPr="00EA75F9">
        <w:rPr>
          <w:rFonts w:ascii="Times New Roman" w:hAnsi="Times New Roman"/>
          <w:iCs/>
          <w:noProof/>
          <w:lang w:eastAsia="en-US"/>
        </w:rPr>
        <w:t>o</w:t>
      </w:r>
      <w:r w:rsidRPr="00EA75F9">
        <w:rPr>
          <w:rFonts w:ascii="Times New Roman" w:hAnsi="Times New Roman"/>
          <w:iCs/>
          <w:noProof/>
          <w:spacing w:val="-1"/>
          <w:lang w:eastAsia="en-US"/>
        </w:rPr>
        <w:t>c</w:t>
      </w:r>
      <w:r w:rsidRPr="00EA75F9">
        <w:rPr>
          <w:rFonts w:ascii="Times New Roman" w:hAnsi="Times New Roman"/>
          <w:iCs/>
          <w:noProof/>
          <w:spacing w:val="1"/>
          <w:lang w:eastAsia="en-US"/>
        </w:rPr>
        <w:t>u</w:t>
      </w:r>
      <w:r w:rsidRPr="00EA75F9">
        <w:rPr>
          <w:rFonts w:ascii="Times New Roman" w:hAnsi="Times New Roman"/>
          <w:iCs/>
          <w:noProof/>
          <w:spacing w:val="-1"/>
          <w:lang w:eastAsia="en-US"/>
        </w:rPr>
        <w:t>k</w:t>
      </w:r>
      <w:r w:rsidRPr="00EA75F9">
        <w:rPr>
          <w:rFonts w:ascii="Times New Roman" w:hAnsi="Times New Roman"/>
          <w:iCs/>
          <w:noProof/>
          <w:lang w:eastAsia="en-US"/>
        </w:rPr>
        <w:t>ların ail</w:t>
      </w:r>
      <w:r w:rsidRPr="00EA75F9">
        <w:rPr>
          <w:rFonts w:ascii="Times New Roman" w:hAnsi="Times New Roman"/>
          <w:iCs/>
          <w:noProof/>
          <w:spacing w:val="1"/>
          <w:lang w:eastAsia="en-US"/>
        </w:rPr>
        <w:t>e</w:t>
      </w:r>
      <w:r w:rsidRPr="00EA75F9">
        <w:rPr>
          <w:rFonts w:ascii="Times New Roman" w:hAnsi="Times New Roman"/>
          <w:iCs/>
          <w:noProof/>
          <w:spacing w:val="-2"/>
          <w:lang w:eastAsia="en-US"/>
        </w:rPr>
        <w:t>l</w:t>
      </w:r>
      <w:r w:rsidRPr="00EA75F9">
        <w:rPr>
          <w:rFonts w:ascii="Times New Roman" w:hAnsi="Times New Roman"/>
          <w:iCs/>
          <w:noProof/>
          <w:lang w:eastAsia="en-US"/>
        </w:rPr>
        <w:t>eri i</w:t>
      </w:r>
      <w:r w:rsidRPr="00EA75F9">
        <w:rPr>
          <w:rFonts w:ascii="Times New Roman" w:hAnsi="Times New Roman"/>
          <w:iCs/>
          <w:noProof/>
          <w:spacing w:val="1"/>
          <w:lang w:eastAsia="en-US"/>
        </w:rPr>
        <w:t>l</w:t>
      </w:r>
      <w:r w:rsidRPr="00EA75F9">
        <w:rPr>
          <w:rFonts w:ascii="Times New Roman" w:hAnsi="Times New Roman"/>
          <w:iCs/>
          <w:noProof/>
          <w:lang w:eastAsia="en-US"/>
        </w:rPr>
        <w:t xml:space="preserve">e </w:t>
      </w:r>
      <w:r w:rsidRPr="00EA75F9">
        <w:rPr>
          <w:rFonts w:ascii="Times New Roman" w:hAnsi="Times New Roman"/>
          <w:iCs/>
          <w:noProof/>
          <w:spacing w:val="1"/>
          <w:lang w:eastAsia="en-US"/>
        </w:rPr>
        <w:t>b</w:t>
      </w:r>
      <w:r w:rsidRPr="00EA75F9">
        <w:rPr>
          <w:rFonts w:ascii="Times New Roman" w:hAnsi="Times New Roman"/>
          <w:iCs/>
          <w:noProof/>
          <w:spacing w:val="-2"/>
          <w:lang w:eastAsia="en-US"/>
        </w:rPr>
        <w:t>i</w:t>
      </w:r>
      <w:r w:rsidRPr="00EA75F9">
        <w:rPr>
          <w:rFonts w:ascii="Times New Roman" w:hAnsi="Times New Roman"/>
          <w:iCs/>
          <w:noProof/>
          <w:lang w:eastAsia="en-US"/>
        </w:rPr>
        <w:t>r</w:t>
      </w:r>
      <w:r w:rsidRPr="00EA75F9">
        <w:rPr>
          <w:rFonts w:ascii="Times New Roman" w:hAnsi="Times New Roman"/>
          <w:iCs/>
          <w:noProof/>
          <w:spacing w:val="-2"/>
          <w:lang w:eastAsia="en-US"/>
        </w:rPr>
        <w:t>e</w:t>
      </w:r>
      <w:r w:rsidRPr="00EA75F9">
        <w:rPr>
          <w:rFonts w:ascii="Times New Roman" w:hAnsi="Times New Roman"/>
          <w:iCs/>
          <w:noProof/>
          <w:lang w:eastAsia="en-US"/>
        </w:rPr>
        <w:t>y</w:t>
      </w:r>
      <w:r w:rsidRPr="00EA75F9">
        <w:rPr>
          <w:rFonts w:ascii="Times New Roman" w:hAnsi="Times New Roman"/>
          <w:iCs/>
          <w:noProof/>
          <w:spacing w:val="-1"/>
          <w:lang w:eastAsia="en-US"/>
        </w:rPr>
        <w:t>s</w:t>
      </w:r>
      <w:r w:rsidRPr="00EA75F9">
        <w:rPr>
          <w:rFonts w:ascii="Times New Roman" w:hAnsi="Times New Roman"/>
          <w:iCs/>
          <w:noProof/>
          <w:lang w:eastAsia="en-US"/>
        </w:rPr>
        <w:t>el gör</w:t>
      </w:r>
      <w:r w:rsidRPr="00EA75F9">
        <w:rPr>
          <w:rFonts w:ascii="Times New Roman" w:hAnsi="Times New Roman"/>
          <w:iCs/>
          <w:noProof/>
          <w:spacing w:val="1"/>
          <w:lang w:eastAsia="en-US"/>
        </w:rPr>
        <w:t>ü</w:t>
      </w:r>
      <w:r w:rsidRPr="00EA75F9">
        <w:rPr>
          <w:rFonts w:ascii="Times New Roman" w:hAnsi="Times New Roman"/>
          <w:iCs/>
          <w:noProof/>
          <w:lang w:eastAsia="en-US"/>
        </w:rPr>
        <w:t>şme</w:t>
      </w:r>
      <w:r w:rsidRPr="00EA75F9">
        <w:rPr>
          <w:rFonts w:ascii="Times New Roman" w:hAnsi="Times New Roman"/>
          <w:iCs/>
          <w:noProof/>
          <w:spacing w:val="-2"/>
          <w:lang w:eastAsia="en-US"/>
        </w:rPr>
        <w:t>l</w:t>
      </w:r>
      <w:r w:rsidRPr="00EA75F9">
        <w:rPr>
          <w:rFonts w:ascii="Times New Roman" w:hAnsi="Times New Roman"/>
          <w:iCs/>
          <w:noProof/>
          <w:lang w:eastAsia="en-US"/>
        </w:rPr>
        <w:t>er</w:t>
      </w:r>
      <w:r w:rsidRPr="00EA75F9">
        <w:rPr>
          <w:rFonts w:ascii="Times New Roman" w:hAnsi="Times New Roman"/>
          <w:iCs/>
          <w:noProof/>
          <w:spacing w:val="2"/>
          <w:lang w:eastAsia="en-US"/>
        </w:rPr>
        <w:t>d</w:t>
      </w:r>
      <w:r w:rsidRPr="00EA75F9">
        <w:rPr>
          <w:rFonts w:ascii="Times New Roman" w:hAnsi="Times New Roman"/>
          <w:iCs/>
          <w:noProof/>
          <w:lang w:eastAsia="en-US"/>
        </w:rPr>
        <w:t>e</w:t>
      </w:r>
      <w:r w:rsidRPr="00EA75F9">
        <w:rPr>
          <w:rFonts w:ascii="Times New Roman" w:hAnsi="Times New Roman"/>
          <w:iCs/>
          <w:noProof/>
          <w:spacing w:val="-1"/>
          <w:lang w:eastAsia="en-US"/>
        </w:rPr>
        <w:t xml:space="preserve"> b</w:t>
      </w:r>
      <w:r w:rsidRPr="00EA75F9">
        <w:rPr>
          <w:rFonts w:ascii="Times New Roman" w:hAnsi="Times New Roman"/>
          <w:iCs/>
          <w:noProof/>
          <w:spacing w:val="1"/>
          <w:lang w:eastAsia="en-US"/>
        </w:rPr>
        <w:t>u</w:t>
      </w:r>
      <w:r w:rsidRPr="00EA75F9">
        <w:rPr>
          <w:rFonts w:ascii="Times New Roman" w:hAnsi="Times New Roman"/>
          <w:iCs/>
          <w:noProof/>
          <w:lang w:eastAsia="en-US"/>
        </w:rPr>
        <w:t>l</w:t>
      </w:r>
      <w:r w:rsidRPr="00EA75F9">
        <w:rPr>
          <w:rFonts w:ascii="Times New Roman" w:hAnsi="Times New Roman"/>
          <w:iCs/>
          <w:noProof/>
          <w:spacing w:val="-1"/>
          <w:lang w:eastAsia="en-US"/>
        </w:rPr>
        <w:t>un</w:t>
      </w:r>
      <w:r w:rsidRPr="00EA75F9">
        <w:rPr>
          <w:rFonts w:ascii="Times New Roman" w:hAnsi="Times New Roman"/>
          <w:iCs/>
          <w:noProof/>
          <w:spacing w:val="1"/>
          <w:lang w:eastAsia="en-US"/>
        </w:rPr>
        <w:t>u</w:t>
      </w:r>
      <w:r w:rsidRPr="00EA75F9">
        <w:rPr>
          <w:rFonts w:ascii="Times New Roman" w:hAnsi="Times New Roman"/>
          <w:iCs/>
          <w:noProof/>
          <w:lang w:eastAsia="en-US"/>
        </w:rPr>
        <w:t>lması, ailelerin çocukları ile sağlıklı iletişim kurmalarına destek olunması (</w:t>
      </w:r>
      <w:r w:rsidRPr="00EA75F9">
        <w:rPr>
          <w:rFonts w:ascii="Times New Roman" w:hAnsi="Times New Roman"/>
          <w:i/>
          <w:iCs/>
          <w:noProof/>
          <w:spacing w:val="3"/>
          <w:sz w:val="18"/>
          <w:lang w:eastAsia="en-US"/>
        </w:rPr>
        <w:t>Okul Öncesi Eğitim Programı ile Bütünleştirilmiş Aile Destek Eğitim Rehberi (OBADER</w:t>
      </w:r>
      <w:r w:rsidRPr="00EA75F9">
        <w:rPr>
          <w:rFonts w:ascii="Times New Roman" w:hAnsi="Times New Roman"/>
          <w:iCs/>
          <w:noProof/>
          <w:spacing w:val="3"/>
          <w:lang w:eastAsia="en-US"/>
        </w:rPr>
        <w:t xml:space="preserve">), </w:t>
      </w:r>
      <w:r w:rsidRPr="00EA75F9">
        <w:rPr>
          <w:rFonts w:ascii="Times New Roman" w:eastAsia="Calibri" w:hAnsi="Times New Roman"/>
          <w:i/>
          <w:sz w:val="18"/>
          <w:szCs w:val="18"/>
          <w:lang w:eastAsia="en-US"/>
        </w:rPr>
        <w:t>MEB Temel Eğitim Genel Müdürlüğü 0-36 Aylık Çocuklar İçin Eğitim Programı</w:t>
      </w:r>
      <w:r w:rsidRPr="00EA75F9">
        <w:rPr>
          <w:rFonts w:ascii="Times New Roman" w:hAnsi="Times New Roman"/>
          <w:i/>
          <w:iCs/>
          <w:noProof/>
          <w:sz w:val="18"/>
          <w:szCs w:val="18"/>
          <w:lang w:eastAsia="en-US"/>
        </w:rPr>
        <w:t xml:space="preserve"> ile Bütünleştirilmiş Aile Destek Eğitim Rehberi (EBADER)</w:t>
      </w:r>
      <w:r w:rsidRPr="00EA75F9">
        <w:rPr>
          <w:rFonts w:ascii="Times New Roman" w:hAnsi="Times New Roman"/>
          <w:i/>
          <w:iCs/>
          <w:noProof/>
          <w:lang w:eastAsia="en-US"/>
        </w:rPr>
        <w:t>)</w:t>
      </w:r>
    </w:p>
    <w:p w:rsidR="001833AE" w:rsidRPr="00EA75F9" w:rsidRDefault="001833AE" w:rsidP="001833AE">
      <w:pPr>
        <w:widowControl w:val="0"/>
        <w:autoSpaceDE w:val="0"/>
        <w:autoSpaceDN w:val="0"/>
        <w:adjustRightInd w:val="0"/>
        <w:spacing w:after="0" w:line="360" w:lineRule="auto"/>
        <w:contextualSpacing/>
        <w:jc w:val="both"/>
        <w:rPr>
          <w:rFonts w:ascii="Times New Roman" w:hAnsi="Times New Roman"/>
          <w:spacing w:val="3"/>
        </w:rPr>
      </w:pPr>
      <w:r w:rsidRPr="00EA75F9">
        <w:rPr>
          <w:rFonts w:ascii="Times New Roman" w:hAnsi="Times New Roman"/>
          <w:b/>
        </w:rPr>
        <w:t>5.</w:t>
      </w:r>
      <w:r w:rsidRPr="00EA75F9">
        <w:rPr>
          <w:rFonts w:ascii="Times New Roman" w:hAnsi="Times New Roman"/>
        </w:rPr>
        <w:t>Çocuğu ve a</w:t>
      </w:r>
      <w:r w:rsidRPr="00EA75F9">
        <w:rPr>
          <w:rFonts w:ascii="Times New Roman" w:hAnsi="Times New Roman"/>
          <w:spacing w:val="-2"/>
        </w:rPr>
        <w:t>i</w:t>
      </w:r>
      <w:r w:rsidRPr="00EA75F9">
        <w:rPr>
          <w:rFonts w:ascii="Times New Roman" w:hAnsi="Times New Roman"/>
        </w:rPr>
        <w:t xml:space="preserve">leyi </w:t>
      </w:r>
      <w:r w:rsidRPr="00EA75F9">
        <w:rPr>
          <w:rFonts w:ascii="Times New Roman" w:hAnsi="Times New Roman"/>
          <w:spacing w:val="-1"/>
        </w:rPr>
        <w:t>t</w:t>
      </w:r>
      <w:r w:rsidRPr="00EA75F9">
        <w:rPr>
          <w:rFonts w:ascii="Times New Roman" w:hAnsi="Times New Roman"/>
        </w:rPr>
        <w:t>a</w:t>
      </w:r>
      <w:r w:rsidRPr="00EA75F9">
        <w:rPr>
          <w:rFonts w:ascii="Times New Roman" w:hAnsi="Times New Roman"/>
          <w:spacing w:val="1"/>
        </w:rPr>
        <w:t>n</w:t>
      </w:r>
      <w:r w:rsidRPr="00EA75F9">
        <w:rPr>
          <w:rFonts w:ascii="Times New Roman" w:hAnsi="Times New Roman"/>
        </w:rPr>
        <w:t>ımak i</w:t>
      </w:r>
      <w:r w:rsidRPr="00EA75F9">
        <w:rPr>
          <w:rFonts w:ascii="Times New Roman" w:hAnsi="Times New Roman"/>
          <w:spacing w:val="-1"/>
        </w:rPr>
        <w:t>ç</w:t>
      </w:r>
      <w:r w:rsidRPr="00EA75F9">
        <w:rPr>
          <w:rFonts w:ascii="Times New Roman" w:hAnsi="Times New Roman"/>
        </w:rPr>
        <w:t>in ge</w:t>
      </w:r>
      <w:r w:rsidRPr="00EA75F9">
        <w:rPr>
          <w:rFonts w:ascii="Times New Roman" w:hAnsi="Times New Roman"/>
          <w:spacing w:val="-2"/>
        </w:rPr>
        <w:t>r</w:t>
      </w:r>
      <w:r w:rsidRPr="00EA75F9">
        <w:rPr>
          <w:rFonts w:ascii="Times New Roman" w:hAnsi="Times New Roman"/>
        </w:rPr>
        <w:t>e</w:t>
      </w:r>
      <w:r w:rsidRPr="00EA75F9">
        <w:rPr>
          <w:rFonts w:ascii="Times New Roman" w:hAnsi="Times New Roman"/>
          <w:spacing w:val="-1"/>
        </w:rPr>
        <w:t>k</w:t>
      </w:r>
      <w:r w:rsidRPr="00EA75F9">
        <w:rPr>
          <w:rFonts w:ascii="Times New Roman" w:hAnsi="Times New Roman"/>
          <w:spacing w:val="1"/>
        </w:rPr>
        <w:t>t</w:t>
      </w:r>
      <w:r w:rsidRPr="00EA75F9">
        <w:rPr>
          <w:rFonts w:ascii="Times New Roman" w:hAnsi="Times New Roman"/>
        </w:rPr>
        <w:t>iği</w:t>
      </w:r>
      <w:r w:rsidRPr="00EA75F9">
        <w:rPr>
          <w:rFonts w:ascii="Times New Roman" w:hAnsi="Times New Roman"/>
          <w:spacing w:val="-1"/>
        </w:rPr>
        <w:t>n</w:t>
      </w:r>
      <w:r w:rsidRPr="00EA75F9">
        <w:rPr>
          <w:rFonts w:ascii="Times New Roman" w:hAnsi="Times New Roman"/>
          <w:spacing w:val="1"/>
        </w:rPr>
        <w:t>d</w:t>
      </w:r>
      <w:r w:rsidRPr="00EA75F9">
        <w:rPr>
          <w:rFonts w:ascii="Times New Roman" w:hAnsi="Times New Roman"/>
        </w:rPr>
        <w:t xml:space="preserve">e ev </w:t>
      </w:r>
      <w:r w:rsidRPr="00EA75F9">
        <w:rPr>
          <w:rFonts w:ascii="Times New Roman" w:hAnsi="Times New Roman"/>
          <w:spacing w:val="1"/>
        </w:rPr>
        <w:t>z</w:t>
      </w:r>
      <w:r w:rsidRPr="00EA75F9">
        <w:rPr>
          <w:rFonts w:ascii="Times New Roman" w:hAnsi="Times New Roman"/>
        </w:rPr>
        <w:t>i</w:t>
      </w:r>
      <w:r w:rsidRPr="00EA75F9">
        <w:rPr>
          <w:rFonts w:ascii="Times New Roman" w:hAnsi="Times New Roman"/>
          <w:spacing w:val="-1"/>
        </w:rPr>
        <w:t>y</w:t>
      </w:r>
      <w:r w:rsidRPr="00EA75F9">
        <w:rPr>
          <w:rFonts w:ascii="Times New Roman" w:hAnsi="Times New Roman"/>
          <w:spacing w:val="-2"/>
        </w:rPr>
        <w:t>a</w:t>
      </w:r>
      <w:r w:rsidRPr="00EA75F9">
        <w:rPr>
          <w:rFonts w:ascii="Times New Roman" w:hAnsi="Times New Roman"/>
        </w:rPr>
        <w:t>re</w:t>
      </w:r>
      <w:r w:rsidRPr="00EA75F9">
        <w:rPr>
          <w:rFonts w:ascii="Times New Roman" w:hAnsi="Times New Roman"/>
          <w:spacing w:val="1"/>
        </w:rPr>
        <w:t>t</w:t>
      </w:r>
      <w:r w:rsidRPr="00EA75F9">
        <w:rPr>
          <w:rFonts w:ascii="Times New Roman" w:hAnsi="Times New Roman"/>
          <w:spacing w:val="5"/>
        </w:rPr>
        <w:t>l</w:t>
      </w:r>
      <w:r w:rsidRPr="00EA75F9">
        <w:rPr>
          <w:rFonts w:ascii="Times New Roman" w:hAnsi="Times New Roman"/>
        </w:rPr>
        <w:t>er</w:t>
      </w:r>
      <w:r w:rsidRPr="00EA75F9">
        <w:rPr>
          <w:rFonts w:ascii="Times New Roman" w:hAnsi="Times New Roman"/>
          <w:spacing w:val="-2"/>
        </w:rPr>
        <w:t>i</w:t>
      </w:r>
      <w:r w:rsidRPr="00EA75F9">
        <w:rPr>
          <w:rFonts w:ascii="Times New Roman" w:hAnsi="Times New Roman"/>
          <w:spacing w:val="1"/>
        </w:rPr>
        <w:t>n</w:t>
      </w:r>
      <w:r w:rsidRPr="00EA75F9">
        <w:rPr>
          <w:rFonts w:ascii="Times New Roman" w:hAnsi="Times New Roman"/>
        </w:rPr>
        <w:t>in gerçe</w:t>
      </w:r>
      <w:r w:rsidRPr="00EA75F9">
        <w:rPr>
          <w:rFonts w:ascii="Times New Roman" w:hAnsi="Times New Roman"/>
          <w:spacing w:val="-1"/>
        </w:rPr>
        <w:t>k</w:t>
      </w:r>
      <w:r w:rsidRPr="00EA75F9">
        <w:rPr>
          <w:rFonts w:ascii="Times New Roman" w:hAnsi="Times New Roman"/>
        </w:rPr>
        <w:t>leş</w:t>
      </w:r>
      <w:r w:rsidRPr="00EA75F9">
        <w:rPr>
          <w:rFonts w:ascii="Times New Roman" w:hAnsi="Times New Roman"/>
          <w:spacing w:val="1"/>
        </w:rPr>
        <w:t>t</w:t>
      </w:r>
      <w:r w:rsidRPr="00EA75F9">
        <w:rPr>
          <w:rFonts w:ascii="Times New Roman" w:hAnsi="Times New Roman"/>
        </w:rPr>
        <w:t>iri</w:t>
      </w:r>
      <w:r w:rsidRPr="00EA75F9">
        <w:rPr>
          <w:rFonts w:ascii="Times New Roman" w:hAnsi="Times New Roman"/>
          <w:spacing w:val="-2"/>
        </w:rPr>
        <w:t>lm</w:t>
      </w:r>
      <w:r w:rsidRPr="00EA75F9">
        <w:rPr>
          <w:rFonts w:ascii="Times New Roman" w:hAnsi="Times New Roman"/>
        </w:rPr>
        <w:t xml:space="preserve">esi </w:t>
      </w:r>
      <w:r w:rsidRPr="00EA75F9">
        <w:rPr>
          <w:rFonts w:ascii="Times New Roman" w:hAnsi="Times New Roman"/>
          <w:i/>
          <w:sz w:val="18"/>
          <w:szCs w:val="18"/>
        </w:rPr>
        <w:t>(</w:t>
      </w:r>
      <w:r w:rsidRPr="00EA75F9">
        <w:rPr>
          <w:rFonts w:ascii="Times New Roman" w:hAnsi="Times New Roman"/>
          <w:i/>
          <w:spacing w:val="3"/>
          <w:sz w:val="18"/>
          <w:szCs w:val="18"/>
        </w:rPr>
        <w:t xml:space="preserve">Okul Öncesi Eğitim Programı ile Bütünleştirilmiş Aile Destek Eğitim Rehberi </w:t>
      </w:r>
      <w:r w:rsidRPr="00EA75F9">
        <w:rPr>
          <w:rFonts w:ascii="Times New Roman" w:hAnsi="Times New Roman"/>
          <w:spacing w:val="3"/>
        </w:rPr>
        <w:t>(</w:t>
      </w:r>
      <w:r w:rsidRPr="00EA75F9">
        <w:rPr>
          <w:rFonts w:ascii="Times New Roman" w:hAnsi="Times New Roman"/>
          <w:i/>
          <w:spacing w:val="3"/>
          <w:sz w:val="18"/>
        </w:rPr>
        <w:t>OBADER)</w:t>
      </w:r>
      <w:r w:rsidRPr="00EA75F9">
        <w:rPr>
          <w:rFonts w:ascii="Times New Roman" w:hAnsi="Times New Roman"/>
          <w:spacing w:val="3"/>
        </w:rPr>
        <w:t>)</w:t>
      </w:r>
    </w:p>
    <w:p w:rsidR="001833AE" w:rsidRPr="00EA75F9" w:rsidRDefault="001833AE" w:rsidP="001833AE">
      <w:pPr>
        <w:widowControl w:val="0"/>
        <w:autoSpaceDE w:val="0"/>
        <w:autoSpaceDN w:val="0"/>
        <w:adjustRightInd w:val="0"/>
        <w:spacing w:after="0" w:line="360" w:lineRule="auto"/>
        <w:jc w:val="both"/>
        <w:rPr>
          <w:rFonts w:ascii="Times New Roman" w:hAnsi="Times New Roman"/>
          <w:i/>
          <w:sz w:val="18"/>
          <w:szCs w:val="18"/>
        </w:rPr>
      </w:pPr>
      <w:r w:rsidRPr="00EA75F9">
        <w:rPr>
          <w:rFonts w:ascii="Times New Roman" w:hAnsi="Times New Roman"/>
          <w:b/>
        </w:rPr>
        <w:t xml:space="preserve">6. </w:t>
      </w:r>
      <w:r w:rsidRPr="00EA75F9">
        <w:rPr>
          <w:rFonts w:ascii="Times New Roman" w:hAnsi="Times New Roman"/>
        </w:rPr>
        <w:t xml:space="preserve">Varsa Özel </w:t>
      </w:r>
      <w:r w:rsidRPr="00EA75F9">
        <w:rPr>
          <w:rFonts w:ascii="Times New Roman" w:hAnsi="Times New Roman"/>
          <w:spacing w:val="1"/>
        </w:rPr>
        <w:t>gereksinimli</w:t>
      </w:r>
      <w:r w:rsidRPr="00EA75F9">
        <w:rPr>
          <w:rFonts w:ascii="Times New Roman" w:hAnsi="Times New Roman"/>
          <w:spacing w:val="-1"/>
        </w:rPr>
        <w:t xml:space="preserve"> ç</w:t>
      </w:r>
      <w:r w:rsidRPr="00EA75F9">
        <w:rPr>
          <w:rFonts w:ascii="Times New Roman" w:hAnsi="Times New Roman"/>
        </w:rPr>
        <w:t>o</w:t>
      </w:r>
      <w:r w:rsidRPr="00EA75F9">
        <w:rPr>
          <w:rFonts w:ascii="Times New Roman" w:hAnsi="Times New Roman"/>
          <w:spacing w:val="-1"/>
        </w:rPr>
        <w:t>c</w:t>
      </w:r>
      <w:r w:rsidRPr="00EA75F9">
        <w:rPr>
          <w:rFonts w:ascii="Times New Roman" w:hAnsi="Times New Roman"/>
          <w:spacing w:val="1"/>
        </w:rPr>
        <w:t>u</w:t>
      </w:r>
      <w:r w:rsidRPr="00EA75F9">
        <w:rPr>
          <w:rFonts w:ascii="Times New Roman" w:hAnsi="Times New Roman"/>
          <w:spacing w:val="-1"/>
        </w:rPr>
        <w:t>k</w:t>
      </w:r>
      <w:r w:rsidRPr="00EA75F9">
        <w:rPr>
          <w:rFonts w:ascii="Times New Roman" w:hAnsi="Times New Roman"/>
        </w:rPr>
        <w:t xml:space="preserve">larla </w:t>
      </w:r>
      <w:r w:rsidRPr="00EA75F9">
        <w:rPr>
          <w:rFonts w:ascii="Times New Roman" w:hAnsi="Times New Roman"/>
          <w:spacing w:val="3"/>
        </w:rPr>
        <w:t>i</w:t>
      </w:r>
      <w:r w:rsidRPr="00EA75F9">
        <w:rPr>
          <w:rFonts w:ascii="Times New Roman" w:hAnsi="Times New Roman"/>
        </w:rPr>
        <w:t xml:space="preserve">lgili etkinlik planlarında uyarlama yapılması, yapılan uyarlama ile özel gereksinimli çocuğun diğer çocuklarla aynı etkinliğe katılımının sağlanması </w:t>
      </w:r>
      <w:r w:rsidRPr="00EA75F9">
        <w:rPr>
          <w:rFonts w:ascii="Times New Roman" w:hAnsi="Times New Roman"/>
          <w:i/>
          <w:sz w:val="18"/>
          <w:szCs w:val="18"/>
        </w:rPr>
        <w:t>(</w:t>
      </w:r>
      <w:r w:rsidRPr="00EA75F9">
        <w:rPr>
          <w:rFonts w:ascii="Times New Roman" w:eastAsia="Calibri" w:hAnsi="Times New Roman"/>
          <w:i/>
          <w:sz w:val="18"/>
          <w:szCs w:val="18"/>
          <w:lang w:eastAsia="en-US"/>
        </w:rPr>
        <w:t>MEB Temel Eğitim Genel Müdürlüğü 0-36 Aylık Çocuklar İçin Eğitim Programı</w:t>
      </w:r>
      <w:r w:rsidRPr="00EA75F9">
        <w:rPr>
          <w:rFonts w:ascii="Times New Roman" w:hAnsi="Times New Roman"/>
          <w:i/>
          <w:sz w:val="18"/>
          <w:szCs w:val="18"/>
        </w:rPr>
        <w:t>, Okul Öncesi Eğitim Programı)</w:t>
      </w:r>
    </w:p>
    <w:p w:rsidR="001833AE" w:rsidRPr="00EA75F9" w:rsidRDefault="001833AE" w:rsidP="001833AE">
      <w:pPr>
        <w:widowControl w:val="0"/>
        <w:autoSpaceDE w:val="0"/>
        <w:autoSpaceDN w:val="0"/>
        <w:adjustRightInd w:val="0"/>
        <w:spacing w:after="0" w:line="360" w:lineRule="auto"/>
        <w:jc w:val="both"/>
        <w:rPr>
          <w:rFonts w:ascii="Times New Roman" w:hAnsi="Times New Roman"/>
          <w:i/>
          <w:sz w:val="18"/>
          <w:szCs w:val="18"/>
        </w:rPr>
      </w:pPr>
    </w:p>
    <w:p w:rsidR="001833AE" w:rsidRPr="00EA75F9" w:rsidRDefault="001833AE" w:rsidP="001833AE">
      <w:pPr>
        <w:widowControl w:val="0"/>
        <w:autoSpaceDE w:val="0"/>
        <w:autoSpaceDN w:val="0"/>
        <w:adjustRightInd w:val="0"/>
        <w:spacing w:after="0" w:line="360" w:lineRule="auto"/>
        <w:jc w:val="both"/>
        <w:rPr>
          <w:rFonts w:ascii="Times New Roman" w:hAnsi="Times New Roman"/>
          <w:i/>
          <w:sz w:val="18"/>
          <w:szCs w:val="18"/>
        </w:rPr>
      </w:pPr>
    </w:p>
    <w:p w:rsidR="001833AE" w:rsidRPr="00EA75F9" w:rsidRDefault="001833AE" w:rsidP="001833AE">
      <w:pPr>
        <w:widowControl w:val="0"/>
        <w:autoSpaceDE w:val="0"/>
        <w:autoSpaceDN w:val="0"/>
        <w:adjustRightInd w:val="0"/>
        <w:spacing w:after="0" w:line="360" w:lineRule="auto"/>
        <w:jc w:val="both"/>
        <w:rPr>
          <w:rFonts w:ascii="Times New Roman" w:hAnsi="Times New Roman"/>
          <w:i/>
          <w:sz w:val="18"/>
          <w:szCs w:val="18"/>
        </w:rPr>
      </w:pPr>
    </w:p>
    <w:p w:rsidR="001833AE" w:rsidRPr="00EA75F9" w:rsidRDefault="001833AE" w:rsidP="001833AE">
      <w:pPr>
        <w:widowControl w:val="0"/>
        <w:autoSpaceDE w:val="0"/>
        <w:autoSpaceDN w:val="0"/>
        <w:adjustRightInd w:val="0"/>
        <w:spacing w:after="0" w:line="360" w:lineRule="auto"/>
        <w:jc w:val="both"/>
        <w:rPr>
          <w:rFonts w:ascii="Times New Roman" w:hAnsi="Times New Roman"/>
          <w:i/>
          <w:sz w:val="18"/>
          <w:szCs w:val="18"/>
        </w:rPr>
      </w:pPr>
    </w:p>
    <w:p w:rsidR="001833AE" w:rsidRPr="00EA75F9" w:rsidRDefault="001833AE" w:rsidP="001833AE">
      <w:pPr>
        <w:widowControl w:val="0"/>
        <w:autoSpaceDE w:val="0"/>
        <w:autoSpaceDN w:val="0"/>
        <w:adjustRightInd w:val="0"/>
        <w:spacing w:after="0" w:line="360" w:lineRule="auto"/>
        <w:jc w:val="both"/>
        <w:rPr>
          <w:rFonts w:ascii="Times New Roman" w:hAnsi="Times New Roman"/>
          <w:i/>
          <w:sz w:val="18"/>
          <w:szCs w:val="18"/>
        </w:rPr>
      </w:pPr>
    </w:p>
    <w:p w:rsidR="001833AE" w:rsidRPr="00EA75F9" w:rsidRDefault="001833AE" w:rsidP="001833AE">
      <w:pPr>
        <w:widowControl w:val="0"/>
        <w:autoSpaceDE w:val="0"/>
        <w:autoSpaceDN w:val="0"/>
        <w:adjustRightInd w:val="0"/>
        <w:spacing w:after="0" w:line="360" w:lineRule="auto"/>
        <w:jc w:val="both"/>
        <w:rPr>
          <w:rFonts w:ascii="Times New Roman" w:hAnsi="Times New Roman"/>
          <w:i/>
          <w:sz w:val="18"/>
          <w:szCs w:val="18"/>
        </w:rPr>
      </w:pPr>
    </w:p>
    <w:tbl>
      <w:tblPr>
        <w:tblW w:w="5000" w:type="pct"/>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shd w:val="clear" w:color="auto" w:fill="FFFFFF"/>
        <w:tblLook w:val="00A0" w:firstRow="1" w:lastRow="0" w:firstColumn="1" w:lastColumn="0" w:noHBand="0" w:noVBand="0"/>
      </w:tblPr>
      <w:tblGrid>
        <w:gridCol w:w="2899"/>
        <w:gridCol w:w="727"/>
        <w:gridCol w:w="871"/>
        <w:gridCol w:w="582"/>
        <w:gridCol w:w="724"/>
        <w:gridCol w:w="1016"/>
        <w:gridCol w:w="584"/>
        <w:gridCol w:w="725"/>
        <w:gridCol w:w="871"/>
        <w:gridCol w:w="572"/>
      </w:tblGrid>
      <w:tr w:rsidR="001833AE" w:rsidRPr="00EA75F9" w:rsidTr="001833AE">
        <w:trPr>
          <w:trHeight w:val="431"/>
        </w:trPr>
        <w:tc>
          <w:tcPr>
            <w:tcW w:w="5000" w:type="pct"/>
            <w:gridSpan w:val="10"/>
            <w:tcBorders>
              <w:top w:val="single" w:sz="4" w:space="0" w:color="C0504D"/>
              <w:left w:val="single" w:sz="4" w:space="0" w:color="C0504D"/>
              <w:bottom w:val="single" w:sz="4" w:space="0" w:color="C0504D"/>
              <w:right w:val="single" w:sz="4" w:space="0" w:color="C0504D"/>
            </w:tcBorders>
            <w:shd w:val="clear" w:color="auto" w:fill="FFFFFF"/>
          </w:tcPr>
          <w:p w:rsidR="001833AE" w:rsidRPr="00EA75F9" w:rsidRDefault="001833AE" w:rsidP="001833AE">
            <w:pPr>
              <w:spacing w:after="0" w:line="240" w:lineRule="auto"/>
              <w:rPr>
                <w:rFonts w:ascii="Times New Roman" w:hAnsi="Times New Roman"/>
                <w:b/>
                <w:bCs/>
                <w:iCs/>
                <w:sz w:val="20"/>
                <w:szCs w:val="20"/>
              </w:rPr>
            </w:pPr>
            <w:r w:rsidRPr="00EA75F9">
              <w:rPr>
                <w:rFonts w:ascii="Times New Roman" w:hAnsi="Times New Roman"/>
                <w:b/>
                <w:bCs/>
                <w:iCs/>
                <w:sz w:val="20"/>
                <w:szCs w:val="20"/>
              </w:rPr>
              <w:lastRenderedPageBreak/>
              <w:t xml:space="preserve">Tablo 1. Kreş ve Gündüz Bakımevinde Kaynaştırma Uygulanan Çocukların Engel Türleri </w:t>
            </w:r>
            <w:r w:rsidRPr="00EA75F9">
              <w:rPr>
                <w:rFonts w:ascii="Times New Roman" w:hAnsi="Times New Roman"/>
                <w:bCs/>
                <w:iCs/>
                <w:sz w:val="20"/>
                <w:szCs w:val="20"/>
              </w:rPr>
              <w:t>(Kuruluşa tam gün veya yarım gün kayıtlı çocuklar)</w:t>
            </w:r>
          </w:p>
        </w:tc>
      </w:tr>
      <w:tr w:rsidR="001833AE" w:rsidRPr="00EA75F9" w:rsidTr="0004638E">
        <w:trPr>
          <w:trHeight w:val="282"/>
        </w:trPr>
        <w:tc>
          <w:tcPr>
            <w:tcW w:w="1514" w:type="pct"/>
            <w:shd w:val="clear" w:color="auto" w:fill="FFFFFF"/>
          </w:tcPr>
          <w:p w:rsidR="001833AE" w:rsidRPr="00EA75F9" w:rsidRDefault="001833AE" w:rsidP="001833AE">
            <w:pPr>
              <w:spacing w:after="0" w:line="240" w:lineRule="auto"/>
              <w:jc w:val="center"/>
              <w:rPr>
                <w:rFonts w:ascii="Times New Roman" w:hAnsi="Times New Roman"/>
                <w:b/>
                <w:bCs/>
                <w:iCs/>
                <w:sz w:val="20"/>
                <w:szCs w:val="20"/>
              </w:rPr>
            </w:pPr>
            <w:r w:rsidRPr="00EA75F9">
              <w:rPr>
                <w:rFonts w:ascii="Times New Roman" w:hAnsi="Times New Roman"/>
                <w:b/>
                <w:bCs/>
                <w:iCs/>
                <w:sz w:val="20"/>
                <w:szCs w:val="20"/>
              </w:rPr>
              <w:t> Yıl</w:t>
            </w:r>
          </w:p>
        </w:tc>
        <w:tc>
          <w:tcPr>
            <w:tcW w:w="1139" w:type="pct"/>
            <w:gridSpan w:val="3"/>
            <w:shd w:val="clear" w:color="auto" w:fill="FFFFFF"/>
          </w:tcPr>
          <w:p w:rsidR="001833AE" w:rsidRPr="00EA75F9" w:rsidRDefault="001833AE" w:rsidP="001833AE">
            <w:pPr>
              <w:spacing w:after="0" w:line="240" w:lineRule="auto"/>
              <w:jc w:val="center"/>
              <w:rPr>
                <w:rFonts w:ascii="Times New Roman" w:hAnsi="Times New Roman"/>
                <w:b/>
                <w:bCs/>
                <w:iCs/>
                <w:sz w:val="20"/>
                <w:szCs w:val="20"/>
              </w:rPr>
            </w:pPr>
            <w:r w:rsidRPr="00EA75F9">
              <w:rPr>
                <w:rFonts w:ascii="Times New Roman" w:hAnsi="Times New Roman"/>
                <w:b/>
                <w:bCs/>
                <w:iCs/>
                <w:sz w:val="20"/>
                <w:szCs w:val="20"/>
              </w:rPr>
              <w:t>2019</w:t>
            </w:r>
          </w:p>
        </w:tc>
        <w:tc>
          <w:tcPr>
            <w:tcW w:w="1214" w:type="pct"/>
            <w:gridSpan w:val="3"/>
            <w:shd w:val="clear" w:color="auto" w:fill="FFFFFF"/>
          </w:tcPr>
          <w:p w:rsidR="001833AE" w:rsidRPr="00EA75F9" w:rsidRDefault="001833AE" w:rsidP="001833AE">
            <w:pPr>
              <w:spacing w:after="0" w:line="240" w:lineRule="auto"/>
              <w:jc w:val="center"/>
              <w:rPr>
                <w:rFonts w:ascii="Times New Roman" w:hAnsi="Times New Roman"/>
                <w:b/>
                <w:bCs/>
                <w:iCs/>
                <w:sz w:val="20"/>
                <w:szCs w:val="20"/>
              </w:rPr>
            </w:pPr>
            <w:r w:rsidRPr="00EA75F9">
              <w:rPr>
                <w:rFonts w:ascii="Times New Roman" w:hAnsi="Times New Roman"/>
                <w:b/>
                <w:bCs/>
                <w:iCs/>
                <w:sz w:val="20"/>
                <w:szCs w:val="20"/>
              </w:rPr>
              <w:t>2020</w:t>
            </w:r>
          </w:p>
        </w:tc>
        <w:tc>
          <w:tcPr>
            <w:tcW w:w="1133" w:type="pct"/>
            <w:gridSpan w:val="3"/>
            <w:shd w:val="clear" w:color="auto" w:fill="FFFFFF"/>
          </w:tcPr>
          <w:p w:rsidR="001833AE" w:rsidRPr="00EA75F9" w:rsidRDefault="001833AE" w:rsidP="001833AE">
            <w:pPr>
              <w:spacing w:after="0" w:line="240" w:lineRule="auto"/>
              <w:jc w:val="center"/>
              <w:rPr>
                <w:rFonts w:ascii="Times New Roman" w:hAnsi="Times New Roman"/>
                <w:b/>
                <w:bCs/>
                <w:iCs/>
                <w:sz w:val="20"/>
                <w:szCs w:val="20"/>
              </w:rPr>
            </w:pPr>
            <w:r w:rsidRPr="00EA75F9">
              <w:rPr>
                <w:rFonts w:ascii="Times New Roman" w:hAnsi="Times New Roman"/>
                <w:b/>
                <w:bCs/>
                <w:iCs/>
                <w:sz w:val="20"/>
                <w:szCs w:val="20"/>
              </w:rPr>
              <w:t>2021</w:t>
            </w:r>
          </w:p>
        </w:tc>
      </w:tr>
      <w:tr w:rsidR="001833AE" w:rsidRPr="00EA75F9" w:rsidTr="0004638E">
        <w:trPr>
          <w:cantSplit/>
          <w:trHeight w:val="1461"/>
        </w:trPr>
        <w:tc>
          <w:tcPr>
            <w:tcW w:w="1514" w:type="pct"/>
            <w:shd w:val="clear" w:color="auto" w:fill="FFFFFF"/>
          </w:tcPr>
          <w:p w:rsidR="001833AE" w:rsidRPr="00EA75F9" w:rsidRDefault="001833AE" w:rsidP="001833AE">
            <w:pPr>
              <w:spacing w:after="0" w:line="240" w:lineRule="auto"/>
              <w:rPr>
                <w:rFonts w:ascii="Times New Roman" w:hAnsi="Times New Roman"/>
                <w:b/>
                <w:bCs/>
                <w:iCs/>
                <w:sz w:val="20"/>
                <w:szCs w:val="20"/>
              </w:rPr>
            </w:pPr>
            <w:r w:rsidRPr="00EA75F9">
              <w:rPr>
                <w:rFonts w:ascii="Times New Roman" w:hAnsi="Times New Roman"/>
                <w:b/>
                <w:bCs/>
                <w:iCs/>
                <w:sz w:val="20"/>
                <w:szCs w:val="20"/>
              </w:rPr>
              <w:t> </w:t>
            </w:r>
          </w:p>
        </w:tc>
        <w:tc>
          <w:tcPr>
            <w:tcW w:w="380"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Kayıtlı Öğrenci Sayısı</w:t>
            </w:r>
          </w:p>
        </w:tc>
        <w:tc>
          <w:tcPr>
            <w:tcW w:w="455"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Kaynaştırma Kararı Alınmış Öğrenci Sayısı</w:t>
            </w:r>
          </w:p>
        </w:tc>
        <w:tc>
          <w:tcPr>
            <w:tcW w:w="304"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Oran(%)</w:t>
            </w:r>
          </w:p>
        </w:tc>
        <w:tc>
          <w:tcPr>
            <w:tcW w:w="378"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Kayıtlı Öğrenci Sayısı</w:t>
            </w:r>
          </w:p>
        </w:tc>
        <w:tc>
          <w:tcPr>
            <w:tcW w:w="531"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Kaynaştırma Kararı Alınmış Öğrenci Sayısı</w:t>
            </w:r>
          </w:p>
        </w:tc>
        <w:tc>
          <w:tcPr>
            <w:tcW w:w="305"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Oran(%)</w:t>
            </w:r>
          </w:p>
        </w:tc>
        <w:tc>
          <w:tcPr>
            <w:tcW w:w="379"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Kayıtlı Öğrenci Sayısı</w:t>
            </w:r>
          </w:p>
        </w:tc>
        <w:tc>
          <w:tcPr>
            <w:tcW w:w="455"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Kaynaştırma Kararı Alınmış Öğrenci Sayısı</w:t>
            </w:r>
          </w:p>
        </w:tc>
        <w:tc>
          <w:tcPr>
            <w:tcW w:w="299"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Oran(%)</w:t>
            </w:r>
          </w:p>
        </w:tc>
      </w:tr>
      <w:tr w:rsidR="001833AE" w:rsidRPr="00EA75F9" w:rsidTr="0004638E">
        <w:trPr>
          <w:trHeight w:hRule="exact" w:val="454"/>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Dil ve konuşma bozukluğu olan çocuklar.</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r w:rsidR="001833AE" w:rsidRPr="00EA75F9" w:rsidTr="0004638E">
        <w:trPr>
          <w:trHeight w:hRule="exact" w:val="454"/>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Görme yetersizliği</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r w:rsidR="001833AE" w:rsidRPr="00EA75F9" w:rsidTr="0004638E">
        <w:trPr>
          <w:trHeight w:hRule="exact" w:val="454"/>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İşitme yetersizliği</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r w:rsidR="001833AE" w:rsidRPr="00EA75F9" w:rsidTr="0004638E">
        <w:trPr>
          <w:trHeight w:hRule="exact" w:val="454"/>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Zihinsel yetersizlik</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r w:rsidR="001833AE" w:rsidRPr="00EA75F9" w:rsidTr="0004638E">
        <w:trPr>
          <w:trHeight w:hRule="exact" w:val="454"/>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Ortopedik yetersizliği ve süreğen hastalığı olanlar.</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r w:rsidR="001833AE" w:rsidRPr="00EA75F9" w:rsidTr="0004638E">
        <w:trPr>
          <w:trHeight w:hRule="exact" w:val="454"/>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Dikkat eksikliği ve hiperaktivite (DEHB)</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r w:rsidR="001833AE" w:rsidRPr="00EA75F9" w:rsidTr="0004638E">
        <w:trPr>
          <w:trHeight w:hRule="exact" w:val="454"/>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Otizm spektrum bozukluğu (OSB)</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r w:rsidR="001833AE" w:rsidRPr="00EA75F9" w:rsidTr="0004638E">
        <w:trPr>
          <w:trHeight w:hRule="exact" w:val="454"/>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Üstün yetenekli çocuklar</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r w:rsidR="001833AE" w:rsidRPr="00EA75F9" w:rsidTr="0004638E">
        <w:trPr>
          <w:trHeight w:hRule="exact" w:val="454"/>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Diğer</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bl>
    <w:p w:rsidR="001833AE" w:rsidRPr="00EA75F9" w:rsidRDefault="001833AE" w:rsidP="001833AE">
      <w:pPr>
        <w:widowControl w:val="0"/>
        <w:autoSpaceDE w:val="0"/>
        <w:autoSpaceDN w:val="0"/>
        <w:adjustRightInd w:val="0"/>
        <w:spacing w:after="0" w:line="360" w:lineRule="auto"/>
        <w:ind w:right="-1"/>
        <w:jc w:val="both"/>
        <w:rPr>
          <w:rFonts w:ascii="Times New Roman" w:hAnsi="Times New Roman"/>
          <w:i/>
          <w:sz w:val="18"/>
          <w:szCs w:val="18"/>
        </w:rPr>
      </w:pPr>
      <w:r w:rsidRPr="00EA75F9">
        <w:rPr>
          <w:rFonts w:ascii="Times New Roman" w:hAnsi="Times New Roman"/>
          <w:i/>
          <w:sz w:val="18"/>
          <w:szCs w:val="18"/>
        </w:rPr>
        <w:t>1. Kuruluşta kreş ve gündüz bakımevi birlikte varsa; Tablo 1. kreş için ayrı gündüz bakımevi için ayrı düzenlenir.</w:t>
      </w:r>
    </w:p>
    <w:p w:rsidR="001833AE" w:rsidRPr="00EA75F9" w:rsidRDefault="001833AE" w:rsidP="001833AE">
      <w:pPr>
        <w:widowControl w:val="0"/>
        <w:autoSpaceDE w:val="0"/>
        <w:autoSpaceDN w:val="0"/>
        <w:adjustRightInd w:val="0"/>
        <w:spacing w:after="0" w:line="360" w:lineRule="auto"/>
        <w:ind w:right="-1"/>
        <w:jc w:val="both"/>
        <w:rPr>
          <w:rFonts w:ascii="Times New Roman" w:hAnsi="Times New Roman"/>
          <w:i/>
          <w:sz w:val="18"/>
          <w:szCs w:val="18"/>
        </w:rPr>
      </w:pPr>
      <w:r w:rsidRPr="00EA75F9">
        <w:rPr>
          <w:rFonts w:ascii="Times New Roman" w:hAnsi="Times New Roman"/>
          <w:i/>
          <w:sz w:val="18"/>
          <w:szCs w:val="18"/>
        </w:rPr>
        <w:t xml:space="preserve">2. Kuruluşta saatlik, gece ve tatil günlerinde barınma hizmeti veriliyorsa; saatlik, gece ve tatil günlerinde kaynaştırma çocuklar kayıtlıysa  Tablo 1. saatlik, gece ve tatil günleri için ayrı ayrı düzenlenir. </w:t>
      </w:r>
    </w:p>
    <w:p w:rsidR="001833AE" w:rsidRPr="00EA75F9" w:rsidRDefault="001833AE" w:rsidP="001833AE">
      <w:pPr>
        <w:widowControl w:val="0"/>
        <w:autoSpaceDE w:val="0"/>
        <w:autoSpaceDN w:val="0"/>
        <w:adjustRightInd w:val="0"/>
        <w:spacing w:after="0" w:line="360" w:lineRule="auto"/>
        <w:jc w:val="both"/>
        <w:rPr>
          <w:rFonts w:ascii="Times New Roman" w:hAnsi="Times New Roman"/>
        </w:rPr>
      </w:pPr>
      <w:r w:rsidRPr="00EA75F9">
        <w:rPr>
          <w:rFonts w:ascii="Times New Roman" w:hAnsi="Times New Roman"/>
          <w:b/>
        </w:rPr>
        <w:t xml:space="preserve">7. </w:t>
      </w:r>
      <w:r w:rsidRPr="00EA75F9">
        <w:rPr>
          <w:rFonts w:ascii="Times New Roman" w:hAnsi="Times New Roman"/>
        </w:rPr>
        <w:t>Kaynaştırma öğrencisi varsa</w:t>
      </w:r>
      <w:r w:rsidRPr="00EA75F9">
        <w:rPr>
          <w:rFonts w:ascii="Times New Roman" w:hAnsi="Times New Roman"/>
          <w:b/>
        </w:rPr>
        <w:t xml:space="preserve"> g</w:t>
      </w:r>
      <w:r w:rsidRPr="00EA75F9">
        <w:rPr>
          <w:rFonts w:ascii="Times New Roman" w:hAnsi="Times New Roman"/>
        </w:rPr>
        <w:t>rup sorumlularının etkinliklerdeki uyarlamaların yanı sıra Bireyselleştirilmiş Eğitim Programını (BEP) da uygulaması;</w:t>
      </w:r>
    </w:p>
    <w:p w:rsidR="001833AE" w:rsidRPr="00EA75F9" w:rsidRDefault="001833AE" w:rsidP="001833AE">
      <w:pPr>
        <w:widowControl w:val="0"/>
        <w:autoSpaceDE w:val="0"/>
        <w:autoSpaceDN w:val="0"/>
        <w:adjustRightInd w:val="0"/>
        <w:spacing w:after="0" w:line="360" w:lineRule="auto"/>
        <w:jc w:val="both"/>
        <w:rPr>
          <w:rFonts w:ascii="Times New Roman" w:hAnsi="Times New Roman"/>
          <w:b/>
          <w:bCs/>
          <w:i/>
          <w:spacing w:val="1"/>
        </w:rPr>
      </w:pPr>
      <w:r w:rsidRPr="00EA75F9">
        <w:rPr>
          <w:rFonts w:ascii="Times New Roman" w:hAnsi="Times New Roman"/>
          <w:b/>
        </w:rPr>
        <w:t>8.</w:t>
      </w:r>
      <w:r w:rsidRPr="00EA75F9">
        <w:rPr>
          <w:rFonts w:ascii="Times New Roman" w:hAnsi="Times New Roman"/>
        </w:rPr>
        <w:t xml:space="preserve"> Varsa özel gereksinimli çocukların özellikleri hakkında personel, diğer öğrenciler ve bu özel gereksinimli çocukların ailelerinin bilgilendirilmesi</w:t>
      </w:r>
      <w:r w:rsidRPr="00EA75F9">
        <w:rPr>
          <w:rFonts w:ascii="Times New Roman" w:hAnsi="Times New Roman"/>
          <w:spacing w:val="3"/>
        </w:rPr>
        <w:t xml:space="preserve"> (</w:t>
      </w:r>
      <w:r w:rsidRPr="00EA75F9">
        <w:rPr>
          <w:rFonts w:ascii="Times New Roman" w:hAnsi="Times New Roman"/>
          <w:i/>
          <w:spacing w:val="3"/>
          <w:sz w:val="18"/>
        </w:rPr>
        <w:t xml:space="preserve">Okul Öncesi Eğitim Programı ile Bütünleştirilmiş Aile Destek Eğitim Rehberi (OBADER), </w:t>
      </w:r>
      <w:r w:rsidRPr="00EA75F9">
        <w:rPr>
          <w:rFonts w:ascii="Times New Roman" w:eastAsia="Calibri" w:hAnsi="Times New Roman"/>
          <w:i/>
          <w:sz w:val="18"/>
          <w:szCs w:val="18"/>
          <w:lang w:eastAsia="en-US"/>
        </w:rPr>
        <w:t xml:space="preserve">MEB Temel Eğitim Genel Müdürlüğü </w:t>
      </w:r>
      <w:r w:rsidRPr="00EA75F9">
        <w:rPr>
          <w:rFonts w:ascii="Times New Roman" w:hAnsi="Times New Roman"/>
          <w:i/>
          <w:iCs/>
          <w:noProof/>
          <w:sz w:val="18"/>
          <w:szCs w:val="18"/>
          <w:lang w:eastAsia="en-US"/>
        </w:rPr>
        <w:t>0-36 Ay Çocuklar İçin  Eğitim Programı ile Bütünleştirilmiş Aile Destek Eğitim Rehberi (EBADER)</w:t>
      </w:r>
      <w:r w:rsidRPr="00EA75F9">
        <w:rPr>
          <w:rFonts w:ascii="Times New Roman" w:hAnsi="Times New Roman"/>
          <w:i/>
          <w:iCs/>
          <w:noProof/>
          <w:lang w:eastAsia="en-US"/>
        </w:rPr>
        <w:t>)</w:t>
      </w:r>
    </w:p>
    <w:p w:rsidR="001833AE" w:rsidRPr="00EA75F9" w:rsidRDefault="001833AE" w:rsidP="001833AE">
      <w:pPr>
        <w:spacing w:after="0" w:line="360" w:lineRule="auto"/>
        <w:jc w:val="both"/>
        <w:rPr>
          <w:rFonts w:ascii="Times New Roman" w:eastAsia="Calibri" w:hAnsi="Times New Roman"/>
          <w:i/>
          <w:sz w:val="18"/>
          <w:szCs w:val="18"/>
          <w:lang w:eastAsia="en-US"/>
        </w:rPr>
      </w:pPr>
      <w:r w:rsidRPr="00EA75F9">
        <w:rPr>
          <w:rFonts w:ascii="Times New Roman" w:eastAsia="Calibri" w:hAnsi="Times New Roman"/>
          <w:b/>
          <w:lang w:eastAsia="en-US"/>
        </w:rPr>
        <w:t>9.</w:t>
      </w:r>
      <w:r w:rsidRPr="00EA75F9">
        <w:rPr>
          <w:rFonts w:ascii="Times New Roman" w:eastAsia="Calibri" w:hAnsi="Times New Roman"/>
          <w:lang w:eastAsia="en-US"/>
        </w:rPr>
        <w:t xml:space="preserve">Öğretmenin kendini değerlendirmesi ve “Eğitimci Öz Değerlendirme Formu”’nun amacına uygun olarak doldurulması </w:t>
      </w:r>
      <w:r w:rsidRPr="00EA75F9">
        <w:rPr>
          <w:rFonts w:ascii="Times New Roman" w:eastAsia="Calibri" w:hAnsi="Times New Roman"/>
          <w:i/>
          <w:sz w:val="18"/>
          <w:szCs w:val="18"/>
          <w:lang w:eastAsia="en-US"/>
        </w:rPr>
        <w:t>(0-36 aylık çocuklar için eğitim programı)</w:t>
      </w:r>
    </w:p>
    <w:p w:rsidR="001833AE" w:rsidRPr="00EA75F9" w:rsidRDefault="001833AE" w:rsidP="001833AE">
      <w:pPr>
        <w:widowControl w:val="0"/>
        <w:autoSpaceDE w:val="0"/>
        <w:autoSpaceDN w:val="0"/>
        <w:adjustRightInd w:val="0"/>
        <w:spacing w:after="0" w:line="360" w:lineRule="auto"/>
        <w:jc w:val="both"/>
        <w:rPr>
          <w:rFonts w:ascii="Times New Roman" w:hAnsi="Times New Roman"/>
        </w:rPr>
      </w:pPr>
      <w:r w:rsidRPr="00EA75F9">
        <w:rPr>
          <w:rFonts w:ascii="Times New Roman" w:hAnsi="Times New Roman"/>
          <w:b/>
        </w:rPr>
        <w:t>1</w:t>
      </w:r>
      <w:r w:rsidR="00035CFF">
        <w:rPr>
          <w:rFonts w:ascii="Times New Roman" w:hAnsi="Times New Roman"/>
          <w:b/>
        </w:rPr>
        <w:t>0</w:t>
      </w:r>
      <w:r w:rsidRPr="00EA75F9">
        <w:rPr>
          <w:rFonts w:ascii="Times New Roman" w:hAnsi="Times New Roman"/>
          <w:b/>
        </w:rPr>
        <w:t>.</w:t>
      </w:r>
      <w:r w:rsidRPr="00EA75F9">
        <w:rPr>
          <w:rFonts w:ascii="Times New Roman" w:hAnsi="Times New Roman"/>
        </w:rPr>
        <w:t>E</w:t>
      </w:r>
      <w:r w:rsidRPr="00EA75F9">
        <w:rPr>
          <w:rFonts w:ascii="Times New Roman" w:hAnsi="Times New Roman"/>
          <w:spacing w:val="1"/>
        </w:rPr>
        <w:t>t</w:t>
      </w:r>
      <w:r w:rsidRPr="00EA75F9">
        <w:rPr>
          <w:rFonts w:ascii="Times New Roman" w:hAnsi="Times New Roman"/>
          <w:spacing w:val="-1"/>
        </w:rPr>
        <w:t>k</w:t>
      </w:r>
      <w:r w:rsidRPr="00EA75F9">
        <w:rPr>
          <w:rFonts w:ascii="Times New Roman" w:hAnsi="Times New Roman"/>
        </w:rPr>
        <w:t>i</w:t>
      </w:r>
      <w:r w:rsidRPr="00EA75F9">
        <w:rPr>
          <w:rFonts w:ascii="Times New Roman" w:hAnsi="Times New Roman"/>
          <w:spacing w:val="1"/>
        </w:rPr>
        <w:t>n</w:t>
      </w:r>
      <w:r w:rsidRPr="00EA75F9">
        <w:rPr>
          <w:rFonts w:ascii="Times New Roman" w:hAnsi="Times New Roman"/>
        </w:rPr>
        <w:t>li</w:t>
      </w:r>
      <w:r w:rsidRPr="00EA75F9">
        <w:rPr>
          <w:rFonts w:ascii="Times New Roman" w:hAnsi="Times New Roman"/>
          <w:spacing w:val="-1"/>
        </w:rPr>
        <w:t>k</w:t>
      </w:r>
      <w:r w:rsidRPr="00EA75F9">
        <w:rPr>
          <w:rFonts w:ascii="Times New Roman" w:hAnsi="Times New Roman"/>
        </w:rPr>
        <w:t>le</w:t>
      </w:r>
      <w:r w:rsidRPr="00EA75F9">
        <w:rPr>
          <w:rFonts w:ascii="Times New Roman" w:hAnsi="Times New Roman"/>
          <w:spacing w:val="1"/>
        </w:rPr>
        <w:t>r</w:t>
      </w:r>
      <w:r w:rsidRPr="00EA75F9">
        <w:rPr>
          <w:rFonts w:ascii="Times New Roman" w:hAnsi="Times New Roman"/>
        </w:rPr>
        <w:t xml:space="preserve">e aile </w:t>
      </w:r>
      <w:r w:rsidRPr="00EA75F9">
        <w:rPr>
          <w:rFonts w:ascii="Times New Roman" w:hAnsi="Times New Roman"/>
          <w:spacing w:val="-1"/>
        </w:rPr>
        <w:t>k</w:t>
      </w:r>
      <w:r w:rsidRPr="00EA75F9">
        <w:rPr>
          <w:rFonts w:ascii="Times New Roman" w:hAnsi="Times New Roman"/>
        </w:rPr>
        <w:t>a</w:t>
      </w:r>
      <w:r w:rsidRPr="00EA75F9">
        <w:rPr>
          <w:rFonts w:ascii="Times New Roman" w:hAnsi="Times New Roman"/>
          <w:spacing w:val="-1"/>
        </w:rPr>
        <w:t>t</w:t>
      </w:r>
      <w:r w:rsidRPr="00EA75F9">
        <w:rPr>
          <w:rFonts w:ascii="Times New Roman" w:hAnsi="Times New Roman"/>
        </w:rPr>
        <w:t>ılı</w:t>
      </w:r>
      <w:r w:rsidRPr="00EA75F9">
        <w:rPr>
          <w:rFonts w:ascii="Times New Roman" w:hAnsi="Times New Roman"/>
          <w:spacing w:val="1"/>
        </w:rPr>
        <w:t>m</w:t>
      </w:r>
      <w:r w:rsidRPr="00EA75F9">
        <w:rPr>
          <w:rFonts w:ascii="Times New Roman" w:hAnsi="Times New Roman"/>
        </w:rPr>
        <w:t>l</w:t>
      </w:r>
      <w:r w:rsidRPr="00EA75F9">
        <w:rPr>
          <w:rFonts w:ascii="Times New Roman" w:hAnsi="Times New Roman"/>
          <w:spacing w:val="-2"/>
        </w:rPr>
        <w:t>a</w:t>
      </w:r>
      <w:r w:rsidRPr="00EA75F9">
        <w:rPr>
          <w:rFonts w:ascii="Times New Roman" w:hAnsi="Times New Roman"/>
        </w:rPr>
        <w:t>rı</w:t>
      </w:r>
      <w:r w:rsidRPr="00EA75F9">
        <w:rPr>
          <w:rFonts w:ascii="Times New Roman" w:hAnsi="Times New Roman"/>
          <w:spacing w:val="1"/>
        </w:rPr>
        <w:t>n</w:t>
      </w:r>
      <w:r w:rsidRPr="00EA75F9">
        <w:rPr>
          <w:rFonts w:ascii="Times New Roman" w:hAnsi="Times New Roman"/>
        </w:rPr>
        <w:t xml:space="preserve">ın </w:t>
      </w:r>
      <w:r w:rsidRPr="00EA75F9">
        <w:rPr>
          <w:rFonts w:ascii="Times New Roman" w:hAnsi="Times New Roman"/>
          <w:spacing w:val="-1"/>
        </w:rPr>
        <w:t>(</w:t>
      </w:r>
      <w:r w:rsidRPr="00EA75F9">
        <w:rPr>
          <w:rFonts w:ascii="Times New Roman" w:hAnsi="Times New Roman"/>
        </w:rPr>
        <w:t>Aile eğ</w:t>
      </w:r>
      <w:r w:rsidRPr="00EA75F9">
        <w:rPr>
          <w:rFonts w:ascii="Times New Roman" w:hAnsi="Times New Roman"/>
          <w:spacing w:val="-2"/>
        </w:rPr>
        <w:t>i</w:t>
      </w:r>
      <w:r w:rsidRPr="00EA75F9">
        <w:rPr>
          <w:rFonts w:ascii="Times New Roman" w:hAnsi="Times New Roman"/>
          <w:spacing w:val="1"/>
        </w:rPr>
        <w:t>t</w:t>
      </w:r>
      <w:r w:rsidRPr="00EA75F9">
        <w:rPr>
          <w:rFonts w:ascii="Times New Roman" w:hAnsi="Times New Roman"/>
        </w:rPr>
        <w:t xml:space="preserve">im </w:t>
      </w:r>
      <w:r w:rsidRPr="00EA75F9">
        <w:rPr>
          <w:rFonts w:ascii="Times New Roman" w:hAnsi="Times New Roman"/>
          <w:spacing w:val="-2"/>
        </w:rPr>
        <w:t>e</w:t>
      </w:r>
      <w:r w:rsidRPr="00EA75F9">
        <w:rPr>
          <w:rFonts w:ascii="Times New Roman" w:hAnsi="Times New Roman"/>
          <w:spacing w:val="1"/>
        </w:rPr>
        <w:t>t</w:t>
      </w:r>
      <w:r w:rsidRPr="00EA75F9">
        <w:rPr>
          <w:rFonts w:ascii="Times New Roman" w:hAnsi="Times New Roman"/>
          <w:spacing w:val="-1"/>
        </w:rPr>
        <w:t>k</w:t>
      </w:r>
      <w:r w:rsidRPr="00EA75F9">
        <w:rPr>
          <w:rFonts w:ascii="Times New Roman" w:hAnsi="Times New Roman"/>
        </w:rPr>
        <w:t>i</w:t>
      </w:r>
      <w:r w:rsidRPr="00EA75F9">
        <w:rPr>
          <w:rFonts w:ascii="Times New Roman" w:hAnsi="Times New Roman"/>
          <w:spacing w:val="1"/>
        </w:rPr>
        <w:t>n</w:t>
      </w:r>
      <w:r w:rsidRPr="00EA75F9">
        <w:rPr>
          <w:rFonts w:ascii="Times New Roman" w:hAnsi="Times New Roman"/>
        </w:rPr>
        <w:t>li</w:t>
      </w:r>
      <w:r w:rsidRPr="00EA75F9">
        <w:rPr>
          <w:rFonts w:ascii="Times New Roman" w:hAnsi="Times New Roman"/>
          <w:spacing w:val="-1"/>
        </w:rPr>
        <w:t>k</w:t>
      </w:r>
      <w:r w:rsidRPr="00EA75F9">
        <w:rPr>
          <w:rFonts w:ascii="Times New Roman" w:hAnsi="Times New Roman"/>
        </w:rPr>
        <w:t>leri, aile il</w:t>
      </w:r>
      <w:r w:rsidRPr="00EA75F9">
        <w:rPr>
          <w:rFonts w:ascii="Times New Roman" w:hAnsi="Times New Roman"/>
          <w:spacing w:val="-2"/>
        </w:rPr>
        <w:t>e</w:t>
      </w:r>
      <w:r w:rsidRPr="00EA75F9">
        <w:rPr>
          <w:rFonts w:ascii="Times New Roman" w:hAnsi="Times New Roman"/>
          <w:spacing w:val="1"/>
        </w:rPr>
        <w:t>t</w:t>
      </w:r>
      <w:r w:rsidRPr="00EA75F9">
        <w:rPr>
          <w:rFonts w:ascii="Times New Roman" w:hAnsi="Times New Roman"/>
        </w:rPr>
        <w:t>işim e</w:t>
      </w:r>
      <w:r w:rsidRPr="00EA75F9">
        <w:rPr>
          <w:rFonts w:ascii="Times New Roman" w:hAnsi="Times New Roman"/>
          <w:spacing w:val="1"/>
        </w:rPr>
        <w:t>t</w:t>
      </w:r>
      <w:r w:rsidRPr="00EA75F9">
        <w:rPr>
          <w:rFonts w:ascii="Times New Roman" w:hAnsi="Times New Roman"/>
          <w:spacing w:val="-1"/>
        </w:rPr>
        <w:t>k</w:t>
      </w:r>
      <w:r w:rsidRPr="00EA75F9">
        <w:rPr>
          <w:rFonts w:ascii="Times New Roman" w:hAnsi="Times New Roman"/>
          <w:spacing w:val="-2"/>
        </w:rPr>
        <w:t>i</w:t>
      </w:r>
      <w:r w:rsidRPr="00EA75F9">
        <w:rPr>
          <w:rFonts w:ascii="Times New Roman" w:hAnsi="Times New Roman"/>
          <w:spacing w:val="1"/>
        </w:rPr>
        <w:t>n</w:t>
      </w:r>
      <w:r w:rsidRPr="00EA75F9">
        <w:rPr>
          <w:rFonts w:ascii="Times New Roman" w:hAnsi="Times New Roman"/>
        </w:rPr>
        <w:t>li</w:t>
      </w:r>
      <w:r w:rsidRPr="00EA75F9">
        <w:rPr>
          <w:rFonts w:ascii="Times New Roman" w:hAnsi="Times New Roman"/>
          <w:spacing w:val="-1"/>
        </w:rPr>
        <w:t>k</w:t>
      </w:r>
      <w:r w:rsidRPr="00EA75F9">
        <w:rPr>
          <w:rFonts w:ascii="Times New Roman" w:hAnsi="Times New Roman"/>
        </w:rPr>
        <w:t xml:space="preserve">leri, ev </w:t>
      </w:r>
      <w:r w:rsidRPr="00EA75F9">
        <w:rPr>
          <w:rFonts w:ascii="Times New Roman" w:hAnsi="Times New Roman"/>
          <w:spacing w:val="1"/>
        </w:rPr>
        <w:t>z</w:t>
      </w:r>
      <w:r w:rsidRPr="00EA75F9">
        <w:rPr>
          <w:rFonts w:ascii="Times New Roman" w:hAnsi="Times New Roman"/>
        </w:rPr>
        <w:t>i</w:t>
      </w:r>
      <w:r w:rsidRPr="00EA75F9">
        <w:rPr>
          <w:rFonts w:ascii="Times New Roman" w:hAnsi="Times New Roman"/>
          <w:spacing w:val="-1"/>
        </w:rPr>
        <w:t>y</w:t>
      </w:r>
      <w:r w:rsidRPr="00EA75F9">
        <w:rPr>
          <w:rFonts w:ascii="Times New Roman" w:hAnsi="Times New Roman"/>
        </w:rPr>
        <w:t>ar</w:t>
      </w:r>
      <w:r w:rsidRPr="00EA75F9">
        <w:rPr>
          <w:rFonts w:ascii="Times New Roman" w:hAnsi="Times New Roman"/>
          <w:spacing w:val="1"/>
        </w:rPr>
        <w:t>et</w:t>
      </w:r>
      <w:r w:rsidRPr="00EA75F9">
        <w:rPr>
          <w:rFonts w:ascii="Times New Roman" w:hAnsi="Times New Roman"/>
          <w:spacing w:val="-2"/>
        </w:rPr>
        <w:t>l</w:t>
      </w:r>
      <w:r w:rsidRPr="00EA75F9">
        <w:rPr>
          <w:rFonts w:ascii="Times New Roman" w:hAnsi="Times New Roman"/>
        </w:rPr>
        <w:t>eri ve e</w:t>
      </w:r>
      <w:r w:rsidRPr="00EA75F9">
        <w:rPr>
          <w:rFonts w:ascii="Times New Roman" w:hAnsi="Times New Roman"/>
          <w:spacing w:val="-2"/>
        </w:rPr>
        <w:t>v</w:t>
      </w:r>
      <w:r w:rsidRPr="00EA75F9">
        <w:rPr>
          <w:rFonts w:ascii="Times New Roman" w:hAnsi="Times New Roman"/>
          <w:spacing w:val="1"/>
        </w:rPr>
        <w:t>d</w:t>
      </w:r>
      <w:r w:rsidRPr="00EA75F9">
        <w:rPr>
          <w:rFonts w:ascii="Times New Roman" w:hAnsi="Times New Roman"/>
        </w:rPr>
        <w:t>e yapıl</w:t>
      </w:r>
      <w:r w:rsidRPr="00EA75F9">
        <w:rPr>
          <w:rFonts w:ascii="Times New Roman" w:hAnsi="Times New Roman"/>
          <w:spacing w:val="-2"/>
        </w:rPr>
        <w:t>a</w:t>
      </w:r>
      <w:r w:rsidRPr="00EA75F9">
        <w:rPr>
          <w:rFonts w:ascii="Times New Roman" w:hAnsi="Times New Roman"/>
          <w:spacing w:val="1"/>
        </w:rPr>
        <w:t>b</w:t>
      </w:r>
      <w:r w:rsidRPr="00EA75F9">
        <w:rPr>
          <w:rFonts w:ascii="Times New Roman" w:hAnsi="Times New Roman"/>
        </w:rPr>
        <w:t>ilecek e</w:t>
      </w:r>
      <w:r w:rsidRPr="00EA75F9">
        <w:rPr>
          <w:rFonts w:ascii="Times New Roman" w:hAnsi="Times New Roman"/>
          <w:spacing w:val="1"/>
        </w:rPr>
        <w:t>t</w:t>
      </w:r>
      <w:r w:rsidRPr="00EA75F9">
        <w:rPr>
          <w:rFonts w:ascii="Times New Roman" w:hAnsi="Times New Roman"/>
          <w:spacing w:val="-1"/>
        </w:rPr>
        <w:t>k</w:t>
      </w:r>
      <w:r w:rsidRPr="00EA75F9">
        <w:rPr>
          <w:rFonts w:ascii="Times New Roman" w:hAnsi="Times New Roman"/>
        </w:rPr>
        <w:t>i</w:t>
      </w:r>
      <w:r w:rsidRPr="00EA75F9">
        <w:rPr>
          <w:rFonts w:ascii="Times New Roman" w:hAnsi="Times New Roman"/>
          <w:spacing w:val="1"/>
        </w:rPr>
        <w:t>n</w:t>
      </w:r>
      <w:r w:rsidRPr="00EA75F9">
        <w:rPr>
          <w:rFonts w:ascii="Times New Roman" w:hAnsi="Times New Roman"/>
        </w:rPr>
        <w:t>li</w:t>
      </w:r>
      <w:r w:rsidRPr="00EA75F9">
        <w:rPr>
          <w:rFonts w:ascii="Times New Roman" w:hAnsi="Times New Roman"/>
          <w:spacing w:val="-1"/>
        </w:rPr>
        <w:t>k</w:t>
      </w:r>
      <w:r w:rsidRPr="00EA75F9">
        <w:rPr>
          <w:rFonts w:ascii="Times New Roman" w:hAnsi="Times New Roman"/>
          <w:spacing w:val="-2"/>
        </w:rPr>
        <w:t>l</w:t>
      </w:r>
      <w:r w:rsidRPr="00EA75F9">
        <w:rPr>
          <w:rFonts w:ascii="Times New Roman" w:hAnsi="Times New Roman"/>
        </w:rPr>
        <w:t>er,</w:t>
      </w:r>
      <w:r w:rsidRPr="00EA75F9">
        <w:rPr>
          <w:rFonts w:ascii="Times New Roman" w:hAnsi="Times New Roman"/>
          <w:spacing w:val="1"/>
        </w:rPr>
        <w:t xml:space="preserve"> b</w:t>
      </w:r>
      <w:r w:rsidRPr="00EA75F9">
        <w:rPr>
          <w:rFonts w:ascii="Times New Roman" w:hAnsi="Times New Roman"/>
        </w:rPr>
        <w:t>ireys</w:t>
      </w:r>
      <w:r w:rsidRPr="00EA75F9">
        <w:rPr>
          <w:rFonts w:ascii="Times New Roman" w:hAnsi="Times New Roman"/>
          <w:spacing w:val="-2"/>
        </w:rPr>
        <w:t>e</w:t>
      </w:r>
      <w:r w:rsidRPr="00EA75F9">
        <w:rPr>
          <w:rFonts w:ascii="Times New Roman" w:hAnsi="Times New Roman"/>
        </w:rPr>
        <w:t>l g</w:t>
      </w:r>
      <w:r w:rsidRPr="00EA75F9">
        <w:rPr>
          <w:rFonts w:ascii="Times New Roman" w:hAnsi="Times New Roman"/>
          <w:spacing w:val="1"/>
        </w:rPr>
        <w:t>ö</w:t>
      </w:r>
      <w:r w:rsidRPr="00EA75F9">
        <w:rPr>
          <w:rFonts w:ascii="Times New Roman" w:hAnsi="Times New Roman"/>
        </w:rPr>
        <w:t>r</w:t>
      </w:r>
      <w:r w:rsidRPr="00EA75F9">
        <w:rPr>
          <w:rFonts w:ascii="Times New Roman" w:hAnsi="Times New Roman"/>
          <w:spacing w:val="1"/>
        </w:rPr>
        <w:t>ü</w:t>
      </w:r>
      <w:r w:rsidRPr="00EA75F9">
        <w:rPr>
          <w:rFonts w:ascii="Times New Roman" w:hAnsi="Times New Roman"/>
        </w:rPr>
        <w:t>şmel</w:t>
      </w:r>
      <w:r w:rsidRPr="00EA75F9">
        <w:rPr>
          <w:rFonts w:ascii="Times New Roman" w:hAnsi="Times New Roman"/>
          <w:spacing w:val="1"/>
        </w:rPr>
        <w:t>e</w:t>
      </w:r>
      <w:r w:rsidRPr="00EA75F9">
        <w:rPr>
          <w:rFonts w:ascii="Times New Roman" w:hAnsi="Times New Roman"/>
        </w:rPr>
        <w:t xml:space="preserve">r, </w:t>
      </w:r>
      <w:r w:rsidRPr="00EA75F9">
        <w:rPr>
          <w:rFonts w:ascii="Times New Roman" w:hAnsi="Times New Roman"/>
          <w:spacing w:val="1"/>
        </w:rPr>
        <w:t>t</w:t>
      </w:r>
      <w:r w:rsidRPr="00EA75F9">
        <w:rPr>
          <w:rFonts w:ascii="Times New Roman" w:hAnsi="Times New Roman"/>
          <w:spacing w:val="-2"/>
        </w:rPr>
        <w:t>o</w:t>
      </w:r>
      <w:r w:rsidRPr="00EA75F9">
        <w:rPr>
          <w:rFonts w:ascii="Times New Roman" w:hAnsi="Times New Roman"/>
          <w:spacing w:val="1"/>
        </w:rPr>
        <w:t>p</w:t>
      </w:r>
      <w:r w:rsidRPr="00EA75F9">
        <w:rPr>
          <w:rFonts w:ascii="Times New Roman" w:hAnsi="Times New Roman"/>
        </w:rPr>
        <w:t>la</w:t>
      </w:r>
      <w:r w:rsidRPr="00EA75F9">
        <w:rPr>
          <w:rFonts w:ascii="Times New Roman" w:hAnsi="Times New Roman"/>
          <w:spacing w:val="-1"/>
        </w:rPr>
        <w:t>n</w:t>
      </w:r>
      <w:r w:rsidRPr="00EA75F9">
        <w:rPr>
          <w:rFonts w:ascii="Times New Roman" w:hAnsi="Times New Roman"/>
          <w:spacing w:val="1"/>
        </w:rPr>
        <w:t>t</w:t>
      </w:r>
      <w:r w:rsidRPr="00EA75F9">
        <w:rPr>
          <w:rFonts w:ascii="Times New Roman" w:hAnsi="Times New Roman"/>
        </w:rPr>
        <w:t>ılar i</w:t>
      </w:r>
      <w:r w:rsidRPr="00EA75F9">
        <w:rPr>
          <w:rFonts w:ascii="Times New Roman" w:hAnsi="Times New Roman"/>
          <w:spacing w:val="-2"/>
        </w:rPr>
        <w:t>l</w:t>
      </w:r>
      <w:r w:rsidRPr="00EA75F9">
        <w:rPr>
          <w:rFonts w:ascii="Times New Roman" w:hAnsi="Times New Roman"/>
        </w:rPr>
        <w:t>e yö</w:t>
      </w:r>
      <w:r w:rsidRPr="00EA75F9">
        <w:rPr>
          <w:rFonts w:ascii="Times New Roman" w:hAnsi="Times New Roman"/>
          <w:spacing w:val="1"/>
        </w:rPr>
        <w:t>n</w:t>
      </w:r>
      <w:r w:rsidRPr="00EA75F9">
        <w:rPr>
          <w:rFonts w:ascii="Times New Roman" w:hAnsi="Times New Roman"/>
          <w:spacing w:val="-2"/>
        </w:rPr>
        <w:t>e</w:t>
      </w:r>
      <w:r w:rsidRPr="00EA75F9">
        <w:rPr>
          <w:rFonts w:ascii="Times New Roman" w:hAnsi="Times New Roman"/>
          <w:spacing w:val="1"/>
        </w:rPr>
        <w:t>t</w:t>
      </w:r>
      <w:r w:rsidRPr="00EA75F9">
        <w:rPr>
          <w:rFonts w:ascii="Times New Roman" w:hAnsi="Times New Roman"/>
        </w:rPr>
        <w:t xml:space="preserve">im ve </w:t>
      </w:r>
      <w:r w:rsidRPr="00EA75F9">
        <w:rPr>
          <w:rFonts w:ascii="Times New Roman" w:hAnsi="Times New Roman"/>
          <w:spacing w:val="-1"/>
        </w:rPr>
        <w:t>k</w:t>
      </w:r>
      <w:r w:rsidRPr="00EA75F9">
        <w:rPr>
          <w:rFonts w:ascii="Times New Roman" w:hAnsi="Times New Roman"/>
          <w:spacing w:val="1"/>
        </w:rPr>
        <w:t>a</w:t>
      </w:r>
      <w:r w:rsidRPr="00EA75F9">
        <w:rPr>
          <w:rFonts w:ascii="Times New Roman" w:hAnsi="Times New Roman"/>
        </w:rPr>
        <w:t>rar ver</w:t>
      </w:r>
      <w:r w:rsidRPr="00EA75F9">
        <w:rPr>
          <w:rFonts w:ascii="Times New Roman" w:hAnsi="Times New Roman"/>
          <w:spacing w:val="-2"/>
        </w:rPr>
        <w:t>m</w:t>
      </w:r>
      <w:r w:rsidRPr="00EA75F9">
        <w:rPr>
          <w:rFonts w:ascii="Times New Roman" w:hAnsi="Times New Roman"/>
        </w:rPr>
        <w:t>e ve s</w:t>
      </w:r>
      <w:r w:rsidRPr="00EA75F9">
        <w:rPr>
          <w:rFonts w:ascii="Times New Roman" w:hAnsi="Times New Roman"/>
          <w:spacing w:val="1"/>
        </w:rPr>
        <w:t>ü</w:t>
      </w:r>
      <w:r w:rsidRPr="00EA75F9">
        <w:rPr>
          <w:rFonts w:ascii="Times New Roman" w:hAnsi="Times New Roman"/>
        </w:rPr>
        <w:t>re</w:t>
      </w:r>
      <w:r w:rsidRPr="00EA75F9">
        <w:rPr>
          <w:rFonts w:ascii="Times New Roman" w:hAnsi="Times New Roman"/>
          <w:spacing w:val="-1"/>
        </w:rPr>
        <w:t>ç</w:t>
      </w:r>
      <w:r w:rsidRPr="00EA75F9">
        <w:rPr>
          <w:rFonts w:ascii="Times New Roman" w:hAnsi="Times New Roman"/>
        </w:rPr>
        <w:t>leri) sağla</w:t>
      </w:r>
      <w:r w:rsidRPr="00EA75F9">
        <w:rPr>
          <w:rFonts w:ascii="Times New Roman" w:hAnsi="Times New Roman"/>
          <w:spacing w:val="-1"/>
        </w:rPr>
        <w:t>n</w:t>
      </w:r>
      <w:r w:rsidRPr="00EA75F9">
        <w:rPr>
          <w:rFonts w:ascii="Times New Roman" w:hAnsi="Times New Roman"/>
        </w:rPr>
        <w:t xml:space="preserve">ması </w:t>
      </w:r>
      <w:r w:rsidRPr="00EA75F9">
        <w:rPr>
          <w:rFonts w:ascii="Times New Roman" w:hAnsi="Times New Roman"/>
          <w:spacing w:val="-1"/>
        </w:rPr>
        <w:t>d</w:t>
      </w:r>
      <w:r w:rsidRPr="00EA75F9">
        <w:rPr>
          <w:rFonts w:ascii="Times New Roman" w:hAnsi="Times New Roman"/>
          <w:spacing w:val="1"/>
        </w:rPr>
        <w:t>u</w:t>
      </w:r>
      <w:r w:rsidRPr="00EA75F9">
        <w:rPr>
          <w:rFonts w:ascii="Times New Roman" w:hAnsi="Times New Roman"/>
        </w:rPr>
        <w:t>r</w:t>
      </w:r>
      <w:r w:rsidRPr="00EA75F9">
        <w:rPr>
          <w:rFonts w:ascii="Times New Roman" w:hAnsi="Times New Roman"/>
          <w:spacing w:val="1"/>
        </w:rPr>
        <w:t>u</w:t>
      </w:r>
      <w:r w:rsidRPr="00EA75F9">
        <w:rPr>
          <w:rFonts w:ascii="Times New Roman" w:hAnsi="Times New Roman"/>
          <w:spacing w:val="-2"/>
        </w:rPr>
        <w:t>m</w:t>
      </w:r>
      <w:r w:rsidRPr="00EA75F9">
        <w:rPr>
          <w:rFonts w:ascii="Times New Roman" w:hAnsi="Times New Roman"/>
        </w:rPr>
        <w:t>u(</w:t>
      </w:r>
      <w:r w:rsidRPr="00EA75F9">
        <w:rPr>
          <w:rFonts w:ascii="Times New Roman" w:hAnsi="Times New Roman"/>
          <w:i/>
          <w:spacing w:val="3"/>
          <w:sz w:val="18"/>
        </w:rPr>
        <w:t xml:space="preserve">Okul Öncesi Eğitim Programı ile Bütünleştirilmiş Aile Destek Eğitim Rehberi (OBADER), </w:t>
      </w:r>
      <w:r w:rsidRPr="00EA75F9">
        <w:rPr>
          <w:rFonts w:ascii="Times New Roman" w:eastAsia="Calibri" w:hAnsi="Times New Roman"/>
          <w:i/>
          <w:sz w:val="18"/>
          <w:szCs w:val="18"/>
          <w:lang w:eastAsia="en-US"/>
        </w:rPr>
        <w:t xml:space="preserve">MEB Temel Eğitim Genel Müdürlüğü </w:t>
      </w:r>
      <w:r w:rsidRPr="00EA75F9">
        <w:rPr>
          <w:rFonts w:ascii="Times New Roman" w:hAnsi="Times New Roman"/>
          <w:i/>
          <w:iCs/>
          <w:noProof/>
          <w:sz w:val="18"/>
          <w:szCs w:val="18"/>
          <w:lang w:eastAsia="en-US"/>
        </w:rPr>
        <w:t>0-36 Ay Çocuklar İçin  Eğitim Programı ile Bütünleştirilmiş Aile Destek Eğitim Rehberi (EBADER)</w:t>
      </w:r>
      <w:r w:rsidRPr="00EA75F9">
        <w:rPr>
          <w:rFonts w:ascii="Times New Roman" w:hAnsi="Times New Roman"/>
          <w:i/>
          <w:spacing w:val="3"/>
          <w:sz w:val="18"/>
        </w:rPr>
        <w:t>)</w:t>
      </w:r>
    </w:p>
    <w:p w:rsidR="001833AE" w:rsidRPr="00EA75F9" w:rsidRDefault="001833AE" w:rsidP="001833AE">
      <w:pPr>
        <w:widowControl w:val="0"/>
        <w:autoSpaceDE w:val="0"/>
        <w:autoSpaceDN w:val="0"/>
        <w:adjustRightInd w:val="0"/>
        <w:spacing w:after="0" w:line="360" w:lineRule="auto"/>
        <w:jc w:val="both"/>
        <w:rPr>
          <w:rFonts w:ascii="Times New Roman" w:hAnsi="Times New Roman"/>
          <w:spacing w:val="3"/>
        </w:rPr>
      </w:pPr>
      <w:r w:rsidRPr="00EA75F9">
        <w:rPr>
          <w:rFonts w:ascii="Times New Roman" w:hAnsi="Times New Roman"/>
          <w:b/>
        </w:rPr>
        <w:t>1</w:t>
      </w:r>
      <w:r w:rsidR="00035CFF">
        <w:rPr>
          <w:rFonts w:ascii="Times New Roman" w:hAnsi="Times New Roman"/>
          <w:b/>
        </w:rPr>
        <w:t>1</w:t>
      </w:r>
      <w:r w:rsidRPr="00EA75F9">
        <w:rPr>
          <w:rFonts w:ascii="Times New Roman" w:hAnsi="Times New Roman"/>
          <w:b/>
        </w:rPr>
        <w:t>.</w:t>
      </w:r>
      <w:r w:rsidRPr="00EA75F9">
        <w:rPr>
          <w:rFonts w:ascii="Times New Roman" w:hAnsi="Times New Roman"/>
        </w:rPr>
        <w:t>E</w:t>
      </w:r>
      <w:r w:rsidRPr="00EA75F9">
        <w:rPr>
          <w:rFonts w:ascii="Times New Roman" w:hAnsi="Times New Roman"/>
          <w:spacing w:val="1"/>
        </w:rPr>
        <w:t>b</w:t>
      </w:r>
      <w:r w:rsidRPr="00EA75F9">
        <w:rPr>
          <w:rFonts w:ascii="Times New Roman" w:hAnsi="Times New Roman"/>
        </w:rPr>
        <w:t>evey</w:t>
      </w:r>
      <w:r w:rsidRPr="00EA75F9">
        <w:rPr>
          <w:rFonts w:ascii="Times New Roman" w:hAnsi="Times New Roman"/>
          <w:spacing w:val="1"/>
        </w:rPr>
        <w:t>n</w:t>
      </w:r>
      <w:r w:rsidRPr="00EA75F9">
        <w:rPr>
          <w:rFonts w:ascii="Times New Roman" w:hAnsi="Times New Roman"/>
        </w:rPr>
        <w:t>l</w:t>
      </w:r>
      <w:r w:rsidRPr="00EA75F9">
        <w:rPr>
          <w:rFonts w:ascii="Times New Roman" w:hAnsi="Times New Roman"/>
          <w:spacing w:val="-2"/>
        </w:rPr>
        <w:t>e</w:t>
      </w:r>
      <w:r w:rsidRPr="00EA75F9">
        <w:rPr>
          <w:rFonts w:ascii="Times New Roman" w:hAnsi="Times New Roman"/>
        </w:rPr>
        <w:t xml:space="preserve">rin </w:t>
      </w:r>
      <w:r w:rsidRPr="00EA75F9">
        <w:rPr>
          <w:rFonts w:ascii="Times New Roman" w:hAnsi="Times New Roman"/>
          <w:spacing w:val="-2"/>
        </w:rPr>
        <w:t>e</w:t>
      </w:r>
      <w:r w:rsidRPr="00EA75F9">
        <w:rPr>
          <w:rFonts w:ascii="Times New Roman" w:hAnsi="Times New Roman"/>
          <w:spacing w:val="1"/>
        </w:rPr>
        <w:t>t</w:t>
      </w:r>
      <w:r w:rsidRPr="00EA75F9">
        <w:rPr>
          <w:rFonts w:ascii="Times New Roman" w:hAnsi="Times New Roman"/>
          <w:spacing w:val="-1"/>
        </w:rPr>
        <w:t>k</w:t>
      </w:r>
      <w:r w:rsidRPr="00EA75F9">
        <w:rPr>
          <w:rFonts w:ascii="Times New Roman" w:hAnsi="Times New Roman"/>
        </w:rPr>
        <w:t>i</w:t>
      </w:r>
      <w:r w:rsidRPr="00EA75F9">
        <w:rPr>
          <w:rFonts w:ascii="Times New Roman" w:hAnsi="Times New Roman"/>
          <w:spacing w:val="1"/>
        </w:rPr>
        <w:t>n</w:t>
      </w:r>
      <w:r w:rsidRPr="00EA75F9">
        <w:rPr>
          <w:rFonts w:ascii="Times New Roman" w:hAnsi="Times New Roman"/>
        </w:rPr>
        <w:t>li</w:t>
      </w:r>
      <w:r w:rsidRPr="00EA75F9">
        <w:rPr>
          <w:rFonts w:ascii="Times New Roman" w:hAnsi="Times New Roman"/>
          <w:spacing w:val="-1"/>
        </w:rPr>
        <w:t>k</w:t>
      </w:r>
      <w:r w:rsidRPr="00EA75F9">
        <w:rPr>
          <w:rFonts w:ascii="Times New Roman" w:hAnsi="Times New Roman"/>
        </w:rPr>
        <w:t xml:space="preserve">lere </w:t>
      </w:r>
      <w:r w:rsidRPr="00EA75F9">
        <w:rPr>
          <w:rFonts w:ascii="Times New Roman" w:hAnsi="Times New Roman"/>
          <w:spacing w:val="-1"/>
        </w:rPr>
        <w:t>k</w:t>
      </w:r>
      <w:r w:rsidRPr="00EA75F9">
        <w:rPr>
          <w:rFonts w:ascii="Times New Roman" w:hAnsi="Times New Roman"/>
        </w:rPr>
        <w:t>a</w:t>
      </w:r>
      <w:r w:rsidRPr="00EA75F9">
        <w:rPr>
          <w:rFonts w:ascii="Times New Roman" w:hAnsi="Times New Roman"/>
          <w:spacing w:val="1"/>
        </w:rPr>
        <w:t>t</w:t>
      </w:r>
      <w:r w:rsidRPr="00EA75F9">
        <w:rPr>
          <w:rFonts w:ascii="Times New Roman" w:hAnsi="Times New Roman"/>
        </w:rPr>
        <w:t>ılımı</w:t>
      </w:r>
      <w:r w:rsidRPr="00EA75F9">
        <w:rPr>
          <w:rFonts w:ascii="Times New Roman" w:hAnsi="Times New Roman"/>
          <w:spacing w:val="1"/>
        </w:rPr>
        <w:t>n</w:t>
      </w:r>
      <w:r w:rsidRPr="00EA75F9">
        <w:rPr>
          <w:rFonts w:ascii="Times New Roman" w:hAnsi="Times New Roman"/>
        </w:rPr>
        <w:t xml:space="preserve">ı </w:t>
      </w:r>
      <w:r w:rsidRPr="00EA75F9">
        <w:rPr>
          <w:rFonts w:ascii="Times New Roman" w:hAnsi="Times New Roman"/>
          <w:spacing w:val="1"/>
        </w:rPr>
        <w:t>b</w:t>
      </w:r>
      <w:r w:rsidRPr="00EA75F9">
        <w:rPr>
          <w:rFonts w:ascii="Times New Roman" w:hAnsi="Times New Roman"/>
        </w:rPr>
        <w:t>elir</w:t>
      </w:r>
      <w:r w:rsidRPr="00EA75F9">
        <w:rPr>
          <w:rFonts w:ascii="Times New Roman" w:hAnsi="Times New Roman"/>
          <w:spacing w:val="-2"/>
        </w:rPr>
        <w:t>l</w:t>
      </w:r>
      <w:r w:rsidRPr="00EA75F9">
        <w:rPr>
          <w:rFonts w:ascii="Times New Roman" w:hAnsi="Times New Roman"/>
        </w:rPr>
        <w:t>emek i</w:t>
      </w:r>
      <w:r w:rsidRPr="00EA75F9">
        <w:rPr>
          <w:rFonts w:ascii="Times New Roman" w:hAnsi="Times New Roman"/>
          <w:spacing w:val="-1"/>
        </w:rPr>
        <w:t>ç</w:t>
      </w:r>
      <w:r w:rsidRPr="00EA75F9">
        <w:rPr>
          <w:rFonts w:ascii="Times New Roman" w:hAnsi="Times New Roman"/>
        </w:rPr>
        <w:t>in o</w:t>
      </w:r>
      <w:r w:rsidRPr="00EA75F9">
        <w:rPr>
          <w:rFonts w:ascii="Times New Roman" w:hAnsi="Times New Roman"/>
          <w:spacing w:val="1"/>
        </w:rPr>
        <w:t>n</w:t>
      </w:r>
      <w:r w:rsidRPr="00EA75F9">
        <w:rPr>
          <w:rFonts w:ascii="Times New Roman" w:hAnsi="Times New Roman"/>
        </w:rPr>
        <w:t xml:space="preserve">lara </w:t>
      </w:r>
      <w:r w:rsidRPr="00EA75F9">
        <w:rPr>
          <w:rFonts w:ascii="Times New Roman" w:hAnsi="Times New Roman"/>
          <w:spacing w:val="-2"/>
        </w:rPr>
        <w:t>ö</w:t>
      </w:r>
      <w:r w:rsidRPr="00EA75F9">
        <w:rPr>
          <w:rFonts w:ascii="Times New Roman" w:hAnsi="Times New Roman"/>
          <w:spacing w:val="1"/>
        </w:rPr>
        <w:t>n</w:t>
      </w:r>
      <w:r w:rsidRPr="00EA75F9">
        <w:rPr>
          <w:rFonts w:ascii="Times New Roman" w:hAnsi="Times New Roman"/>
          <w:spacing w:val="-1"/>
        </w:rPr>
        <w:t>c</w:t>
      </w:r>
      <w:r w:rsidRPr="00EA75F9">
        <w:rPr>
          <w:rFonts w:ascii="Times New Roman" w:hAnsi="Times New Roman"/>
        </w:rPr>
        <w:t>elikle “</w:t>
      </w:r>
      <w:r w:rsidRPr="00EA75F9">
        <w:rPr>
          <w:rFonts w:ascii="Times New Roman" w:hAnsi="Times New Roman"/>
          <w:spacing w:val="1"/>
        </w:rPr>
        <w:t xml:space="preserve">Aile </w:t>
      </w:r>
      <w:r w:rsidRPr="00EA75F9">
        <w:rPr>
          <w:rFonts w:ascii="Times New Roman" w:hAnsi="Times New Roman"/>
        </w:rPr>
        <w:t>Ka</w:t>
      </w:r>
      <w:r w:rsidRPr="00EA75F9">
        <w:rPr>
          <w:rFonts w:ascii="Times New Roman" w:hAnsi="Times New Roman"/>
          <w:spacing w:val="1"/>
        </w:rPr>
        <w:t>t</w:t>
      </w:r>
      <w:r w:rsidRPr="00EA75F9">
        <w:rPr>
          <w:rFonts w:ascii="Times New Roman" w:hAnsi="Times New Roman"/>
        </w:rPr>
        <w:t>ıl</w:t>
      </w:r>
      <w:r w:rsidRPr="00EA75F9">
        <w:rPr>
          <w:rFonts w:ascii="Times New Roman" w:hAnsi="Times New Roman"/>
          <w:spacing w:val="-2"/>
        </w:rPr>
        <w:t>ı</w:t>
      </w:r>
      <w:r w:rsidRPr="00EA75F9">
        <w:rPr>
          <w:rFonts w:ascii="Times New Roman" w:hAnsi="Times New Roman"/>
        </w:rPr>
        <w:t>mı Tercih F</w:t>
      </w:r>
      <w:r w:rsidRPr="00EA75F9">
        <w:rPr>
          <w:rFonts w:ascii="Times New Roman" w:hAnsi="Times New Roman"/>
          <w:spacing w:val="1"/>
        </w:rPr>
        <w:t>o</w:t>
      </w:r>
      <w:r w:rsidRPr="00EA75F9">
        <w:rPr>
          <w:rFonts w:ascii="Times New Roman" w:hAnsi="Times New Roman"/>
        </w:rPr>
        <w:t>rm</w:t>
      </w:r>
      <w:r w:rsidRPr="00EA75F9">
        <w:rPr>
          <w:rFonts w:ascii="Times New Roman" w:hAnsi="Times New Roman"/>
          <w:spacing w:val="1"/>
        </w:rPr>
        <w:t>u</w:t>
      </w:r>
      <w:r w:rsidRPr="00EA75F9">
        <w:rPr>
          <w:rFonts w:ascii="Times New Roman" w:hAnsi="Times New Roman"/>
        </w:rPr>
        <w:t xml:space="preserve">”nun </w:t>
      </w:r>
      <w:r w:rsidRPr="00EA75F9">
        <w:rPr>
          <w:rFonts w:ascii="Times New Roman" w:hAnsi="Times New Roman"/>
          <w:spacing w:val="1"/>
        </w:rPr>
        <w:t>u</w:t>
      </w:r>
      <w:r w:rsidRPr="00EA75F9">
        <w:rPr>
          <w:rFonts w:ascii="Times New Roman" w:hAnsi="Times New Roman"/>
        </w:rPr>
        <w:t>y</w:t>
      </w:r>
      <w:r w:rsidRPr="00EA75F9">
        <w:rPr>
          <w:rFonts w:ascii="Times New Roman" w:hAnsi="Times New Roman"/>
          <w:spacing w:val="-1"/>
        </w:rPr>
        <w:t>gu</w:t>
      </w:r>
      <w:r w:rsidRPr="00EA75F9">
        <w:rPr>
          <w:rFonts w:ascii="Times New Roman" w:hAnsi="Times New Roman"/>
        </w:rPr>
        <w:t>la</w:t>
      </w:r>
      <w:r w:rsidRPr="00EA75F9">
        <w:rPr>
          <w:rFonts w:ascii="Times New Roman" w:hAnsi="Times New Roman"/>
          <w:spacing w:val="1"/>
        </w:rPr>
        <w:t>n</w:t>
      </w:r>
      <w:r w:rsidRPr="00EA75F9">
        <w:rPr>
          <w:rFonts w:ascii="Times New Roman" w:hAnsi="Times New Roman"/>
        </w:rPr>
        <w:t>mas</w:t>
      </w:r>
      <w:r w:rsidRPr="00EA75F9">
        <w:rPr>
          <w:rFonts w:ascii="Times New Roman" w:hAnsi="Times New Roman"/>
          <w:spacing w:val="-2"/>
        </w:rPr>
        <w:t xml:space="preserve">ı, değerlendirilmesi </w:t>
      </w:r>
      <w:r w:rsidRPr="00EA75F9">
        <w:rPr>
          <w:rFonts w:ascii="Times New Roman" w:hAnsi="Times New Roman"/>
        </w:rPr>
        <w:t>(</w:t>
      </w:r>
      <w:r w:rsidRPr="00EA75F9">
        <w:rPr>
          <w:rFonts w:ascii="Times New Roman" w:hAnsi="Times New Roman"/>
          <w:i/>
          <w:spacing w:val="3"/>
          <w:sz w:val="18"/>
        </w:rPr>
        <w:t xml:space="preserve">Okul Öncesi Eğitim Programı ile Bütünleştirilmiş Aile Destek Eğitim Rehberi (OBADER), </w:t>
      </w:r>
      <w:r w:rsidRPr="00EA75F9">
        <w:rPr>
          <w:rFonts w:ascii="Times New Roman" w:eastAsia="Calibri" w:hAnsi="Times New Roman"/>
          <w:i/>
          <w:sz w:val="18"/>
          <w:szCs w:val="18"/>
          <w:lang w:eastAsia="en-US"/>
        </w:rPr>
        <w:t xml:space="preserve">MEB Temel Eğitim Genel Müdürlüğü </w:t>
      </w:r>
      <w:r w:rsidRPr="00EA75F9">
        <w:rPr>
          <w:rFonts w:ascii="Times New Roman" w:hAnsi="Times New Roman"/>
          <w:i/>
          <w:iCs/>
          <w:noProof/>
          <w:sz w:val="18"/>
          <w:szCs w:val="18"/>
          <w:lang w:eastAsia="en-US"/>
        </w:rPr>
        <w:t>0-36 Ay Çocuklar İçin  Eğitim Programı ile Bütünleştirilmiş Aile Destek Eğitim Rehberi (EBADER)</w:t>
      </w:r>
      <w:r w:rsidRPr="00EA75F9">
        <w:rPr>
          <w:rFonts w:ascii="Times New Roman" w:hAnsi="Times New Roman"/>
          <w:i/>
          <w:spacing w:val="3"/>
          <w:sz w:val="18"/>
        </w:rPr>
        <w:t>)</w:t>
      </w:r>
    </w:p>
    <w:p w:rsidR="001833AE" w:rsidRPr="00EA75F9" w:rsidRDefault="001833AE" w:rsidP="001833AE">
      <w:pPr>
        <w:widowControl w:val="0"/>
        <w:autoSpaceDE w:val="0"/>
        <w:autoSpaceDN w:val="0"/>
        <w:adjustRightInd w:val="0"/>
        <w:spacing w:after="0" w:line="360" w:lineRule="auto"/>
        <w:jc w:val="both"/>
        <w:rPr>
          <w:rFonts w:ascii="Times New Roman" w:hAnsi="Times New Roman"/>
          <w:i/>
          <w:spacing w:val="3"/>
          <w:sz w:val="18"/>
        </w:rPr>
      </w:pPr>
      <w:r w:rsidRPr="00EA75F9">
        <w:rPr>
          <w:rFonts w:ascii="Times New Roman" w:hAnsi="Times New Roman"/>
          <w:b/>
        </w:rPr>
        <w:t>1</w:t>
      </w:r>
      <w:r w:rsidR="00035CFF">
        <w:rPr>
          <w:rFonts w:ascii="Times New Roman" w:hAnsi="Times New Roman"/>
          <w:b/>
        </w:rPr>
        <w:t>2</w:t>
      </w:r>
      <w:r w:rsidRPr="00EA75F9">
        <w:rPr>
          <w:rFonts w:ascii="Times New Roman" w:hAnsi="Times New Roman"/>
          <w:b/>
        </w:rPr>
        <w:t>.</w:t>
      </w:r>
      <w:r w:rsidRPr="00EA75F9">
        <w:rPr>
          <w:rFonts w:ascii="Times New Roman" w:hAnsi="Times New Roman"/>
        </w:rPr>
        <w:t>O</w:t>
      </w:r>
      <w:r w:rsidRPr="00EA75F9">
        <w:rPr>
          <w:rFonts w:ascii="Times New Roman" w:hAnsi="Times New Roman"/>
          <w:spacing w:val="-2"/>
        </w:rPr>
        <w:t>k</w:t>
      </w:r>
      <w:r w:rsidRPr="00EA75F9">
        <w:rPr>
          <w:rFonts w:ascii="Times New Roman" w:hAnsi="Times New Roman"/>
          <w:spacing w:val="1"/>
        </w:rPr>
        <w:t>u</w:t>
      </w:r>
      <w:r w:rsidRPr="00EA75F9">
        <w:rPr>
          <w:rFonts w:ascii="Times New Roman" w:hAnsi="Times New Roman"/>
        </w:rPr>
        <w:t>l</w:t>
      </w:r>
      <w:r w:rsidRPr="00EA75F9">
        <w:rPr>
          <w:rFonts w:ascii="Times New Roman" w:hAnsi="Times New Roman"/>
          <w:spacing w:val="1"/>
        </w:rPr>
        <w:t>u</w:t>
      </w:r>
      <w:r w:rsidRPr="00EA75F9">
        <w:rPr>
          <w:rFonts w:ascii="Times New Roman" w:hAnsi="Times New Roman"/>
        </w:rPr>
        <w:t>n giriş</w:t>
      </w:r>
      <w:r w:rsidRPr="00EA75F9">
        <w:rPr>
          <w:rFonts w:ascii="Times New Roman" w:hAnsi="Times New Roman"/>
          <w:spacing w:val="-3"/>
        </w:rPr>
        <w:t>i</w:t>
      </w:r>
      <w:r w:rsidRPr="00EA75F9">
        <w:rPr>
          <w:rFonts w:ascii="Times New Roman" w:hAnsi="Times New Roman"/>
          <w:spacing w:val="1"/>
        </w:rPr>
        <w:t>nd</w:t>
      </w:r>
      <w:r w:rsidRPr="00EA75F9">
        <w:rPr>
          <w:rFonts w:ascii="Times New Roman" w:hAnsi="Times New Roman"/>
        </w:rPr>
        <w:t>e,</w:t>
      </w:r>
      <w:r w:rsidRPr="00EA75F9">
        <w:rPr>
          <w:rFonts w:ascii="Times New Roman" w:hAnsi="Times New Roman"/>
          <w:spacing w:val="1"/>
        </w:rPr>
        <w:t xml:space="preserve"> u</w:t>
      </w:r>
      <w:r w:rsidRPr="00EA75F9">
        <w:rPr>
          <w:rFonts w:ascii="Times New Roman" w:hAnsi="Times New Roman"/>
        </w:rPr>
        <w:t>y</w:t>
      </w:r>
      <w:r w:rsidRPr="00EA75F9">
        <w:rPr>
          <w:rFonts w:ascii="Times New Roman" w:hAnsi="Times New Roman"/>
          <w:spacing w:val="-1"/>
        </w:rPr>
        <w:t>gu</w:t>
      </w:r>
      <w:r w:rsidRPr="00EA75F9">
        <w:rPr>
          <w:rFonts w:ascii="Times New Roman" w:hAnsi="Times New Roman"/>
        </w:rPr>
        <w:t xml:space="preserve">n </w:t>
      </w:r>
      <w:r w:rsidRPr="00EA75F9">
        <w:rPr>
          <w:rFonts w:ascii="Times New Roman" w:hAnsi="Times New Roman"/>
          <w:spacing w:val="1"/>
        </w:rPr>
        <w:t>b</w:t>
      </w:r>
      <w:r w:rsidRPr="00EA75F9">
        <w:rPr>
          <w:rFonts w:ascii="Times New Roman" w:hAnsi="Times New Roman"/>
        </w:rPr>
        <w:t xml:space="preserve">ir </w:t>
      </w:r>
      <w:r w:rsidRPr="00EA75F9">
        <w:rPr>
          <w:rFonts w:ascii="Times New Roman" w:hAnsi="Times New Roman"/>
          <w:spacing w:val="-1"/>
        </w:rPr>
        <w:t>k</w:t>
      </w:r>
      <w:r w:rsidRPr="00EA75F9">
        <w:rPr>
          <w:rFonts w:ascii="Times New Roman" w:hAnsi="Times New Roman"/>
        </w:rPr>
        <w:t>öşe</w:t>
      </w:r>
      <w:r w:rsidRPr="00EA75F9">
        <w:rPr>
          <w:rFonts w:ascii="Times New Roman" w:hAnsi="Times New Roman"/>
          <w:spacing w:val="-1"/>
        </w:rPr>
        <w:t>d</w:t>
      </w:r>
      <w:r w:rsidRPr="00EA75F9">
        <w:rPr>
          <w:rFonts w:ascii="Times New Roman" w:hAnsi="Times New Roman"/>
        </w:rPr>
        <w:t>e aile</w:t>
      </w:r>
      <w:r w:rsidRPr="00EA75F9">
        <w:rPr>
          <w:rFonts w:ascii="Times New Roman" w:hAnsi="Times New Roman"/>
          <w:spacing w:val="-2"/>
        </w:rPr>
        <w:t>l</w:t>
      </w:r>
      <w:r w:rsidRPr="00EA75F9">
        <w:rPr>
          <w:rFonts w:ascii="Times New Roman" w:hAnsi="Times New Roman"/>
        </w:rPr>
        <w:t>ere y</w:t>
      </w:r>
      <w:r w:rsidRPr="00EA75F9">
        <w:rPr>
          <w:rFonts w:ascii="Times New Roman" w:hAnsi="Times New Roman"/>
          <w:spacing w:val="-2"/>
        </w:rPr>
        <w:t>ö</w:t>
      </w:r>
      <w:r w:rsidRPr="00EA75F9">
        <w:rPr>
          <w:rFonts w:ascii="Times New Roman" w:hAnsi="Times New Roman"/>
          <w:spacing w:val="1"/>
        </w:rPr>
        <w:t>n</w:t>
      </w:r>
      <w:r w:rsidRPr="00EA75F9">
        <w:rPr>
          <w:rFonts w:ascii="Times New Roman" w:hAnsi="Times New Roman"/>
        </w:rPr>
        <w:t>el</w:t>
      </w:r>
      <w:r w:rsidRPr="00EA75F9">
        <w:rPr>
          <w:rFonts w:ascii="Times New Roman" w:hAnsi="Times New Roman"/>
          <w:spacing w:val="-2"/>
        </w:rPr>
        <w:t>i</w:t>
      </w:r>
      <w:r w:rsidRPr="00EA75F9">
        <w:rPr>
          <w:rFonts w:ascii="Times New Roman" w:hAnsi="Times New Roman"/>
        </w:rPr>
        <w:t>k eği</w:t>
      </w:r>
      <w:r w:rsidRPr="00EA75F9">
        <w:rPr>
          <w:rFonts w:ascii="Times New Roman" w:hAnsi="Times New Roman"/>
          <w:spacing w:val="1"/>
        </w:rPr>
        <w:t>t</w:t>
      </w:r>
      <w:r w:rsidRPr="00EA75F9">
        <w:rPr>
          <w:rFonts w:ascii="Times New Roman" w:hAnsi="Times New Roman"/>
        </w:rPr>
        <w:t xml:space="preserve">im </w:t>
      </w:r>
      <w:r w:rsidRPr="00EA75F9">
        <w:rPr>
          <w:rFonts w:ascii="Times New Roman" w:hAnsi="Times New Roman"/>
          <w:spacing w:val="1"/>
        </w:rPr>
        <w:t>p</w:t>
      </w:r>
      <w:r w:rsidRPr="00EA75F9">
        <w:rPr>
          <w:rFonts w:ascii="Times New Roman" w:hAnsi="Times New Roman"/>
          <w:spacing w:val="-2"/>
        </w:rPr>
        <w:t>a</w:t>
      </w:r>
      <w:r w:rsidRPr="00EA75F9">
        <w:rPr>
          <w:rFonts w:ascii="Times New Roman" w:hAnsi="Times New Roman"/>
          <w:spacing w:val="1"/>
        </w:rPr>
        <w:t>n</w:t>
      </w:r>
      <w:r w:rsidRPr="00EA75F9">
        <w:rPr>
          <w:rFonts w:ascii="Times New Roman" w:hAnsi="Times New Roman"/>
        </w:rPr>
        <w:t>o</w:t>
      </w:r>
      <w:r w:rsidRPr="00EA75F9">
        <w:rPr>
          <w:rFonts w:ascii="Times New Roman" w:hAnsi="Times New Roman"/>
          <w:spacing w:val="-3"/>
        </w:rPr>
        <w:t>s</w:t>
      </w:r>
      <w:r w:rsidRPr="00EA75F9">
        <w:rPr>
          <w:rFonts w:ascii="Times New Roman" w:hAnsi="Times New Roman"/>
          <w:spacing w:val="1"/>
        </w:rPr>
        <w:t>un</w:t>
      </w:r>
      <w:r w:rsidRPr="00EA75F9">
        <w:rPr>
          <w:rFonts w:ascii="Times New Roman" w:hAnsi="Times New Roman"/>
          <w:spacing w:val="-1"/>
        </w:rPr>
        <w:t>u</w:t>
      </w:r>
      <w:r w:rsidRPr="00EA75F9">
        <w:rPr>
          <w:rFonts w:ascii="Times New Roman" w:hAnsi="Times New Roman"/>
        </w:rPr>
        <w:t xml:space="preserve">n </w:t>
      </w:r>
      <w:r w:rsidRPr="00EA75F9">
        <w:rPr>
          <w:rFonts w:ascii="Times New Roman" w:hAnsi="Times New Roman"/>
          <w:spacing w:val="1"/>
        </w:rPr>
        <w:t>d</w:t>
      </w:r>
      <w:r w:rsidRPr="00EA75F9">
        <w:rPr>
          <w:rFonts w:ascii="Times New Roman" w:hAnsi="Times New Roman"/>
          <w:spacing w:val="-1"/>
        </w:rPr>
        <w:t>ü</w:t>
      </w:r>
      <w:r w:rsidRPr="00EA75F9">
        <w:rPr>
          <w:rFonts w:ascii="Times New Roman" w:hAnsi="Times New Roman"/>
          <w:spacing w:val="1"/>
        </w:rPr>
        <w:t>z</w:t>
      </w:r>
      <w:r w:rsidRPr="00EA75F9">
        <w:rPr>
          <w:rFonts w:ascii="Times New Roman" w:hAnsi="Times New Roman"/>
          <w:spacing w:val="-2"/>
        </w:rPr>
        <w:t>e</w:t>
      </w:r>
      <w:r w:rsidRPr="00EA75F9">
        <w:rPr>
          <w:rFonts w:ascii="Times New Roman" w:hAnsi="Times New Roman"/>
          <w:spacing w:val="1"/>
        </w:rPr>
        <w:t>n</w:t>
      </w:r>
      <w:r w:rsidRPr="00EA75F9">
        <w:rPr>
          <w:rFonts w:ascii="Times New Roman" w:hAnsi="Times New Roman"/>
        </w:rPr>
        <w:t>le</w:t>
      </w:r>
      <w:r w:rsidRPr="00EA75F9">
        <w:rPr>
          <w:rFonts w:ascii="Times New Roman" w:hAnsi="Times New Roman"/>
          <w:spacing w:val="1"/>
        </w:rPr>
        <w:t>n</w:t>
      </w:r>
      <w:r w:rsidRPr="00EA75F9">
        <w:rPr>
          <w:rFonts w:ascii="Times New Roman" w:hAnsi="Times New Roman"/>
          <w:spacing w:val="-2"/>
        </w:rPr>
        <w:t>m</w:t>
      </w:r>
      <w:r w:rsidRPr="00EA75F9">
        <w:rPr>
          <w:rFonts w:ascii="Times New Roman" w:hAnsi="Times New Roman"/>
        </w:rPr>
        <w:t>esi ve s</w:t>
      </w:r>
      <w:r w:rsidRPr="00EA75F9">
        <w:rPr>
          <w:rFonts w:ascii="Times New Roman" w:hAnsi="Times New Roman"/>
          <w:spacing w:val="1"/>
        </w:rPr>
        <w:t>ü</w:t>
      </w:r>
      <w:r w:rsidRPr="00EA75F9">
        <w:rPr>
          <w:rFonts w:ascii="Times New Roman" w:hAnsi="Times New Roman"/>
        </w:rPr>
        <w:t>re</w:t>
      </w:r>
      <w:r w:rsidRPr="00EA75F9">
        <w:rPr>
          <w:rFonts w:ascii="Times New Roman" w:hAnsi="Times New Roman"/>
          <w:spacing w:val="-1"/>
        </w:rPr>
        <w:t>k</w:t>
      </w:r>
      <w:r w:rsidRPr="00EA75F9">
        <w:rPr>
          <w:rFonts w:ascii="Times New Roman" w:hAnsi="Times New Roman"/>
        </w:rPr>
        <w:t>li g</w:t>
      </w:r>
      <w:r w:rsidRPr="00EA75F9">
        <w:rPr>
          <w:rFonts w:ascii="Times New Roman" w:hAnsi="Times New Roman"/>
          <w:spacing w:val="-1"/>
        </w:rPr>
        <w:t>ü</w:t>
      </w:r>
      <w:r w:rsidRPr="00EA75F9">
        <w:rPr>
          <w:rFonts w:ascii="Times New Roman" w:hAnsi="Times New Roman"/>
          <w:spacing w:val="1"/>
        </w:rPr>
        <w:t>n</w:t>
      </w:r>
      <w:r w:rsidRPr="00EA75F9">
        <w:rPr>
          <w:rFonts w:ascii="Times New Roman" w:hAnsi="Times New Roman"/>
          <w:spacing w:val="-1"/>
        </w:rPr>
        <w:t>c</w:t>
      </w:r>
      <w:r w:rsidRPr="00EA75F9">
        <w:rPr>
          <w:rFonts w:ascii="Times New Roman" w:hAnsi="Times New Roman"/>
        </w:rPr>
        <w:t>ell</w:t>
      </w:r>
      <w:r w:rsidRPr="00EA75F9">
        <w:rPr>
          <w:rFonts w:ascii="Times New Roman" w:hAnsi="Times New Roman"/>
          <w:spacing w:val="1"/>
        </w:rPr>
        <w:t>en</w:t>
      </w:r>
      <w:r w:rsidRPr="00EA75F9">
        <w:rPr>
          <w:rFonts w:ascii="Times New Roman" w:hAnsi="Times New Roman"/>
          <w:spacing w:val="-2"/>
        </w:rPr>
        <w:t>m</w:t>
      </w:r>
      <w:r w:rsidRPr="00EA75F9">
        <w:rPr>
          <w:rFonts w:ascii="Times New Roman" w:hAnsi="Times New Roman"/>
        </w:rPr>
        <w:t>esi (</w:t>
      </w:r>
      <w:r w:rsidRPr="00EA75F9">
        <w:rPr>
          <w:rFonts w:ascii="Times New Roman" w:hAnsi="Times New Roman"/>
          <w:i/>
          <w:spacing w:val="3"/>
          <w:sz w:val="18"/>
        </w:rPr>
        <w:t xml:space="preserve">Okul Öncesi Eğitim Programı ile Bütünleştirilmiş Aile Destek Eğitim Rehberi (OBADER), </w:t>
      </w:r>
      <w:r w:rsidRPr="00EA75F9">
        <w:rPr>
          <w:rFonts w:ascii="Times New Roman" w:eastAsia="Calibri" w:hAnsi="Times New Roman"/>
          <w:i/>
          <w:sz w:val="18"/>
          <w:szCs w:val="18"/>
          <w:lang w:eastAsia="en-US"/>
        </w:rPr>
        <w:t xml:space="preserve">MEB Temel </w:t>
      </w:r>
      <w:r w:rsidRPr="00EA75F9">
        <w:rPr>
          <w:rFonts w:ascii="Times New Roman" w:eastAsia="Calibri" w:hAnsi="Times New Roman"/>
          <w:i/>
          <w:sz w:val="18"/>
          <w:szCs w:val="18"/>
          <w:lang w:eastAsia="en-US"/>
        </w:rPr>
        <w:lastRenderedPageBreak/>
        <w:t xml:space="preserve">Eğitim Genel Müdürlüğü </w:t>
      </w:r>
      <w:r w:rsidRPr="00EA75F9">
        <w:rPr>
          <w:rFonts w:ascii="Times New Roman" w:hAnsi="Times New Roman"/>
          <w:i/>
          <w:iCs/>
          <w:noProof/>
          <w:sz w:val="18"/>
          <w:szCs w:val="18"/>
          <w:lang w:eastAsia="en-US"/>
        </w:rPr>
        <w:t>0-36 Ay Çocuklar İçin  Eğitim Programı ile Bütünleştirilmiş Aile Destek Eğitim Rehberi (EBADER)</w:t>
      </w:r>
      <w:r w:rsidRPr="00EA75F9">
        <w:rPr>
          <w:rFonts w:ascii="Times New Roman" w:hAnsi="Times New Roman"/>
          <w:i/>
          <w:spacing w:val="3"/>
          <w:sz w:val="18"/>
        </w:rPr>
        <w:t>)</w:t>
      </w:r>
    </w:p>
    <w:p w:rsidR="001833AE" w:rsidRPr="00EA75F9" w:rsidRDefault="001833AE" w:rsidP="001833AE">
      <w:pPr>
        <w:widowControl w:val="0"/>
        <w:autoSpaceDE w:val="0"/>
        <w:autoSpaceDN w:val="0"/>
        <w:adjustRightInd w:val="0"/>
        <w:spacing w:after="0" w:line="360" w:lineRule="auto"/>
        <w:jc w:val="both"/>
        <w:rPr>
          <w:rFonts w:ascii="Times New Roman" w:hAnsi="Times New Roman"/>
          <w:i/>
          <w:spacing w:val="3"/>
          <w:sz w:val="18"/>
        </w:rPr>
      </w:pPr>
      <w:r w:rsidRPr="00EA75F9">
        <w:rPr>
          <w:rFonts w:ascii="Times New Roman" w:hAnsi="Times New Roman"/>
          <w:b/>
        </w:rPr>
        <w:t>1</w:t>
      </w:r>
      <w:r w:rsidR="00035CFF">
        <w:rPr>
          <w:rFonts w:ascii="Times New Roman" w:hAnsi="Times New Roman"/>
          <w:b/>
        </w:rPr>
        <w:t>3</w:t>
      </w:r>
      <w:r w:rsidRPr="00EA75F9">
        <w:rPr>
          <w:rFonts w:ascii="Times New Roman" w:hAnsi="Times New Roman"/>
          <w:b/>
        </w:rPr>
        <w:t>.</w:t>
      </w:r>
      <w:r w:rsidRPr="00EA75F9">
        <w:rPr>
          <w:rFonts w:ascii="Times New Roman" w:hAnsi="Times New Roman"/>
        </w:rPr>
        <w:t xml:space="preserve">Aile </w:t>
      </w:r>
      <w:r w:rsidRPr="00EA75F9">
        <w:rPr>
          <w:rFonts w:ascii="Times New Roman" w:hAnsi="Times New Roman"/>
          <w:spacing w:val="17"/>
        </w:rPr>
        <w:t xml:space="preserve">ile iletişim </w:t>
      </w:r>
      <w:r w:rsidRPr="00EA75F9">
        <w:rPr>
          <w:rFonts w:ascii="Times New Roman" w:hAnsi="Times New Roman"/>
          <w:spacing w:val="14"/>
        </w:rPr>
        <w:t xml:space="preserve">etkinliklerinden </w:t>
      </w:r>
      <w:r w:rsidRPr="00EA75F9">
        <w:rPr>
          <w:rFonts w:ascii="Times New Roman" w:hAnsi="Times New Roman"/>
          <w:spacing w:val="15"/>
        </w:rPr>
        <w:t xml:space="preserve">uygun olanların </w:t>
      </w:r>
      <w:r w:rsidRPr="00EA75F9">
        <w:rPr>
          <w:rFonts w:ascii="Times New Roman" w:hAnsi="Times New Roman"/>
          <w:spacing w:val="17"/>
        </w:rPr>
        <w:t xml:space="preserve">kullanılması </w:t>
      </w:r>
      <w:r w:rsidRPr="00EA75F9">
        <w:rPr>
          <w:rFonts w:ascii="Times New Roman" w:hAnsi="Times New Roman"/>
          <w:spacing w:val="-1"/>
        </w:rPr>
        <w:t>(</w:t>
      </w:r>
      <w:r w:rsidRPr="00EA75F9">
        <w:rPr>
          <w:rFonts w:ascii="Times New Roman" w:hAnsi="Times New Roman"/>
          <w:spacing w:val="1"/>
        </w:rPr>
        <w:t>t</w:t>
      </w:r>
      <w:r w:rsidRPr="00EA75F9">
        <w:rPr>
          <w:rFonts w:ascii="Times New Roman" w:hAnsi="Times New Roman"/>
        </w:rPr>
        <w:t>e</w:t>
      </w:r>
      <w:r w:rsidRPr="00EA75F9">
        <w:rPr>
          <w:rFonts w:ascii="Times New Roman" w:hAnsi="Times New Roman"/>
          <w:spacing w:val="-2"/>
        </w:rPr>
        <w:t>l</w:t>
      </w:r>
      <w:r w:rsidRPr="00EA75F9">
        <w:rPr>
          <w:rFonts w:ascii="Times New Roman" w:hAnsi="Times New Roman"/>
        </w:rPr>
        <w:t>e</w:t>
      </w:r>
      <w:r w:rsidRPr="00EA75F9">
        <w:rPr>
          <w:rFonts w:ascii="Times New Roman" w:hAnsi="Times New Roman"/>
          <w:spacing w:val="1"/>
        </w:rPr>
        <w:t>f</w:t>
      </w:r>
      <w:r w:rsidRPr="00EA75F9">
        <w:rPr>
          <w:rFonts w:ascii="Times New Roman" w:hAnsi="Times New Roman"/>
          <w:spacing w:val="-2"/>
        </w:rPr>
        <w:t>o</w:t>
      </w:r>
      <w:r w:rsidRPr="00EA75F9">
        <w:rPr>
          <w:rFonts w:ascii="Times New Roman" w:hAnsi="Times New Roman"/>
        </w:rPr>
        <w:t xml:space="preserve">n </w:t>
      </w:r>
      <w:r w:rsidRPr="00EA75F9">
        <w:rPr>
          <w:rFonts w:ascii="Times New Roman" w:hAnsi="Times New Roman"/>
          <w:spacing w:val="15"/>
        </w:rPr>
        <w:t>görüşmeleri</w:t>
      </w:r>
      <w:r w:rsidRPr="00EA75F9">
        <w:rPr>
          <w:rFonts w:ascii="Times New Roman" w:hAnsi="Times New Roman"/>
        </w:rPr>
        <w:t xml:space="preserve">, </w:t>
      </w:r>
      <w:r w:rsidRPr="00EA75F9">
        <w:rPr>
          <w:rFonts w:ascii="Times New Roman" w:hAnsi="Times New Roman"/>
          <w:spacing w:val="-1"/>
        </w:rPr>
        <w:t>k</w:t>
      </w:r>
      <w:r w:rsidRPr="00EA75F9">
        <w:rPr>
          <w:rFonts w:ascii="Times New Roman" w:hAnsi="Times New Roman"/>
        </w:rPr>
        <w:t>i</w:t>
      </w:r>
      <w:r w:rsidRPr="00EA75F9">
        <w:rPr>
          <w:rFonts w:ascii="Times New Roman" w:hAnsi="Times New Roman"/>
          <w:spacing w:val="1"/>
        </w:rPr>
        <w:t>t</w:t>
      </w:r>
      <w:r w:rsidRPr="00EA75F9">
        <w:rPr>
          <w:rFonts w:ascii="Times New Roman" w:hAnsi="Times New Roman"/>
        </w:rPr>
        <w:t>a</w:t>
      </w:r>
      <w:r w:rsidRPr="00EA75F9">
        <w:rPr>
          <w:rFonts w:ascii="Times New Roman" w:hAnsi="Times New Roman"/>
          <w:spacing w:val="1"/>
        </w:rPr>
        <w:t>p</w:t>
      </w:r>
      <w:r w:rsidRPr="00EA75F9">
        <w:rPr>
          <w:rFonts w:ascii="Times New Roman" w:hAnsi="Times New Roman"/>
          <w:spacing w:val="-1"/>
        </w:rPr>
        <w:t>ç</w:t>
      </w:r>
      <w:r w:rsidRPr="00EA75F9">
        <w:rPr>
          <w:rFonts w:ascii="Times New Roman" w:hAnsi="Times New Roman"/>
        </w:rPr>
        <w:t>ı</w:t>
      </w:r>
      <w:r w:rsidRPr="00EA75F9">
        <w:rPr>
          <w:rFonts w:ascii="Times New Roman" w:hAnsi="Times New Roman"/>
          <w:spacing w:val="-1"/>
        </w:rPr>
        <w:t>k</w:t>
      </w:r>
      <w:r w:rsidRPr="00EA75F9">
        <w:rPr>
          <w:rFonts w:ascii="Times New Roman" w:hAnsi="Times New Roman"/>
        </w:rPr>
        <w:t>lar, e</w:t>
      </w:r>
      <w:r w:rsidRPr="00EA75F9">
        <w:rPr>
          <w:rFonts w:ascii="Times New Roman" w:hAnsi="Times New Roman"/>
          <w:spacing w:val="1"/>
        </w:rPr>
        <w:t>t</w:t>
      </w:r>
      <w:r w:rsidRPr="00EA75F9">
        <w:rPr>
          <w:rFonts w:ascii="Times New Roman" w:hAnsi="Times New Roman"/>
          <w:spacing w:val="-1"/>
        </w:rPr>
        <w:t>k</w:t>
      </w:r>
      <w:r w:rsidRPr="00EA75F9">
        <w:rPr>
          <w:rFonts w:ascii="Times New Roman" w:hAnsi="Times New Roman"/>
        </w:rPr>
        <w:t>i</w:t>
      </w:r>
      <w:r w:rsidRPr="00EA75F9">
        <w:rPr>
          <w:rFonts w:ascii="Times New Roman" w:hAnsi="Times New Roman"/>
          <w:spacing w:val="1"/>
        </w:rPr>
        <w:t>n</w:t>
      </w:r>
      <w:r w:rsidRPr="00EA75F9">
        <w:rPr>
          <w:rFonts w:ascii="Times New Roman" w:hAnsi="Times New Roman"/>
        </w:rPr>
        <w:t>lik ö</w:t>
      </w:r>
      <w:r w:rsidRPr="00EA75F9">
        <w:rPr>
          <w:rFonts w:ascii="Times New Roman" w:hAnsi="Times New Roman"/>
          <w:spacing w:val="-2"/>
        </w:rPr>
        <w:t>r</w:t>
      </w:r>
      <w:r w:rsidRPr="00EA75F9">
        <w:rPr>
          <w:rFonts w:ascii="Times New Roman" w:hAnsi="Times New Roman"/>
          <w:spacing w:val="-1"/>
        </w:rPr>
        <w:t>n</w:t>
      </w:r>
      <w:r w:rsidRPr="00EA75F9">
        <w:rPr>
          <w:rFonts w:ascii="Times New Roman" w:hAnsi="Times New Roman"/>
        </w:rPr>
        <w:t>e</w:t>
      </w:r>
      <w:r w:rsidRPr="00EA75F9">
        <w:rPr>
          <w:rFonts w:ascii="Times New Roman" w:hAnsi="Times New Roman"/>
          <w:spacing w:val="-1"/>
        </w:rPr>
        <w:t>k</w:t>
      </w:r>
      <w:r w:rsidRPr="00EA75F9">
        <w:rPr>
          <w:rFonts w:ascii="Times New Roman" w:hAnsi="Times New Roman"/>
        </w:rPr>
        <w:t xml:space="preserve">leri, </w:t>
      </w:r>
      <w:r w:rsidRPr="00EA75F9">
        <w:rPr>
          <w:rFonts w:ascii="Times New Roman" w:hAnsi="Times New Roman"/>
          <w:spacing w:val="-1"/>
        </w:rPr>
        <w:t>f</w:t>
      </w:r>
      <w:r w:rsidRPr="00EA75F9">
        <w:rPr>
          <w:rFonts w:ascii="Times New Roman" w:hAnsi="Times New Roman"/>
        </w:rPr>
        <w:t>o</w:t>
      </w:r>
      <w:r w:rsidRPr="00EA75F9">
        <w:rPr>
          <w:rFonts w:ascii="Times New Roman" w:hAnsi="Times New Roman"/>
          <w:spacing w:val="1"/>
        </w:rPr>
        <w:t>t</w:t>
      </w:r>
      <w:r w:rsidRPr="00EA75F9">
        <w:rPr>
          <w:rFonts w:ascii="Times New Roman" w:hAnsi="Times New Roman"/>
        </w:rPr>
        <w:t>oğr</w:t>
      </w:r>
      <w:r w:rsidRPr="00EA75F9">
        <w:rPr>
          <w:rFonts w:ascii="Times New Roman" w:hAnsi="Times New Roman"/>
          <w:spacing w:val="-2"/>
        </w:rPr>
        <w:t>a</w:t>
      </w:r>
      <w:r w:rsidRPr="00EA75F9">
        <w:rPr>
          <w:rFonts w:ascii="Times New Roman" w:hAnsi="Times New Roman"/>
          <w:spacing w:val="1"/>
        </w:rPr>
        <w:t>f</w:t>
      </w:r>
      <w:r w:rsidRPr="00EA75F9">
        <w:rPr>
          <w:rFonts w:ascii="Times New Roman" w:hAnsi="Times New Roman"/>
        </w:rPr>
        <w:t xml:space="preserve">lar, </w:t>
      </w:r>
      <w:r w:rsidRPr="00EA75F9">
        <w:rPr>
          <w:rFonts w:ascii="Times New Roman" w:hAnsi="Times New Roman"/>
          <w:spacing w:val="-1"/>
        </w:rPr>
        <w:t>d</w:t>
      </w:r>
      <w:r w:rsidRPr="00EA75F9">
        <w:rPr>
          <w:rFonts w:ascii="Times New Roman" w:hAnsi="Times New Roman"/>
          <w:spacing w:val="1"/>
        </w:rPr>
        <w:t>u</w:t>
      </w:r>
      <w:r w:rsidRPr="00EA75F9">
        <w:rPr>
          <w:rFonts w:ascii="Times New Roman" w:hAnsi="Times New Roman"/>
        </w:rPr>
        <w:t>yu</w:t>
      </w:r>
      <w:r w:rsidRPr="00EA75F9">
        <w:rPr>
          <w:rFonts w:ascii="Times New Roman" w:hAnsi="Times New Roman"/>
          <w:spacing w:val="-2"/>
        </w:rPr>
        <w:t>r</w:t>
      </w:r>
      <w:r w:rsidRPr="00EA75F9">
        <w:rPr>
          <w:rFonts w:ascii="Times New Roman" w:hAnsi="Times New Roman"/>
        </w:rPr>
        <w:t xml:space="preserve">u </w:t>
      </w:r>
      <w:r w:rsidRPr="00EA75F9">
        <w:rPr>
          <w:rFonts w:ascii="Times New Roman" w:hAnsi="Times New Roman"/>
          <w:spacing w:val="1"/>
        </w:rPr>
        <w:t>p</w:t>
      </w:r>
      <w:r w:rsidRPr="00EA75F9">
        <w:rPr>
          <w:rFonts w:ascii="Times New Roman" w:hAnsi="Times New Roman"/>
          <w:spacing w:val="-2"/>
        </w:rPr>
        <w:t>a</w:t>
      </w:r>
      <w:r w:rsidRPr="00EA75F9">
        <w:rPr>
          <w:rFonts w:ascii="Times New Roman" w:hAnsi="Times New Roman"/>
          <w:spacing w:val="-1"/>
        </w:rPr>
        <w:t>n</w:t>
      </w:r>
      <w:r w:rsidRPr="00EA75F9">
        <w:rPr>
          <w:rFonts w:ascii="Times New Roman" w:hAnsi="Times New Roman"/>
        </w:rPr>
        <w:t xml:space="preserve">oları, </w:t>
      </w:r>
      <w:r w:rsidRPr="00EA75F9">
        <w:rPr>
          <w:rFonts w:ascii="Times New Roman" w:hAnsi="Times New Roman"/>
          <w:spacing w:val="1"/>
        </w:rPr>
        <w:t>h</w:t>
      </w:r>
      <w:r w:rsidRPr="00EA75F9">
        <w:rPr>
          <w:rFonts w:ascii="Times New Roman" w:hAnsi="Times New Roman"/>
          <w:spacing w:val="-2"/>
        </w:rPr>
        <w:t>a</w:t>
      </w:r>
      <w:r w:rsidRPr="00EA75F9">
        <w:rPr>
          <w:rFonts w:ascii="Times New Roman" w:hAnsi="Times New Roman"/>
          <w:spacing w:val="1"/>
        </w:rPr>
        <w:t>b</w:t>
      </w:r>
      <w:r w:rsidRPr="00EA75F9">
        <w:rPr>
          <w:rFonts w:ascii="Times New Roman" w:hAnsi="Times New Roman"/>
        </w:rPr>
        <w:t>er mekt</w:t>
      </w:r>
      <w:r w:rsidRPr="00EA75F9">
        <w:rPr>
          <w:rFonts w:ascii="Times New Roman" w:hAnsi="Times New Roman"/>
          <w:spacing w:val="2"/>
        </w:rPr>
        <w:t>u</w:t>
      </w:r>
      <w:r w:rsidRPr="00EA75F9">
        <w:rPr>
          <w:rFonts w:ascii="Times New Roman" w:hAnsi="Times New Roman"/>
          <w:spacing w:val="1"/>
        </w:rPr>
        <w:t>p</w:t>
      </w:r>
      <w:r w:rsidRPr="00EA75F9">
        <w:rPr>
          <w:rFonts w:ascii="Times New Roman" w:hAnsi="Times New Roman"/>
        </w:rPr>
        <w:t>l</w:t>
      </w:r>
      <w:r w:rsidRPr="00EA75F9">
        <w:rPr>
          <w:rFonts w:ascii="Times New Roman" w:hAnsi="Times New Roman"/>
          <w:spacing w:val="-2"/>
        </w:rPr>
        <w:t>a</w:t>
      </w:r>
      <w:r w:rsidRPr="00EA75F9">
        <w:rPr>
          <w:rFonts w:ascii="Times New Roman" w:hAnsi="Times New Roman"/>
        </w:rPr>
        <w:t>rı, yazışmal</w:t>
      </w:r>
      <w:r w:rsidRPr="00EA75F9">
        <w:rPr>
          <w:rFonts w:ascii="Times New Roman" w:hAnsi="Times New Roman"/>
          <w:spacing w:val="-2"/>
        </w:rPr>
        <w:t>a</w:t>
      </w:r>
      <w:r w:rsidRPr="00EA75F9">
        <w:rPr>
          <w:rFonts w:ascii="Times New Roman" w:hAnsi="Times New Roman"/>
        </w:rPr>
        <w:t xml:space="preserve">r, </w:t>
      </w:r>
      <w:r w:rsidRPr="00EA75F9">
        <w:rPr>
          <w:rFonts w:ascii="Times New Roman" w:hAnsi="Times New Roman"/>
          <w:spacing w:val="1"/>
        </w:rPr>
        <w:t xml:space="preserve">gelişim </w:t>
      </w:r>
      <w:r w:rsidRPr="00EA75F9">
        <w:rPr>
          <w:rFonts w:ascii="Times New Roman" w:hAnsi="Times New Roman"/>
          <w:spacing w:val="-1"/>
        </w:rPr>
        <w:t>d</w:t>
      </w:r>
      <w:r w:rsidRPr="00EA75F9">
        <w:rPr>
          <w:rFonts w:ascii="Times New Roman" w:hAnsi="Times New Roman"/>
        </w:rPr>
        <w:t>os</w:t>
      </w:r>
      <w:r w:rsidRPr="00EA75F9">
        <w:rPr>
          <w:rFonts w:ascii="Times New Roman" w:hAnsi="Times New Roman"/>
          <w:spacing w:val="-1"/>
        </w:rPr>
        <w:t>y</w:t>
      </w:r>
      <w:r w:rsidRPr="00EA75F9">
        <w:rPr>
          <w:rFonts w:ascii="Times New Roman" w:hAnsi="Times New Roman"/>
        </w:rPr>
        <w:t xml:space="preserve">aları, </w:t>
      </w:r>
      <w:r w:rsidRPr="00EA75F9">
        <w:rPr>
          <w:rFonts w:ascii="Times New Roman" w:hAnsi="Times New Roman"/>
          <w:spacing w:val="-1"/>
        </w:rPr>
        <w:t>t</w:t>
      </w:r>
      <w:r w:rsidRPr="00EA75F9">
        <w:rPr>
          <w:rFonts w:ascii="Times New Roman" w:hAnsi="Times New Roman"/>
        </w:rPr>
        <w:t>o</w:t>
      </w:r>
      <w:r w:rsidRPr="00EA75F9">
        <w:rPr>
          <w:rFonts w:ascii="Times New Roman" w:hAnsi="Times New Roman"/>
          <w:spacing w:val="1"/>
        </w:rPr>
        <w:t>p</w:t>
      </w:r>
      <w:r w:rsidRPr="00EA75F9">
        <w:rPr>
          <w:rFonts w:ascii="Times New Roman" w:hAnsi="Times New Roman"/>
          <w:spacing w:val="-2"/>
        </w:rPr>
        <w:t>l</w:t>
      </w:r>
      <w:r w:rsidRPr="00EA75F9">
        <w:rPr>
          <w:rFonts w:ascii="Times New Roman" w:hAnsi="Times New Roman"/>
        </w:rPr>
        <w:t>a</w:t>
      </w:r>
      <w:r w:rsidRPr="00EA75F9">
        <w:rPr>
          <w:rFonts w:ascii="Times New Roman" w:hAnsi="Times New Roman"/>
          <w:spacing w:val="1"/>
        </w:rPr>
        <w:t>nt</w:t>
      </w:r>
      <w:r w:rsidRPr="00EA75F9">
        <w:rPr>
          <w:rFonts w:ascii="Times New Roman" w:hAnsi="Times New Roman"/>
        </w:rPr>
        <w:t>ılar, o</w:t>
      </w:r>
      <w:r w:rsidRPr="00EA75F9">
        <w:rPr>
          <w:rFonts w:ascii="Times New Roman" w:hAnsi="Times New Roman"/>
          <w:spacing w:val="-1"/>
        </w:rPr>
        <w:t>k</w:t>
      </w:r>
      <w:r w:rsidRPr="00EA75F9">
        <w:rPr>
          <w:rFonts w:ascii="Times New Roman" w:hAnsi="Times New Roman"/>
          <w:spacing w:val="1"/>
        </w:rPr>
        <w:t>u</w:t>
      </w:r>
      <w:r w:rsidRPr="00EA75F9">
        <w:rPr>
          <w:rFonts w:ascii="Times New Roman" w:hAnsi="Times New Roman"/>
        </w:rPr>
        <w:t xml:space="preserve">l </w:t>
      </w:r>
      <w:r w:rsidRPr="00EA75F9">
        <w:rPr>
          <w:rFonts w:ascii="Times New Roman" w:hAnsi="Times New Roman"/>
          <w:spacing w:val="-1"/>
        </w:rPr>
        <w:t>z</w:t>
      </w:r>
      <w:r w:rsidRPr="00EA75F9">
        <w:rPr>
          <w:rFonts w:ascii="Times New Roman" w:hAnsi="Times New Roman"/>
        </w:rPr>
        <w:t>i</w:t>
      </w:r>
      <w:r w:rsidRPr="00EA75F9">
        <w:rPr>
          <w:rFonts w:ascii="Times New Roman" w:hAnsi="Times New Roman"/>
          <w:spacing w:val="-1"/>
        </w:rPr>
        <w:t>y</w:t>
      </w:r>
      <w:r w:rsidRPr="00EA75F9">
        <w:rPr>
          <w:rFonts w:ascii="Times New Roman" w:hAnsi="Times New Roman"/>
        </w:rPr>
        <w:t>ar</w:t>
      </w:r>
      <w:r w:rsidRPr="00EA75F9">
        <w:rPr>
          <w:rFonts w:ascii="Times New Roman" w:hAnsi="Times New Roman"/>
          <w:spacing w:val="1"/>
        </w:rPr>
        <w:t>et</w:t>
      </w:r>
      <w:r w:rsidRPr="00EA75F9">
        <w:rPr>
          <w:rFonts w:ascii="Times New Roman" w:hAnsi="Times New Roman"/>
          <w:spacing w:val="-2"/>
        </w:rPr>
        <w:t>l</w:t>
      </w:r>
      <w:r w:rsidRPr="00EA75F9">
        <w:rPr>
          <w:rFonts w:ascii="Times New Roman" w:hAnsi="Times New Roman"/>
        </w:rPr>
        <w:t>e</w:t>
      </w:r>
      <w:r w:rsidRPr="00EA75F9">
        <w:rPr>
          <w:rFonts w:ascii="Times New Roman" w:hAnsi="Times New Roman"/>
          <w:spacing w:val="-2"/>
        </w:rPr>
        <w:t>r</w:t>
      </w:r>
      <w:r w:rsidRPr="00EA75F9">
        <w:rPr>
          <w:rFonts w:ascii="Times New Roman" w:hAnsi="Times New Roman"/>
        </w:rPr>
        <w:t>i, geli</w:t>
      </w:r>
      <w:r w:rsidRPr="00EA75F9">
        <w:rPr>
          <w:rFonts w:ascii="Times New Roman" w:hAnsi="Times New Roman"/>
          <w:spacing w:val="7"/>
        </w:rPr>
        <w:t>ş</w:t>
      </w:r>
      <w:r w:rsidRPr="00EA75F9">
        <w:rPr>
          <w:rFonts w:ascii="Times New Roman" w:hAnsi="Times New Roman"/>
          <w:spacing w:val="1"/>
        </w:rPr>
        <w:t>-</w:t>
      </w:r>
      <w:r w:rsidRPr="00EA75F9">
        <w:rPr>
          <w:rFonts w:ascii="Times New Roman" w:hAnsi="Times New Roman"/>
        </w:rPr>
        <w:t>gi</w:t>
      </w:r>
      <w:r w:rsidRPr="00EA75F9">
        <w:rPr>
          <w:rFonts w:ascii="Times New Roman" w:hAnsi="Times New Roman"/>
          <w:spacing w:val="1"/>
        </w:rPr>
        <w:t>d</w:t>
      </w:r>
      <w:r w:rsidRPr="00EA75F9">
        <w:rPr>
          <w:rFonts w:ascii="Times New Roman" w:hAnsi="Times New Roman"/>
        </w:rPr>
        <w:t xml:space="preserve">iş </w:t>
      </w:r>
      <w:r w:rsidRPr="00EA75F9">
        <w:rPr>
          <w:rFonts w:ascii="Times New Roman" w:hAnsi="Times New Roman"/>
          <w:spacing w:val="1"/>
        </w:rPr>
        <w:t>z</w:t>
      </w:r>
      <w:r w:rsidRPr="00EA75F9">
        <w:rPr>
          <w:rFonts w:ascii="Times New Roman" w:hAnsi="Times New Roman"/>
        </w:rPr>
        <w:t>ama</w:t>
      </w:r>
      <w:r w:rsidRPr="00EA75F9">
        <w:rPr>
          <w:rFonts w:ascii="Times New Roman" w:hAnsi="Times New Roman"/>
          <w:spacing w:val="1"/>
        </w:rPr>
        <w:t>n</w:t>
      </w:r>
      <w:r w:rsidRPr="00EA75F9">
        <w:rPr>
          <w:rFonts w:ascii="Times New Roman" w:hAnsi="Times New Roman"/>
        </w:rPr>
        <w:t>l</w:t>
      </w:r>
      <w:r w:rsidRPr="00EA75F9">
        <w:rPr>
          <w:rFonts w:ascii="Times New Roman" w:hAnsi="Times New Roman"/>
          <w:spacing w:val="-2"/>
        </w:rPr>
        <w:t>a</w:t>
      </w:r>
      <w:r w:rsidRPr="00EA75F9">
        <w:rPr>
          <w:rFonts w:ascii="Times New Roman" w:hAnsi="Times New Roman"/>
        </w:rPr>
        <w:t>rı) (</w:t>
      </w:r>
      <w:r w:rsidRPr="00EA75F9">
        <w:rPr>
          <w:rFonts w:ascii="Times New Roman" w:hAnsi="Times New Roman"/>
          <w:i/>
          <w:spacing w:val="3"/>
          <w:sz w:val="18"/>
        </w:rPr>
        <w:t xml:space="preserve">Okul Öncesi Eğitim Programı ile Bütünleştirilmiş Aile Destek Eğitim Rehberi (OBADER), </w:t>
      </w:r>
      <w:r w:rsidRPr="00EA75F9">
        <w:rPr>
          <w:rFonts w:ascii="Times New Roman" w:eastAsia="Calibri" w:hAnsi="Times New Roman"/>
          <w:i/>
          <w:sz w:val="18"/>
          <w:szCs w:val="18"/>
          <w:lang w:eastAsia="en-US"/>
        </w:rPr>
        <w:t xml:space="preserve">MEB Temel Eğitim Genel Müdürlüğü </w:t>
      </w:r>
      <w:r w:rsidRPr="00EA75F9">
        <w:rPr>
          <w:rFonts w:ascii="Times New Roman" w:hAnsi="Times New Roman"/>
          <w:i/>
          <w:iCs/>
          <w:noProof/>
          <w:sz w:val="18"/>
          <w:szCs w:val="18"/>
          <w:lang w:eastAsia="en-US"/>
        </w:rPr>
        <w:t>0-36 Ay Çocuklar İçin  Eğitim Programı ile Bütünleştirilmiş Aile Destek Eğitim Rehberi (EBADER)</w:t>
      </w:r>
      <w:r w:rsidRPr="00EA75F9">
        <w:rPr>
          <w:rFonts w:ascii="Times New Roman" w:hAnsi="Times New Roman"/>
          <w:i/>
          <w:spacing w:val="3"/>
          <w:sz w:val="18"/>
        </w:rPr>
        <w:t>)</w:t>
      </w:r>
    </w:p>
    <w:p w:rsidR="001833AE" w:rsidRPr="00EA75F9" w:rsidRDefault="001833AE" w:rsidP="001833AE">
      <w:pPr>
        <w:widowControl w:val="0"/>
        <w:autoSpaceDE w:val="0"/>
        <w:autoSpaceDN w:val="0"/>
        <w:adjustRightInd w:val="0"/>
        <w:spacing w:after="0" w:line="360" w:lineRule="auto"/>
        <w:jc w:val="both"/>
        <w:rPr>
          <w:rFonts w:ascii="Times New Roman" w:hAnsi="Times New Roman"/>
        </w:rPr>
      </w:pPr>
      <w:r w:rsidRPr="00EA75F9">
        <w:rPr>
          <w:rFonts w:ascii="Times New Roman" w:hAnsi="Times New Roman"/>
          <w:b/>
        </w:rPr>
        <w:t>1</w:t>
      </w:r>
      <w:r w:rsidR="00035CFF">
        <w:rPr>
          <w:rFonts w:ascii="Times New Roman" w:hAnsi="Times New Roman"/>
          <w:b/>
        </w:rPr>
        <w:t>4</w:t>
      </w:r>
      <w:r w:rsidRPr="00EA75F9">
        <w:rPr>
          <w:rFonts w:ascii="Times New Roman" w:hAnsi="Times New Roman"/>
          <w:b/>
        </w:rPr>
        <w:t>.</w:t>
      </w:r>
      <w:r w:rsidRPr="00EA75F9">
        <w:rPr>
          <w:rFonts w:ascii="Times New Roman" w:hAnsi="Times New Roman"/>
        </w:rPr>
        <w:t xml:space="preserve"> Çalışa</w:t>
      </w:r>
      <w:r w:rsidRPr="00EA75F9">
        <w:rPr>
          <w:rFonts w:ascii="Times New Roman" w:hAnsi="Times New Roman"/>
          <w:spacing w:val="1"/>
        </w:rPr>
        <w:t>n</w:t>
      </w:r>
      <w:r w:rsidRPr="00EA75F9">
        <w:rPr>
          <w:rFonts w:ascii="Times New Roman" w:hAnsi="Times New Roman"/>
        </w:rPr>
        <w:t>ları</w:t>
      </w:r>
      <w:r w:rsidRPr="00EA75F9">
        <w:rPr>
          <w:rFonts w:ascii="Times New Roman" w:hAnsi="Times New Roman"/>
          <w:spacing w:val="1"/>
        </w:rPr>
        <w:t xml:space="preserve">n </w:t>
      </w:r>
      <w:r w:rsidRPr="00EA75F9">
        <w:rPr>
          <w:rFonts w:ascii="Times New Roman" w:hAnsi="Times New Roman"/>
        </w:rPr>
        <w:t>il</w:t>
      </w:r>
      <w:r w:rsidRPr="00EA75F9">
        <w:rPr>
          <w:rFonts w:ascii="Times New Roman" w:hAnsi="Times New Roman"/>
          <w:spacing w:val="-2"/>
        </w:rPr>
        <w:t>e</w:t>
      </w:r>
      <w:r w:rsidRPr="00EA75F9">
        <w:rPr>
          <w:rFonts w:ascii="Times New Roman" w:hAnsi="Times New Roman"/>
          <w:spacing w:val="1"/>
        </w:rPr>
        <w:t>t</w:t>
      </w:r>
      <w:r w:rsidRPr="00EA75F9">
        <w:rPr>
          <w:rFonts w:ascii="Times New Roman" w:hAnsi="Times New Roman"/>
        </w:rPr>
        <w:t>işim, davranış vb. konularda eğitimlerinin sağlanması ve takip edilmesi,</w:t>
      </w:r>
    </w:p>
    <w:p w:rsidR="001833AE" w:rsidRPr="00EA75F9" w:rsidRDefault="001833AE" w:rsidP="001833AE">
      <w:pPr>
        <w:spacing w:after="0" w:line="360" w:lineRule="auto"/>
        <w:jc w:val="both"/>
        <w:rPr>
          <w:rFonts w:ascii="Times New Roman" w:hAnsi="Times New Roman"/>
          <w:b/>
          <w:bCs/>
          <w:iCs/>
          <w:noProof/>
          <w:spacing w:val="-1"/>
          <w:sz w:val="24"/>
          <w:szCs w:val="24"/>
          <w:lang w:eastAsia="en-US"/>
        </w:rPr>
      </w:pPr>
      <w:r w:rsidRPr="00EA75F9">
        <w:rPr>
          <w:rFonts w:ascii="Times New Roman" w:eastAsia="Calibri" w:hAnsi="Times New Roman"/>
          <w:b/>
          <w:lang w:eastAsia="en-US"/>
        </w:rPr>
        <w:t xml:space="preserve">2.2.2. Çocuk Kulüplerinde </w:t>
      </w:r>
      <w:r w:rsidRPr="00EA75F9">
        <w:rPr>
          <w:rFonts w:ascii="Times New Roman" w:hAnsi="Times New Roman"/>
          <w:b/>
          <w:bCs/>
          <w:iCs/>
          <w:noProof/>
          <w:spacing w:val="-1"/>
          <w:sz w:val="24"/>
          <w:szCs w:val="24"/>
          <w:lang w:eastAsia="en-US"/>
        </w:rPr>
        <w:t>Eğitim Etkinlikleri</w:t>
      </w:r>
      <w:r w:rsidRPr="00EA75F9">
        <w:rPr>
          <w:rFonts w:ascii="Times New Roman" w:eastAsia="Calibri" w:hAnsi="Times New Roman"/>
          <w:b/>
          <w:lang w:eastAsia="en-US"/>
        </w:rPr>
        <w:t>:</w:t>
      </w:r>
    </w:p>
    <w:p w:rsidR="001833AE" w:rsidRPr="00EA75F9" w:rsidRDefault="001833AE" w:rsidP="001833AE">
      <w:pPr>
        <w:spacing w:after="0" w:line="360" w:lineRule="auto"/>
        <w:jc w:val="both"/>
        <w:rPr>
          <w:rFonts w:ascii="Times New Roman" w:hAnsi="Times New Roman"/>
          <w:sz w:val="18"/>
          <w:szCs w:val="18"/>
        </w:rPr>
      </w:pPr>
      <w:r w:rsidRPr="00A87D40">
        <w:rPr>
          <w:rFonts w:ascii="Times New Roman" w:hAnsi="Times New Roman"/>
          <w:b/>
        </w:rPr>
        <w:t>1.</w:t>
      </w:r>
      <w:r w:rsidRPr="00EA75F9">
        <w:rPr>
          <w:rFonts w:ascii="Times New Roman" w:hAnsi="Times New Roman"/>
        </w:rPr>
        <w:t xml:space="preserve"> Çocuk kulüplerinde ise Milli Eğitim Bakanlığı tarafından onaylanan kurs programlarına uygun olarak, kuruluşta eğitim etkinliklerinin yapılma durumu,</w:t>
      </w:r>
      <w:r w:rsidRPr="00EA75F9">
        <w:rPr>
          <w:rFonts w:ascii="Times New Roman" w:hAnsi="Times New Roman"/>
          <w:sz w:val="18"/>
          <w:szCs w:val="18"/>
        </w:rPr>
        <w:t xml:space="preserve"> </w:t>
      </w:r>
      <w:r w:rsidRPr="00EA75F9">
        <w:rPr>
          <w:rFonts w:ascii="Times New Roman" w:eastAsia="Calibri" w:hAnsi="Times New Roman"/>
          <w:i/>
          <w:sz w:val="18"/>
          <w:szCs w:val="18"/>
          <w:lang w:eastAsia="en-US"/>
        </w:rPr>
        <w:t>(</w:t>
      </w:r>
      <w:r w:rsidRPr="00EA75F9">
        <w:rPr>
          <w:rFonts w:ascii="Times New Roman" w:hAnsi="Times New Roman"/>
          <w:bCs/>
          <w:i/>
          <w:sz w:val="18"/>
          <w:szCs w:val="18"/>
        </w:rPr>
        <w:t>Değişiklik 2016 tarihli  Özel Kreş ve Gündüz Bakımevleri ile Özel Çocuk Kulüplerinin Kuruluş ve İşleyiş Esasları Hakkında Yönetmeliğin</w:t>
      </w:r>
      <w:r w:rsidRPr="00EA75F9">
        <w:rPr>
          <w:rFonts w:ascii="Times New Roman" w:eastAsia="Calibri" w:hAnsi="Times New Roman"/>
          <w:bCs/>
          <w:i/>
          <w:sz w:val="18"/>
          <w:szCs w:val="18"/>
          <w:shd w:val="clear" w:color="auto" w:fill="FFFFFF"/>
          <w:lang w:eastAsia="en-US"/>
        </w:rPr>
        <w:t xml:space="preserve"> 36. maddesi, Uygulanan kursla ilgili yasal mevzuat)</w:t>
      </w:r>
    </w:p>
    <w:p w:rsidR="001833AE" w:rsidRPr="00EA75F9" w:rsidRDefault="001833AE" w:rsidP="001833AE">
      <w:pPr>
        <w:spacing w:after="0" w:line="360" w:lineRule="auto"/>
        <w:jc w:val="both"/>
        <w:rPr>
          <w:rFonts w:ascii="Times New Roman" w:eastAsia="Calibri" w:hAnsi="Times New Roman"/>
          <w:bCs/>
          <w:i/>
          <w:sz w:val="18"/>
          <w:szCs w:val="18"/>
          <w:shd w:val="clear" w:color="auto" w:fill="FFFFFF"/>
          <w:lang w:eastAsia="en-US"/>
        </w:rPr>
      </w:pPr>
      <w:r w:rsidRPr="00A87D40">
        <w:rPr>
          <w:rFonts w:ascii="Times New Roman" w:hAnsi="Times New Roman"/>
          <w:b/>
        </w:rPr>
        <w:t>2.</w:t>
      </w:r>
      <w:r w:rsidRPr="00EA75F9">
        <w:rPr>
          <w:rFonts w:ascii="Times New Roman" w:hAnsi="Times New Roman"/>
        </w:rPr>
        <w:t xml:space="preserve"> Kurs programlarına uygun olarak yapılan etkinliklerde düzenlenen formların bulundurulması durumu,</w:t>
      </w:r>
      <w:r w:rsidRPr="00EA75F9">
        <w:rPr>
          <w:rFonts w:ascii="Times New Roman" w:hAnsi="Times New Roman"/>
          <w:sz w:val="18"/>
          <w:szCs w:val="18"/>
        </w:rPr>
        <w:t xml:space="preserve"> </w:t>
      </w:r>
      <w:r w:rsidRPr="00EA75F9">
        <w:rPr>
          <w:rFonts w:ascii="Times New Roman" w:eastAsia="Calibri" w:hAnsi="Times New Roman"/>
          <w:i/>
          <w:sz w:val="18"/>
          <w:szCs w:val="18"/>
          <w:lang w:eastAsia="en-US"/>
        </w:rPr>
        <w:t>(</w:t>
      </w:r>
      <w:r w:rsidRPr="00EA75F9">
        <w:rPr>
          <w:rFonts w:ascii="Times New Roman" w:hAnsi="Times New Roman"/>
          <w:bCs/>
          <w:i/>
          <w:sz w:val="18"/>
          <w:szCs w:val="18"/>
        </w:rPr>
        <w:t>Değişiklik 2016 tarihli  Özel Kreş ve Gündüz Bakımevleri ile Özel Çocuk Kulüplerinin Kuruluş ve İşleyiş Esasları Hakkında Yönetmeliğin</w:t>
      </w:r>
      <w:r w:rsidRPr="00EA75F9">
        <w:rPr>
          <w:rFonts w:ascii="Times New Roman" w:eastAsia="Calibri" w:hAnsi="Times New Roman"/>
          <w:bCs/>
          <w:i/>
          <w:sz w:val="18"/>
          <w:szCs w:val="18"/>
          <w:shd w:val="clear" w:color="auto" w:fill="FFFFFF"/>
          <w:lang w:eastAsia="en-US"/>
        </w:rPr>
        <w:t xml:space="preserve"> 36/38/41. maddeleri, Uygulanan kursla ilgili yasal mevzuat )</w:t>
      </w:r>
    </w:p>
    <w:tbl>
      <w:tblPr>
        <w:tblW w:w="5000" w:type="pct"/>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shd w:val="clear" w:color="auto" w:fill="FFFFFF"/>
        <w:tblLook w:val="00A0" w:firstRow="1" w:lastRow="0" w:firstColumn="1" w:lastColumn="0" w:noHBand="0" w:noVBand="0"/>
      </w:tblPr>
      <w:tblGrid>
        <w:gridCol w:w="2899"/>
        <w:gridCol w:w="727"/>
        <w:gridCol w:w="871"/>
        <w:gridCol w:w="582"/>
        <w:gridCol w:w="724"/>
        <w:gridCol w:w="1016"/>
        <w:gridCol w:w="584"/>
        <w:gridCol w:w="725"/>
        <w:gridCol w:w="871"/>
        <w:gridCol w:w="572"/>
      </w:tblGrid>
      <w:tr w:rsidR="001833AE" w:rsidRPr="00EA75F9" w:rsidTr="001833AE">
        <w:trPr>
          <w:trHeight w:val="431"/>
        </w:trPr>
        <w:tc>
          <w:tcPr>
            <w:tcW w:w="5000" w:type="pct"/>
            <w:gridSpan w:val="10"/>
            <w:tcBorders>
              <w:top w:val="single" w:sz="4" w:space="0" w:color="C0504D"/>
              <w:left w:val="single" w:sz="4" w:space="0" w:color="C0504D"/>
              <w:bottom w:val="single" w:sz="4" w:space="0" w:color="C0504D"/>
              <w:right w:val="single" w:sz="4" w:space="0" w:color="C0504D"/>
            </w:tcBorders>
            <w:shd w:val="clear" w:color="auto" w:fill="FFFFFF"/>
          </w:tcPr>
          <w:p w:rsidR="001833AE" w:rsidRPr="00EA75F9" w:rsidRDefault="001833AE" w:rsidP="001833AE">
            <w:pPr>
              <w:spacing w:after="0" w:line="240" w:lineRule="auto"/>
              <w:rPr>
                <w:rFonts w:ascii="Times New Roman" w:hAnsi="Times New Roman"/>
                <w:b/>
                <w:bCs/>
                <w:iCs/>
                <w:sz w:val="20"/>
                <w:szCs w:val="20"/>
              </w:rPr>
            </w:pPr>
            <w:r w:rsidRPr="00EA75F9">
              <w:rPr>
                <w:rFonts w:ascii="Times New Roman" w:hAnsi="Times New Roman"/>
                <w:b/>
                <w:bCs/>
                <w:iCs/>
                <w:sz w:val="20"/>
                <w:szCs w:val="20"/>
              </w:rPr>
              <w:t xml:space="preserve">Tablo 2. Çocuk Kulübünde Kaynaştırma Uygulanan Çocukların Engel Türleri </w:t>
            </w:r>
            <w:r w:rsidRPr="00EA75F9">
              <w:rPr>
                <w:rFonts w:ascii="Times New Roman" w:hAnsi="Times New Roman"/>
                <w:bCs/>
                <w:iCs/>
                <w:sz w:val="20"/>
                <w:szCs w:val="20"/>
              </w:rPr>
              <w:t>(Kuruluşa tam gün veya yarım gün kayıtlı çocuklar)</w:t>
            </w:r>
          </w:p>
        </w:tc>
      </w:tr>
      <w:tr w:rsidR="001833AE" w:rsidRPr="00EA75F9" w:rsidTr="001833AE">
        <w:trPr>
          <w:trHeight w:val="282"/>
        </w:trPr>
        <w:tc>
          <w:tcPr>
            <w:tcW w:w="1514" w:type="pct"/>
            <w:shd w:val="clear" w:color="auto" w:fill="FFFFFF"/>
          </w:tcPr>
          <w:p w:rsidR="001833AE" w:rsidRPr="00EA75F9" w:rsidRDefault="001833AE" w:rsidP="001833AE">
            <w:pPr>
              <w:spacing w:after="0" w:line="240" w:lineRule="auto"/>
              <w:jc w:val="center"/>
              <w:rPr>
                <w:rFonts w:ascii="Times New Roman" w:hAnsi="Times New Roman"/>
                <w:b/>
                <w:bCs/>
                <w:iCs/>
                <w:sz w:val="20"/>
                <w:szCs w:val="20"/>
              </w:rPr>
            </w:pPr>
            <w:r w:rsidRPr="00EA75F9">
              <w:rPr>
                <w:rFonts w:ascii="Times New Roman" w:hAnsi="Times New Roman"/>
                <w:b/>
                <w:bCs/>
                <w:iCs/>
                <w:sz w:val="20"/>
                <w:szCs w:val="20"/>
              </w:rPr>
              <w:t> Yıl</w:t>
            </w:r>
          </w:p>
        </w:tc>
        <w:tc>
          <w:tcPr>
            <w:tcW w:w="1139" w:type="pct"/>
            <w:gridSpan w:val="3"/>
            <w:shd w:val="clear" w:color="auto" w:fill="FFFFFF"/>
          </w:tcPr>
          <w:p w:rsidR="001833AE" w:rsidRPr="00EA75F9" w:rsidRDefault="001833AE" w:rsidP="001833AE">
            <w:pPr>
              <w:spacing w:after="0" w:line="240" w:lineRule="auto"/>
              <w:jc w:val="center"/>
              <w:rPr>
                <w:rFonts w:ascii="Times New Roman" w:hAnsi="Times New Roman"/>
                <w:b/>
                <w:bCs/>
                <w:iCs/>
                <w:sz w:val="20"/>
                <w:szCs w:val="20"/>
              </w:rPr>
            </w:pPr>
            <w:r w:rsidRPr="00EA75F9">
              <w:rPr>
                <w:rFonts w:ascii="Times New Roman" w:hAnsi="Times New Roman"/>
                <w:b/>
                <w:bCs/>
                <w:iCs/>
                <w:sz w:val="20"/>
                <w:szCs w:val="20"/>
              </w:rPr>
              <w:t>2019</w:t>
            </w:r>
          </w:p>
        </w:tc>
        <w:tc>
          <w:tcPr>
            <w:tcW w:w="1214" w:type="pct"/>
            <w:gridSpan w:val="3"/>
            <w:shd w:val="clear" w:color="auto" w:fill="FFFFFF"/>
          </w:tcPr>
          <w:p w:rsidR="001833AE" w:rsidRPr="00EA75F9" w:rsidRDefault="001833AE" w:rsidP="001833AE">
            <w:pPr>
              <w:spacing w:after="0" w:line="240" w:lineRule="auto"/>
              <w:jc w:val="center"/>
              <w:rPr>
                <w:rFonts w:ascii="Times New Roman" w:hAnsi="Times New Roman"/>
                <w:b/>
                <w:bCs/>
                <w:iCs/>
                <w:sz w:val="20"/>
                <w:szCs w:val="20"/>
              </w:rPr>
            </w:pPr>
            <w:r w:rsidRPr="00EA75F9">
              <w:rPr>
                <w:rFonts w:ascii="Times New Roman" w:hAnsi="Times New Roman"/>
                <w:b/>
                <w:bCs/>
                <w:iCs/>
                <w:sz w:val="20"/>
                <w:szCs w:val="20"/>
              </w:rPr>
              <w:t>2020</w:t>
            </w:r>
          </w:p>
        </w:tc>
        <w:tc>
          <w:tcPr>
            <w:tcW w:w="1133" w:type="pct"/>
            <w:gridSpan w:val="3"/>
            <w:shd w:val="clear" w:color="auto" w:fill="FFFFFF"/>
          </w:tcPr>
          <w:p w:rsidR="001833AE" w:rsidRPr="00EA75F9" w:rsidRDefault="001833AE" w:rsidP="001833AE">
            <w:pPr>
              <w:spacing w:after="0" w:line="240" w:lineRule="auto"/>
              <w:jc w:val="center"/>
              <w:rPr>
                <w:rFonts w:ascii="Times New Roman" w:hAnsi="Times New Roman"/>
                <w:b/>
                <w:bCs/>
                <w:iCs/>
                <w:sz w:val="20"/>
                <w:szCs w:val="20"/>
              </w:rPr>
            </w:pPr>
            <w:r w:rsidRPr="00EA75F9">
              <w:rPr>
                <w:rFonts w:ascii="Times New Roman" w:hAnsi="Times New Roman"/>
                <w:b/>
                <w:bCs/>
                <w:iCs/>
                <w:sz w:val="20"/>
                <w:szCs w:val="20"/>
              </w:rPr>
              <w:t>2021</w:t>
            </w:r>
          </w:p>
        </w:tc>
      </w:tr>
      <w:tr w:rsidR="001833AE" w:rsidRPr="00EA75F9" w:rsidTr="001833AE">
        <w:trPr>
          <w:cantSplit/>
          <w:trHeight w:val="1461"/>
        </w:trPr>
        <w:tc>
          <w:tcPr>
            <w:tcW w:w="1514" w:type="pct"/>
            <w:shd w:val="clear" w:color="auto" w:fill="FFFFFF"/>
          </w:tcPr>
          <w:p w:rsidR="001833AE" w:rsidRPr="00EA75F9" w:rsidRDefault="001833AE" w:rsidP="001833AE">
            <w:pPr>
              <w:spacing w:after="0" w:line="240" w:lineRule="auto"/>
              <w:rPr>
                <w:rFonts w:ascii="Times New Roman" w:hAnsi="Times New Roman"/>
                <w:b/>
                <w:bCs/>
                <w:iCs/>
                <w:sz w:val="20"/>
                <w:szCs w:val="20"/>
              </w:rPr>
            </w:pPr>
            <w:r w:rsidRPr="00EA75F9">
              <w:rPr>
                <w:rFonts w:ascii="Times New Roman" w:hAnsi="Times New Roman"/>
                <w:b/>
                <w:bCs/>
                <w:iCs/>
                <w:sz w:val="20"/>
                <w:szCs w:val="20"/>
              </w:rPr>
              <w:t> </w:t>
            </w:r>
          </w:p>
        </w:tc>
        <w:tc>
          <w:tcPr>
            <w:tcW w:w="380"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Kayıtlı Öğrenci Sayısı</w:t>
            </w:r>
          </w:p>
        </w:tc>
        <w:tc>
          <w:tcPr>
            <w:tcW w:w="455"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Kaynaştırma Kararı Alınmış Öğrenci Sayısı</w:t>
            </w:r>
          </w:p>
        </w:tc>
        <w:tc>
          <w:tcPr>
            <w:tcW w:w="304"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Oran(%)</w:t>
            </w:r>
          </w:p>
        </w:tc>
        <w:tc>
          <w:tcPr>
            <w:tcW w:w="378"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Kayıtlı Öğrenci Sayısı</w:t>
            </w:r>
          </w:p>
        </w:tc>
        <w:tc>
          <w:tcPr>
            <w:tcW w:w="531"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Kaynaştırma Kararı Alınmış Öğrenci Sayısı</w:t>
            </w:r>
          </w:p>
        </w:tc>
        <w:tc>
          <w:tcPr>
            <w:tcW w:w="305"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Oran(%)</w:t>
            </w:r>
          </w:p>
        </w:tc>
        <w:tc>
          <w:tcPr>
            <w:tcW w:w="379"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Kayıtlı Öğrenci Sayısı</w:t>
            </w:r>
          </w:p>
        </w:tc>
        <w:tc>
          <w:tcPr>
            <w:tcW w:w="455"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Kaynaştırma Kararı Alınmış Öğrenci Sayısı</w:t>
            </w:r>
          </w:p>
        </w:tc>
        <w:tc>
          <w:tcPr>
            <w:tcW w:w="299" w:type="pct"/>
            <w:shd w:val="clear" w:color="auto" w:fill="FFFFFF"/>
            <w:textDirection w:val="btLr"/>
          </w:tcPr>
          <w:p w:rsidR="001833AE" w:rsidRPr="00EA75F9" w:rsidRDefault="001833AE" w:rsidP="001833AE">
            <w:pPr>
              <w:spacing w:after="0" w:line="240" w:lineRule="auto"/>
              <w:ind w:left="113" w:right="113"/>
              <w:jc w:val="center"/>
              <w:rPr>
                <w:rFonts w:ascii="Times New Roman" w:hAnsi="Times New Roman"/>
                <w:iCs/>
                <w:sz w:val="20"/>
                <w:szCs w:val="20"/>
              </w:rPr>
            </w:pPr>
            <w:r w:rsidRPr="00EA75F9">
              <w:rPr>
                <w:rFonts w:ascii="Times New Roman" w:hAnsi="Times New Roman"/>
                <w:iCs/>
                <w:sz w:val="20"/>
                <w:szCs w:val="20"/>
              </w:rPr>
              <w:t>Oran(%)</w:t>
            </w:r>
          </w:p>
        </w:tc>
      </w:tr>
      <w:tr w:rsidR="001833AE" w:rsidRPr="00EA75F9" w:rsidTr="0004638E">
        <w:trPr>
          <w:trHeight w:val="20"/>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Dil ve konuşma bozukluğu olan çocuklar.</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r w:rsidR="001833AE" w:rsidRPr="00EA75F9" w:rsidTr="0004638E">
        <w:trPr>
          <w:trHeight w:val="20"/>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Görme yetersizliği</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r w:rsidR="001833AE" w:rsidRPr="00EA75F9" w:rsidTr="0004638E">
        <w:trPr>
          <w:trHeight w:val="20"/>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İşitme yetersizliği</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r w:rsidR="001833AE" w:rsidRPr="00EA75F9" w:rsidTr="0004638E">
        <w:trPr>
          <w:trHeight w:val="20"/>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Zihinsel yetersizlik</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r w:rsidR="001833AE" w:rsidRPr="00EA75F9" w:rsidTr="0004638E">
        <w:trPr>
          <w:trHeight w:val="20"/>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Ortopedik yetersizliği ve süreğen hastalığı olanlar.</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r w:rsidR="001833AE" w:rsidRPr="00EA75F9" w:rsidTr="0004638E">
        <w:trPr>
          <w:trHeight w:val="20"/>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Dikkat eksikliği ve hiperaktivite (DEHB)</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r w:rsidR="001833AE" w:rsidRPr="00EA75F9" w:rsidTr="0004638E">
        <w:trPr>
          <w:trHeight w:val="20"/>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Otizm spektrum bozukluğu (OSB)</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r w:rsidR="001833AE" w:rsidRPr="00EA75F9" w:rsidTr="0004638E">
        <w:trPr>
          <w:trHeight w:val="20"/>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Üstün yetenekli çocuklar</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r w:rsidRPr="00EA75F9">
              <w:rPr>
                <w:rFonts w:ascii="Times New Roman" w:hAnsi="Times New Roman"/>
                <w:iCs/>
                <w:sz w:val="20"/>
                <w:szCs w:val="20"/>
              </w:rPr>
              <w:t> </w:t>
            </w: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r w:rsidR="001833AE" w:rsidRPr="00EA75F9" w:rsidTr="0004638E">
        <w:trPr>
          <w:trHeight w:val="20"/>
        </w:trPr>
        <w:tc>
          <w:tcPr>
            <w:tcW w:w="1514" w:type="pct"/>
            <w:shd w:val="clear" w:color="auto" w:fill="FFFFFF"/>
            <w:vAlign w:val="center"/>
          </w:tcPr>
          <w:p w:rsidR="001833AE" w:rsidRPr="0004638E" w:rsidRDefault="001833AE" w:rsidP="001833AE">
            <w:pPr>
              <w:spacing w:after="0" w:line="240" w:lineRule="auto"/>
              <w:rPr>
                <w:rFonts w:ascii="Times New Roman" w:hAnsi="Times New Roman"/>
                <w:bCs/>
                <w:iCs/>
                <w:sz w:val="18"/>
                <w:szCs w:val="20"/>
              </w:rPr>
            </w:pPr>
            <w:r w:rsidRPr="0004638E">
              <w:rPr>
                <w:rFonts w:ascii="Times New Roman" w:hAnsi="Times New Roman"/>
                <w:bCs/>
                <w:iCs/>
                <w:sz w:val="18"/>
                <w:szCs w:val="20"/>
              </w:rPr>
              <w:t>Diğer</w:t>
            </w:r>
          </w:p>
        </w:tc>
        <w:tc>
          <w:tcPr>
            <w:tcW w:w="380"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04"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8"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531"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0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37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455"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c>
          <w:tcPr>
            <w:tcW w:w="299" w:type="pct"/>
            <w:shd w:val="clear" w:color="auto" w:fill="FFFFFF"/>
          </w:tcPr>
          <w:p w:rsidR="001833AE" w:rsidRPr="00EA75F9" w:rsidRDefault="001833AE" w:rsidP="001833AE">
            <w:pPr>
              <w:spacing w:after="0" w:line="240" w:lineRule="auto"/>
              <w:jc w:val="center"/>
              <w:rPr>
                <w:rFonts w:ascii="Times New Roman" w:hAnsi="Times New Roman"/>
                <w:iCs/>
                <w:sz w:val="20"/>
                <w:szCs w:val="20"/>
              </w:rPr>
            </w:pPr>
          </w:p>
        </w:tc>
      </w:tr>
    </w:tbl>
    <w:p w:rsidR="001833AE" w:rsidRPr="00EA75F9" w:rsidRDefault="001833AE" w:rsidP="001833AE">
      <w:pPr>
        <w:widowControl w:val="0"/>
        <w:autoSpaceDE w:val="0"/>
        <w:autoSpaceDN w:val="0"/>
        <w:adjustRightInd w:val="0"/>
        <w:spacing w:after="0" w:line="360" w:lineRule="auto"/>
        <w:ind w:right="-1"/>
        <w:jc w:val="both"/>
        <w:rPr>
          <w:rFonts w:ascii="Times New Roman" w:hAnsi="Times New Roman"/>
          <w:i/>
          <w:sz w:val="18"/>
          <w:szCs w:val="18"/>
        </w:rPr>
      </w:pPr>
      <w:r w:rsidRPr="00EA75F9">
        <w:rPr>
          <w:rFonts w:ascii="Times New Roman" w:hAnsi="Times New Roman"/>
          <w:i/>
          <w:sz w:val="18"/>
          <w:szCs w:val="18"/>
        </w:rPr>
        <w:t>Kuruluşta saatlik, gece ve tatil günlerinde barınma hizmeti veriliyorsa ve bu kapsamda öğrenci mevcutsa; saatlik, gece ve tatil günlerinde kaynaştırma öğrenci kayıtlıysa  Tablo 1. saatlik, gece ve tatil günleri için ayrı ayrı düzenlenir.</w:t>
      </w:r>
    </w:p>
    <w:p w:rsidR="001833AE" w:rsidRPr="00EA75F9" w:rsidRDefault="001833AE" w:rsidP="001833AE">
      <w:pPr>
        <w:widowControl w:val="0"/>
        <w:autoSpaceDE w:val="0"/>
        <w:autoSpaceDN w:val="0"/>
        <w:adjustRightInd w:val="0"/>
        <w:spacing w:after="0" w:line="360" w:lineRule="auto"/>
        <w:ind w:right="-1"/>
        <w:jc w:val="both"/>
        <w:rPr>
          <w:rFonts w:ascii="Times New Roman" w:eastAsia="Calibri" w:hAnsi="Times New Roman"/>
          <w:i/>
          <w:sz w:val="16"/>
          <w:szCs w:val="16"/>
        </w:rPr>
      </w:pPr>
      <w:r w:rsidRPr="00A87D40">
        <w:rPr>
          <w:rFonts w:ascii="Times New Roman" w:hAnsi="Times New Roman"/>
          <w:b/>
          <w:i/>
          <w:sz w:val="18"/>
          <w:szCs w:val="18"/>
        </w:rPr>
        <w:t xml:space="preserve"> </w:t>
      </w:r>
      <w:r w:rsidRPr="00A87D40">
        <w:rPr>
          <w:rFonts w:ascii="Times New Roman" w:eastAsia="Calibri" w:hAnsi="Times New Roman"/>
          <w:b/>
        </w:rPr>
        <w:t>3.</w:t>
      </w:r>
      <w:r w:rsidRPr="00EA75F9">
        <w:rPr>
          <w:rFonts w:ascii="Times New Roman" w:eastAsia="Calibri" w:hAnsi="Times New Roman"/>
        </w:rPr>
        <w:t xml:space="preserve"> Kaynaştırma öğrencisi varsa Bireyselleştirilmiş Eğitim Programı Geliştirme Birimi tarafından bireyselleştirilmiş eğitim programı (BEP) hazırlanması; öğrencilerin başarılarının bireyselleştirilmiş eğitim programında (BEP) yer alan amaçlara göre değerlendirilmesi ve öğrencilere yönelik yapılan diğer çalışmaların incelenmesi,</w:t>
      </w:r>
      <w:r w:rsidRPr="00EA75F9">
        <w:rPr>
          <w:rFonts w:ascii="Times New Roman" w:eastAsia="Calibri" w:hAnsi="Times New Roman"/>
          <w:sz w:val="24"/>
          <w:szCs w:val="24"/>
        </w:rPr>
        <w:t xml:space="preserve"> </w:t>
      </w:r>
      <w:r w:rsidRPr="00EA75F9">
        <w:rPr>
          <w:rFonts w:ascii="Times New Roman" w:eastAsia="Calibri" w:hAnsi="Times New Roman"/>
          <w:sz w:val="18"/>
          <w:szCs w:val="18"/>
        </w:rPr>
        <w:t>(</w:t>
      </w:r>
      <w:r w:rsidRPr="00EA75F9">
        <w:rPr>
          <w:rFonts w:ascii="Times New Roman" w:eastAsia="Calibri" w:hAnsi="Times New Roman"/>
          <w:i/>
          <w:sz w:val="18"/>
          <w:szCs w:val="18"/>
        </w:rPr>
        <w:t>Millî Eğitim Bakanlığı Okul Öncesi Eğitim ve İlköğretim Kurumları Yönetmeliği Md. 20/c; Özel Eğitim Hizmetleri Yönetmeliği Md. 19,20,22,23,24,25,28,47,48; MEB Özel Eğitim ve Rehberlik Hizmetleri Genel Müdürlüğünün 19/09/2017 tarihli 2017/28 sayılı Kaynaştırma/Bütünleştirme Yoluyla Eğitim Uygulamaları konulu Genelge (söz konusu genelgenin ilgi f maddesinde belirtilen 31/05/2016 tarihli ve 26184 sayılı resmi gazetede yayımlanan Özel Eğitim Hizmetleri Yönetmeliği 07/07/2018 tarihli ve 30471 sayılı resmi gazetede yayımlanan Özel Eğitim Hizmetleri Yönetmeliği il</w:t>
      </w:r>
      <w:r w:rsidR="00EE13A4">
        <w:rPr>
          <w:rFonts w:ascii="Times New Roman" w:eastAsia="Calibri" w:hAnsi="Times New Roman"/>
          <w:i/>
          <w:sz w:val="18"/>
          <w:szCs w:val="18"/>
        </w:rPr>
        <w:t xml:space="preserve">e yürürlükten kaldırılmıştır.), </w:t>
      </w:r>
      <w:r w:rsidRPr="00EA75F9">
        <w:rPr>
          <w:rFonts w:ascii="Times New Roman" w:eastAsia="Calibri" w:hAnsi="Times New Roman"/>
          <w:i/>
          <w:sz w:val="18"/>
          <w:szCs w:val="18"/>
        </w:rPr>
        <w:t xml:space="preserve">MEB Kaynaştırma </w:t>
      </w:r>
      <w:r w:rsidR="00EE13A4">
        <w:rPr>
          <w:rFonts w:ascii="Times New Roman" w:eastAsia="Calibri" w:hAnsi="Times New Roman"/>
          <w:i/>
          <w:sz w:val="18"/>
          <w:szCs w:val="18"/>
        </w:rPr>
        <w:t>Yoluyla Eğitim Uygulamaları</w:t>
      </w:r>
      <w:r w:rsidRPr="00EA75F9">
        <w:rPr>
          <w:rFonts w:ascii="Times New Roman" w:eastAsia="Calibri" w:hAnsi="Times New Roman"/>
          <w:i/>
          <w:sz w:val="18"/>
          <w:szCs w:val="18"/>
        </w:rPr>
        <w:t xml:space="preserve"> Kılavuzu)</w:t>
      </w:r>
    </w:p>
    <w:p w:rsidR="001833AE" w:rsidRPr="00EA75F9" w:rsidRDefault="001833AE" w:rsidP="001833AE">
      <w:pPr>
        <w:widowControl w:val="0"/>
        <w:autoSpaceDE w:val="0"/>
        <w:autoSpaceDN w:val="0"/>
        <w:adjustRightInd w:val="0"/>
        <w:spacing w:after="0" w:line="360" w:lineRule="auto"/>
        <w:jc w:val="both"/>
        <w:rPr>
          <w:rFonts w:ascii="Times New Roman" w:hAnsi="Times New Roman"/>
          <w:i/>
          <w:sz w:val="18"/>
        </w:rPr>
      </w:pPr>
    </w:p>
    <w:p w:rsidR="001833AE" w:rsidRPr="00EA75F9" w:rsidRDefault="001833AE" w:rsidP="001833AE">
      <w:pPr>
        <w:spacing w:after="0" w:line="360" w:lineRule="auto"/>
        <w:contextualSpacing/>
        <w:jc w:val="both"/>
        <w:rPr>
          <w:rFonts w:ascii="Times New Roman" w:hAnsi="Times New Roman"/>
          <w:b/>
          <w:bCs/>
          <w:iCs/>
          <w:noProof/>
          <w:spacing w:val="-1"/>
          <w:lang w:eastAsia="en-US"/>
        </w:rPr>
      </w:pPr>
      <w:bookmarkStart w:id="19" w:name="_Toc398127596"/>
      <w:bookmarkStart w:id="20" w:name="_Toc398192955"/>
      <w:bookmarkStart w:id="21" w:name="_Toc466638997"/>
      <w:r w:rsidRPr="00EA75F9">
        <w:rPr>
          <w:rFonts w:ascii="Times New Roman" w:hAnsi="Times New Roman"/>
          <w:b/>
          <w:bCs/>
          <w:iCs/>
          <w:noProof/>
          <w:spacing w:val="-1"/>
          <w:lang w:eastAsia="en-US"/>
        </w:rPr>
        <w:t>2.3. Eğ</w:t>
      </w:r>
      <w:r w:rsidRPr="00EA75F9">
        <w:rPr>
          <w:rFonts w:ascii="Times New Roman" w:hAnsi="Times New Roman"/>
          <w:b/>
          <w:bCs/>
          <w:iCs/>
          <w:noProof/>
          <w:spacing w:val="-2"/>
          <w:lang w:eastAsia="en-US"/>
        </w:rPr>
        <w:t>i</w:t>
      </w:r>
      <w:r w:rsidRPr="00EA75F9">
        <w:rPr>
          <w:rFonts w:ascii="Times New Roman" w:hAnsi="Times New Roman"/>
          <w:b/>
          <w:bCs/>
          <w:iCs/>
          <w:noProof/>
          <w:spacing w:val="-1"/>
          <w:lang w:eastAsia="en-US"/>
        </w:rPr>
        <w:t>tim-Öğretim Faaliyetlerinin Sonuçlar</w:t>
      </w:r>
      <w:bookmarkEnd w:id="19"/>
      <w:bookmarkEnd w:id="20"/>
      <w:r w:rsidRPr="00EA75F9">
        <w:rPr>
          <w:rFonts w:ascii="Times New Roman" w:hAnsi="Times New Roman"/>
          <w:b/>
          <w:bCs/>
          <w:iCs/>
          <w:noProof/>
          <w:spacing w:val="-1"/>
          <w:lang w:eastAsia="en-US"/>
        </w:rPr>
        <w:t>ı</w:t>
      </w:r>
      <w:bookmarkEnd w:id="21"/>
    </w:p>
    <w:p w:rsidR="001833AE" w:rsidRPr="00EA75F9" w:rsidRDefault="001833AE" w:rsidP="001833AE">
      <w:pPr>
        <w:spacing w:after="0" w:line="360" w:lineRule="auto"/>
        <w:contextualSpacing/>
        <w:jc w:val="both"/>
        <w:rPr>
          <w:rFonts w:ascii="Times New Roman" w:hAnsi="Times New Roman"/>
          <w:b/>
          <w:bCs/>
          <w:i/>
          <w:iCs/>
          <w:noProof/>
          <w:spacing w:val="-1"/>
          <w:lang w:eastAsia="en-US"/>
        </w:rPr>
      </w:pPr>
      <w:r w:rsidRPr="00EA75F9">
        <w:rPr>
          <w:rFonts w:ascii="Times New Roman" w:hAnsi="Times New Roman"/>
          <w:b/>
          <w:bCs/>
          <w:i/>
          <w:iCs/>
          <w:noProof/>
          <w:spacing w:val="-1"/>
          <w:lang w:eastAsia="en-US"/>
        </w:rPr>
        <w:lastRenderedPageBreak/>
        <w:t>Kreş, Gündüz Bakımevi ve Çocuk Kulüplerinde Eğ</w:t>
      </w:r>
      <w:r w:rsidRPr="00EA75F9">
        <w:rPr>
          <w:rFonts w:ascii="Times New Roman" w:hAnsi="Times New Roman"/>
          <w:b/>
          <w:bCs/>
          <w:i/>
          <w:iCs/>
          <w:noProof/>
          <w:spacing w:val="-2"/>
          <w:lang w:eastAsia="en-US"/>
        </w:rPr>
        <w:t>i</w:t>
      </w:r>
      <w:r w:rsidRPr="00EA75F9">
        <w:rPr>
          <w:rFonts w:ascii="Times New Roman" w:hAnsi="Times New Roman"/>
          <w:b/>
          <w:bCs/>
          <w:i/>
          <w:iCs/>
          <w:noProof/>
          <w:spacing w:val="-1"/>
          <w:lang w:eastAsia="en-US"/>
        </w:rPr>
        <w:t>tim-Öğretim Faaliyetlerinin Sonuçları;</w:t>
      </w:r>
    </w:p>
    <w:p w:rsidR="001833AE" w:rsidRPr="00EA75F9" w:rsidRDefault="001833AE" w:rsidP="001833AE">
      <w:pPr>
        <w:spacing w:after="0" w:line="360" w:lineRule="auto"/>
        <w:contextualSpacing/>
        <w:jc w:val="both"/>
        <w:rPr>
          <w:rFonts w:ascii="Times New Roman" w:hAnsi="Times New Roman"/>
          <w:b/>
          <w:bCs/>
          <w:iCs/>
          <w:noProof/>
          <w:spacing w:val="-1"/>
          <w:lang w:eastAsia="en-US"/>
        </w:rPr>
      </w:pPr>
      <w:r w:rsidRPr="00EA75F9">
        <w:rPr>
          <w:rFonts w:ascii="Times New Roman" w:hAnsi="Times New Roman"/>
          <w:b/>
          <w:bCs/>
          <w:iCs/>
          <w:noProof/>
          <w:spacing w:val="-1"/>
          <w:lang w:eastAsia="en-US"/>
        </w:rPr>
        <w:t>1.</w:t>
      </w:r>
      <w:r w:rsidRPr="00EA75F9">
        <w:rPr>
          <w:rFonts w:ascii="Times New Roman" w:hAnsi="Times New Roman"/>
          <w:bCs/>
          <w:iCs/>
          <w:noProof/>
          <w:spacing w:val="-1"/>
          <w:lang w:eastAsia="en-US"/>
        </w:rPr>
        <w:t xml:space="preserve"> Kuruluşça yapılan bakım hizmetinin şekline göre;  son üç yılda kreşe, gündüz bakımevine ve çocuk kulübüne kayıtlı çocukların dağılımı,</w:t>
      </w:r>
    </w:p>
    <w:p w:rsidR="001833AE" w:rsidRPr="00EA75F9" w:rsidRDefault="001833AE" w:rsidP="001833AE">
      <w:pPr>
        <w:spacing w:after="0" w:line="360" w:lineRule="auto"/>
        <w:contextualSpacing/>
        <w:jc w:val="both"/>
        <w:rPr>
          <w:rFonts w:ascii="Times New Roman" w:hAnsi="Times New Roman"/>
          <w:b/>
          <w:bCs/>
          <w:iCs/>
          <w:noProof/>
          <w:spacing w:val="-1"/>
          <w:lang w:eastAsia="en-US"/>
        </w:rPr>
      </w:pPr>
      <w:r w:rsidRPr="00EA75F9">
        <w:rPr>
          <w:rFonts w:ascii="Times New Roman" w:hAnsi="Times New Roman"/>
          <w:b/>
          <w:bCs/>
          <w:iCs/>
          <w:noProof/>
          <w:spacing w:val="-1"/>
          <w:lang w:eastAsia="en-US"/>
        </w:rPr>
        <w:t xml:space="preserve">1.1. </w:t>
      </w:r>
      <w:r w:rsidRPr="00EA75F9">
        <w:rPr>
          <w:rFonts w:ascii="Times New Roman" w:hAnsi="Times New Roman"/>
          <w:bCs/>
          <w:iCs/>
          <w:noProof/>
          <w:spacing w:val="-1"/>
          <w:lang w:eastAsia="en-US"/>
        </w:rPr>
        <w:t>Son üç yılda kreşe kayıtlı çocukların dağılımı,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08"/>
        <w:gridCol w:w="851"/>
        <w:gridCol w:w="709"/>
        <w:gridCol w:w="850"/>
        <w:gridCol w:w="851"/>
        <w:gridCol w:w="850"/>
        <w:gridCol w:w="709"/>
        <w:gridCol w:w="882"/>
      </w:tblGrid>
      <w:tr w:rsidR="00EA75F9" w:rsidRPr="00EA75F9" w:rsidTr="000C49E9">
        <w:tc>
          <w:tcPr>
            <w:tcW w:w="9212" w:type="dxa"/>
            <w:gridSpan w:val="9"/>
            <w:shd w:val="clear" w:color="auto" w:fill="auto"/>
          </w:tcPr>
          <w:p w:rsidR="001833AE" w:rsidRPr="00EA75F9" w:rsidRDefault="001833AE" w:rsidP="000C49E9">
            <w:pPr>
              <w:spacing w:after="0" w:line="240" w:lineRule="auto"/>
              <w:rPr>
                <w:rFonts w:ascii="Times New Roman" w:hAnsi="Times New Roman"/>
                <w:b/>
                <w:bCs/>
                <w:sz w:val="20"/>
                <w:szCs w:val="20"/>
              </w:rPr>
            </w:pPr>
            <w:r w:rsidRPr="00EA75F9">
              <w:rPr>
                <w:rFonts w:ascii="Times New Roman" w:hAnsi="Times New Roman"/>
                <w:b/>
                <w:bCs/>
                <w:sz w:val="20"/>
                <w:szCs w:val="20"/>
              </w:rPr>
              <w:t xml:space="preserve">Tablo 3.  Kuruluşça Son Üç Yılda Verilen Bakım Hizmetinin Şekline Göre  Kreşe Kayıtlı Çocukların    </w:t>
            </w:r>
          </w:p>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b/>
                <w:bCs/>
                <w:sz w:val="20"/>
                <w:szCs w:val="20"/>
              </w:rPr>
              <w:t xml:space="preserve">                   Dağılımı</w:t>
            </w:r>
          </w:p>
        </w:tc>
      </w:tr>
      <w:tr w:rsidR="00EA75F9" w:rsidRPr="00EA75F9" w:rsidTr="000C49E9">
        <w:tc>
          <w:tcPr>
            <w:tcW w:w="2802" w:type="dxa"/>
            <w:vMerge w:val="restart"/>
            <w:shd w:val="clear" w:color="auto" w:fill="auto"/>
          </w:tcPr>
          <w:p w:rsidR="001833AE" w:rsidRPr="00EA75F9" w:rsidRDefault="001833AE" w:rsidP="000C49E9">
            <w:pPr>
              <w:spacing w:after="0" w:line="240" w:lineRule="auto"/>
              <w:rPr>
                <w:rFonts w:ascii="Times New Roman" w:hAnsi="Times New Roman"/>
                <w:b/>
                <w:sz w:val="20"/>
                <w:szCs w:val="20"/>
              </w:rPr>
            </w:pPr>
            <w:r w:rsidRPr="00EA75F9">
              <w:rPr>
                <w:rFonts w:ascii="Times New Roman" w:hAnsi="Times New Roman"/>
                <w:b/>
                <w:sz w:val="20"/>
                <w:szCs w:val="20"/>
              </w:rPr>
              <w:t xml:space="preserve">Kuruluşça Verilen Bakım Hizmeti </w:t>
            </w:r>
          </w:p>
        </w:tc>
        <w:tc>
          <w:tcPr>
            <w:tcW w:w="1559" w:type="dxa"/>
            <w:gridSpan w:val="2"/>
            <w:shd w:val="clear" w:color="auto" w:fill="auto"/>
          </w:tcPr>
          <w:p w:rsidR="001833AE" w:rsidRPr="00EA75F9" w:rsidRDefault="001833AE" w:rsidP="000C49E9">
            <w:pPr>
              <w:spacing w:after="0" w:line="240" w:lineRule="auto"/>
              <w:jc w:val="center"/>
              <w:rPr>
                <w:rFonts w:ascii="Times New Roman" w:hAnsi="Times New Roman"/>
                <w:b/>
                <w:sz w:val="20"/>
                <w:szCs w:val="20"/>
              </w:rPr>
            </w:pPr>
            <w:r w:rsidRPr="00EA75F9">
              <w:rPr>
                <w:rFonts w:ascii="Times New Roman" w:hAnsi="Times New Roman"/>
                <w:b/>
                <w:sz w:val="20"/>
                <w:szCs w:val="20"/>
              </w:rPr>
              <w:t>2019</w:t>
            </w:r>
          </w:p>
        </w:tc>
        <w:tc>
          <w:tcPr>
            <w:tcW w:w="1559" w:type="dxa"/>
            <w:gridSpan w:val="2"/>
            <w:shd w:val="clear" w:color="auto" w:fill="auto"/>
          </w:tcPr>
          <w:p w:rsidR="001833AE" w:rsidRPr="00EA75F9" w:rsidRDefault="001833AE" w:rsidP="000C49E9">
            <w:pPr>
              <w:spacing w:after="0" w:line="240" w:lineRule="auto"/>
              <w:jc w:val="center"/>
              <w:rPr>
                <w:rFonts w:ascii="Times New Roman" w:hAnsi="Times New Roman"/>
                <w:b/>
                <w:sz w:val="20"/>
                <w:szCs w:val="20"/>
              </w:rPr>
            </w:pPr>
            <w:r w:rsidRPr="00EA75F9">
              <w:rPr>
                <w:rFonts w:ascii="Times New Roman" w:hAnsi="Times New Roman"/>
                <w:b/>
                <w:sz w:val="20"/>
                <w:szCs w:val="20"/>
              </w:rPr>
              <w:t>2020</w:t>
            </w:r>
          </w:p>
        </w:tc>
        <w:tc>
          <w:tcPr>
            <w:tcW w:w="1701" w:type="dxa"/>
            <w:gridSpan w:val="2"/>
            <w:shd w:val="clear" w:color="auto" w:fill="auto"/>
          </w:tcPr>
          <w:p w:rsidR="001833AE" w:rsidRPr="00EA75F9" w:rsidRDefault="001833AE" w:rsidP="000C49E9">
            <w:pPr>
              <w:spacing w:after="0" w:line="240" w:lineRule="auto"/>
              <w:jc w:val="center"/>
              <w:rPr>
                <w:rFonts w:ascii="Times New Roman" w:hAnsi="Times New Roman"/>
                <w:b/>
                <w:sz w:val="20"/>
                <w:szCs w:val="20"/>
              </w:rPr>
            </w:pPr>
            <w:r w:rsidRPr="00EA75F9">
              <w:rPr>
                <w:rFonts w:ascii="Times New Roman" w:hAnsi="Times New Roman"/>
                <w:b/>
                <w:sz w:val="20"/>
                <w:szCs w:val="20"/>
              </w:rPr>
              <w:t>2021</w:t>
            </w:r>
          </w:p>
        </w:tc>
        <w:tc>
          <w:tcPr>
            <w:tcW w:w="1591" w:type="dxa"/>
            <w:gridSpan w:val="2"/>
            <w:shd w:val="clear" w:color="auto" w:fill="auto"/>
          </w:tcPr>
          <w:p w:rsidR="001833AE" w:rsidRPr="00EA75F9" w:rsidRDefault="001833AE" w:rsidP="000C49E9">
            <w:pPr>
              <w:spacing w:after="0" w:line="240" w:lineRule="auto"/>
              <w:jc w:val="center"/>
              <w:rPr>
                <w:rFonts w:ascii="Times New Roman" w:hAnsi="Times New Roman"/>
                <w:b/>
                <w:sz w:val="20"/>
                <w:szCs w:val="20"/>
              </w:rPr>
            </w:pPr>
            <w:r w:rsidRPr="00EA75F9">
              <w:rPr>
                <w:rFonts w:ascii="Times New Roman" w:hAnsi="Times New Roman"/>
                <w:b/>
                <w:sz w:val="20"/>
                <w:szCs w:val="20"/>
              </w:rPr>
              <w:t>Toplam</w:t>
            </w:r>
          </w:p>
        </w:tc>
      </w:tr>
      <w:tr w:rsidR="00EA75F9" w:rsidRPr="00EA75F9" w:rsidTr="000C49E9">
        <w:tc>
          <w:tcPr>
            <w:tcW w:w="2802" w:type="dxa"/>
            <w:vMerge/>
            <w:shd w:val="clear" w:color="auto" w:fill="auto"/>
          </w:tcPr>
          <w:p w:rsidR="001833AE" w:rsidRPr="00EA75F9" w:rsidRDefault="001833AE" w:rsidP="000C49E9">
            <w:pPr>
              <w:spacing w:after="0" w:line="240" w:lineRule="auto"/>
              <w:rPr>
                <w:rFonts w:ascii="Times New Roman" w:hAnsi="Times New Roman"/>
                <w:b/>
                <w:sz w:val="20"/>
                <w:szCs w:val="20"/>
              </w:rPr>
            </w:pPr>
          </w:p>
        </w:tc>
        <w:tc>
          <w:tcPr>
            <w:tcW w:w="708"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0-12 ay</w:t>
            </w:r>
          </w:p>
        </w:tc>
        <w:tc>
          <w:tcPr>
            <w:tcW w:w="851"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13-24 ay</w:t>
            </w: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0-12 ay</w:t>
            </w: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13-24 ay</w:t>
            </w:r>
          </w:p>
        </w:tc>
        <w:tc>
          <w:tcPr>
            <w:tcW w:w="851"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0-12 ay</w:t>
            </w: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13-24 ay</w:t>
            </w: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0-12 ay</w:t>
            </w:r>
          </w:p>
        </w:tc>
        <w:tc>
          <w:tcPr>
            <w:tcW w:w="882"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13-24 ay</w:t>
            </w:r>
          </w:p>
        </w:tc>
      </w:tr>
      <w:tr w:rsidR="00EA75F9" w:rsidRPr="00EA75F9" w:rsidTr="000C49E9">
        <w:tc>
          <w:tcPr>
            <w:tcW w:w="2802"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Tam gün bakım hizmeti alan çocuk sayısı</w:t>
            </w:r>
          </w:p>
        </w:tc>
        <w:tc>
          <w:tcPr>
            <w:tcW w:w="708"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2"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r w:rsidR="00EA75F9" w:rsidRPr="00EA75F9" w:rsidTr="000C49E9">
        <w:tc>
          <w:tcPr>
            <w:tcW w:w="2802"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Yarım gün bakım hizmeti alan çocuk sayısı</w:t>
            </w:r>
          </w:p>
        </w:tc>
        <w:tc>
          <w:tcPr>
            <w:tcW w:w="708"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2"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r w:rsidR="00EA75F9" w:rsidRPr="00EA75F9" w:rsidTr="000C49E9">
        <w:tc>
          <w:tcPr>
            <w:tcW w:w="2802"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Saatlik bakım hizmeti alan çocuk sayısı</w:t>
            </w:r>
          </w:p>
        </w:tc>
        <w:tc>
          <w:tcPr>
            <w:tcW w:w="708"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2"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r w:rsidR="00EA75F9" w:rsidRPr="00EA75F9" w:rsidTr="000C49E9">
        <w:tc>
          <w:tcPr>
            <w:tcW w:w="2802"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Gece bakım hizmeti alan çocuk sayısı</w:t>
            </w:r>
          </w:p>
        </w:tc>
        <w:tc>
          <w:tcPr>
            <w:tcW w:w="708"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2"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r w:rsidR="00EA75F9" w:rsidRPr="00EA75F9" w:rsidTr="000C49E9">
        <w:tc>
          <w:tcPr>
            <w:tcW w:w="2802"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Hafta sonu bakım hizmeti alan çocuk sayısı</w:t>
            </w:r>
          </w:p>
        </w:tc>
        <w:tc>
          <w:tcPr>
            <w:tcW w:w="708"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2"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r w:rsidR="001833AE" w:rsidRPr="00EA75F9" w:rsidTr="000C49E9">
        <w:tc>
          <w:tcPr>
            <w:tcW w:w="2802"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Ara tatil ve yaz tatilinde bakım hizmeti alan çocuk sayısı</w:t>
            </w:r>
          </w:p>
        </w:tc>
        <w:tc>
          <w:tcPr>
            <w:tcW w:w="708"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2"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bl>
    <w:p w:rsidR="001833AE" w:rsidRPr="00EA75F9" w:rsidRDefault="001833AE" w:rsidP="001833AE">
      <w:pPr>
        <w:spacing w:after="0" w:line="360" w:lineRule="auto"/>
        <w:contextualSpacing/>
        <w:jc w:val="both"/>
        <w:rPr>
          <w:rFonts w:ascii="Times New Roman" w:hAnsi="Times New Roman"/>
          <w:b/>
          <w:bCs/>
          <w:iCs/>
          <w:noProof/>
          <w:spacing w:val="-1"/>
          <w:lang w:eastAsia="en-US"/>
        </w:rPr>
      </w:pPr>
    </w:p>
    <w:p w:rsidR="001833AE" w:rsidRPr="00EA75F9" w:rsidRDefault="001833AE" w:rsidP="001833AE">
      <w:pPr>
        <w:spacing w:after="0" w:line="360" w:lineRule="auto"/>
        <w:contextualSpacing/>
        <w:jc w:val="both"/>
        <w:rPr>
          <w:rFonts w:ascii="Times New Roman" w:hAnsi="Times New Roman"/>
          <w:b/>
          <w:bCs/>
          <w:iCs/>
          <w:noProof/>
          <w:spacing w:val="-1"/>
          <w:lang w:eastAsia="en-US"/>
        </w:rPr>
      </w:pPr>
      <w:r w:rsidRPr="00EA75F9">
        <w:rPr>
          <w:rFonts w:ascii="Times New Roman" w:hAnsi="Times New Roman"/>
          <w:b/>
          <w:bCs/>
          <w:iCs/>
          <w:noProof/>
          <w:spacing w:val="-1"/>
          <w:lang w:eastAsia="en-US"/>
        </w:rPr>
        <w:t xml:space="preserve">1.2. </w:t>
      </w:r>
      <w:r w:rsidRPr="00EA75F9">
        <w:rPr>
          <w:rFonts w:ascii="Times New Roman" w:hAnsi="Times New Roman"/>
          <w:bCs/>
          <w:iCs/>
          <w:noProof/>
          <w:spacing w:val="-1"/>
          <w:lang w:eastAsia="en-US"/>
        </w:rPr>
        <w:t>Son üç yılda gündüz bakımevine kayıtlı çocukların dağılımı,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08"/>
        <w:gridCol w:w="851"/>
        <w:gridCol w:w="709"/>
        <w:gridCol w:w="850"/>
        <w:gridCol w:w="851"/>
        <w:gridCol w:w="850"/>
        <w:gridCol w:w="709"/>
        <w:gridCol w:w="882"/>
      </w:tblGrid>
      <w:tr w:rsidR="00EA75F9" w:rsidRPr="00EA75F9" w:rsidTr="000C49E9">
        <w:tc>
          <w:tcPr>
            <w:tcW w:w="9212" w:type="dxa"/>
            <w:gridSpan w:val="9"/>
            <w:shd w:val="clear" w:color="auto" w:fill="auto"/>
          </w:tcPr>
          <w:p w:rsidR="001833AE" w:rsidRPr="00EA75F9" w:rsidRDefault="001833AE" w:rsidP="000C49E9">
            <w:pPr>
              <w:spacing w:after="0" w:line="240" w:lineRule="auto"/>
              <w:rPr>
                <w:rFonts w:ascii="Times New Roman" w:hAnsi="Times New Roman"/>
                <w:b/>
                <w:bCs/>
                <w:sz w:val="20"/>
                <w:szCs w:val="20"/>
              </w:rPr>
            </w:pPr>
            <w:r w:rsidRPr="00EA75F9">
              <w:rPr>
                <w:rFonts w:ascii="Times New Roman" w:hAnsi="Times New Roman"/>
                <w:b/>
                <w:bCs/>
                <w:sz w:val="20"/>
                <w:szCs w:val="20"/>
              </w:rPr>
              <w:t xml:space="preserve">Tablo 4.  Kuruluşça Son Üç Yılda Verilen Bakım Hizmetinin Şekline Göre  Gündüz Bakımevine Kayıtlı  </w:t>
            </w:r>
          </w:p>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b/>
                <w:bCs/>
                <w:sz w:val="20"/>
                <w:szCs w:val="20"/>
              </w:rPr>
              <w:t xml:space="preserve">                   Çocukların Dağılımı</w:t>
            </w:r>
          </w:p>
        </w:tc>
      </w:tr>
      <w:tr w:rsidR="00EA75F9" w:rsidRPr="00EA75F9" w:rsidTr="000C49E9">
        <w:tc>
          <w:tcPr>
            <w:tcW w:w="2802" w:type="dxa"/>
            <w:vMerge w:val="restart"/>
            <w:shd w:val="clear" w:color="auto" w:fill="auto"/>
          </w:tcPr>
          <w:p w:rsidR="001833AE" w:rsidRPr="00EA75F9" w:rsidRDefault="001833AE" w:rsidP="000C49E9">
            <w:pPr>
              <w:spacing w:after="0" w:line="240" w:lineRule="auto"/>
              <w:rPr>
                <w:rFonts w:ascii="Times New Roman" w:hAnsi="Times New Roman"/>
                <w:b/>
                <w:sz w:val="20"/>
                <w:szCs w:val="20"/>
              </w:rPr>
            </w:pPr>
            <w:r w:rsidRPr="00EA75F9">
              <w:rPr>
                <w:rFonts w:ascii="Times New Roman" w:hAnsi="Times New Roman"/>
                <w:b/>
                <w:sz w:val="20"/>
                <w:szCs w:val="20"/>
              </w:rPr>
              <w:t xml:space="preserve">Kuruluşça Verilen Bakım Hizmeti </w:t>
            </w:r>
          </w:p>
        </w:tc>
        <w:tc>
          <w:tcPr>
            <w:tcW w:w="1559" w:type="dxa"/>
            <w:gridSpan w:val="2"/>
            <w:shd w:val="clear" w:color="auto" w:fill="auto"/>
          </w:tcPr>
          <w:p w:rsidR="001833AE" w:rsidRPr="00EA75F9" w:rsidRDefault="001833AE" w:rsidP="000C49E9">
            <w:pPr>
              <w:spacing w:after="0" w:line="240" w:lineRule="auto"/>
              <w:jc w:val="center"/>
              <w:rPr>
                <w:rFonts w:ascii="Times New Roman" w:hAnsi="Times New Roman"/>
                <w:b/>
                <w:sz w:val="20"/>
                <w:szCs w:val="20"/>
              </w:rPr>
            </w:pPr>
            <w:r w:rsidRPr="00EA75F9">
              <w:rPr>
                <w:rFonts w:ascii="Times New Roman" w:hAnsi="Times New Roman"/>
                <w:b/>
                <w:sz w:val="20"/>
                <w:szCs w:val="20"/>
              </w:rPr>
              <w:t>2019</w:t>
            </w:r>
          </w:p>
        </w:tc>
        <w:tc>
          <w:tcPr>
            <w:tcW w:w="1559" w:type="dxa"/>
            <w:gridSpan w:val="2"/>
            <w:shd w:val="clear" w:color="auto" w:fill="auto"/>
          </w:tcPr>
          <w:p w:rsidR="001833AE" w:rsidRPr="00EA75F9" w:rsidRDefault="001833AE" w:rsidP="000C49E9">
            <w:pPr>
              <w:spacing w:after="0" w:line="240" w:lineRule="auto"/>
              <w:jc w:val="center"/>
              <w:rPr>
                <w:rFonts w:ascii="Times New Roman" w:hAnsi="Times New Roman"/>
                <w:b/>
                <w:sz w:val="20"/>
                <w:szCs w:val="20"/>
              </w:rPr>
            </w:pPr>
            <w:r w:rsidRPr="00EA75F9">
              <w:rPr>
                <w:rFonts w:ascii="Times New Roman" w:hAnsi="Times New Roman"/>
                <w:b/>
                <w:sz w:val="20"/>
                <w:szCs w:val="20"/>
              </w:rPr>
              <w:t>2020</w:t>
            </w:r>
          </w:p>
        </w:tc>
        <w:tc>
          <w:tcPr>
            <w:tcW w:w="1701" w:type="dxa"/>
            <w:gridSpan w:val="2"/>
            <w:shd w:val="clear" w:color="auto" w:fill="auto"/>
          </w:tcPr>
          <w:p w:rsidR="001833AE" w:rsidRPr="00EA75F9" w:rsidRDefault="001833AE" w:rsidP="000C49E9">
            <w:pPr>
              <w:spacing w:after="0" w:line="240" w:lineRule="auto"/>
              <w:jc w:val="center"/>
              <w:rPr>
                <w:rFonts w:ascii="Times New Roman" w:hAnsi="Times New Roman"/>
                <w:b/>
                <w:sz w:val="20"/>
                <w:szCs w:val="20"/>
              </w:rPr>
            </w:pPr>
            <w:r w:rsidRPr="00EA75F9">
              <w:rPr>
                <w:rFonts w:ascii="Times New Roman" w:hAnsi="Times New Roman"/>
                <w:b/>
                <w:sz w:val="20"/>
                <w:szCs w:val="20"/>
              </w:rPr>
              <w:t>2021</w:t>
            </w:r>
          </w:p>
        </w:tc>
        <w:tc>
          <w:tcPr>
            <w:tcW w:w="1591" w:type="dxa"/>
            <w:gridSpan w:val="2"/>
            <w:shd w:val="clear" w:color="auto" w:fill="auto"/>
          </w:tcPr>
          <w:p w:rsidR="001833AE" w:rsidRPr="00EA75F9" w:rsidRDefault="001833AE" w:rsidP="000C49E9">
            <w:pPr>
              <w:spacing w:after="0" w:line="240" w:lineRule="auto"/>
              <w:jc w:val="center"/>
              <w:rPr>
                <w:rFonts w:ascii="Times New Roman" w:hAnsi="Times New Roman"/>
                <w:b/>
                <w:sz w:val="20"/>
                <w:szCs w:val="20"/>
              </w:rPr>
            </w:pPr>
            <w:r w:rsidRPr="00EA75F9">
              <w:rPr>
                <w:rFonts w:ascii="Times New Roman" w:hAnsi="Times New Roman"/>
                <w:b/>
                <w:sz w:val="20"/>
                <w:szCs w:val="20"/>
              </w:rPr>
              <w:t>Toplam</w:t>
            </w:r>
          </w:p>
        </w:tc>
      </w:tr>
      <w:tr w:rsidR="00EA75F9" w:rsidRPr="00EA75F9" w:rsidTr="000C49E9">
        <w:tc>
          <w:tcPr>
            <w:tcW w:w="2802" w:type="dxa"/>
            <w:vMerge/>
            <w:shd w:val="clear" w:color="auto" w:fill="auto"/>
          </w:tcPr>
          <w:p w:rsidR="001833AE" w:rsidRPr="00EA75F9" w:rsidRDefault="001833AE" w:rsidP="000C49E9">
            <w:pPr>
              <w:spacing w:after="0" w:line="240" w:lineRule="auto"/>
              <w:rPr>
                <w:rFonts w:ascii="Times New Roman" w:hAnsi="Times New Roman"/>
                <w:b/>
                <w:sz w:val="20"/>
                <w:szCs w:val="20"/>
              </w:rPr>
            </w:pPr>
          </w:p>
        </w:tc>
        <w:tc>
          <w:tcPr>
            <w:tcW w:w="708"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25-36 ay</w:t>
            </w:r>
          </w:p>
        </w:tc>
        <w:tc>
          <w:tcPr>
            <w:tcW w:w="851"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37-66 ay</w:t>
            </w: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25-36 ay</w:t>
            </w: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37-66 ay</w:t>
            </w:r>
          </w:p>
        </w:tc>
        <w:tc>
          <w:tcPr>
            <w:tcW w:w="851"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25-36 ay</w:t>
            </w: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37-66 ay</w:t>
            </w: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25-36 ay</w:t>
            </w:r>
          </w:p>
        </w:tc>
        <w:tc>
          <w:tcPr>
            <w:tcW w:w="882"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37-66 ay</w:t>
            </w:r>
          </w:p>
        </w:tc>
      </w:tr>
      <w:tr w:rsidR="00EA75F9" w:rsidRPr="00EA75F9" w:rsidTr="000C49E9">
        <w:tc>
          <w:tcPr>
            <w:tcW w:w="2802"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Tam gün bakım hizmeti alan çocuk sayısı</w:t>
            </w:r>
          </w:p>
        </w:tc>
        <w:tc>
          <w:tcPr>
            <w:tcW w:w="708"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2"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r w:rsidR="00EA75F9" w:rsidRPr="00EA75F9" w:rsidTr="000C49E9">
        <w:tc>
          <w:tcPr>
            <w:tcW w:w="2802"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Yarım gün bakım hizmeti alan çocuk sayısı</w:t>
            </w:r>
          </w:p>
        </w:tc>
        <w:tc>
          <w:tcPr>
            <w:tcW w:w="708"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2"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r w:rsidR="00EA75F9" w:rsidRPr="00EA75F9" w:rsidTr="000C49E9">
        <w:tc>
          <w:tcPr>
            <w:tcW w:w="2802"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Saatlik bakım hizmeti alan çocuk sayısı</w:t>
            </w:r>
          </w:p>
        </w:tc>
        <w:tc>
          <w:tcPr>
            <w:tcW w:w="708"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2"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r w:rsidR="00EA75F9" w:rsidRPr="00EA75F9" w:rsidTr="000C49E9">
        <w:tc>
          <w:tcPr>
            <w:tcW w:w="2802"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Gece bakım hizmeti alan çocuk sayısı</w:t>
            </w:r>
          </w:p>
        </w:tc>
        <w:tc>
          <w:tcPr>
            <w:tcW w:w="708"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2"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r w:rsidR="00EA75F9" w:rsidRPr="00EA75F9" w:rsidTr="000C49E9">
        <w:tc>
          <w:tcPr>
            <w:tcW w:w="2802"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Hafta sonu bakım hizmeti alan çocuk sayısı</w:t>
            </w:r>
          </w:p>
        </w:tc>
        <w:tc>
          <w:tcPr>
            <w:tcW w:w="708"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2"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r w:rsidR="001833AE" w:rsidRPr="00EA75F9" w:rsidTr="000C49E9">
        <w:tc>
          <w:tcPr>
            <w:tcW w:w="2802"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Ara tatil ve yaz tatilinde bakım hizmeti alan çocuk sayısı</w:t>
            </w:r>
          </w:p>
        </w:tc>
        <w:tc>
          <w:tcPr>
            <w:tcW w:w="708"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1"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50"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709"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2"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bl>
    <w:p w:rsidR="00EB0C73" w:rsidRDefault="00EB0C73" w:rsidP="001833AE">
      <w:pPr>
        <w:spacing w:after="0" w:line="360" w:lineRule="auto"/>
        <w:contextualSpacing/>
        <w:jc w:val="both"/>
        <w:rPr>
          <w:rFonts w:ascii="Times New Roman" w:hAnsi="Times New Roman"/>
          <w:b/>
          <w:bCs/>
          <w:iCs/>
          <w:noProof/>
          <w:spacing w:val="-1"/>
          <w:lang w:eastAsia="en-US"/>
        </w:rPr>
      </w:pPr>
    </w:p>
    <w:p w:rsidR="001833AE" w:rsidRPr="00EA75F9" w:rsidRDefault="00EB0C73" w:rsidP="001833AE">
      <w:pPr>
        <w:spacing w:after="0" w:line="360" w:lineRule="auto"/>
        <w:contextualSpacing/>
        <w:jc w:val="both"/>
        <w:rPr>
          <w:rFonts w:ascii="Times New Roman" w:hAnsi="Times New Roman"/>
          <w:b/>
          <w:bCs/>
          <w:iCs/>
          <w:noProof/>
          <w:spacing w:val="-1"/>
          <w:lang w:eastAsia="en-US"/>
        </w:rPr>
      </w:pPr>
      <w:r>
        <w:rPr>
          <w:rFonts w:ascii="Times New Roman" w:hAnsi="Times New Roman"/>
          <w:b/>
          <w:bCs/>
          <w:iCs/>
          <w:noProof/>
          <w:spacing w:val="-1"/>
          <w:lang w:eastAsia="en-US"/>
        </w:rPr>
        <w:br w:type="page"/>
      </w:r>
      <w:r w:rsidR="001833AE" w:rsidRPr="00EA75F9">
        <w:rPr>
          <w:rFonts w:ascii="Times New Roman" w:hAnsi="Times New Roman"/>
          <w:b/>
          <w:bCs/>
          <w:iCs/>
          <w:noProof/>
          <w:spacing w:val="-1"/>
          <w:lang w:eastAsia="en-US"/>
        </w:rPr>
        <w:lastRenderedPageBreak/>
        <w:t xml:space="preserve">1.3. </w:t>
      </w:r>
      <w:r w:rsidR="001833AE" w:rsidRPr="00EA75F9">
        <w:rPr>
          <w:rFonts w:ascii="Times New Roman" w:hAnsi="Times New Roman"/>
          <w:bCs/>
          <w:iCs/>
          <w:noProof/>
          <w:spacing w:val="-1"/>
          <w:lang w:eastAsia="en-US"/>
        </w:rPr>
        <w:t>Son üç yılda çocuk kulübüne kayıtlı çocukların dağılımı,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883"/>
        <w:gridCol w:w="1016"/>
        <w:gridCol w:w="883"/>
        <w:gridCol w:w="1016"/>
        <w:gridCol w:w="883"/>
        <w:gridCol w:w="1016"/>
        <w:gridCol w:w="883"/>
        <w:gridCol w:w="1016"/>
      </w:tblGrid>
      <w:tr w:rsidR="00EA75F9" w:rsidRPr="00EA75F9" w:rsidTr="000C49E9">
        <w:tc>
          <w:tcPr>
            <w:tcW w:w="9571" w:type="dxa"/>
            <w:gridSpan w:val="9"/>
            <w:shd w:val="clear" w:color="auto" w:fill="auto"/>
          </w:tcPr>
          <w:p w:rsidR="001833AE" w:rsidRPr="00EA75F9" w:rsidRDefault="001833AE" w:rsidP="000C49E9">
            <w:pPr>
              <w:spacing w:after="0" w:line="240" w:lineRule="auto"/>
              <w:rPr>
                <w:rFonts w:ascii="Times New Roman" w:hAnsi="Times New Roman"/>
                <w:b/>
                <w:bCs/>
                <w:sz w:val="20"/>
                <w:szCs w:val="20"/>
              </w:rPr>
            </w:pPr>
            <w:r w:rsidRPr="00EA75F9">
              <w:rPr>
                <w:rFonts w:ascii="Times New Roman" w:hAnsi="Times New Roman"/>
                <w:b/>
                <w:bCs/>
                <w:sz w:val="20"/>
                <w:szCs w:val="20"/>
              </w:rPr>
              <w:t xml:space="preserve">Tablo 5.  Kuruluşça Son Üç Yılda Verilen Bakım Hizmetinin Şekline Göre  Çocuk Kulübüne Kayıtlı  </w:t>
            </w:r>
          </w:p>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b/>
                <w:bCs/>
                <w:sz w:val="20"/>
                <w:szCs w:val="20"/>
              </w:rPr>
              <w:t xml:space="preserve">                   Çocukların Dağılımı</w:t>
            </w:r>
          </w:p>
        </w:tc>
      </w:tr>
      <w:tr w:rsidR="00EA75F9" w:rsidRPr="00EA75F9" w:rsidTr="000C49E9">
        <w:tc>
          <w:tcPr>
            <w:tcW w:w="1975" w:type="dxa"/>
            <w:vMerge w:val="restart"/>
            <w:shd w:val="clear" w:color="auto" w:fill="auto"/>
          </w:tcPr>
          <w:p w:rsidR="001833AE" w:rsidRPr="00EA75F9" w:rsidRDefault="001833AE" w:rsidP="000C49E9">
            <w:pPr>
              <w:spacing w:after="0" w:line="240" w:lineRule="auto"/>
              <w:rPr>
                <w:rFonts w:ascii="Times New Roman" w:hAnsi="Times New Roman"/>
                <w:b/>
                <w:sz w:val="20"/>
                <w:szCs w:val="20"/>
              </w:rPr>
            </w:pPr>
            <w:r w:rsidRPr="00EA75F9">
              <w:rPr>
                <w:rFonts w:ascii="Times New Roman" w:hAnsi="Times New Roman"/>
                <w:b/>
                <w:sz w:val="20"/>
                <w:szCs w:val="20"/>
              </w:rPr>
              <w:t xml:space="preserve">Kuruluşça Verilen Bakım Hizmeti </w:t>
            </w:r>
          </w:p>
        </w:tc>
        <w:tc>
          <w:tcPr>
            <w:tcW w:w="1899" w:type="dxa"/>
            <w:gridSpan w:val="2"/>
            <w:shd w:val="clear" w:color="auto" w:fill="auto"/>
          </w:tcPr>
          <w:p w:rsidR="001833AE" w:rsidRPr="00EA75F9" w:rsidRDefault="001833AE" w:rsidP="000C49E9">
            <w:pPr>
              <w:spacing w:after="0" w:line="240" w:lineRule="auto"/>
              <w:jc w:val="center"/>
              <w:rPr>
                <w:rFonts w:ascii="Times New Roman" w:hAnsi="Times New Roman"/>
                <w:b/>
                <w:sz w:val="20"/>
                <w:szCs w:val="20"/>
              </w:rPr>
            </w:pPr>
            <w:r w:rsidRPr="00EA75F9">
              <w:rPr>
                <w:rFonts w:ascii="Times New Roman" w:hAnsi="Times New Roman"/>
                <w:b/>
                <w:sz w:val="20"/>
                <w:szCs w:val="20"/>
              </w:rPr>
              <w:t>2019</w:t>
            </w:r>
          </w:p>
        </w:tc>
        <w:tc>
          <w:tcPr>
            <w:tcW w:w="1899" w:type="dxa"/>
            <w:gridSpan w:val="2"/>
            <w:shd w:val="clear" w:color="auto" w:fill="auto"/>
          </w:tcPr>
          <w:p w:rsidR="001833AE" w:rsidRPr="00EA75F9" w:rsidRDefault="001833AE" w:rsidP="000C49E9">
            <w:pPr>
              <w:spacing w:after="0" w:line="240" w:lineRule="auto"/>
              <w:jc w:val="center"/>
              <w:rPr>
                <w:rFonts w:ascii="Times New Roman" w:hAnsi="Times New Roman"/>
                <w:b/>
                <w:sz w:val="20"/>
                <w:szCs w:val="20"/>
              </w:rPr>
            </w:pPr>
            <w:r w:rsidRPr="00EA75F9">
              <w:rPr>
                <w:rFonts w:ascii="Times New Roman" w:hAnsi="Times New Roman"/>
                <w:b/>
                <w:sz w:val="20"/>
                <w:szCs w:val="20"/>
              </w:rPr>
              <w:t>2020</w:t>
            </w:r>
          </w:p>
        </w:tc>
        <w:tc>
          <w:tcPr>
            <w:tcW w:w="1899" w:type="dxa"/>
            <w:gridSpan w:val="2"/>
            <w:shd w:val="clear" w:color="auto" w:fill="auto"/>
          </w:tcPr>
          <w:p w:rsidR="001833AE" w:rsidRPr="00EA75F9" w:rsidRDefault="001833AE" w:rsidP="000C49E9">
            <w:pPr>
              <w:spacing w:after="0" w:line="240" w:lineRule="auto"/>
              <w:jc w:val="center"/>
              <w:rPr>
                <w:rFonts w:ascii="Times New Roman" w:hAnsi="Times New Roman"/>
                <w:b/>
                <w:sz w:val="20"/>
                <w:szCs w:val="20"/>
              </w:rPr>
            </w:pPr>
            <w:r w:rsidRPr="00EA75F9">
              <w:rPr>
                <w:rFonts w:ascii="Times New Roman" w:hAnsi="Times New Roman"/>
                <w:b/>
                <w:sz w:val="20"/>
                <w:szCs w:val="20"/>
              </w:rPr>
              <w:t>2021</w:t>
            </w:r>
          </w:p>
        </w:tc>
        <w:tc>
          <w:tcPr>
            <w:tcW w:w="1899" w:type="dxa"/>
            <w:gridSpan w:val="2"/>
            <w:shd w:val="clear" w:color="auto" w:fill="auto"/>
          </w:tcPr>
          <w:p w:rsidR="001833AE" w:rsidRPr="00EA75F9" w:rsidRDefault="001833AE" w:rsidP="000C49E9">
            <w:pPr>
              <w:spacing w:after="0" w:line="240" w:lineRule="auto"/>
              <w:jc w:val="center"/>
              <w:rPr>
                <w:rFonts w:ascii="Times New Roman" w:hAnsi="Times New Roman"/>
                <w:b/>
                <w:sz w:val="20"/>
                <w:szCs w:val="20"/>
              </w:rPr>
            </w:pPr>
            <w:r w:rsidRPr="00EA75F9">
              <w:rPr>
                <w:rFonts w:ascii="Times New Roman" w:hAnsi="Times New Roman"/>
                <w:b/>
                <w:sz w:val="20"/>
                <w:szCs w:val="20"/>
              </w:rPr>
              <w:t>Toplam</w:t>
            </w:r>
          </w:p>
        </w:tc>
      </w:tr>
      <w:tr w:rsidR="00EA75F9" w:rsidRPr="00EA75F9" w:rsidTr="000C49E9">
        <w:tc>
          <w:tcPr>
            <w:tcW w:w="1975" w:type="dxa"/>
            <w:vMerge/>
            <w:shd w:val="clear" w:color="auto" w:fill="auto"/>
          </w:tcPr>
          <w:p w:rsidR="001833AE" w:rsidRPr="00EA75F9" w:rsidRDefault="001833AE" w:rsidP="000C49E9">
            <w:pPr>
              <w:spacing w:after="0" w:line="240" w:lineRule="auto"/>
              <w:rPr>
                <w:rFonts w:ascii="Times New Roman" w:hAnsi="Times New Roman"/>
                <w:b/>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İlkokula Kayıtlı Çocuk</w:t>
            </w: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Ortaokula Kayıtlı Çocuk</w:t>
            </w: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İlkokula Kayıtlı Çocuk</w:t>
            </w: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Ortaokula Kayıtlı Çocuk</w:t>
            </w: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İlkokula Kayıtlı Çocuk</w:t>
            </w: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Ortaokula Kayıtlı Çocuk</w:t>
            </w: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İlkokula Kayıtlı Çocuk</w:t>
            </w: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Ortaokula Kayıtlı Çocuk</w:t>
            </w:r>
          </w:p>
        </w:tc>
      </w:tr>
      <w:tr w:rsidR="00EA75F9" w:rsidRPr="00EA75F9" w:rsidTr="000C49E9">
        <w:tc>
          <w:tcPr>
            <w:tcW w:w="1975"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Tam gün bakım hizmeti alan çocuk sayısı</w:t>
            </w: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r w:rsidR="00EA75F9" w:rsidRPr="00EA75F9" w:rsidTr="000C49E9">
        <w:tc>
          <w:tcPr>
            <w:tcW w:w="1975"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Yarım gün bakım hizmeti alan çocuk sayısı</w:t>
            </w: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r w:rsidR="00EA75F9" w:rsidRPr="00EA75F9" w:rsidTr="000C49E9">
        <w:tc>
          <w:tcPr>
            <w:tcW w:w="1975"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Saatlik bakım hizmeti alan çocuk sayısı</w:t>
            </w: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r w:rsidR="00EA75F9" w:rsidRPr="00EA75F9" w:rsidTr="000C49E9">
        <w:tc>
          <w:tcPr>
            <w:tcW w:w="1975"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Gece bakım hizmeti alan çocuk sayısı</w:t>
            </w: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r w:rsidR="00EA75F9" w:rsidRPr="00EA75F9" w:rsidTr="000C49E9">
        <w:tc>
          <w:tcPr>
            <w:tcW w:w="1975"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Hafta sonu bakım hizmeti alan çocuk sayısı</w:t>
            </w: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r w:rsidR="001833AE" w:rsidRPr="00EA75F9" w:rsidTr="000C49E9">
        <w:tc>
          <w:tcPr>
            <w:tcW w:w="1975" w:type="dxa"/>
            <w:shd w:val="clear" w:color="auto" w:fill="auto"/>
          </w:tcPr>
          <w:p w:rsidR="001833AE" w:rsidRPr="00EA75F9" w:rsidRDefault="001833AE" w:rsidP="000C49E9">
            <w:pPr>
              <w:spacing w:after="0" w:line="240" w:lineRule="auto"/>
              <w:rPr>
                <w:rFonts w:ascii="Times New Roman" w:hAnsi="Times New Roman"/>
                <w:sz w:val="20"/>
                <w:szCs w:val="20"/>
              </w:rPr>
            </w:pPr>
            <w:r w:rsidRPr="00EA75F9">
              <w:rPr>
                <w:rFonts w:ascii="Times New Roman" w:hAnsi="Times New Roman"/>
                <w:sz w:val="20"/>
                <w:szCs w:val="20"/>
              </w:rPr>
              <w:t>Ara tatil ve yaz tatilinde bakım hizmeti alan çocuk sayısı</w:t>
            </w: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883" w:type="dxa"/>
            <w:tcBorders>
              <w:righ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c>
          <w:tcPr>
            <w:tcW w:w="1016" w:type="dxa"/>
            <w:tcBorders>
              <w:left w:val="single" w:sz="4" w:space="0" w:color="auto"/>
            </w:tcBorders>
            <w:shd w:val="clear" w:color="auto" w:fill="auto"/>
          </w:tcPr>
          <w:p w:rsidR="001833AE" w:rsidRPr="00EA75F9" w:rsidRDefault="001833AE" w:rsidP="000C49E9">
            <w:pPr>
              <w:spacing w:after="0" w:line="240" w:lineRule="auto"/>
              <w:rPr>
                <w:rFonts w:ascii="Times New Roman" w:hAnsi="Times New Roman"/>
                <w:sz w:val="20"/>
                <w:szCs w:val="20"/>
              </w:rPr>
            </w:pPr>
          </w:p>
        </w:tc>
      </w:tr>
    </w:tbl>
    <w:p w:rsidR="001833AE" w:rsidRPr="00EA75F9" w:rsidRDefault="001833AE" w:rsidP="001833AE">
      <w:pPr>
        <w:widowControl w:val="0"/>
        <w:tabs>
          <w:tab w:val="left" w:pos="851"/>
        </w:tabs>
        <w:autoSpaceDE w:val="0"/>
        <w:autoSpaceDN w:val="0"/>
        <w:adjustRightInd w:val="0"/>
        <w:spacing w:after="0" w:line="360" w:lineRule="auto"/>
        <w:jc w:val="both"/>
        <w:rPr>
          <w:rFonts w:ascii="Times New Roman" w:eastAsia="Calibri" w:hAnsi="Times New Roman"/>
        </w:rPr>
      </w:pPr>
      <w:r w:rsidRPr="00EA75F9">
        <w:rPr>
          <w:rFonts w:ascii="Times New Roman" w:eastAsia="Calibri" w:hAnsi="Times New Roman"/>
          <w:b/>
        </w:rPr>
        <w:t xml:space="preserve">2. </w:t>
      </w:r>
      <w:r w:rsidRPr="00EA75F9">
        <w:rPr>
          <w:rFonts w:ascii="Times New Roman" w:hAnsi="Times New Roman"/>
          <w:bCs/>
          <w:iCs/>
          <w:noProof/>
          <w:spacing w:val="-1"/>
          <w:lang w:eastAsia="en-US"/>
        </w:rPr>
        <w:t>Kuruluşça yapılan bakım hizmetinin şekline göre;  son üç yılda kreşe, gündüz bakımevine ve çocuk kulübüne kayıtlı çocukların</w:t>
      </w:r>
      <w:r w:rsidRPr="00EA75F9">
        <w:rPr>
          <w:rFonts w:ascii="Times New Roman" w:eastAsia="Calibri" w:hAnsi="Times New Roman"/>
        </w:rPr>
        <w:t xml:space="preserve"> devam-devamsızlık sayısı, oranları ve devamsızlıkta artış olması durumunda nedenleri ile alınan önlemler,</w:t>
      </w:r>
    </w:p>
    <w:p w:rsidR="001833AE" w:rsidRPr="00EA75F9" w:rsidRDefault="001833AE" w:rsidP="001833AE">
      <w:pPr>
        <w:widowControl w:val="0"/>
        <w:tabs>
          <w:tab w:val="left" w:pos="851"/>
        </w:tabs>
        <w:autoSpaceDE w:val="0"/>
        <w:autoSpaceDN w:val="0"/>
        <w:adjustRightInd w:val="0"/>
        <w:spacing w:after="0" w:line="360" w:lineRule="auto"/>
        <w:jc w:val="both"/>
        <w:rPr>
          <w:rFonts w:ascii="Times New Roman" w:eastAsia="Calibri" w:hAnsi="Times New Roman"/>
        </w:rPr>
      </w:pPr>
      <w:r w:rsidRPr="00EA75F9">
        <w:rPr>
          <w:rFonts w:ascii="Times New Roman" w:eastAsia="Calibri" w:hAnsi="Times New Roman"/>
          <w:b/>
        </w:rPr>
        <w:t>2.1.</w:t>
      </w:r>
      <w:r w:rsidRPr="00EA75F9">
        <w:rPr>
          <w:rFonts w:ascii="Times New Roman" w:hAnsi="Times New Roman"/>
          <w:bCs/>
          <w:iCs/>
          <w:noProof/>
          <w:spacing w:val="-1"/>
          <w:lang w:eastAsia="en-US"/>
        </w:rPr>
        <w:t xml:space="preserve">  Son üç yılda kreşe kayıtlı çocukların</w:t>
      </w:r>
      <w:r w:rsidRPr="00EA75F9">
        <w:rPr>
          <w:rFonts w:ascii="Times New Roman" w:eastAsia="Calibri" w:hAnsi="Times New Roman"/>
        </w:rPr>
        <w:t xml:space="preserve"> devam-devamsızlık sayısı, oranları ve devamsızlıkta artış olması durumunda nedenleri ile alınan önlemler,</w:t>
      </w:r>
    </w:p>
    <w:p w:rsidR="001833AE" w:rsidRPr="00EA75F9" w:rsidRDefault="001833AE" w:rsidP="001833AE">
      <w:pPr>
        <w:spacing w:after="0" w:line="240" w:lineRule="atLeast"/>
        <w:jc w:val="center"/>
        <w:rPr>
          <w:rFonts w:ascii="Times New Roman" w:hAnsi="Times New Roman"/>
          <w:b/>
          <w:bCs/>
          <w:sz w:val="19"/>
          <w:szCs w:val="1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4"/>
        <w:gridCol w:w="1105"/>
        <w:gridCol w:w="1506"/>
        <w:gridCol w:w="403"/>
        <w:gridCol w:w="378"/>
        <w:gridCol w:w="950"/>
        <w:gridCol w:w="1038"/>
        <w:gridCol w:w="403"/>
        <w:gridCol w:w="378"/>
        <w:gridCol w:w="950"/>
        <w:gridCol w:w="1036"/>
      </w:tblGrid>
      <w:tr w:rsidR="001833AE" w:rsidRPr="00EA75F9" w:rsidTr="000C49E9">
        <w:tc>
          <w:tcPr>
            <w:tcW w:w="5000" w:type="pct"/>
            <w:gridSpan w:val="11"/>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bCs/>
                <w:sz w:val="20"/>
                <w:szCs w:val="20"/>
              </w:rPr>
            </w:pPr>
            <w:r w:rsidRPr="00EA75F9">
              <w:rPr>
                <w:rFonts w:ascii="Times New Roman" w:eastAsia="Calibri" w:hAnsi="Times New Roman"/>
                <w:b/>
                <w:bCs/>
                <w:sz w:val="20"/>
                <w:szCs w:val="20"/>
              </w:rPr>
              <w:t xml:space="preserve">Tablo 6.  Kreşlerde Kayıtlı Çocukların Devamsızlık Durumu </w:t>
            </w:r>
            <w:r w:rsidRPr="00EA75F9">
              <w:rPr>
                <w:rFonts w:ascii="Times New Roman" w:hAnsi="Times New Roman"/>
                <w:bCs/>
                <w:iCs/>
                <w:sz w:val="20"/>
                <w:szCs w:val="20"/>
              </w:rPr>
              <w:t>(Kuruluşa tam gün veya yarım gün kayıtlı çocuklar)</w:t>
            </w:r>
          </w:p>
        </w:tc>
      </w:tr>
      <w:tr w:rsidR="001833AE" w:rsidRPr="00EA75F9" w:rsidTr="000C49E9">
        <w:tc>
          <w:tcPr>
            <w:tcW w:w="749"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r w:rsidRPr="00EA75F9">
              <w:rPr>
                <w:rFonts w:ascii="Times New Roman" w:eastAsia="Calibri" w:hAnsi="Times New Roman"/>
                <w:b/>
                <w:sz w:val="20"/>
                <w:szCs w:val="20"/>
              </w:rPr>
              <w:t>Öğretim yılı</w:t>
            </w:r>
          </w:p>
        </w:tc>
        <w:tc>
          <w:tcPr>
            <w:tcW w:w="530"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Çocukların Gelişim Dönemleri</w:t>
            </w:r>
          </w:p>
        </w:tc>
        <w:tc>
          <w:tcPr>
            <w:tcW w:w="792"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Toplam Kayıtlı</w:t>
            </w:r>
          </w:p>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Çocuk Sayısı</w:t>
            </w:r>
          </w:p>
        </w:tc>
        <w:tc>
          <w:tcPr>
            <w:tcW w:w="2929" w:type="pct"/>
            <w:gridSpan w:val="8"/>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b/>
                <w:bCs/>
                <w:sz w:val="20"/>
                <w:szCs w:val="20"/>
              </w:rPr>
              <w:t>Devamsızlık Yapan Çocuk Sayısı</w:t>
            </w:r>
          </w:p>
        </w:tc>
      </w:tr>
      <w:tr w:rsidR="001833AE" w:rsidRPr="00EA75F9" w:rsidTr="000C49E9">
        <w:trPr>
          <w:trHeight w:hRule="exact" w:val="340"/>
        </w:trPr>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30"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792"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465" w:type="pct"/>
            <w:gridSpan w:val="4"/>
            <w:vAlign w:val="center"/>
          </w:tcPr>
          <w:p w:rsidR="001833AE" w:rsidRPr="00EA75F9" w:rsidRDefault="001833AE" w:rsidP="001833AE">
            <w:pPr>
              <w:widowControl w:val="0"/>
              <w:tabs>
                <w:tab w:val="left" w:pos="284"/>
              </w:tabs>
              <w:autoSpaceDE w:val="0"/>
              <w:autoSpaceDN w:val="0"/>
              <w:adjustRightInd w:val="0"/>
              <w:spacing w:after="0" w:line="240" w:lineRule="auto"/>
              <w:rPr>
                <w:rFonts w:ascii="Times New Roman" w:eastAsia="Calibri" w:hAnsi="Times New Roman"/>
                <w:b/>
                <w:bCs/>
                <w:sz w:val="20"/>
                <w:szCs w:val="20"/>
              </w:rPr>
            </w:pPr>
            <w:r w:rsidRPr="00EA75F9">
              <w:rPr>
                <w:rFonts w:ascii="Times New Roman" w:eastAsia="Calibri" w:hAnsi="Times New Roman"/>
                <w:b/>
                <w:bCs/>
                <w:sz w:val="20"/>
                <w:szCs w:val="20"/>
              </w:rPr>
              <w:t xml:space="preserve">                    11-19 gün</w:t>
            </w:r>
          </w:p>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p>
        </w:tc>
        <w:tc>
          <w:tcPr>
            <w:tcW w:w="1464" w:type="pct"/>
            <w:gridSpan w:val="4"/>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b/>
                <w:bCs/>
                <w:sz w:val="20"/>
                <w:szCs w:val="20"/>
              </w:rPr>
              <w:t>20 ve üstü</w:t>
            </w:r>
          </w:p>
        </w:tc>
      </w:tr>
      <w:tr w:rsidR="001833AE" w:rsidRPr="00EA75F9" w:rsidTr="000C49E9">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30"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792"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K</w:t>
            </w: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E</w:t>
            </w: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Toplam</w:t>
            </w: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Oran(%)</w:t>
            </w: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K</w:t>
            </w: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E</w:t>
            </w: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Toplam</w:t>
            </w:r>
          </w:p>
        </w:tc>
        <w:tc>
          <w:tcPr>
            <w:tcW w:w="54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Oran(%)</w:t>
            </w:r>
          </w:p>
        </w:tc>
      </w:tr>
      <w:tr w:rsidR="001833AE" w:rsidRPr="00EA75F9" w:rsidTr="000C49E9">
        <w:tc>
          <w:tcPr>
            <w:tcW w:w="749"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r w:rsidRPr="00EA75F9">
              <w:rPr>
                <w:rFonts w:ascii="Times New Roman" w:eastAsia="Calibri" w:hAnsi="Times New Roman"/>
                <w:b/>
                <w:sz w:val="20"/>
                <w:szCs w:val="20"/>
              </w:rPr>
              <w:t>2019</w:t>
            </w:r>
          </w:p>
        </w:tc>
        <w:tc>
          <w:tcPr>
            <w:tcW w:w="530"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0-6 ay</w:t>
            </w:r>
          </w:p>
        </w:tc>
        <w:tc>
          <w:tcPr>
            <w:tcW w:w="79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30"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7-12 ay</w:t>
            </w:r>
          </w:p>
        </w:tc>
        <w:tc>
          <w:tcPr>
            <w:tcW w:w="79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30"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13-18 ay</w:t>
            </w:r>
          </w:p>
        </w:tc>
        <w:tc>
          <w:tcPr>
            <w:tcW w:w="79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30"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19-24 ay</w:t>
            </w:r>
          </w:p>
        </w:tc>
        <w:tc>
          <w:tcPr>
            <w:tcW w:w="79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30"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b/>
                <w:sz w:val="20"/>
                <w:szCs w:val="20"/>
              </w:rPr>
            </w:pPr>
            <w:r w:rsidRPr="00EA75F9">
              <w:rPr>
                <w:rFonts w:ascii="Times New Roman" w:eastAsia="Calibri" w:hAnsi="Times New Roman"/>
                <w:b/>
                <w:sz w:val="20"/>
                <w:szCs w:val="20"/>
              </w:rPr>
              <w:t>Toplam</w:t>
            </w:r>
          </w:p>
        </w:tc>
        <w:tc>
          <w:tcPr>
            <w:tcW w:w="79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4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r>
      <w:tr w:rsidR="001833AE" w:rsidRPr="00EA75F9" w:rsidTr="000C49E9">
        <w:tc>
          <w:tcPr>
            <w:tcW w:w="749"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r w:rsidRPr="00EA75F9">
              <w:rPr>
                <w:rFonts w:ascii="Times New Roman" w:eastAsia="Calibri" w:hAnsi="Times New Roman"/>
                <w:b/>
                <w:sz w:val="20"/>
                <w:szCs w:val="20"/>
              </w:rPr>
              <w:t>2020</w:t>
            </w:r>
          </w:p>
        </w:tc>
        <w:tc>
          <w:tcPr>
            <w:tcW w:w="530"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0-6 ay</w:t>
            </w:r>
          </w:p>
        </w:tc>
        <w:tc>
          <w:tcPr>
            <w:tcW w:w="79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30"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7-12 ay</w:t>
            </w:r>
          </w:p>
        </w:tc>
        <w:tc>
          <w:tcPr>
            <w:tcW w:w="79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30"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13-18 ay</w:t>
            </w:r>
          </w:p>
        </w:tc>
        <w:tc>
          <w:tcPr>
            <w:tcW w:w="79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30"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19-24 ay</w:t>
            </w:r>
          </w:p>
        </w:tc>
        <w:tc>
          <w:tcPr>
            <w:tcW w:w="79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30"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b/>
                <w:sz w:val="20"/>
                <w:szCs w:val="20"/>
              </w:rPr>
            </w:pPr>
            <w:r w:rsidRPr="00EA75F9">
              <w:rPr>
                <w:rFonts w:ascii="Times New Roman" w:eastAsia="Calibri" w:hAnsi="Times New Roman"/>
                <w:b/>
                <w:sz w:val="20"/>
                <w:szCs w:val="20"/>
              </w:rPr>
              <w:t>Toplam</w:t>
            </w:r>
          </w:p>
        </w:tc>
        <w:tc>
          <w:tcPr>
            <w:tcW w:w="79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4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r>
      <w:tr w:rsidR="001833AE" w:rsidRPr="00EA75F9" w:rsidTr="000C49E9">
        <w:tc>
          <w:tcPr>
            <w:tcW w:w="749"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r w:rsidRPr="00EA75F9">
              <w:rPr>
                <w:rFonts w:ascii="Times New Roman" w:eastAsia="Calibri" w:hAnsi="Times New Roman"/>
                <w:b/>
                <w:sz w:val="20"/>
                <w:szCs w:val="20"/>
              </w:rPr>
              <w:t>2021</w:t>
            </w:r>
          </w:p>
        </w:tc>
        <w:tc>
          <w:tcPr>
            <w:tcW w:w="530"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0-6 ay</w:t>
            </w:r>
          </w:p>
        </w:tc>
        <w:tc>
          <w:tcPr>
            <w:tcW w:w="79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30"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7-12 ay</w:t>
            </w:r>
          </w:p>
        </w:tc>
        <w:tc>
          <w:tcPr>
            <w:tcW w:w="79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30"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13-18 ay</w:t>
            </w:r>
          </w:p>
        </w:tc>
        <w:tc>
          <w:tcPr>
            <w:tcW w:w="79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30"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19-24 ay</w:t>
            </w:r>
          </w:p>
        </w:tc>
        <w:tc>
          <w:tcPr>
            <w:tcW w:w="79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30"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b/>
                <w:sz w:val="20"/>
                <w:szCs w:val="20"/>
              </w:rPr>
            </w:pPr>
            <w:r w:rsidRPr="00EA75F9">
              <w:rPr>
                <w:rFonts w:ascii="Times New Roman" w:eastAsia="Calibri" w:hAnsi="Times New Roman"/>
                <w:b/>
                <w:sz w:val="20"/>
                <w:szCs w:val="20"/>
              </w:rPr>
              <w:t>Toplam</w:t>
            </w:r>
          </w:p>
        </w:tc>
        <w:tc>
          <w:tcPr>
            <w:tcW w:w="79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4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r>
    </w:tbl>
    <w:p w:rsidR="001833AE" w:rsidRPr="00EA75F9" w:rsidRDefault="001833AE" w:rsidP="001833AE">
      <w:pPr>
        <w:widowControl w:val="0"/>
        <w:tabs>
          <w:tab w:val="left" w:pos="851"/>
        </w:tabs>
        <w:autoSpaceDE w:val="0"/>
        <w:autoSpaceDN w:val="0"/>
        <w:adjustRightInd w:val="0"/>
        <w:spacing w:after="0" w:line="360" w:lineRule="auto"/>
        <w:jc w:val="both"/>
        <w:rPr>
          <w:rFonts w:ascii="Times New Roman" w:eastAsia="Calibri" w:hAnsi="Times New Roman"/>
          <w:b/>
        </w:rPr>
      </w:pPr>
    </w:p>
    <w:p w:rsidR="001833AE" w:rsidRDefault="001833AE" w:rsidP="001833AE">
      <w:pPr>
        <w:widowControl w:val="0"/>
        <w:tabs>
          <w:tab w:val="left" w:pos="851"/>
        </w:tabs>
        <w:autoSpaceDE w:val="0"/>
        <w:autoSpaceDN w:val="0"/>
        <w:adjustRightInd w:val="0"/>
        <w:spacing w:after="0" w:line="360" w:lineRule="auto"/>
        <w:jc w:val="both"/>
        <w:rPr>
          <w:rFonts w:ascii="Times New Roman" w:eastAsia="Calibri" w:hAnsi="Times New Roman"/>
        </w:rPr>
      </w:pPr>
      <w:r w:rsidRPr="00EA75F9">
        <w:rPr>
          <w:rFonts w:ascii="Times New Roman" w:eastAsia="Calibri" w:hAnsi="Times New Roman"/>
          <w:b/>
        </w:rPr>
        <w:t>2.2.</w:t>
      </w:r>
      <w:r w:rsidRPr="00EA75F9">
        <w:rPr>
          <w:rFonts w:ascii="Times New Roman" w:hAnsi="Times New Roman"/>
          <w:bCs/>
          <w:iCs/>
          <w:noProof/>
          <w:spacing w:val="-1"/>
          <w:lang w:eastAsia="en-US"/>
        </w:rPr>
        <w:t xml:space="preserve">  Son üç yılda gündüz bakımevine kayıtlı çocukların</w:t>
      </w:r>
      <w:r w:rsidRPr="00EA75F9">
        <w:rPr>
          <w:rFonts w:ascii="Times New Roman" w:eastAsia="Calibri" w:hAnsi="Times New Roman"/>
        </w:rPr>
        <w:t xml:space="preserve"> devam-devamsızlık sayısı, oranları ve devamsızlıkta artış olması durumunda nedenleri ile alınan önlemler,</w:t>
      </w:r>
    </w:p>
    <w:p w:rsidR="0004638E" w:rsidRPr="00EA75F9" w:rsidRDefault="0004638E" w:rsidP="001833AE">
      <w:pPr>
        <w:widowControl w:val="0"/>
        <w:tabs>
          <w:tab w:val="left" w:pos="851"/>
        </w:tabs>
        <w:autoSpaceDE w:val="0"/>
        <w:autoSpaceDN w:val="0"/>
        <w:adjustRightInd w:val="0"/>
        <w:spacing w:after="0" w:line="360" w:lineRule="auto"/>
        <w:jc w:val="both"/>
        <w:rPr>
          <w:rFonts w:ascii="Times New Roman" w:eastAsia="Calibri" w:hAnsi="Times New Roman"/>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5"/>
        <w:gridCol w:w="1105"/>
        <w:gridCol w:w="1506"/>
        <w:gridCol w:w="404"/>
        <w:gridCol w:w="377"/>
        <w:gridCol w:w="949"/>
        <w:gridCol w:w="1039"/>
        <w:gridCol w:w="404"/>
        <w:gridCol w:w="377"/>
        <w:gridCol w:w="949"/>
        <w:gridCol w:w="1036"/>
      </w:tblGrid>
      <w:tr w:rsidR="001833AE" w:rsidRPr="00EA75F9" w:rsidTr="000C49E9">
        <w:tc>
          <w:tcPr>
            <w:tcW w:w="5000" w:type="pct"/>
            <w:gridSpan w:val="11"/>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bCs/>
                <w:sz w:val="20"/>
                <w:szCs w:val="20"/>
              </w:rPr>
            </w:pPr>
            <w:r w:rsidRPr="00EA75F9">
              <w:rPr>
                <w:rFonts w:ascii="Times New Roman" w:eastAsia="Calibri" w:hAnsi="Times New Roman"/>
                <w:b/>
                <w:bCs/>
                <w:sz w:val="20"/>
                <w:szCs w:val="20"/>
              </w:rPr>
              <w:lastRenderedPageBreak/>
              <w:t xml:space="preserve">Tablo 7. Gündüz Bakımevlerinde Kayıtlı Çocukların Devamsızlık Durumu </w:t>
            </w:r>
            <w:r w:rsidRPr="00EA75F9">
              <w:rPr>
                <w:rFonts w:ascii="Times New Roman" w:hAnsi="Times New Roman"/>
                <w:bCs/>
                <w:iCs/>
                <w:sz w:val="20"/>
                <w:szCs w:val="20"/>
              </w:rPr>
              <w:t>(Kuruluşa tam gün veya yarım gün kayıtlı çocuklar)</w:t>
            </w:r>
          </w:p>
        </w:tc>
      </w:tr>
      <w:tr w:rsidR="001833AE" w:rsidRPr="00EA75F9" w:rsidTr="000C49E9">
        <w:tc>
          <w:tcPr>
            <w:tcW w:w="744"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r w:rsidRPr="00EA75F9">
              <w:rPr>
                <w:rFonts w:ascii="Times New Roman" w:eastAsia="Calibri" w:hAnsi="Times New Roman"/>
                <w:b/>
                <w:sz w:val="20"/>
                <w:szCs w:val="20"/>
              </w:rPr>
              <w:t>Öğretim yılı</w:t>
            </w:r>
          </w:p>
        </w:tc>
        <w:tc>
          <w:tcPr>
            <w:tcW w:w="577"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Çocukların Gelişim Dönemleri</w:t>
            </w:r>
          </w:p>
        </w:tc>
        <w:tc>
          <w:tcPr>
            <w:tcW w:w="787"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Toplam Kayıtlı</w:t>
            </w:r>
          </w:p>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Çocuk Sayısı</w:t>
            </w:r>
          </w:p>
        </w:tc>
        <w:tc>
          <w:tcPr>
            <w:tcW w:w="2892" w:type="pct"/>
            <w:gridSpan w:val="8"/>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b/>
                <w:bCs/>
                <w:sz w:val="20"/>
                <w:szCs w:val="20"/>
              </w:rPr>
              <w:t>Devamsızlık Yapan Çocuk Sayısı</w:t>
            </w:r>
          </w:p>
        </w:tc>
      </w:tr>
      <w:tr w:rsidR="001833AE" w:rsidRPr="00EA75F9" w:rsidTr="000C49E9">
        <w:trPr>
          <w:trHeight w:hRule="exact" w:val="340"/>
        </w:trPr>
        <w:tc>
          <w:tcPr>
            <w:tcW w:w="744"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77"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787"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447" w:type="pct"/>
            <w:gridSpan w:val="4"/>
            <w:vAlign w:val="center"/>
          </w:tcPr>
          <w:p w:rsidR="001833AE" w:rsidRPr="00EA75F9" w:rsidRDefault="001833AE" w:rsidP="001833AE">
            <w:pPr>
              <w:widowControl w:val="0"/>
              <w:tabs>
                <w:tab w:val="left" w:pos="284"/>
              </w:tabs>
              <w:autoSpaceDE w:val="0"/>
              <w:autoSpaceDN w:val="0"/>
              <w:adjustRightInd w:val="0"/>
              <w:spacing w:after="0" w:line="240" w:lineRule="auto"/>
              <w:rPr>
                <w:rFonts w:ascii="Times New Roman" w:eastAsia="Calibri" w:hAnsi="Times New Roman"/>
                <w:b/>
                <w:bCs/>
                <w:sz w:val="20"/>
                <w:szCs w:val="20"/>
              </w:rPr>
            </w:pPr>
            <w:r w:rsidRPr="00EA75F9">
              <w:rPr>
                <w:rFonts w:ascii="Times New Roman" w:eastAsia="Calibri" w:hAnsi="Times New Roman"/>
                <w:b/>
                <w:bCs/>
                <w:sz w:val="20"/>
                <w:szCs w:val="20"/>
              </w:rPr>
              <w:t xml:space="preserve">                    11-19 gün</w:t>
            </w:r>
          </w:p>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p>
        </w:tc>
        <w:tc>
          <w:tcPr>
            <w:tcW w:w="1445" w:type="pct"/>
            <w:gridSpan w:val="4"/>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b/>
                <w:bCs/>
                <w:sz w:val="20"/>
                <w:szCs w:val="20"/>
              </w:rPr>
              <w:t>20 ve üstü</w:t>
            </w:r>
          </w:p>
        </w:tc>
      </w:tr>
      <w:tr w:rsidR="001833AE" w:rsidRPr="00EA75F9" w:rsidTr="000C49E9">
        <w:tc>
          <w:tcPr>
            <w:tcW w:w="744"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77"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787"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K</w:t>
            </w: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E</w:t>
            </w: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Toplam</w:t>
            </w:r>
          </w:p>
        </w:tc>
        <w:tc>
          <w:tcPr>
            <w:tcW w:w="543"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Oran(%)</w:t>
            </w: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K</w:t>
            </w: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E</w:t>
            </w: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Toplam</w:t>
            </w:r>
          </w:p>
        </w:tc>
        <w:tc>
          <w:tcPr>
            <w:tcW w:w="54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Oran(%)</w:t>
            </w:r>
          </w:p>
        </w:tc>
      </w:tr>
      <w:tr w:rsidR="001833AE" w:rsidRPr="00EA75F9" w:rsidTr="000C49E9">
        <w:tc>
          <w:tcPr>
            <w:tcW w:w="744"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r w:rsidRPr="00EA75F9">
              <w:rPr>
                <w:rFonts w:ascii="Times New Roman" w:eastAsia="Calibri" w:hAnsi="Times New Roman"/>
                <w:b/>
                <w:sz w:val="20"/>
                <w:szCs w:val="20"/>
              </w:rPr>
              <w:t>2019</w:t>
            </w:r>
          </w:p>
        </w:tc>
        <w:tc>
          <w:tcPr>
            <w:tcW w:w="577"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25-36 ay</w:t>
            </w:r>
          </w:p>
        </w:tc>
        <w:tc>
          <w:tcPr>
            <w:tcW w:w="78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3"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4"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77"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37-48 ay</w:t>
            </w:r>
          </w:p>
        </w:tc>
        <w:tc>
          <w:tcPr>
            <w:tcW w:w="78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3"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4"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77"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49-60 ay</w:t>
            </w:r>
          </w:p>
        </w:tc>
        <w:tc>
          <w:tcPr>
            <w:tcW w:w="78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3"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4"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77"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61-66 ay</w:t>
            </w:r>
          </w:p>
        </w:tc>
        <w:tc>
          <w:tcPr>
            <w:tcW w:w="78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3"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4"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77"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b/>
                <w:sz w:val="20"/>
                <w:szCs w:val="20"/>
              </w:rPr>
            </w:pPr>
            <w:r w:rsidRPr="00EA75F9">
              <w:rPr>
                <w:rFonts w:ascii="Times New Roman" w:eastAsia="Calibri" w:hAnsi="Times New Roman"/>
                <w:b/>
                <w:sz w:val="20"/>
                <w:szCs w:val="20"/>
              </w:rPr>
              <w:t>Toplam</w:t>
            </w:r>
          </w:p>
        </w:tc>
        <w:tc>
          <w:tcPr>
            <w:tcW w:w="78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43"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4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r>
      <w:tr w:rsidR="001833AE" w:rsidRPr="00EA75F9" w:rsidTr="000C49E9">
        <w:tc>
          <w:tcPr>
            <w:tcW w:w="744"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r w:rsidRPr="00EA75F9">
              <w:rPr>
                <w:rFonts w:ascii="Times New Roman" w:eastAsia="Calibri" w:hAnsi="Times New Roman"/>
                <w:b/>
                <w:sz w:val="20"/>
                <w:szCs w:val="20"/>
              </w:rPr>
              <w:t>2020</w:t>
            </w:r>
          </w:p>
        </w:tc>
        <w:tc>
          <w:tcPr>
            <w:tcW w:w="577"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25-36 ay</w:t>
            </w:r>
          </w:p>
        </w:tc>
        <w:tc>
          <w:tcPr>
            <w:tcW w:w="78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3"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4"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77"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37-48 ay</w:t>
            </w:r>
          </w:p>
        </w:tc>
        <w:tc>
          <w:tcPr>
            <w:tcW w:w="78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3"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4"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77"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49-60 ay</w:t>
            </w:r>
          </w:p>
        </w:tc>
        <w:tc>
          <w:tcPr>
            <w:tcW w:w="78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3"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4"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77"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61-66 ay</w:t>
            </w:r>
          </w:p>
        </w:tc>
        <w:tc>
          <w:tcPr>
            <w:tcW w:w="78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3"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4"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77"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b/>
                <w:sz w:val="20"/>
                <w:szCs w:val="20"/>
              </w:rPr>
            </w:pPr>
            <w:r w:rsidRPr="00EA75F9">
              <w:rPr>
                <w:rFonts w:ascii="Times New Roman" w:eastAsia="Calibri" w:hAnsi="Times New Roman"/>
                <w:b/>
                <w:sz w:val="20"/>
                <w:szCs w:val="20"/>
              </w:rPr>
              <w:t>Toplam</w:t>
            </w:r>
          </w:p>
        </w:tc>
        <w:tc>
          <w:tcPr>
            <w:tcW w:w="78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43"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4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r>
      <w:tr w:rsidR="001833AE" w:rsidRPr="00EA75F9" w:rsidTr="000C49E9">
        <w:tc>
          <w:tcPr>
            <w:tcW w:w="744"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r w:rsidRPr="00EA75F9">
              <w:rPr>
                <w:rFonts w:ascii="Times New Roman" w:eastAsia="Calibri" w:hAnsi="Times New Roman"/>
                <w:b/>
                <w:sz w:val="20"/>
                <w:szCs w:val="20"/>
              </w:rPr>
              <w:t>2021</w:t>
            </w:r>
          </w:p>
        </w:tc>
        <w:tc>
          <w:tcPr>
            <w:tcW w:w="577"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25-36 ay</w:t>
            </w:r>
          </w:p>
        </w:tc>
        <w:tc>
          <w:tcPr>
            <w:tcW w:w="78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3"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4"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77"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37-48 ay</w:t>
            </w:r>
          </w:p>
        </w:tc>
        <w:tc>
          <w:tcPr>
            <w:tcW w:w="78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3"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4"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77"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49-60 ay</w:t>
            </w:r>
          </w:p>
        </w:tc>
        <w:tc>
          <w:tcPr>
            <w:tcW w:w="78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3"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4"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77"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61-66 ay</w:t>
            </w:r>
          </w:p>
        </w:tc>
        <w:tc>
          <w:tcPr>
            <w:tcW w:w="78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3"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4"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77"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b/>
                <w:sz w:val="20"/>
                <w:szCs w:val="20"/>
              </w:rPr>
            </w:pPr>
            <w:r w:rsidRPr="00EA75F9">
              <w:rPr>
                <w:rFonts w:ascii="Times New Roman" w:eastAsia="Calibri" w:hAnsi="Times New Roman"/>
                <w:b/>
                <w:sz w:val="20"/>
                <w:szCs w:val="20"/>
              </w:rPr>
              <w:t>Toplam</w:t>
            </w:r>
          </w:p>
        </w:tc>
        <w:tc>
          <w:tcPr>
            <w:tcW w:w="78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43"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21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19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496"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54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r>
    </w:tbl>
    <w:p w:rsidR="001833AE" w:rsidRPr="00EA75F9" w:rsidRDefault="001833AE" w:rsidP="001833AE">
      <w:pPr>
        <w:spacing w:after="160" w:line="259" w:lineRule="auto"/>
        <w:rPr>
          <w:rFonts w:eastAsia="Calibri"/>
          <w:lang w:eastAsia="en-US"/>
        </w:rPr>
      </w:pPr>
    </w:p>
    <w:p w:rsidR="001833AE" w:rsidRPr="00EA75F9" w:rsidRDefault="001833AE" w:rsidP="001833AE">
      <w:pPr>
        <w:widowControl w:val="0"/>
        <w:tabs>
          <w:tab w:val="left" w:pos="851"/>
        </w:tabs>
        <w:autoSpaceDE w:val="0"/>
        <w:autoSpaceDN w:val="0"/>
        <w:adjustRightInd w:val="0"/>
        <w:spacing w:after="0" w:line="360" w:lineRule="auto"/>
        <w:jc w:val="both"/>
        <w:rPr>
          <w:rFonts w:ascii="Times New Roman" w:eastAsia="Calibri" w:hAnsi="Times New Roman"/>
        </w:rPr>
      </w:pPr>
      <w:r w:rsidRPr="00EA75F9">
        <w:rPr>
          <w:rFonts w:ascii="Times New Roman" w:eastAsia="Calibri" w:hAnsi="Times New Roman"/>
          <w:b/>
        </w:rPr>
        <w:t>2.3.</w:t>
      </w:r>
      <w:r w:rsidRPr="00EA75F9">
        <w:rPr>
          <w:rFonts w:ascii="Times New Roman" w:hAnsi="Times New Roman"/>
          <w:bCs/>
          <w:iCs/>
          <w:noProof/>
          <w:spacing w:val="-1"/>
          <w:lang w:eastAsia="en-US"/>
        </w:rPr>
        <w:t xml:space="preserve">  Son üç yılda çocuk kulübüne kayıtlı çocukların</w:t>
      </w:r>
      <w:r w:rsidRPr="00EA75F9">
        <w:rPr>
          <w:rFonts w:ascii="Times New Roman" w:eastAsia="Calibri" w:hAnsi="Times New Roman"/>
        </w:rPr>
        <w:t xml:space="preserve"> devam-devamsızlık sayısı, oranları ve devamsızlıkta artış olması durumunda nedenleri ile alınan önlemler,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3"/>
        <w:gridCol w:w="1507"/>
        <w:gridCol w:w="1101"/>
        <w:gridCol w:w="412"/>
        <w:gridCol w:w="387"/>
        <w:gridCol w:w="959"/>
        <w:gridCol w:w="1047"/>
        <w:gridCol w:w="412"/>
        <w:gridCol w:w="387"/>
        <w:gridCol w:w="959"/>
        <w:gridCol w:w="967"/>
      </w:tblGrid>
      <w:tr w:rsidR="001833AE" w:rsidRPr="00EA75F9" w:rsidTr="000C49E9">
        <w:tc>
          <w:tcPr>
            <w:tcW w:w="5000" w:type="pct"/>
            <w:gridSpan w:val="11"/>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bCs/>
                <w:sz w:val="20"/>
                <w:szCs w:val="20"/>
              </w:rPr>
            </w:pPr>
            <w:r w:rsidRPr="00EA75F9">
              <w:rPr>
                <w:rFonts w:ascii="Times New Roman" w:eastAsia="Calibri" w:hAnsi="Times New Roman"/>
                <w:b/>
                <w:bCs/>
                <w:sz w:val="20"/>
                <w:szCs w:val="20"/>
              </w:rPr>
              <w:t xml:space="preserve">Tablo 8.  Çocuk Kulübüne Kayıtlı Çocukların Devamsızlık Durumu </w:t>
            </w:r>
            <w:r w:rsidRPr="00EA75F9">
              <w:rPr>
                <w:rFonts w:ascii="Times New Roman" w:hAnsi="Times New Roman"/>
                <w:bCs/>
                <w:iCs/>
                <w:sz w:val="20"/>
                <w:szCs w:val="20"/>
              </w:rPr>
              <w:t>(Kuruluşa tam gün veya yarım gün kayıtlı çocuklar)</w:t>
            </w:r>
          </w:p>
        </w:tc>
      </w:tr>
      <w:tr w:rsidR="001833AE" w:rsidRPr="00EA75F9" w:rsidTr="000C49E9">
        <w:tc>
          <w:tcPr>
            <w:tcW w:w="749"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r w:rsidRPr="00EA75F9">
              <w:rPr>
                <w:rFonts w:ascii="Times New Roman" w:eastAsia="Calibri" w:hAnsi="Times New Roman"/>
                <w:b/>
                <w:sz w:val="20"/>
                <w:szCs w:val="20"/>
              </w:rPr>
              <w:t>Öğretim yılı</w:t>
            </w:r>
          </w:p>
        </w:tc>
        <w:tc>
          <w:tcPr>
            <w:tcW w:w="788"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Çocukların Gelişim Dönemleri</w:t>
            </w:r>
          </w:p>
        </w:tc>
        <w:tc>
          <w:tcPr>
            <w:tcW w:w="575"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Toplam Kayıtlı</w:t>
            </w:r>
          </w:p>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Çocuk Sayısı</w:t>
            </w:r>
          </w:p>
        </w:tc>
        <w:tc>
          <w:tcPr>
            <w:tcW w:w="2888" w:type="pct"/>
            <w:gridSpan w:val="8"/>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b/>
                <w:bCs/>
                <w:sz w:val="20"/>
                <w:szCs w:val="20"/>
              </w:rPr>
              <w:t>Devamsızlık Yapan Çocuk Sayısı</w:t>
            </w:r>
          </w:p>
        </w:tc>
      </w:tr>
      <w:tr w:rsidR="001833AE" w:rsidRPr="00EA75F9" w:rsidTr="000C49E9">
        <w:trPr>
          <w:trHeight w:hRule="exact" w:val="340"/>
        </w:trPr>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788"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75"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1465" w:type="pct"/>
            <w:gridSpan w:val="4"/>
            <w:vAlign w:val="center"/>
          </w:tcPr>
          <w:p w:rsidR="001833AE" w:rsidRPr="00EA75F9" w:rsidRDefault="001833AE" w:rsidP="001833AE">
            <w:pPr>
              <w:widowControl w:val="0"/>
              <w:tabs>
                <w:tab w:val="left" w:pos="284"/>
              </w:tabs>
              <w:autoSpaceDE w:val="0"/>
              <w:autoSpaceDN w:val="0"/>
              <w:adjustRightInd w:val="0"/>
              <w:spacing w:after="0" w:line="240" w:lineRule="auto"/>
              <w:rPr>
                <w:rFonts w:ascii="Times New Roman" w:eastAsia="Calibri" w:hAnsi="Times New Roman"/>
                <w:b/>
                <w:bCs/>
                <w:sz w:val="20"/>
                <w:szCs w:val="20"/>
              </w:rPr>
            </w:pPr>
            <w:r w:rsidRPr="00EA75F9">
              <w:rPr>
                <w:rFonts w:ascii="Times New Roman" w:eastAsia="Calibri" w:hAnsi="Times New Roman"/>
                <w:b/>
                <w:bCs/>
                <w:sz w:val="20"/>
                <w:szCs w:val="20"/>
              </w:rPr>
              <w:t xml:space="preserve">                    11-19 gün</w:t>
            </w:r>
          </w:p>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p>
        </w:tc>
        <w:tc>
          <w:tcPr>
            <w:tcW w:w="1423" w:type="pct"/>
            <w:gridSpan w:val="4"/>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b/>
                <w:bCs/>
                <w:sz w:val="20"/>
                <w:szCs w:val="20"/>
              </w:rPr>
              <w:t>20 ve üstü</w:t>
            </w:r>
          </w:p>
        </w:tc>
      </w:tr>
      <w:tr w:rsidR="001833AE" w:rsidRPr="00EA75F9" w:rsidTr="000C49E9">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788"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75"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K</w:t>
            </w: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E</w:t>
            </w: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Toplam</w:t>
            </w: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Oran(%)</w:t>
            </w: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K</w:t>
            </w: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E</w:t>
            </w: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Toplam</w:t>
            </w:r>
          </w:p>
        </w:tc>
        <w:tc>
          <w:tcPr>
            <w:tcW w:w="504"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r w:rsidRPr="00EA75F9">
              <w:rPr>
                <w:rFonts w:ascii="Times New Roman" w:eastAsia="Calibri" w:hAnsi="Times New Roman"/>
                <w:sz w:val="20"/>
                <w:szCs w:val="20"/>
              </w:rPr>
              <w:t>Oran(%)</w:t>
            </w:r>
          </w:p>
        </w:tc>
      </w:tr>
      <w:tr w:rsidR="001833AE" w:rsidRPr="00EA75F9" w:rsidTr="000C49E9">
        <w:tc>
          <w:tcPr>
            <w:tcW w:w="749"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r w:rsidRPr="00EA75F9">
              <w:rPr>
                <w:rFonts w:ascii="Times New Roman" w:eastAsia="Calibri" w:hAnsi="Times New Roman"/>
                <w:b/>
                <w:sz w:val="20"/>
                <w:szCs w:val="20"/>
              </w:rPr>
              <w:t>2019</w:t>
            </w:r>
          </w:p>
        </w:tc>
        <w:tc>
          <w:tcPr>
            <w:tcW w:w="788"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 xml:space="preserve">İlkokula kayıtlı çocuk </w:t>
            </w:r>
          </w:p>
        </w:tc>
        <w:tc>
          <w:tcPr>
            <w:tcW w:w="57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4"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788"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Ortaokula kayıtlı çocuk</w:t>
            </w:r>
          </w:p>
        </w:tc>
        <w:tc>
          <w:tcPr>
            <w:tcW w:w="57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4"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rPr>
          <w:trHeight w:val="359"/>
        </w:trPr>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788"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b/>
                <w:sz w:val="20"/>
                <w:szCs w:val="20"/>
              </w:rPr>
              <w:t>Toplam</w:t>
            </w:r>
          </w:p>
        </w:tc>
        <w:tc>
          <w:tcPr>
            <w:tcW w:w="57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4"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9"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r w:rsidRPr="00EA75F9">
              <w:rPr>
                <w:rFonts w:ascii="Times New Roman" w:eastAsia="Calibri" w:hAnsi="Times New Roman"/>
                <w:b/>
                <w:sz w:val="20"/>
                <w:szCs w:val="20"/>
              </w:rPr>
              <w:t>2020</w:t>
            </w:r>
          </w:p>
        </w:tc>
        <w:tc>
          <w:tcPr>
            <w:tcW w:w="788"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 xml:space="preserve">İlkokula kayıtlı çocuk </w:t>
            </w:r>
          </w:p>
        </w:tc>
        <w:tc>
          <w:tcPr>
            <w:tcW w:w="57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4"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788"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Ortaokula kayıtlı çocuk</w:t>
            </w:r>
          </w:p>
        </w:tc>
        <w:tc>
          <w:tcPr>
            <w:tcW w:w="57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4"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rPr>
          <w:trHeight w:val="335"/>
        </w:trPr>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p>
        </w:tc>
        <w:tc>
          <w:tcPr>
            <w:tcW w:w="788"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b/>
                <w:sz w:val="20"/>
                <w:szCs w:val="20"/>
              </w:rPr>
              <w:t>Toplam</w:t>
            </w:r>
          </w:p>
        </w:tc>
        <w:tc>
          <w:tcPr>
            <w:tcW w:w="57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4"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9" w:type="pct"/>
            <w:vMerge w:val="restar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b/>
                <w:sz w:val="20"/>
                <w:szCs w:val="20"/>
              </w:rPr>
            </w:pPr>
            <w:r w:rsidRPr="00EA75F9">
              <w:rPr>
                <w:rFonts w:ascii="Times New Roman" w:eastAsia="Calibri" w:hAnsi="Times New Roman"/>
                <w:b/>
                <w:sz w:val="20"/>
                <w:szCs w:val="20"/>
              </w:rPr>
              <w:t>2021</w:t>
            </w:r>
          </w:p>
        </w:tc>
        <w:tc>
          <w:tcPr>
            <w:tcW w:w="788"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 xml:space="preserve">İlkokula kayıtlı çocuk </w:t>
            </w:r>
          </w:p>
        </w:tc>
        <w:tc>
          <w:tcPr>
            <w:tcW w:w="57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4"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788"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sz w:val="20"/>
                <w:szCs w:val="20"/>
              </w:rPr>
              <w:t>Ortaokula kayıtlı çocuk</w:t>
            </w:r>
          </w:p>
        </w:tc>
        <w:tc>
          <w:tcPr>
            <w:tcW w:w="57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4"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r w:rsidR="001833AE" w:rsidRPr="00EA75F9" w:rsidTr="000C49E9">
        <w:trPr>
          <w:trHeight w:val="280"/>
        </w:trPr>
        <w:tc>
          <w:tcPr>
            <w:tcW w:w="749" w:type="pct"/>
            <w:vMerge/>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788" w:type="pct"/>
            <w:vAlign w:val="center"/>
          </w:tcPr>
          <w:p w:rsidR="001833AE" w:rsidRPr="00EA75F9" w:rsidRDefault="001833AE" w:rsidP="001833AE">
            <w:pPr>
              <w:widowControl w:val="0"/>
              <w:tabs>
                <w:tab w:val="left" w:pos="284"/>
              </w:tabs>
              <w:autoSpaceDE w:val="0"/>
              <w:autoSpaceDN w:val="0"/>
              <w:adjustRightInd w:val="0"/>
              <w:spacing w:after="0" w:line="240" w:lineRule="auto"/>
              <w:jc w:val="center"/>
              <w:rPr>
                <w:rFonts w:ascii="Times New Roman" w:eastAsia="Calibri" w:hAnsi="Times New Roman"/>
                <w:sz w:val="20"/>
                <w:szCs w:val="20"/>
              </w:rPr>
            </w:pPr>
            <w:r w:rsidRPr="00EA75F9">
              <w:rPr>
                <w:rFonts w:ascii="Times New Roman" w:eastAsia="Calibri" w:hAnsi="Times New Roman"/>
                <w:b/>
                <w:sz w:val="20"/>
                <w:szCs w:val="20"/>
              </w:rPr>
              <w:t>Toplam</w:t>
            </w:r>
          </w:p>
        </w:tc>
        <w:tc>
          <w:tcPr>
            <w:tcW w:w="57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47"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15"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202"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1"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c>
          <w:tcPr>
            <w:tcW w:w="504" w:type="pct"/>
            <w:vAlign w:val="center"/>
          </w:tcPr>
          <w:p w:rsidR="001833AE" w:rsidRPr="00EA75F9" w:rsidRDefault="001833AE" w:rsidP="001833AE">
            <w:pPr>
              <w:widowControl w:val="0"/>
              <w:tabs>
                <w:tab w:val="left" w:pos="284"/>
              </w:tabs>
              <w:autoSpaceDE w:val="0"/>
              <w:autoSpaceDN w:val="0"/>
              <w:adjustRightInd w:val="0"/>
              <w:spacing w:after="0" w:line="240" w:lineRule="auto"/>
              <w:jc w:val="both"/>
              <w:rPr>
                <w:rFonts w:ascii="Times New Roman" w:eastAsia="Calibri" w:hAnsi="Times New Roman"/>
                <w:sz w:val="20"/>
                <w:szCs w:val="20"/>
              </w:rPr>
            </w:pPr>
          </w:p>
        </w:tc>
      </w:tr>
    </w:tbl>
    <w:p w:rsidR="001833AE" w:rsidRPr="00EA75F9" w:rsidRDefault="001833AE" w:rsidP="001833AE">
      <w:pPr>
        <w:spacing w:after="160" w:line="259" w:lineRule="auto"/>
        <w:rPr>
          <w:rFonts w:ascii="Times New Roman" w:eastAsia="Calibri" w:hAnsi="Times New Roman"/>
          <w:bCs/>
          <w:i/>
          <w:sz w:val="18"/>
          <w:szCs w:val="18"/>
          <w:shd w:val="clear" w:color="auto" w:fill="FFFFFF"/>
          <w:lang w:eastAsia="en-US"/>
        </w:rPr>
      </w:pPr>
      <w:r w:rsidRPr="00EA75F9">
        <w:rPr>
          <w:rFonts w:ascii="Times New Roman" w:eastAsia="Calibri" w:hAnsi="Times New Roman"/>
          <w:b/>
          <w:lang w:eastAsia="en-US"/>
        </w:rPr>
        <w:t>3.</w:t>
      </w:r>
      <w:r w:rsidRPr="00EA75F9">
        <w:rPr>
          <w:rFonts w:ascii="Times New Roman" w:eastAsia="Calibri" w:hAnsi="Times New Roman"/>
          <w:lang w:eastAsia="en-US"/>
        </w:rPr>
        <w:t xml:space="preserve"> Kuruluşa kayıtlı çocukların/ öğrencilerin E-Okul sistemine kaydını yapılması durumu,</w:t>
      </w:r>
      <w:r w:rsidRPr="00EA75F9">
        <w:rPr>
          <w:rFonts w:ascii="Times New Roman" w:eastAsia="Calibri" w:hAnsi="Times New Roman"/>
          <w:sz w:val="24"/>
          <w:szCs w:val="24"/>
          <w:lang w:eastAsia="en-US"/>
        </w:rPr>
        <w:t xml:space="preserve">  </w:t>
      </w:r>
      <w:r w:rsidRPr="00EA75F9">
        <w:rPr>
          <w:rFonts w:ascii="Times New Roman" w:eastAsia="Calibri" w:hAnsi="Times New Roman"/>
          <w:i/>
          <w:sz w:val="18"/>
          <w:szCs w:val="18"/>
          <w:lang w:eastAsia="en-US"/>
        </w:rPr>
        <w:t>(</w:t>
      </w:r>
      <w:r w:rsidRPr="00EA75F9">
        <w:rPr>
          <w:rFonts w:ascii="Times New Roman" w:hAnsi="Times New Roman"/>
          <w:bCs/>
          <w:i/>
          <w:sz w:val="18"/>
          <w:szCs w:val="18"/>
        </w:rPr>
        <w:t>Değişiklik 2016 tarihli  Özel Kreş ve Gündüz Bakımevleri ile Özel Çocuk Kulüplerinin Kuruluş ve İşleyiş Esasları Hakkında Yönetmeliğin</w:t>
      </w:r>
      <w:r w:rsidRPr="00EA75F9">
        <w:rPr>
          <w:rFonts w:ascii="Times New Roman" w:eastAsia="Calibri" w:hAnsi="Times New Roman"/>
          <w:bCs/>
          <w:i/>
          <w:sz w:val="18"/>
          <w:szCs w:val="18"/>
          <w:shd w:val="clear" w:color="auto" w:fill="FFFFFF"/>
          <w:lang w:eastAsia="en-US"/>
        </w:rPr>
        <w:t xml:space="preserve"> 41/6 maddesi/ bendi)</w:t>
      </w:r>
    </w:p>
    <w:p w:rsidR="001833AE" w:rsidRPr="00EA75F9" w:rsidRDefault="001833AE" w:rsidP="001833AE">
      <w:pPr>
        <w:spacing w:after="160" w:line="259" w:lineRule="auto"/>
        <w:rPr>
          <w:rFonts w:ascii="Times New Roman" w:eastAsia="Calibri" w:hAnsi="Times New Roman"/>
          <w:bCs/>
          <w:i/>
          <w:sz w:val="18"/>
          <w:szCs w:val="18"/>
          <w:shd w:val="clear" w:color="auto" w:fill="FFFFFF"/>
          <w:lang w:eastAsia="en-US"/>
        </w:rPr>
      </w:pPr>
      <w:r w:rsidRPr="00EA75F9">
        <w:rPr>
          <w:rFonts w:ascii="Times New Roman" w:eastAsia="Calibri" w:hAnsi="Times New Roman"/>
          <w:b/>
          <w:bCs/>
          <w:sz w:val="24"/>
          <w:szCs w:val="24"/>
          <w:shd w:val="clear" w:color="auto" w:fill="FFFFFF"/>
          <w:lang w:eastAsia="en-US"/>
        </w:rPr>
        <w:t>4.</w:t>
      </w:r>
      <w:r w:rsidRPr="00EA75F9">
        <w:rPr>
          <w:rFonts w:ascii="Times New Roman" w:eastAsia="Calibri" w:hAnsi="Times New Roman"/>
          <w:bCs/>
          <w:i/>
          <w:sz w:val="18"/>
          <w:szCs w:val="18"/>
          <w:shd w:val="clear" w:color="auto" w:fill="FFFFFF"/>
          <w:lang w:eastAsia="en-US"/>
        </w:rPr>
        <w:t xml:space="preserve"> </w:t>
      </w:r>
      <w:r w:rsidRPr="00EA75F9">
        <w:rPr>
          <w:rFonts w:ascii="Times New Roman" w:eastAsia="Calibri" w:hAnsi="Times New Roman"/>
          <w:lang w:eastAsia="en-US"/>
        </w:rPr>
        <w:t>Üc</w:t>
      </w:r>
      <w:r w:rsidRPr="00EA75F9">
        <w:rPr>
          <w:rFonts w:ascii="Times New Roman" w:eastAsia="Calibri" w:hAnsi="Times New Roman"/>
          <w:spacing w:val="-1"/>
          <w:lang w:eastAsia="en-US"/>
        </w:rPr>
        <w:t>r</w:t>
      </w:r>
      <w:r w:rsidRPr="00EA75F9">
        <w:rPr>
          <w:rFonts w:ascii="Times New Roman" w:eastAsia="Calibri" w:hAnsi="Times New Roman"/>
          <w:lang w:eastAsia="en-US"/>
        </w:rPr>
        <w:t>e</w:t>
      </w:r>
      <w:r w:rsidRPr="00EA75F9">
        <w:rPr>
          <w:rFonts w:ascii="Times New Roman" w:eastAsia="Calibri" w:hAnsi="Times New Roman"/>
          <w:spacing w:val="1"/>
          <w:lang w:eastAsia="en-US"/>
        </w:rPr>
        <w:t>t</w:t>
      </w:r>
      <w:r w:rsidRPr="00EA75F9">
        <w:rPr>
          <w:rFonts w:ascii="Times New Roman" w:eastAsia="Calibri" w:hAnsi="Times New Roman"/>
          <w:lang w:eastAsia="en-US"/>
        </w:rPr>
        <w:t>siz</w:t>
      </w:r>
      <w:r w:rsidRPr="00EA75F9">
        <w:rPr>
          <w:rFonts w:ascii="Times New Roman" w:eastAsia="Calibri" w:hAnsi="Times New Roman"/>
          <w:spacing w:val="-1"/>
          <w:lang w:eastAsia="en-US"/>
        </w:rPr>
        <w:t xml:space="preserve"> bakım</w:t>
      </w:r>
      <w:r w:rsidRPr="00EA75F9">
        <w:rPr>
          <w:rFonts w:ascii="Times New Roman" w:eastAsia="Calibri" w:hAnsi="Times New Roman"/>
          <w:lang w:eastAsia="en-US"/>
        </w:rPr>
        <w:t xml:space="preserve"> </w:t>
      </w:r>
      <w:r w:rsidRPr="00EA75F9">
        <w:rPr>
          <w:rFonts w:ascii="Times New Roman" w:eastAsia="Calibri" w:hAnsi="Times New Roman"/>
          <w:spacing w:val="-1"/>
          <w:lang w:eastAsia="en-US"/>
        </w:rPr>
        <w:t>d</w:t>
      </w:r>
      <w:r w:rsidRPr="00EA75F9">
        <w:rPr>
          <w:rFonts w:ascii="Times New Roman" w:eastAsia="Calibri" w:hAnsi="Times New Roman"/>
          <w:lang w:eastAsia="en-US"/>
        </w:rPr>
        <w:t>u</w:t>
      </w:r>
      <w:r w:rsidRPr="00EA75F9">
        <w:rPr>
          <w:rFonts w:ascii="Times New Roman" w:eastAsia="Calibri" w:hAnsi="Times New Roman"/>
          <w:spacing w:val="-1"/>
          <w:lang w:eastAsia="en-US"/>
        </w:rPr>
        <w:t>r</w:t>
      </w:r>
      <w:r w:rsidRPr="00EA75F9">
        <w:rPr>
          <w:rFonts w:ascii="Times New Roman" w:eastAsia="Calibri" w:hAnsi="Times New Roman"/>
          <w:spacing w:val="2"/>
          <w:lang w:eastAsia="en-US"/>
        </w:rPr>
        <w:t>u</w:t>
      </w:r>
      <w:r w:rsidRPr="00EA75F9">
        <w:rPr>
          <w:rFonts w:ascii="Times New Roman" w:eastAsia="Calibri" w:hAnsi="Times New Roman"/>
          <w:lang w:eastAsia="en-US"/>
        </w:rPr>
        <w:t xml:space="preserve">mu, </w:t>
      </w:r>
      <w:r w:rsidRPr="00EA75F9">
        <w:rPr>
          <w:rFonts w:ascii="Times New Roman" w:eastAsia="Calibri" w:hAnsi="Times New Roman"/>
          <w:i/>
          <w:sz w:val="18"/>
          <w:szCs w:val="18"/>
          <w:lang w:eastAsia="en-US"/>
        </w:rPr>
        <w:t>(</w:t>
      </w:r>
      <w:r w:rsidRPr="00EA75F9">
        <w:rPr>
          <w:rFonts w:ascii="Times New Roman" w:hAnsi="Times New Roman"/>
          <w:bCs/>
          <w:i/>
          <w:sz w:val="18"/>
          <w:szCs w:val="18"/>
        </w:rPr>
        <w:t>Değişiklik 2016 tarihli  Özel Kreş ve Gündüz Bakımevleri ile Özel Çocuk Kulüplerinin Kuruluş ve İşleyiş Esasları Hakkında Yönetmeliğin</w:t>
      </w:r>
      <w:r w:rsidRPr="00EA75F9">
        <w:rPr>
          <w:rFonts w:ascii="Times New Roman" w:eastAsia="Calibri" w:hAnsi="Times New Roman"/>
          <w:bCs/>
          <w:i/>
          <w:sz w:val="18"/>
          <w:szCs w:val="18"/>
          <w:shd w:val="clear" w:color="auto" w:fill="FFFFFF"/>
          <w:lang w:eastAsia="en-US"/>
        </w:rPr>
        <w:t xml:space="preserve"> 50. maddesi)</w:t>
      </w:r>
    </w:p>
    <w:p w:rsidR="001833AE" w:rsidRPr="00EA75F9" w:rsidRDefault="001833AE" w:rsidP="001833AE">
      <w:pPr>
        <w:widowControl w:val="0"/>
        <w:autoSpaceDE w:val="0"/>
        <w:autoSpaceDN w:val="0"/>
        <w:adjustRightInd w:val="0"/>
        <w:spacing w:after="0" w:line="360" w:lineRule="auto"/>
        <w:jc w:val="both"/>
        <w:rPr>
          <w:rFonts w:ascii="Times New Roman" w:hAnsi="Times New Roman"/>
          <w:sz w:val="24"/>
          <w:szCs w:val="24"/>
        </w:rPr>
      </w:pPr>
      <w:bookmarkStart w:id="22" w:name="_Toc362959480"/>
      <w:bookmarkStart w:id="23" w:name="_Toc375544076"/>
      <w:bookmarkStart w:id="24" w:name="_Toc398127604"/>
      <w:bookmarkStart w:id="25" w:name="_Toc398192963"/>
      <w:bookmarkStart w:id="26" w:name="_Toc466639002"/>
      <w:r w:rsidRPr="00EA75F9">
        <w:rPr>
          <w:rFonts w:ascii="Times New Roman" w:hAnsi="Times New Roman"/>
          <w:b/>
          <w:bCs/>
          <w:iCs/>
          <w:noProof/>
          <w:spacing w:val="-1"/>
          <w:sz w:val="24"/>
          <w:szCs w:val="24"/>
          <w:lang w:eastAsia="en-US"/>
        </w:rPr>
        <w:t>2.4. Sorunlar</w:t>
      </w:r>
    </w:p>
    <w:p w:rsidR="001833AE" w:rsidRPr="00EA75F9" w:rsidRDefault="001833AE" w:rsidP="001833AE">
      <w:pPr>
        <w:widowControl w:val="0"/>
        <w:autoSpaceDE w:val="0"/>
        <w:autoSpaceDN w:val="0"/>
        <w:adjustRightInd w:val="0"/>
        <w:spacing w:after="0" w:line="360" w:lineRule="auto"/>
        <w:jc w:val="both"/>
        <w:rPr>
          <w:rFonts w:ascii="Times New Roman" w:hAnsi="Times New Roman"/>
          <w:sz w:val="16"/>
          <w:szCs w:val="16"/>
        </w:rPr>
      </w:pPr>
      <w:r w:rsidRPr="00EA75F9">
        <w:rPr>
          <w:rFonts w:ascii="Times New Roman" w:hAnsi="Times New Roman"/>
          <w:sz w:val="16"/>
          <w:szCs w:val="16"/>
        </w:rPr>
        <w:t xml:space="preserve">Tespit edilen sorunlara yönelik getirilen çözüm önerilerinde, mevzuat, üst politika belgeleri (Kalkınma Planı, Hükümet Programı, Millî Eğitim Bakanlığı Stratejik Planı) ile okul/kurumun stratejik planında eğitim ile ilgili ortaya konulmuş amaç ve hedefler göz önünde bulundurulmalı, Bakanlığa, İl / İlçe milli eğitim müdürlüğüne, kuruma yönelik olarak; kurumun gelişimine katkı sağlayacak, değer katacak, geleceğe ilişkin bir </w:t>
      </w:r>
      <w:r w:rsidRPr="00EA75F9">
        <w:rPr>
          <w:rFonts w:ascii="Times New Roman" w:hAnsi="Times New Roman"/>
          <w:sz w:val="16"/>
          <w:szCs w:val="16"/>
        </w:rPr>
        <w:lastRenderedPageBreak/>
        <w:t>vizyon oluşturacak, aynı zamanda gerçekçi ve uygulanabilir önerilere yer verilmeli, her soruna ilişkin çözüm önerisi ayrıntılı olarak yazılmalıdır.</w:t>
      </w:r>
    </w:p>
    <w:p w:rsidR="001833AE" w:rsidRPr="00EA75F9" w:rsidRDefault="001833AE" w:rsidP="001833AE">
      <w:pPr>
        <w:widowControl w:val="0"/>
        <w:autoSpaceDE w:val="0"/>
        <w:autoSpaceDN w:val="0"/>
        <w:adjustRightInd w:val="0"/>
        <w:spacing w:after="0" w:line="360" w:lineRule="auto"/>
        <w:jc w:val="both"/>
        <w:rPr>
          <w:rFonts w:ascii="Times New Roman" w:hAnsi="Times New Roman"/>
          <w:b/>
          <w:sz w:val="16"/>
          <w:szCs w:val="16"/>
        </w:rPr>
      </w:pPr>
      <w:r w:rsidRPr="00EA75F9">
        <w:rPr>
          <w:rFonts w:ascii="Times New Roman" w:hAnsi="Times New Roman"/>
          <w:b/>
          <w:sz w:val="16"/>
          <w:szCs w:val="16"/>
        </w:rPr>
        <w:t>1-…</w:t>
      </w:r>
    </w:p>
    <w:p w:rsidR="001833AE" w:rsidRPr="00EA75F9" w:rsidRDefault="001833AE" w:rsidP="001833AE">
      <w:pPr>
        <w:widowControl w:val="0"/>
        <w:autoSpaceDE w:val="0"/>
        <w:autoSpaceDN w:val="0"/>
        <w:adjustRightInd w:val="0"/>
        <w:spacing w:after="0" w:line="360" w:lineRule="auto"/>
        <w:jc w:val="both"/>
        <w:rPr>
          <w:rFonts w:ascii="Times New Roman" w:hAnsi="Times New Roman"/>
          <w:b/>
          <w:sz w:val="24"/>
          <w:szCs w:val="24"/>
        </w:rPr>
      </w:pPr>
      <w:r w:rsidRPr="00EA75F9">
        <w:rPr>
          <w:rFonts w:ascii="Times New Roman" w:hAnsi="Times New Roman"/>
          <w:b/>
          <w:sz w:val="16"/>
          <w:szCs w:val="16"/>
        </w:rPr>
        <w:t>Tespit edilmiştir.</w:t>
      </w:r>
    </w:p>
    <w:p w:rsidR="001833AE" w:rsidRPr="00EA75F9" w:rsidRDefault="001833AE" w:rsidP="001833AE">
      <w:pPr>
        <w:widowControl w:val="0"/>
        <w:autoSpaceDE w:val="0"/>
        <w:autoSpaceDN w:val="0"/>
        <w:adjustRightInd w:val="0"/>
        <w:spacing w:after="0" w:line="360" w:lineRule="auto"/>
        <w:jc w:val="both"/>
        <w:rPr>
          <w:rFonts w:ascii="Times New Roman" w:hAnsi="Times New Roman"/>
          <w:sz w:val="24"/>
          <w:szCs w:val="24"/>
        </w:rPr>
      </w:pPr>
      <w:r w:rsidRPr="00EA75F9">
        <w:rPr>
          <w:rFonts w:ascii="Times New Roman" w:hAnsi="Times New Roman"/>
          <w:b/>
          <w:bCs/>
          <w:iCs/>
          <w:noProof/>
          <w:spacing w:val="-1"/>
          <w:sz w:val="24"/>
          <w:szCs w:val="24"/>
          <w:lang w:eastAsia="en-US"/>
        </w:rPr>
        <w:t>2.5. Çözüm önerileri</w:t>
      </w:r>
    </w:p>
    <w:p w:rsidR="001833AE" w:rsidRPr="00EA75F9" w:rsidRDefault="001833AE" w:rsidP="001833AE">
      <w:pPr>
        <w:spacing w:after="0" w:line="360" w:lineRule="auto"/>
        <w:contextualSpacing/>
        <w:jc w:val="both"/>
        <w:rPr>
          <w:rFonts w:ascii="Times New Roman" w:hAnsi="Times New Roman"/>
          <w:b/>
          <w:bCs/>
          <w:iCs/>
          <w:noProof/>
          <w:spacing w:val="-1"/>
          <w:sz w:val="18"/>
          <w:szCs w:val="24"/>
          <w:lang w:eastAsia="en-US"/>
        </w:rPr>
      </w:pPr>
      <w:r w:rsidRPr="00EA75F9">
        <w:rPr>
          <w:rFonts w:ascii="Times New Roman" w:hAnsi="Times New Roman"/>
          <w:b/>
          <w:bCs/>
          <w:iCs/>
          <w:noProof/>
          <w:spacing w:val="-1"/>
          <w:sz w:val="18"/>
          <w:szCs w:val="24"/>
          <w:lang w:eastAsia="en-US"/>
        </w:rPr>
        <w:t>1-…</w:t>
      </w:r>
    </w:p>
    <w:p w:rsidR="001833AE" w:rsidRPr="00EA75F9" w:rsidRDefault="001833AE" w:rsidP="001833AE">
      <w:pPr>
        <w:spacing w:after="0" w:line="360" w:lineRule="auto"/>
        <w:contextualSpacing/>
        <w:jc w:val="both"/>
        <w:rPr>
          <w:rFonts w:ascii="Times New Roman" w:hAnsi="Times New Roman"/>
          <w:b/>
          <w:bCs/>
          <w:iCs/>
          <w:noProof/>
          <w:spacing w:val="-1"/>
          <w:sz w:val="18"/>
          <w:szCs w:val="24"/>
          <w:lang w:eastAsia="en-US"/>
        </w:rPr>
      </w:pPr>
      <w:r w:rsidRPr="00EA75F9">
        <w:rPr>
          <w:rFonts w:ascii="Times New Roman" w:hAnsi="Times New Roman"/>
          <w:b/>
          <w:bCs/>
          <w:iCs/>
          <w:noProof/>
          <w:spacing w:val="-1"/>
          <w:sz w:val="18"/>
          <w:szCs w:val="24"/>
          <w:lang w:eastAsia="en-US"/>
        </w:rPr>
        <w:t>Gerekmektedir.</w:t>
      </w:r>
    </w:p>
    <w:p w:rsidR="001833AE" w:rsidRPr="00EA75F9" w:rsidRDefault="001833AE" w:rsidP="001833AE">
      <w:pPr>
        <w:spacing w:after="0" w:line="360" w:lineRule="auto"/>
        <w:contextualSpacing/>
        <w:jc w:val="both"/>
        <w:rPr>
          <w:rFonts w:ascii="Times New Roman" w:hAnsi="Times New Roman"/>
          <w:b/>
          <w:bCs/>
          <w:iCs/>
          <w:noProof/>
          <w:spacing w:val="-1"/>
          <w:sz w:val="24"/>
          <w:szCs w:val="24"/>
          <w:lang w:eastAsia="en-US"/>
        </w:rPr>
      </w:pPr>
      <w:bookmarkStart w:id="27" w:name="_Toc396294620"/>
      <w:bookmarkStart w:id="28" w:name="_Toc396489161"/>
      <w:bookmarkStart w:id="29" w:name="_Toc398127629"/>
      <w:bookmarkStart w:id="30" w:name="_Toc398192988"/>
      <w:bookmarkStart w:id="31" w:name="_Toc466639024"/>
      <w:bookmarkEnd w:id="22"/>
      <w:bookmarkEnd w:id="23"/>
      <w:bookmarkEnd w:id="24"/>
      <w:bookmarkEnd w:id="25"/>
      <w:bookmarkEnd w:id="26"/>
      <w:r w:rsidRPr="00EA75F9">
        <w:rPr>
          <w:rFonts w:ascii="Times New Roman" w:hAnsi="Times New Roman"/>
          <w:b/>
          <w:bCs/>
          <w:iCs/>
          <w:noProof/>
          <w:spacing w:val="-1"/>
          <w:sz w:val="24"/>
          <w:szCs w:val="24"/>
          <w:lang w:eastAsia="en-US"/>
        </w:rPr>
        <w:t>3. İZLEME VE DEĞER</w:t>
      </w:r>
      <w:r w:rsidRPr="00EA75F9">
        <w:rPr>
          <w:rFonts w:ascii="Times New Roman" w:hAnsi="Times New Roman"/>
          <w:b/>
          <w:bCs/>
          <w:iCs/>
          <w:noProof/>
          <w:spacing w:val="-2"/>
          <w:sz w:val="24"/>
          <w:szCs w:val="24"/>
          <w:lang w:eastAsia="en-US"/>
        </w:rPr>
        <w:t>L</w:t>
      </w:r>
      <w:r w:rsidRPr="00EA75F9">
        <w:rPr>
          <w:rFonts w:ascii="Times New Roman" w:hAnsi="Times New Roman"/>
          <w:b/>
          <w:bCs/>
          <w:iCs/>
          <w:noProof/>
          <w:spacing w:val="-1"/>
          <w:sz w:val="24"/>
          <w:szCs w:val="24"/>
          <w:lang w:eastAsia="en-US"/>
        </w:rPr>
        <w:t>E</w:t>
      </w:r>
      <w:r w:rsidRPr="00EA75F9">
        <w:rPr>
          <w:rFonts w:ascii="Times New Roman" w:hAnsi="Times New Roman"/>
          <w:b/>
          <w:bCs/>
          <w:iCs/>
          <w:noProof/>
          <w:spacing w:val="-2"/>
          <w:sz w:val="24"/>
          <w:szCs w:val="24"/>
          <w:lang w:eastAsia="en-US"/>
        </w:rPr>
        <w:t>N</w:t>
      </w:r>
      <w:r w:rsidRPr="00EA75F9">
        <w:rPr>
          <w:rFonts w:ascii="Times New Roman" w:hAnsi="Times New Roman"/>
          <w:b/>
          <w:bCs/>
          <w:iCs/>
          <w:noProof/>
          <w:spacing w:val="-1"/>
          <w:sz w:val="24"/>
          <w:szCs w:val="24"/>
          <w:lang w:eastAsia="en-US"/>
        </w:rPr>
        <w:t>DİRME</w:t>
      </w:r>
      <w:bookmarkEnd w:id="27"/>
      <w:bookmarkEnd w:id="28"/>
      <w:bookmarkEnd w:id="29"/>
      <w:bookmarkEnd w:id="30"/>
      <w:bookmarkEnd w:id="31"/>
    </w:p>
    <w:p w:rsidR="001833AE" w:rsidRPr="00BA5A01" w:rsidRDefault="001833AE" w:rsidP="00BA5A01">
      <w:pPr>
        <w:spacing w:after="0" w:line="360" w:lineRule="auto"/>
        <w:jc w:val="both"/>
        <w:rPr>
          <w:rFonts w:ascii="Times New Roman" w:hAnsi="Times New Roman"/>
          <w:spacing w:val="1"/>
        </w:rPr>
      </w:pPr>
      <w:bookmarkStart w:id="32" w:name="_Toc396489162"/>
      <w:bookmarkStart w:id="33" w:name="_Toc398127630"/>
      <w:bookmarkStart w:id="34" w:name="_Toc398192989"/>
      <w:bookmarkStart w:id="35" w:name="_Toc466639025"/>
      <w:r w:rsidRPr="00BA5A01">
        <w:rPr>
          <w:rFonts w:ascii="Times New Roman" w:hAnsi="Times New Roman"/>
        </w:rPr>
        <w:t xml:space="preserve">Bu bölümde; kurumun daha önce yapılan denetimlerine ilişkin olarak denetim </w:t>
      </w:r>
      <w:r w:rsidRPr="00BA5A01">
        <w:rPr>
          <w:rFonts w:ascii="Times New Roman" w:hAnsi="Times New Roman"/>
          <w:spacing w:val="-3"/>
        </w:rPr>
        <w:t>r</w:t>
      </w:r>
      <w:r w:rsidRPr="00BA5A01">
        <w:rPr>
          <w:rFonts w:ascii="Times New Roman" w:hAnsi="Times New Roman"/>
        </w:rPr>
        <w:t xml:space="preserve">aporunda </w:t>
      </w:r>
      <w:r w:rsidRPr="00BA5A01">
        <w:rPr>
          <w:rFonts w:ascii="Times New Roman" w:hAnsi="Times New Roman"/>
          <w:spacing w:val="-1"/>
        </w:rPr>
        <w:t>y</w:t>
      </w:r>
      <w:r w:rsidRPr="00BA5A01">
        <w:rPr>
          <w:rFonts w:ascii="Times New Roman" w:hAnsi="Times New Roman"/>
        </w:rPr>
        <w:t xml:space="preserve">er alan </w:t>
      </w:r>
      <w:r w:rsidRPr="00BA5A01">
        <w:rPr>
          <w:rFonts w:ascii="Times New Roman" w:hAnsi="Times New Roman"/>
          <w:spacing w:val="-1"/>
        </w:rPr>
        <w:t>t</w:t>
      </w:r>
      <w:r w:rsidRPr="00BA5A01">
        <w:rPr>
          <w:rFonts w:ascii="Times New Roman" w:hAnsi="Times New Roman"/>
          <w:spacing w:val="-2"/>
        </w:rPr>
        <w:t>e</w:t>
      </w:r>
      <w:r w:rsidRPr="00BA5A01">
        <w:rPr>
          <w:rFonts w:ascii="Times New Roman" w:hAnsi="Times New Roman"/>
          <w:spacing w:val="1"/>
        </w:rPr>
        <w:t>s</w:t>
      </w:r>
      <w:r w:rsidRPr="00BA5A01">
        <w:rPr>
          <w:rFonts w:ascii="Times New Roman" w:hAnsi="Times New Roman"/>
        </w:rPr>
        <w:t xml:space="preserve">pit </w:t>
      </w:r>
      <w:r w:rsidRPr="00BA5A01">
        <w:rPr>
          <w:rFonts w:ascii="Times New Roman" w:hAnsi="Times New Roman"/>
          <w:spacing w:val="-1"/>
        </w:rPr>
        <w:t>v</w:t>
      </w:r>
      <w:r w:rsidRPr="00BA5A01">
        <w:rPr>
          <w:rFonts w:ascii="Times New Roman" w:hAnsi="Times New Roman"/>
        </w:rPr>
        <w:t>e ö</w:t>
      </w:r>
      <w:r w:rsidRPr="00BA5A01">
        <w:rPr>
          <w:rFonts w:ascii="Times New Roman" w:hAnsi="Times New Roman"/>
          <w:spacing w:val="-1"/>
        </w:rPr>
        <w:t>n</w:t>
      </w:r>
      <w:r w:rsidRPr="00BA5A01">
        <w:rPr>
          <w:rFonts w:ascii="Times New Roman" w:hAnsi="Times New Roman"/>
        </w:rPr>
        <w:t>er</w:t>
      </w:r>
      <w:r w:rsidRPr="00BA5A01">
        <w:rPr>
          <w:rFonts w:ascii="Times New Roman" w:hAnsi="Times New Roman"/>
          <w:spacing w:val="1"/>
        </w:rPr>
        <w:t>i</w:t>
      </w:r>
      <w:r w:rsidRPr="00BA5A01">
        <w:rPr>
          <w:rFonts w:ascii="Times New Roman" w:hAnsi="Times New Roman"/>
        </w:rPr>
        <w:t>le</w:t>
      </w:r>
      <w:r w:rsidRPr="00BA5A01">
        <w:rPr>
          <w:rFonts w:ascii="Times New Roman" w:hAnsi="Times New Roman"/>
          <w:spacing w:val="-2"/>
        </w:rPr>
        <w:t>r</w:t>
      </w:r>
      <w:r w:rsidRPr="00BA5A01">
        <w:rPr>
          <w:rFonts w:ascii="Times New Roman" w:hAnsi="Times New Roman"/>
          <w:spacing w:val="1"/>
        </w:rPr>
        <w:t>i</w:t>
      </w:r>
      <w:r w:rsidRPr="00BA5A01">
        <w:rPr>
          <w:rFonts w:ascii="Times New Roman" w:hAnsi="Times New Roman"/>
        </w:rPr>
        <w:t>n uy</w:t>
      </w:r>
      <w:r w:rsidRPr="00BA5A01">
        <w:rPr>
          <w:rFonts w:ascii="Times New Roman" w:hAnsi="Times New Roman"/>
          <w:spacing w:val="-2"/>
        </w:rPr>
        <w:t>g</w:t>
      </w:r>
      <w:r w:rsidRPr="00BA5A01">
        <w:rPr>
          <w:rFonts w:ascii="Times New Roman" w:hAnsi="Times New Roman"/>
        </w:rPr>
        <w:t>ulanm</w:t>
      </w:r>
      <w:r w:rsidRPr="00BA5A01">
        <w:rPr>
          <w:rFonts w:ascii="Times New Roman" w:hAnsi="Times New Roman"/>
          <w:spacing w:val="-2"/>
        </w:rPr>
        <w:t>a</w:t>
      </w:r>
      <w:r w:rsidRPr="00BA5A01">
        <w:rPr>
          <w:rFonts w:ascii="Times New Roman" w:hAnsi="Times New Roman"/>
          <w:spacing w:val="-1"/>
        </w:rPr>
        <w:t>s</w:t>
      </w:r>
      <w:r w:rsidRPr="00BA5A01">
        <w:rPr>
          <w:rFonts w:ascii="Times New Roman" w:hAnsi="Times New Roman"/>
          <w:spacing w:val="1"/>
        </w:rPr>
        <w:t>ı</w:t>
      </w:r>
      <w:r w:rsidRPr="00BA5A01">
        <w:rPr>
          <w:rFonts w:ascii="Times New Roman" w:hAnsi="Times New Roman"/>
          <w:spacing w:val="-1"/>
        </w:rPr>
        <w:t>n</w:t>
      </w:r>
      <w:r w:rsidRPr="00BA5A01">
        <w:rPr>
          <w:rFonts w:ascii="Times New Roman" w:hAnsi="Times New Roman"/>
        </w:rPr>
        <w:t xml:space="preserve">a/ giderilmesine yönelik </w:t>
      </w:r>
      <w:r w:rsidRPr="00BA5A01">
        <w:rPr>
          <w:rFonts w:ascii="Times New Roman" w:hAnsi="Times New Roman"/>
          <w:spacing w:val="-1"/>
        </w:rPr>
        <w:t>y</w:t>
      </w:r>
      <w:r w:rsidRPr="00BA5A01">
        <w:rPr>
          <w:rFonts w:ascii="Times New Roman" w:hAnsi="Times New Roman"/>
        </w:rPr>
        <w:t>ü</w:t>
      </w:r>
      <w:r w:rsidRPr="00BA5A01">
        <w:rPr>
          <w:rFonts w:ascii="Times New Roman" w:hAnsi="Times New Roman"/>
          <w:spacing w:val="-2"/>
        </w:rPr>
        <w:t>r</w:t>
      </w:r>
      <w:r w:rsidRPr="00BA5A01">
        <w:rPr>
          <w:rFonts w:ascii="Times New Roman" w:hAnsi="Times New Roman"/>
        </w:rPr>
        <w:t>ü</w:t>
      </w:r>
      <w:r w:rsidRPr="00BA5A01">
        <w:rPr>
          <w:rFonts w:ascii="Times New Roman" w:hAnsi="Times New Roman"/>
          <w:spacing w:val="-2"/>
        </w:rPr>
        <w:t>t</w:t>
      </w:r>
      <w:r w:rsidRPr="00BA5A01">
        <w:rPr>
          <w:rFonts w:ascii="Times New Roman" w:hAnsi="Times New Roman"/>
        </w:rPr>
        <w:t xml:space="preserve">ülen </w:t>
      </w:r>
      <w:r w:rsidRPr="00BA5A01">
        <w:rPr>
          <w:rFonts w:ascii="Times New Roman" w:hAnsi="Times New Roman"/>
          <w:spacing w:val="1"/>
        </w:rPr>
        <w:t>ç</w:t>
      </w:r>
      <w:r w:rsidRPr="00BA5A01">
        <w:rPr>
          <w:rFonts w:ascii="Times New Roman" w:hAnsi="Times New Roman"/>
        </w:rPr>
        <w:t>a</w:t>
      </w:r>
      <w:r w:rsidRPr="00BA5A01">
        <w:rPr>
          <w:rFonts w:ascii="Times New Roman" w:hAnsi="Times New Roman"/>
          <w:spacing w:val="-2"/>
        </w:rPr>
        <w:t>l</w:t>
      </w:r>
      <w:r w:rsidRPr="00BA5A01">
        <w:rPr>
          <w:rFonts w:ascii="Times New Roman" w:hAnsi="Times New Roman"/>
          <w:spacing w:val="1"/>
        </w:rPr>
        <w:t>ı</w:t>
      </w:r>
      <w:r w:rsidRPr="00BA5A01">
        <w:rPr>
          <w:rFonts w:ascii="Times New Roman" w:hAnsi="Times New Roman"/>
          <w:spacing w:val="-1"/>
        </w:rPr>
        <w:t>ş</w:t>
      </w:r>
      <w:r w:rsidRPr="00BA5A01">
        <w:rPr>
          <w:rFonts w:ascii="Times New Roman" w:hAnsi="Times New Roman"/>
          <w:spacing w:val="1"/>
        </w:rPr>
        <w:t>m</w:t>
      </w:r>
      <w:r w:rsidRPr="00BA5A01">
        <w:rPr>
          <w:rFonts w:ascii="Times New Roman" w:hAnsi="Times New Roman"/>
          <w:spacing w:val="-2"/>
        </w:rPr>
        <w:t>a</w:t>
      </w:r>
      <w:r w:rsidRPr="00BA5A01">
        <w:rPr>
          <w:rFonts w:ascii="Times New Roman" w:hAnsi="Times New Roman"/>
        </w:rPr>
        <w:t xml:space="preserve">lar </w:t>
      </w:r>
      <w:r w:rsidRPr="00BA5A01">
        <w:rPr>
          <w:rFonts w:ascii="Times New Roman" w:hAnsi="Times New Roman"/>
          <w:spacing w:val="-1"/>
        </w:rPr>
        <w:t>v</w:t>
      </w:r>
      <w:r w:rsidRPr="00BA5A01">
        <w:rPr>
          <w:rFonts w:ascii="Times New Roman" w:hAnsi="Times New Roman"/>
        </w:rPr>
        <w:t>e dü</w:t>
      </w:r>
      <w:r w:rsidRPr="00BA5A01">
        <w:rPr>
          <w:rFonts w:ascii="Times New Roman" w:hAnsi="Times New Roman"/>
          <w:spacing w:val="-2"/>
        </w:rPr>
        <w:t>z</w:t>
      </w:r>
      <w:r w:rsidRPr="00BA5A01">
        <w:rPr>
          <w:rFonts w:ascii="Times New Roman" w:hAnsi="Times New Roman"/>
        </w:rPr>
        <w:t>ey</w:t>
      </w:r>
      <w:r w:rsidRPr="00BA5A01">
        <w:rPr>
          <w:rFonts w:ascii="Times New Roman" w:hAnsi="Times New Roman"/>
          <w:spacing w:val="-2"/>
        </w:rPr>
        <w:t>i</w:t>
      </w:r>
      <w:r w:rsidRPr="00BA5A01">
        <w:rPr>
          <w:rFonts w:ascii="Times New Roman" w:hAnsi="Times New Roman"/>
          <w:spacing w:val="-1"/>
        </w:rPr>
        <w:t xml:space="preserve"> d</w:t>
      </w:r>
      <w:r w:rsidRPr="00BA5A01">
        <w:rPr>
          <w:rFonts w:ascii="Times New Roman" w:hAnsi="Times New Roman"/>
        </w:rPr>
        <w:t>e</w:t>
      </w:r>
      <w:r w:rsidRPr="00BA5A01">
        <w:rPr>
          <w:rFonts w:ascii="Times New Roman" w:hAnsi="Times New Roman"/>
          <w:spacing w:val="-1"/>
        </w:rPr>
        <w:t>ğ</w:t>
      </w:r>
      <w:r w:rsidRPr="00BA5A01">
        <w:rPr>
          <w:rFonts w:ascii="Times New Roman" w:hAnsi="Times New Roman"/>
        </w:rPr>
        <w:t>erlend</w:t>
      </w:r>
      <w:r w:rsidRPr="00BA5A01">
        <w:rPr>
          <w:rFonts w:ascii="Times New Roman" w:hAnsi="Times New Roman"/>
          <w:spacing w:val="-2"/>
        </w:rPr>
        <w:t>i</w:t>
      </w:r>
      <w:r w:rsidRPr="00BA5A01">
        <w:rPr>
          <w:rFonts w:ascii="Times New Roman" w:hAnsi="Times New Roman"/>
        </w:rPr>
        <w:t>r</w:t>
      </w:r>
      <w:r w:rsidRPr="00BA5A01">
        <w:rPr>
          <w:rFonts w:ascii="Times New Roman" w:hAnsi="Times New Roman"/>
          <w:spacing w:val="1"/>
        </w:rPr>
        <w:t>i</w:t>
      </w:r>
      <w:r w:rsidRPr="00BA5A01">
        <w:rPr>
          <w:rFonts w:ascii="Times New Roman" w:hAnsi="Times New Roman"/>
          <w:spacing w:val="-2"/>
        </w:rPr>
        <w:t>l</w:t>
      </w:r>
      <w:r w:rsidRPr="00BA5A01">
        <w:rPr>
          <w:rFonts w:ascii="Times New Roman" w:hAnsi="Times New Roman"/>
          <w:spacing w:val="1"/>
        </w:rPr>
        <w:t xml:space="preserve">ecek, </w:t>
      </w:r>
      <w:r w:rsidRPr="00BA5A01">
        <w:rPr>
          <w:rFonts w:ascii="Times New Roman" w:hAnsi="Times New Roman"/>
        </w:rPr>
        <w:t xml:space="preserve">Ayrıca; </w:t>
      </w:r>
      <w:r w:rsidRPr="00BA5A01">
        <w:rPr>
          <w:rFonts w:ascii="Times New Roman" w:hAnsi="Times New Roman"/>
          <w:bCs/>
        </w:rPr>
        <w:t>Özel Kreş ve Gündüz Bakımevleri ile Özel Çocuk Kulüplerinin Kuruluş ve İşleyiş Esasları Hakkında Yönetmeliğin</w:t>
      </w:r>
      <w:r w:rsidRPr="00BA5A01">
        <w:rPr>
          <w:rFonts w:ascii="Times New Roman" w:eastAsia="Calibri" w:hAnsi="Times New Roman"/>
          <w:bCs/>
          <w:shd w:val="clear" w:color="auto" w:fill="FFFFFF"/>
          <w:lang w:eastAsia="en-US"/>
        </w:rPr>
        <w:t xml:space="preserve"> 51 maddesi gereği </w:t>
      </w:r>
      <w:r w:rsidRPr="00BA5A01">
        <w:rPr>
          <w:rFonts w:ascii="Times New Roman" w:hAnsi="Times New Roman"/>
        </w:rPr>
        <w:t xml:space="preserve">yapılan denetime ilişkin olarak hazırlanan denetim raporu ve/veya tebliğin bir sureti </w:t>
      </w:r>
      <w:r w:rsidRPr="00BA5A01">
        <w:rPr>
          <w:rFonts w:ascii="Times New Roman" w:eastAsia="Calibri" w:hAnsi="Times New Roman"/>
          <w:shd w:val="clear" w:color="auto" w:fill="FFFFFF"/>
          <w:lang w:eastAsia="en-US"/>
        </w:rPr>
        <w:t>gereği için ilgili kurumuna bildirilecektir.</w:t>
      </w:r>
    </w:p>
    <w:p w:rsidR="001833AE" w:rsidRPr="00EA75F9" w:rsidRDefault="001833AE" w:rsidP="001833AE">
      <w:pPr>
        <w:spacing w:after="0" w:line="360" w:lineRule="auto"/>
        <w:contextualSpacing/>
        <w:jc w:val="both"/>
        <w:rPr>
          <w:rFonts w:ascii="Times New Roman" w:hAnsi="Times New Roman"/>
          <w:b/>
          <w:bCs/>
          <w:iCs/>
          <w:noProof/>
          <w:spacing w:val="-1"/>
          <w:sz w:val="24"/>
          <w:szCs w:val="24"/>
          <w:lang w:eastAsia="en-US"/>
        </w:rPr>
      </w:pPr>
      <w:r w:rsidRPr="00EA75F9">
        <w:rPr>
          <w:rFonts w:ascii="Times New Roman" w:hAnsi="Times New Roman"/>
          <w:b/>
          <w:bCs/>
          <w:iCs/>
          <w:noProof/>
          <w:spacing w:val="-1"/>
          <w:sz w:val="24"/>
          <w:szCs w:val="24"/>
          <w:lang w:eastAsia="en-US"/>
        </w:rPr>
        <w:t xml:space="preserve">4. </w:t>
      </w:r>
      <w:r w:rsidRPr="00EA75F9">
        <w:rPr>
          <w:rFonts w:ascii="Times New Roman" w:hAnsi="Times New Roman"/>
          <w:b/>
          <w:bCs/>
          <w:iCs/>
          <w:noProof/>
          <w:spacing w:val="-2"/>
          <w:sz w:val="24"/>
          <w:szCs w:val="24"/>
          <w:lang w:eastAsia="en-US"/>
        </w:rPr>
        <w:t>YÖNETİCİ</w:t>
      </w:r>
      <w:bookmarkEnd w:id="32"/>
      <w:bookmarkEnd w:id="33"/>
      <w:bookmarkEnd w:id="34"/>
      <w:r w:rsidRPr="00EA75F9">
        <w:rPr>
          <w:rFonts w:ascii="Times New Roman" w:hAnsi="Times New Roman"/>
          <w:b/>
          <w:bCs/>
          <w:iCs/>
          <w:noProof/>
          <w:spacing w:val="-1"/>
          <w:sz w:val="24"/>
          <w:szCs w:val="24"/>
          <w:lang w:eastAsia="en-US"/>
        </w:rPr>
        <w:t>BİLGİLERİ</w:t>
      </w:r>
      <w:bookmarkEnd w:id="35"/>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
        <w:gridCol w:w="2919"/>
        <w:gridCol w:w="3543"/>
        <w:gridCol w:w="2410"/>
      </w:tblGrid>
      <w:tr w:rsidR="00610BD2" w:rsidRPr="00EA75F9" w:rsidTr="00610BD2">
        <w:tc>
          <w:tcPr>
            <w:tcW w:w="313" w:type="pct"/>
            <w:vAlign w:val="center"/>
          </w:tcPr>
          <w:p w:rsidR="00610BD2" w:rsidRPr="00EA75F9" w:rsidRDefault="00610BD2" w:rsidP="001833AE">
            <w:pPr>
              <w:autoSpaceDE w:val="0"/>
              <w:autoSpaceDN w:val="0"/>
              <w:adjustRightInd w:val="0"/>
              <w:spacing w:after="120"/>
              <w:jc w:val="center"/>
              <w:rPr>
                <w:rFonts w:ascii="Times New Roman" w:hAnsi="Times New Roman"/>
                <w:b/>
                <w:sz w:val="18"/>
                <w:szCs w:val="18"/>
              </w:rPr>
            </w:pPr>
            <w:bookmarkStart w:id="36" w:name="_Toc396489163"/>
            <w:bookmarkStart w:id="37" w:name="_Toc398127631"/>
            <w:bookmarkStart w:id="38" w:name="_Toc398192990"/>
            <w:bookmarkStart w:id="39" w:name="_Toc466639026"/>
            <w:r w:rsidRPr="00EA75F9">
              <w:rPr>
                <w:rFonts w:ascii="Times New Roman" w:hAnsi="Times New Roman"/>
                <w:b/>
                <w:sz w:val="18"/>
                <w:szCs w:val="18"/>
              </w:rPr>
              <w:t xml:space="preserve">Sıra </w:t>
            </w:r>
          </w:p>
        </w:tc>
        <w:tc>
          <w:tcPr>
            <w:tcW w:w="1542" w:type="pct"/>
            <w:vAlign w:val="center"/>
          </w:tcPr>
          <w:p w:rsidR="00610BD2" w:rsidRPr="00EA75F9" w:rsidRDefault="00610BD2" w:rsidP="001833AE">
            <w:pPr>
              <w:autoSpaceDE w:val="0"/>
              <w:autoSpaceDN w:val="0"/>
              <w:adjustRightInd w:val="0"/>
              <w:spacing w:after="120"/>
              <w:jc w:val="center"/>
              <w:rPr>
                <w:rFonts w:ascii="Times New Roman" w:hAnsi="Times New Roman"/>
                <w:b/>
                <w:sz w:val="18"/>
                <w:szCs w:val="18"/>
              </w:rPr>
            </w:pPr>
            <w:r w:rsidRPr="00EA75F9">
              <w:rPr>
                <w:rFonts w:ascii="Times New Roman" w:hAnsi="Times New Roman"/>
                <w:b/>
                <w:sz w:val="18"/>
                <w:szCs w:val="18"/>
              </w:rPr>
              <w:t>Adı Soyadı</w:t>
            </w:r>
          </w:p>
        </w:tc>
        <w:tc>
          <w:tcPr>
            <w:tcW w:w="1872" w:type="pct"/>
            <w:vAlign w:val="center"/>
          </w:tcPr>
          <w:p w:rsidR="00610BD2" w:rsidRPr="00EA75F9" w:rsidRDefault="00610BD2" w:rsidP="001833AE">
            <w:pPr>
              <w:autoSpaceDE w:val="0"/>
              <w:autoSpaceDN w:val="0"/>
              <w:adjustRightInd w:val="0"/>
              <w:spacing w:after="120"/>
              <w:jc w:val="center"/>
              <w:rPr>
                <w:rFonts w:ascii="Times New Roman" w:hAnsi="Times New Roman"/>
                <w:b/>
                <w:sz w:val="18"/>
                <w:szCs w:val="18"/>
              </w:rPr>
            </w:pPr>
            <w:r w:rsidRPr="00EA75F9">
              <w:rPr>
                <w:rFonts w:ascii="Times New Roman" w:hAnsi="Times New Roman"/>
                <w:b/>
                <w:sz w:val="18"/>
                <w:szCs w:val="18"/>
              </w:rPr>
              <w:t>Görevi</w:t>
            </w:r>
          </w:p>
        </w:tc>
        <w:tc>
          <w:tcPr>
            <w:tcW w:w="1273" w:type="pct"/>
          </w:tcPr>
          <w:p w:rsidR="00610BD2" w:rsidRPr="00EA75F9" w:rsidRDefault="00610BD2" w:rsidP="001833AE">
            <w:pPr>
              <w:autoSpaceDE w:val="0"/>
              <w:autoSpaceDN w:val="0"/>
              <w:adjustRightInd w:val="0"/>
              <w:spacing w:after="120"/>
              <w:jc w:val="center"/>
              <w:rPr>
                <w:rFonts w:ascii="Times New Roman" w:hAnsi="Times New Roman"/>
                <w:b/>
                <w:sz w:val="18"/>
                <w:szCs w:val="18"/>
              </w:rPr>
            </w:pPr>
            <w:r w:rsidRPr="00EA75F9">
              <w:rPr>
                <w:rFonts w:ascii="Times New Roman" w:hAnsi="Times New Roman"/>
                <w:b/>
                <w:sz w:val="18"/>
                <w:szCs w:val="18"/>
              </w:rPr>
              <w:t>Bu kurumdaki yöneticilik süresi</w:t>
            </w:r>
          </w:p>
        </w:tc>
      </w:tr>
      <w:tr w:rsidR="00610BD2" w:rsidRPr="00EA75F9" w:rsidTr="00610BD2">
        <w:tc>
          <w:tcPr>
            <w:tcW w:w="313" w:type="pct"/>
            <w:vAlign w:val="center"/>
          </w:tcPr>
          <w:p w:rsidR="00610BD2" w:rsidRPr="00EA75F9" w:rsidRDefault="00610BD2" w:rsidP="001833AE">
            <w:pPr>
              <w:autoSpaceDE w:val="0"/>
              <w:autoSpaceDN w:val="0"/>
              <w:adjustRightInd w:val="0"/>
              <w:spacing w:after="120"/>
              <w:jc w:val="center"/>
              <w:rPr>
                <w:rFonts w:ascii="Times New Roman" w:hAnsi="Times New Roman"/>
                <w:sz w:val="18"/>
                <w:szCs w:val="18"/>
              </w:rPr>
            </w:pPr>
            <w:r w:rsidRPr="00EA75F9">
              <w:rPr>
                <w:rFonts w:ascii="Times New Roman" w:hAnsi="Times New Roman"/>
                <w:sz w:val="18"/>
                <w:szCs w:val="18"/>
              </w:rPr>
              <w:t>1</w:t>
            </w:r>
          </w:p>
        </w:tc>
        <w:tc>
          <w:tcPr>
            <w:tcW w:w="1542" w:type="pct"/>
            <w:vAlign w:val="center"/>
          </w:tcPr>
          <w:p w:rsidR="00610BD2" w:rsidRPr="00EA75F9" w:rsidRDefault="00610BD2" w:rsidP="001833AE">
            <w:pPr>
              <w:autoSpaceDE w:val="0"/>
              <w:autoSpaceDN w:val="0"/>
              <w:adjustRightInd w:val="0"/>
              <w:spacing w:after="120"/>
              <w:jc w:val="center"/>
              <w:rPr>
                <w:rFonts w:ascii="Times New Roman" w:hAnsi="Times New Roman"/>
                <w:sz w:val="18"/>
                <w:szCs w:val="18"/>
              </w:rPr>
            </w:pPr>
          </w:p>
        </w:tc>
        <w:tc>
          <w:tcPr>
            <w:tcW w:w="1872" w:type="pct"/>
            <w:vAlign w:val="center"/>
          </w:tcPr>
          <w:p w:rsidR="00610BD2" w:rsidRPr="00EA75F9" w:rsidRDefault="00610BD2" w:rsidP="001833AE">
            <w:pPr>
              <w:autoSpaceDE w:val="0"/>
              <w:autoSpaceDN w:val="0"/>
              <w:adjustRightInd w:val="0"/>
              <w:spacing w:after="120"/>
              <w:rPr>
                <w:rFonts w:ascii="Times New Roman" w:hAnsi="Times New Roman"/>
                <w:sz w:val="18"/>
                <w:szCs w:val="18"/>
              </w:rPr>
            </w:pPr>
            <w:r w:rsidRPr="00EA75F9">
              <w:rPr>
                <w:rFonts w:ascii="Times New Roman" w:hAnsi="Times New Roman"/>
                <w:sz w:val="18"/>
                <w:szCs w:val="18"/>
              </w:rPr>
              <w:t>Kuruluş Müdürü</w:t>
            </w:r>
          </w:p>
        </w:tc>
        <w:tc>
          <w:tcPr>
            <w:tcW w:w="1273" w:type="pct"/>
          </w:tcPr>
          <w:p w:rsidR="00610BD2" w:rsidRPr="00EA75F9" w:rsidRDefault="00610BD2" w:rsidP="001833AE">
            <w:pPr>
              <w:autoSpaceDE w:val="0"/>
              <w:autoSpaceDN w:val="0"/>
              <w:adjustRightInd w:val="0"/>
              <w:spacing w:after="120"/>
              <w:jc w:val="center"/>
              <w:rPr>
                <w:rFonts w:ascii="Times New Roman" w:hAnsi="Times New Roman"/>
                <w:sz w:val="18"/>
                <w:szCs w:val="18"/>
              </w:rPr>
            </w:pPr>
          </w:p>
        </w:tc>
      </w:tr>
      <w:tr w:rsidR="00610BD2" w:rsidRPr="00EA75F9" w:rsidTr="00610BD2">
        <w:tc>
          <w:tcPr>
            <w:tcW w:w="313" w:type="pct"/>
            <w:vAlign w:val="center"/>
          </w:tcPr>
          <w:p w:rsidR="00610BD2" w:rsidRPr="00EA75F9" w:rsidRDefault="00610BD2" w:rsidP="001833AE">
            <w:pPr>
              <w:autoSpaceDE w:val="0"/>
              <w:autoSpaceDN w:val="0"/>
              <w:adjustRightInd w:val="0"/>
              <w:spacing w:after="120"/>
              <w:jc w:val="center"/>
              <w:rPr>
                <w:rFonts w:ascii="Times New Roman" w:hAnsi="Times New Roman"/>
                <w:sz w:val="18"/>
                <w:szCs w:val="18"/>
              </w:rPr>
            </w:pPr>
            <w:r w:rsidRPr="00EA75F9">
              <w:rPr>
                <w:rFonts w:ascii="Times New Roman" w:hAnsi="Times New Roman"/>
                <w:sz w:val="18"/>
                <w:szCs w:val="18"/>
              </w:rPr>
              <w:t>2</w:t>
            </w:r>
          </w:p>
        </w:tc>
        <w:tc>
          <w:tcPr>
            <w:tcW w:w="1542" w:type="pct"/>
            <w:vAlign w:val="center"/>
          </w:tcPr>
          <w:p w:rsidR="00610BD2" w:rsidRPr="00EA75F9" w:rsidRDefault="00610BD2" w:rsidP="001833AE">
            <w:pPr>
              <w:autoSpaceDE w:val="0"/>
              <w:autoSpaceDN w:val="0"/>
              <w:adjustRightInd w:val="0"/>
              <w:spacing w:after="120"/>
              <w:jc w:val="center"/>
              <w:rPr>
                <w:rFonts w:ascii="Times New Roman" w:hAnsi="Times New Roman"/>
                <w:sz w:val="18"/>
                <w:szCs w:val="18"/>
              </w:rPr>
            </w:pPr>
          </w:p>
        </w:tc>
        <w:tc>
          <w:tcPr>
            <w:tcW w:w="1872" w:type="pct"/>
            <w:vAlign w:val="center"/>
          </w:tcPr>
          <w:p w:rsidR="00610BD2" w:rsidRPr="00EA75F9" w:rsidRDefault="00610BD2" w:rsidP="001833AE">
            <w:pPr>
              <w:autoSpaceDE w:val="0"/>
              <w:autoSpaceDN w:val="0"/>
              <w:adjustRightInd w:val="0"/>
              <w:spacing w:after="120"/>
              <w:rPr>
                <w:rFonts w:ascii="Times New Roman" w:hAnsi="Times New Roman"/>
                <w:sz w:val="18"/>
                <w:szCs w:val="18"/>
              </w:rPr>
            </w:pPr>
            <w:r w:rsidRPr="00EA75F9">
              <w:rPr>
                <w:rFonts w:ascii="Times New Roman" w:hAnsi="Times New Roman"/>
                <w:sz w:val="18"/>
                <w:szCs w:val="18"/>
              </w:rPr>
              <w:t>Kuruluş Müdür Yardımcısı</w:t>
            </w:r>
          </w:p>
        </w:tc>
        <w:tc>
          <w:tcPr>
            <w:tcW w:w="1273" w:type="pct"/>
          </w:tcPr>
          <w:p w:rsidR="00610BD2" w:rsidRPr="00EA75F9" w:rsidRDefault="00610BD2" w:rsidP="001833AE">
            <w:pPr>
              <w:autoSpaceDE w:val="0"/>
              <w:autoSpaceDN w:val="0"/>
              <w:adjustRightInd w:val="0"/>
              <w:spacing w:after="120"/>
              <w:jc w:val="center"/>
              <w:rPr>
                <w:rFonts w:ascii="Times New Roman" w:hAnsi="Times New Roman"/>
                <w:sz w:val="18"/>
                <w:szCs w:val="18"/>
              </w:rPr>
            </w:pPr>
          </w:p>
        </w:tc>
      </w:tr>
      <w:tr w:rsidR="00610BD2" w:rsidRPr="00EA75F9" w:rsidTr="00610BD2">
        <w:tc>
          <w:tcPr>
            <w:tcW w:w="313" w:type="pct"/>
            <w:vAlign w:val="center"/>
          </w:tcPr>
          <w:p w:rsidR="00610BD2" w:rsidRPr="00EA75F9" w:rsidRDefault="00610BD2" w:rsidP="001833AE">
            <w:pPr>
              <w:autoSpaceDE w:val="0"/>
              <w:autoSpaceDN w:val="0"/>
              <w:adjustRightInd w:val="0"/>
              <w:spacing w:after="120"/>
              <w:jc w:val="center"/>
              <w:rPr>
                <w:rFonts w:ascii="Times New Roman" w:hAnsi="Times New Roman"/>
                <w:sz w:val="18"/>
                <w:szCs w:val="18"/>
              </w:rPr>
            </w:pPr>
            <w:r w:rsidRPr="00EA75F9">
              <w:rPr>
                <w:rFonts w:ascii="Times New Roman" w:hAnsi="Times New Roman"/>
                <w:sz w:val="18"/>
                <w:szCs w:val="18"/>
              </w:rPr>
              <w:t>3</w:t>
            </w:r>
          </w:p>
        </w:tc>
        <w:tc>
          <w:tcPr>
            <w:tcW w:w="1542" w:type="pct"/>
            <w:vAlign w:val="center"/>
          </w:tcPr>
          <w:p w:rsidR="00610BD2" w:rsidRPr="00EA75F9" w:rsidRDefault="00610BD2" w:rsidP="001833AE">
            <w:pPr>
              <w:autoSpaceDE w:val="0"/>
              <w:autoSpaceDN w:val="0"/>
              <w:adjustRightInd w:val="0"/>
              <w:spacing w:after="120"/>
              <w:jc w:val="center"/>
              <w:rPr>
                <w:rFonts w:ascii="Times New Roman" w:hAnsi="Times New Roman"/>
                <w:sz w:val="18"/>
                <w:szCs w:val="18"/>
              </w:rPr>
            </w:pPr>
          </w:p>
        </w:tc>
        <w:tc>
          <w:tcPr>
            <w:tcW w:w="1872" w:type="pct"/>
            <w:vAlign w:val="center"/>
          </w:tcPr>
          <w:p w:rsidR="00610BD2" w:rsidRPr="00EA75F9" w:rsidRDefault="00610BD2" w:rsidP="001833AE">
            <w:pPr>
              <w:autoSpaceDE w:val="0"/>
              <w:autoSpaceDN w:val="0"/>
              <w:adjustRightInd w:val="0"/>
              <w:spacing w:after="120"/>
              <w:rPr>
                <w:rFonts w:ascii="Times New Roman" w:hAnsi="Times New Roman"/>
                <w:sz w:val="18"/>
                <w:szCs w:val="18"/>
              </w:rPr>
            </w:pPr>
          </w:p>
        </w:tc>
        <w:tc>
          <w:tcPr>
            <w:tcW w:w="1273" w:type="pct"/>
          </w:tcPr>
          <w:p w:rsidR="00610BD2" w:rsidRPr="00EA75F9" w:rsidRDefault="00610BD2" w:rsidP="001833AE">
            <w:pPr>
              <w:autoSpaceDE w:val="0"/>
              <w:autoSpaceDN w:val="0"/>
              <w:adjustRightInd w:val="0"/>
              <w:spacing w:after="120"/>
              <w:jc w:val="center"/>
              <w:rPr>
                <w:rFonts w:ascii="Times New Roman" w:hAnsi="Times New Roman"/>
                <w:sz w:val="18"/>
                <w:szCs w:val="18"/>
              </w:rPr>
            </w:pPr>
          </w:p>
        </w:tc>
      </w:tr>
    </w:tbl>
    <w:p w:rsidR="001833AE" w:rsidRPr="00EA75F9" w:rsidRDefault="001833AE" w:rsidP="001833AE">
      <w:pPr>
        <w:spacing w:after="0" w:line="360" w:lineRule="auto"/>
        <w:contextualSpacing/>
        <w:jc w:val="both"/>
        <w:rPr>
          <w:rFonts w:ascii="Times New Roman" w:hAnsi="Times New Roman"/>
          <w:b/>
          <w:bCs/>
          <w:iCs/>
          <w:noProof/>
          <w:spacing w:val="-1"/>
          <w:lang w:eastAsia="en-US"/>
        </w:rPr>
      </w:pPr>
      <w:r w:rsidRPr="00EA75F9">
        <w:rPr>
          <w:rFonts w:ascii="Times New Roman" w:hAnsi="Times New Roman"/>
          <w:b/>
          <w:bCs/>
          <w:iCs/>
          <w:noProof/>
          <w:spacing w:val="-1"/>
          <w:lang w:eastAsia="en-US"/>
        </w:rPr>
        <w:t>5. ÖRNEK UYGULAMALAR</w:t>
      </w:r>
      <w:bookmarkEnd w:id="36"/>
      <w:bookmarkEnd w:id="37"/>
      <w:bookmarkEnd w:id="38"/>
      <w:bookmarkEnd w:id="39"/>
    </w:p>
    <w:p w:rsidR="001833AE" w:rsidRPr="00EA75F9" w:rsidRDefault="001833AE" w:rsidP="001833AE">
      <w:pPr>
        <w:widowControl w:val="0"/>
        <w:autoSpaceDE w:val="0"/>
        <w:autoSpaceDN w:val="0"/>
        <w:adjustRightInd w:val="0"/>
        <w:spacing w:after="0" w:line="360" w:lineRule="auto"/>
        <w:jc w:val="both"/>
        <w:rPr>
          <w:rFonts w:ascii="Times New Roman" w:hAnsi="Times New Roman"/>
        </w:rPr>
      </w:pPr>
      <w:r w:rsidRPr="00EA75F9">
        <w:rPr>
          <w:rFonts w:ascii="Times New Roman" w:hAnsi="Times New Roman"/>
        </w:rPr>
        <w:t xml:space="preserve">Varsa örnek uygulamalar hakkında ayrıntılı açıklamalara yer verilecektir. </w:t>
      </w:r>
    </w:p>
    <w:p w:rsidR="001833AE" w:rsidRPr="00EA75F9" w:rsidRDefault="001833AE" w:rsidP="001833AE">
      <w:pPr>
        <w:spacing w:after="0" w:line="360" w:lineRule="auto"/>
        <w:contextualSpacing/>
        <w:jc w:val="both"/>
        <w:rPr>
          <w:rFonts w:ascii="Times New Roman" w:hAnsi="Times New Roman"/>
          <w:b/>
          <w:bCs/>
          <w:iCs/>
          <w:noProof/>
          <w:spacing w:val="-1"/>
          <w:lang w:eastAsia="en-US"/>
        </w:rPr>
      </w:pPr>
      <w:bookmarkStart w:id="40" w:name="_Toc398127632"/>
      <w:bookmarkStart w:id="41" w:name="_Toc398192991"/>
      <w:bookmarkStart w:id="42" w:name="_Toc466639027"/>
      <w:r w:rsidRPr="00EA75F9">
        <w:rPr>
          <w:rFonts w:ascii="Times New Roman" w:hAnsi="Times New Roman"/>
          <w:b/>
          <w:bCs/>
          <w:iCs/>
          <w:noProof/>
          <w:spacing w:val="-1"/>
          <w:lang w:eastAsia="en-US"/>
        </w:rPr>
        <w:t>6. GENEL DEĞERLENDİRME</w:t>
      </w:r>
      <w:bookmarkEnd w:id="40"/>
      <w:bookmarkEnd w:id="41"/>
      <w:bookmarkEnd w:id="42"/>
    </w:p>
    <w:p w:rsidR="001833AE" w:rsidRPr="00EA75F9" w:rsidRDefault="001833AE" w:rsidP="001833AE">
      <w:pPr>
        <w:widowControl w:val="0"/>
        <w:autoSpaceDE w:val="0"/>
        <w:autoSpaceDN w:val="0"/>
        <w:adjustRightInd w:val="0"/>
        <w:spacing w:after="0" w:line="360" w:lineRule="auto"/>
        <w:jc w:val="both"/>
        <w:rPr>
          <w:rFonts w:ascii="Times New Roman" w:hAnsi="Times New Roman"/>
        </w:rPr>
      </w:pPr>
      <w:r w:rsidRPr="00EA75F9">
        <w:rPr>
          <w:rFonts w:ascii="Times New Roman" w:hAnsi="Times New Roman"/>
        </w:rPr>
        <w:t>Bu bölümde; kurumda yapılan rehberlik ve denetimin hangi önceliklere göre yapıldığı, denetimin planlanan şekilde bitirilip bitirilmediği, denetim planlanan şekilde yapılamadıysa bunun nedenleri ve alınacak önlemler ile denetim sonunda, soruşturmayı gerektiren bir durumun ortaya çıkması halinde, bu durumun açıklaması yapılacaktır.</w:t>
      </w:r>
    </w:p>
    <w:p w:rsidR="001833AE" w:rsidRPr="00EA75F9" w:rsidRDefault="001833AE" w:rsidP="001833AE">
      <w:pPr>
        <w:spacing w:after="0" w:line="360" w:lineRule="auto"/>
        <w:jc w:val="both"/>
        <w:rPr>
          <w:rFonts w:ascii="Times New Roman" w:hAnsi="Times New Roman"/>
        </w:rPr>
      </w:pPr>
      <w:bookmarkStart w:id="43" w:name="_GoBack"/>
      <w:bookmarkEnd w:id="43"/>
    </w:p>
    <w:p w:rsidR="001833AE" w:rsidRPr="00EA75F9" w:rsidRDefault="001833AE" w:rsidP="008513D9">
      <w:pPr>
        <w:spacing w:before="120" w:after="120" w:line="360" w:lineRule="auto"/>
        <w:contextualSpacing/>
        <w:jc w:val="both"/>
        <w:outlineLvl w:val="1"/>
        <w:rPr>
          <w:rFonts w:ascii="Times New Roman" w:hAnsi="Times New Roman"/>
          <w:b/>
          <w:bCs/>
          <w:iCs/>
          <w:noProof/>
          <w:spacing w:val="-1"/>
          <w:sz w:val="24"/>
          <w:szCs w:val="24"/>
          <w:lang w:eastAsia="en-US" w:bidi="en-US"/>
        </w:rPr>
      </w:pPr>
    </w:p>
    <w:sectPr w:rsidR="001833AE" w:rsidRPr="00EA75F9" w:rsidSect="00532BB1">
      <w:headerReference w:type="even" r:id="rId9"/>
      <w:headerReference w:type="default" r:id="rId10"/>
      <w:footerReference w:type="even" r:id="rId11"/>
      <w:footerReference w:type="default" r:id="rId12"/>
      <w:headerReference w:type="first" r:id="rId13"/>
      <w:footerReference w:type="first" r:id="rId14"/>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6C0" w:rsidRDefault="00B706C0" w:rsidP="006140B4">
      <w:pPr>
        <w:spacing w:after="0" w:line="240" w:lineRule="auto"/>
      </w:pPr>
      <w:r>
        <w:separator/>
      </w:r>
    </w:p>
  </w:endnote>
  <w:endnote w:type="continuationSeparator" w:id="0">
    <w:p w:rsidR="00B706C0" w:rsidRDefault="00B706C0"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40" w:rsidRDefault="00A87D4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A87D40" w:rsidRPr="00DF4177" w:rsidTr="00AD0E83">
      <w:trPr>
        <w:trHeight w:val="719"/>
      </w:trPr>
      <w:tc>
        <w:tcPr>
          <w:tcW w:w="8472" w:type="dxa"/>
          <w:shd w:val="clear" w:color="auto" w:fill="auto"/>
          <w:vAlign w:val="center"/>
        </w:tcPr>
        <w:p w:rsidR="00A87D40" w:rsidRPr="00D65325" w:rsidRDefault="00A87D40" w:rsidP="00D65325">
          <w:pPr>
            <w:tabs>
              <w:tab w:val="center" w:pos="4536"/>
              <w:tab w:val="right" w:pos="9072"/>
            </w:tabs>
            <w:spacing w:after="0" w:line="240" w:lineRule="auto"/>
            <w:jc w:val="right"/>
            <w:rPr>
              <w:rFonts w:ascii="Times New Roman" w:eastAsia="Calibri" w:hAnsi="Times New Roman"/>
              <w:b/>
              <w:i/>
              <w:sz w:val="12"/>
              <w:szCs w:val="14"/>
              <w:lang w:val="x-none" w:eastAsia="x-none"/>
            </w:rPr>
          </w:pPr>
          <w:r w:rsidRPr="00D65325">
            <w:rPr>
              <w:rFonts w:ascii="Times New Roman" w:eastAsia="Calibri" w:hAnsi="Times New Roman"/>
              <w:sz w:val="12"/>
              <w:szCs w:val="14"/>
              <w:lang w:eastAsia="en-US"/>
            </w:rPr>
            <w:t>Millî Eğitim Bakanlığı</w:t>
          </w:r>
        </w:p>
        <w:p w:rsidR="00A87D40" w:rsidRPr="00AD0E83" w:rsidRDefault="00A87D40" w:rsidP="00D65325">
          <w:pPr>
            <w:tabs>
              <w:tab w:val="center" w:pos="4536"/>
              <w:tab w:val="right" w:pos="9072"/>
            </w:tabs>
            <w:spacing w:after="0" w:line="240" w:lineRule="auto"/>
            <w:jc w:val="right"/>
            <w:rPr>
              <w:rFonts w:ascii="Arial" w:eastAsia="Calibri" w:hAnsi="Arial" w:cs="Arial"/>
              <w:b/>
              <w:i/>
              <w:sz w:val="12"/>
              <w:szCs w:val="14"/>
              <w:lang w:val="x-none" w:eastAsia="x-none"/>
            </w:rPr>
          </w:pPr>
          <w:r w:rsidRPr="00D65325">
            <w:rPr>
              <w:rFonts w:ascii="Times New Roman" w:eastAsia="Calibri" w:hAnsi="Times New Roman"/>
              <w:sz w:val="12"/>
              <w:szCs w:val="14"/>
              <w:lang w:eastAsia="en-US"/>
            </w:rPr>
            <w:t>Teftiş Kurulu Başkanlığı</w:t>
          </w:r>
        </w:p>
      </w:tc>
      <w:tc>
        <w:tcPr>
          <w:tcW w:w="850" w:type="dxa"/>
          <w:shd w:val="clear" w:color="auto" w:fill="auto"/>
        </w:tcPr>
        <w:p w:rsidR="00A87D40" w:rsidRPr="00EE241B" w:rsidRDefault="00BA5A01" w:rsidP="00D65325">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6" type="#_x0000_t75" style="width:33.65pt;height:36pt;visibility:visible">
                <v:imagedata r:id="rId1" o:title="logo"/>
              </v:shape>
            </w:pict>
          </w:r>
        </w:p>
      </w:tc>
    </w:tr>
  </w:tbl>
  <w:p w:rsidR="00A87D40" w:rsidRPr="00EE241B" w:rsidRDefault="00B706C0" w:rsidP="00EE241B">
    <w:pPr>
      <w:tabs>
        <w:tab w:val="center" w:pos="4536"/>
        <w:tab w:val="right" w:pos="9072"/>
      </w:tabs>
      <w:spacing w:after="0" w:line="0" w:lineRule="atLeast"/>
      <w:rPr>
        <w:b/>
        <w:sz w:val="14"/>
        <w:szCs w:val="14"/>
        <w:lang w:eastAsia="x-none"/>
      </w:rPr>
    </w:pPr>
    <w:r>
      <w:rPr>
        <w:noProof/>
      </w:rPr>
      <w:pict>
        <v:shapetype id="_x0000_t32" coordsize="21600,21600" o:spt="32" o:oned="t" path="m,l21600,21600e" filled="f">
          <v:path arrowok="t" fillok="f" o:connecttype="none"/>
          <o:lock v:ext="edit" shapetype="t"/>
        </v:shapetype>
        <v:shape id="Düz Ok Bağlayıcısı 3" o:spid="_x0000_s2091" type="#_x0000_t32" style="position:absolute;margin-left:-100.95pt;margin-top:12.45pt;width:552.3pt;height:0;z-index:5;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w:r>
  </w:p>
  <w:p w:rsidR="00A87D40" w:rsidRPr="00EE241B" w:rsidRDefault="00A87D40" w:rsidP="00EE241B">
    <w:pPr>
      <w:pStyle w:val="Altbilgi"/>
      <w:spacing w:after="0"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A87D40" w:rsidRPr="00DF4177" w:rsidTr="00703A13">
      <w:trPr>
        <w:trHeight w:val="719"/>
      </w:trPr>
      <w:tc>
        <w:tcPr>
          <w:tcW w:w="8472" w:type="dxa"/>
          <w:shd w:val="clear" w:color="auto" w:fill="auto"/>
          <w:vAlign w:val="center"/>
        </w:tcPr>
        <w:p w:rsidR="00A87D40" w:rsidRPr="00D65325" w:rsidRDefault="00A87D40" w:rsidP="004F5C68">
          <w:pPr>
            <w:tabs>
              <w:tab w:val="center" w:pos="4536"/>
              <w:tab w:val="right" w:pos="9072"/>
            </w:tabs>
            <w:spacing w:after="0" w:line="240" w:lineRule="auto"/>
            <w:jc w:val="right"/>
            <w:rPr>
              <w:rFonts w:ascii="Times New Roman" w:eastAsia="Calibri" w:hAnsi="Times New Roman"/>
              <w:b/>
              <w:i/>
              <w:sz w:val="12"/>
              <w:szCs w:val="14"/>
              <w:lang w:val="x-none" w:eastAsia="x-none"/>
            </w:rPr>
          </w:pPr>
          <w:r w:rsidRPr="00D65325">
            <w:rPr>
              <w:rFonts w:ascii="Times New Roman" w:eastAsia="Calibri" w:hAnsi="Times New Roman"/>
              <w:sz w:val="12"/>
              <w:szCs w:val="14"/>
              <w:lang w:eastAsia="en-US"/>
            </w:rPr>
            <w:t>Millî Eğitim Bakanlığı</w:t>
          </w:r>
        </w:p>
        <w:p w:rsidR="00A87D40" w:rsidRPr="00AD0E83" w:rsidRDefault="00A87D40" w:rsidP="004F5C68">
          <w:pPr>
            <w:tabs>
              <w:tab w:val="center" w:pos="4536"/>
              <w:tab w:val="right" w:pos="9072"/>
            </w:tabs>
            <w:spacing w:after="0" w:line="240" w:lineRule="auto"/>
            <w:jc w:val="right"/>
            <w:rPr>
              <w:rFonts w:ascii="Arial" w:eastAsia="Calibri" w:hAnsi="Arial" w:cs="Arial"/>
              <w:b/>
              <w:i/>
              <w:sz w:val="12"/>
              <w:szCs w:val="14"/>
              <w:lang w:val="x-none" w:eastAsia="x-none"/>
            </w:rPr>
          </w:pPr>
          <w:r w:rsidRPr="00D65325">
            <w:rPr>
              <w:rFonts w:ascii="Times New Roman" w:eastAsia="Calibri" w:hAnsi="Times New Roman"/>
              <w:sz w:val="12"/>
              <w:szCs w:val="14"/>
              <w:lang w:eastAsia="en-US"/>
            </w:rPr>
            <w:t>Teftiş Kurulu Başkanlığı</w:t>
          </w:r>
        </w:p>
      </w:tc>
      <w:tc>
        <w:tcPr>
          <w:tcW w:w="850" w:type="dxa"/>
          <w:shd w:val="clear" w:color="auto" w:fill="auto"/>
        </w:tcPr>
        <w:p w:rsidR="00A87D40" w:rsidRPr="00EE241B" w:rsidRDefault="00B706C0" w:rsidP="004F5C68">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65pt;height:36pt;visibility:visible">
                <v:imagedata r:id="rId1" o:title="logo"/>
              </v:shape>
            </w:pict>
          </w:r>
        </w:p>
      </w:tc>
    </w:tr>
  </w:tbl>
  <w:p w:rsidR="00A87D40" w:rsidRPr="00EE241B" w:rsidRDefault="00B706C0" w:rsidP="00693736">
    <w:pPr>
      <w:tabs>
        <w:tab w:val="center" w:pos="4536"/>
        <w:tab w:val="right" w:pos="9072"/>
      </w:tabs>
      <w:spacing w:after="0" w:line="0" w:lineRule="atLeast"/>
      <w:rPr>
        <w:b/>
        <w:sz w:val="14"/>
        <w:szCs w:val="14"/>
        <w:lang w:eastAsia="x-none"/>
      </w:rPr>
    </w:pPr>
    <w:r>
      <w:rPr>
        <w:noProof/>
      </w:rPr>
      <w:pict>
        <v:shapetype id="_x0000_t32" coordsize="21600,21600" o:spt="32" o:oned="t" path="m,l21600,21600e" filled="f">
          <v:path arrowok="t" fillok="f" o:connecttype="none"/>
          <o:lock v:ext="edit" shapetype="t"/>
        </v:shapetype>
        <v:shape id="_x0000_s2092" type="#_x0000_t32" style="position:absolute;margin-left:-100.95pt;margin-top:12.45pt;width:552.3pt;height:0;z-index:6;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w:r>
  </w:p>
  <w:p w:rsidR="00A87D40" w:rsidRPr="00EE241B" w:rsidRDefault="00A87D40" w:rsidP="00693736">
    <w:pPr>
      <w:pStyle w:val="Altbilgi"/>
      <w:spacing w:after="0" w:line="0" w:lineRule="atLeast"/>
    </w:pPr>
  </w:p>
  <w:p w:rsidR="00A87D40" w:rsidRDefault="00A87D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6C0" w:rsidRDefault="00B706C0" w:rsidP="006140B4">
      <w:pPr>
        <w:spacing w:after="0" w:line="240" w:lineRule="auto"/>
      </w:pPr>
      <w:r>
        <w:separator/>
      </w:r>
    </w:p>
  </w:footnote>
  <w:footnote w:type="continuationSeparator" w:id="0">
    <w:p w:rsidR="00B706C0" w:rsidRDefault="00B706C0"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40" w:rsidRDefault="00A87D4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40" w:rsidRPr="006D0C97" w:rsidRDefault="00B706C0"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w:pict>
        <v:shapetype id="_x0000_t202" coordsize="21600,21600" o:spt="202" path="m,l,21600r21600,l21600,xe">
          <v:stroke joinstyle="miter"/>
          <v:path gradientshapeok="t" o:connecttype="rect"/>
        </v:shapetype>
        <v:shape id="Text Box 16" o:spid="_x0000_s2052" type="#_x0000_t202" style="position:absolute;margin-left:432.05pt;margin-top:.85pt;width:24.5pt;height:23.2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" filled="f" stroked="f">
          <v:textbox style="mso-next-textbox:#Text Box 16" inset="0,0,0,0">
            <w:txbxContent>
              <w:p w:rsidR="00A87D40" w:rsidRPr="008E54C6" w:rsidRDefault="00A87D4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A5A01">
                  <w:rPr>
                    <w:i/>
                    <w:noProof/>
                    <w:color w:val="FFFFFF"/>
                  </w:rPr>
                  <w:t>9</w:t>
                </w:r>
                <w:r w:rsidRPr="008E54C6">
                  <w:rPr>
                    <w:i/>
                    <w:color w:val="FFFFFF"/>
                  </w:rPr>
                  <w:fldChar w:fldCharType="end"/>
                </w:r>
              </w:p>
            </w:txbxContent>
          </v:textbox>
        </v:shape>
      </w:pict>
    </w:r>
    <w:r>
      <w:rPr>
        <w:rFonts w:ascii="Arial" w:hAnsi="Arial" w:cs="Arial"/>
        <w:b/>
        <w:noProof/>
        <w:sz w:val="14"/>
        <w:szCs w:val="14"/>
      </w:rPr>
      <w:pict>
        <v:rect id="Rectangle 17" o:spid="_x0000_s2051" style="position:absolute;margin-left:434.2pt;margin-top:-.85pt;width:18.45pt;height:19.2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w:r>
    <w:r w:rsidR="00A87D40">
      <w:rPr>
        <w:rFonts w:ascii="Arial" w:hAnsi="Arial" w:cs="Arial"/>
        <w:b/>
        <w:color w:val="000000"/>
        <w:sz w:val="14"/>
        <w:szCs w:val="14"/>
      </w:rPr>
      <w:t xml:space="preserve">                                                                                                                                                          </w:t>
    </w:r>
  </w:p>
  <w:p w:rsidR="00A87D40" w:rsidRPr="008954A4" w:rsidRDefault="00A87D40" w:rsidP="00D65325">
    <w:pPr>
      <w:tabs>
        <w:tab w:val="left" w:pos="851"/>
      </w:tabs>
      <w:spacing w:after="0" w:line="240" w:lineRule="auto"/>
      <w:ind w:right="566"/>
      <w:rPr>
        <w:rFonts w:ascii="Times New Roman" w:hAnsi="Times New Roman"/>
        <w:b/>
        <w:color w:val="000000"/>
        <w:sz w:val="16"/>
        <w:szCs w:val="14"/>
      </w:rPr>
    </w:pPr>
    <w:r>
      <w:rPr>
        <w:rFonts w:ascii="Times New Roman" w:hAnsi="Times New Roman"/>
        <w:b/>
        <w:bCs/>
        <w:sz w:val="14"/>
        <w:szCs w:val="18"/>
      </w:rPr>
      <w:tab/>
    </w:r>
    <w:r>
      <w:rPr>
        <w:rFonts w:ascii="Times New Roman" w:hAnsi="Times New Roman"/>
        <w:b/>
        <w:bCs/>
        <w:sz w:val="14"/>
        <w:szCs w:val="18"/>
      </w:rPr>
      <w:tab/>
    </w:r>
    <w:r>
      <w:rPr>
        <w:rFonts w:ascii="Times New Roman" w:hAnsi="Times New Roman"/>
        <w:b/>
        <w:bCs/>
        <w:sz w:val="14"/>
        <w:szCs w:val="18"/>
      </w:rPr>
      <w:tab/>
    </w:r>
    <w:r>
      <w:rPr>
        <w:rFonts w:ascii="Times New Roman" w:hAnsi="Times New Roman"/>
        <w:b/>
        <w:bCs/>
        <w:sz w:val="14"/>
        <w:szCs w:val="18"/>
      </w:rPr>
      <w:tab/>
    </w:r>
    <w:r>
      <w:rPr>
        <w:rFonts w:ascii="Times New Roman" w:hAnsi="Times New Roman"/>
        <w:b/>
        <w:bCs/>
        <w:sz w:val="14"/>
        <w:szCs w:val="18"/>
      </w:rPr>
      <w:tab/>
    </w:r>
    <w:r w:rsidRPr="00D65325">
      <w:rPr>
        <w:rFonts w:ascii="Times New Roman" w:hAnsi="Times New Roman"/>
        <w:b/>
        <w:bCs/>
        <w:sz w:val="14"/>
        <w:szCs w:val="18"/>
      </w:rPr>
      <w:t>Kreş ve Gündüz Bakımevleri</w:t>
    </w:r>
    <w:r w:rsidRPr="00D65325">
      <w:rPr>
        <w:rFonts w:ascii="Times New Roman" w:eastAsia="Calibri" w:hAnsi="Times New Roman"/>
        <w:b/>
        <w:color w:val="000000"/>
        <w:sz w:val="14"/>
        <w:szCs w:val="18"/>
        <w:lang w:eastAsia="en-US"/>
      </w:rPr>
      <w:t xml:space="preserve"> ile Çocuk Kulüpleri Rehberlik ve Denetim Rehberi</w:t>
    </w:r>
  </w:p>
  <w:p w:rsidR="00A87D40" w:rsidRPr="007F0A53" w:rsidRDefault="00B706C0" w:rsidP="00CE4FA2">
    <w:pPr>
      <w:tabs>
        <w:tab w:val="left" w:pos="851"/>
      </w:tabs>
      <w:spacing w:after="0" w:line="240" w:lineRule="auto"/>
      <w:ind w:right="566"/>
      <w:jc w:val="right"/>
      <w:rPr>
        <w:b/>
        <w:sz w:val="14"/>
        <w:szCs w:val="14"/>
      </w:rPr>
    </w:pPr>
    <w:r>
      <w:rPr>
        <w:b/>
        <w:noProof/>
        <w:sz w:val="14"/>
        <w:szCs w:val="14"/>
      </w:rPr>
      <w:pict>
        <v:shapetype id="_x0000_t32" coordsize="21600,21600" o:spt="32" o:oned="t" path="m,l21600,21600e" filled="f">
          <v:path arrowok="t" fillok="f" o:connecttype="none"/>
          <o:lock v:ext="edit" shapetype="t"/>
        </v:shapetype>
        <v:shape id="AutoShape 18" o:spid="_x0000_s2050" type="#_x0000_t32" style="position:absolute;left:0;text-align:left;margin-left:-76.55pt;margin-top:2.25pt;width:528.95pt;height:.85pt;flip:y;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40" w:rsidRPr="006D0C97" w:rsidRDefault="00B706C0"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w:pict>
        <v:shapetype id="_x0000_t202" coordsize="21600,21600" o:spt="202" path="m,l,21600r21600,l21600,xe">
          <v:stroke joinstyle="miter"/>
          <v:path gradientshapeok="t" o:connecttype="rect"/>
        </v:shapetype>
        <v:shape id="_x0000_s2072" type="#_x0000_t202" style="position:absolute;left:0;text-align:left;margin-left:420.25pt;margin-top:.85pt;width:46.2pt;height:23.2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" filled="f" stroked="f">
          <v:textbox style="mso-next-textbox:#_x0000_s2072" inset="0,0,0,0">
            <w:txbxContent>
              <w:p w:rsidR="00A87D40" w:rsidRPr="008E54C6" w:rsidRDefault="00A87D40"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BA5A01">
                  <w:rPr>
                    <w:i/>
                    <w:noProof/>
                    <w:color w:val="FFFFFF"/>
                  </w:rPr>
                  <w:t>1</w:t>
                </w:r>
                <w:r w:rsidRPr="008E54C6">
                  <w:rPr>
                    <w:i/>
                    <w:color w:val="FFFFFF"/>
                  </w:rPr>
                  <w:fldChar w:fldCharType="end"/>
                </w:r>
              </w:p>
            </w:txbxContent>
          </v:textbox>
        </v:shape>
      </w:pict>
    </w:r>
    <w:r>
      <w:rPr>
        <w:rFonts w:ascii="Arial" w:hAnsi="Arial" w:cs="Arial"/>
        <w:b/>
        <w:noProof/>
        <w:sz w:val="14"/>
        <w:szCs w:val="14"/>
      </w:rPr>
      <w:pict>
        <v:rect id="_x0000_s2073" style="position:absolute;left:0;text-align:left;margin-left:434.2pt;margin-top:-.85pt;width:18.45pt;height:19.2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w:r>
    <w:r w:rsidR="00A87D40">
      <w:rPr>
        <w:rFonts w:ascii="Arial" w:hAnsi="Arial" w:cs="Arial"/>
        <w:b/>
        <w:color w:val="000000"/>
        <w:sz w:val="14"/>
        <w:szCs w:val="14"/>
      </w:rPr>
      <w:t xml:space="preserve">                                                                                                                                       </w:t>
    </w:r>
  </w:p>
  <w:p w:rsidR="00A87D40" w:rsidRPr="008954A4" w:rsidRDefault="00A87D40" w:rsidP="001833AE">
    <w:pPr>
      <w:tabs>
        <w:tab w:val="left" w:pos="851"/>
      </w:tabs>
      <w:spacing w:after="0" w:line="240" w:lineRule="auto"/>
      <w:ind w:right="566"/>
      <w:rPr>
        <w:rFonts w:ascii="Times New Roman" w:hAnsi="Times New Roman"/>
        <w:b/>
        <w:color w:val="000000"/>
        <w:sz w:val="16"/>
        <w:szCs w:val="14"/>
      </w:rPr>
    </w:pPr>
    <w:r>
      <w:rPr>
        <w:rFonts w:ascii="Arial" w:hAnsi="Arial" w:cs="Arial"/>
        <w:b/>
        <w:color w:val="000000"/>
        <w:sz w:val="14"/>
        <w:szCs w:val="14"/>
      </w:rPr>
      <w:t xml:space="preserve">                                                             </w:t>
    </w:r>
    <w:r>
      <w:rPr>
        <w:rFonts w:ascii="Arial" w:hAnsi="Arial" w:cs="Arial"/>
        <w:b/>
        <w:color w:val="000000"/>
        <w:sz w:val="14"/>
        <w:szCs w:val="14"/>
      </w:rPr>
      <w:tab/>
    </w:r>
    <w:r>
      <w:rPr>
        <w:rFonts w:ascii="Arial" w:hAnsi="Arial" w:cs="Arial"/>
        <w:b/>
        <w:color w:val="000000"/>
        <w:sz w:val="14"/>
        <w:szCs w:val="14"/>
      </w:rPr>
      <w:tab/>
    </w:r>
    <w:r w:rsidRPr="00D65325">
      <w:rPr>
        <w:rFonts w:ascii="Times New Roman" w:hAnsi="Times New Roman"/>
        <w:b/>
        <w:bCs/>
        <w:sz w:val="14"/>
        <w:szCs w:val="18"/>
      </w:rPr>
      <w:t>Kreş ve Gündüz Bakımevleri</w:t>
    </w:r>
    <w:r w:rsidRPr="00D65325">
      <w:rPr>
        <w:rFonts w:ascii="Times New Roman" w:eastAsia="Calibri" w:hAnsi="Times New Roman"/>
        <w:b/>
        <w:color w:val="000000"/>
        <w:sz w:val="14"/>
        <w:szCs w:val="18"/>
        <w:lang w:eastAsia="en-US"/>
      </w:rPr>
      <w:t xml:space="preserve"> ile Çocuk Kulüpleri Rehberlik ve Denetim Rehberi</w:t>
    </w:r>
  </w:p>
  <w:p w:rsidR="00A87D40" w:rsidRPr="007F0A53" w:rsidRDefault="00B706C0" w:rsidP="009D5D71">
    <w:pPr>
      <w:tabs>
        <w:tab w:val="left" w:pos="851"/>
      </w:tabs>
      <w:spacing w:after="0" w:line="240" w:lineRule="auto"/>
      <w:ind w:right="566"/>
      <w:jc w:val="right"/>
      <w:rPr>
        <w:b/>
        <w:sz w:val="14"/>
        <w:szCs w:val="14"/>
      </w:rPr>
    </w:pPr>
    <w:r>
      <w:rPr>
        <w:b/>
        <w:noProof/>
        <w:sz w:val="14"/>
        <w:szCs w:val="14"/>
      </w:rPr>
      <w:pict>
        <v:shapetype id="_x0000_t32" coordsize="21600,21600" o:spt="32" o:oned="t" path="m,l21600,21600e" filled="f">
          <v:path arrowok="t" fillok="f" o:connecttype="none"/>
          <o:lock v:ext="edit" shapetype="t"/>
        </v:shapetype>
        <v:shape id="_x0000_s2074" type="#_x0000_t32" style="position:absolute;left:0;text-align:left;margin-left:-76.55pt;margin-top:2.25pt;width:528.95pt;height:.85pt;flip:y;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3"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5" w15:restartNumberingAfterBreak="0">
    <w:nsid w:val="2F2B3837"/>
    <w:multiLevelType w:val="hybridMultilevel"/>
    <w:tmpl w:val="3F82E37C"/>
    <w:lvl w:ilvl="0" w:tplc="BFBC0D7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7"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8"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9" w15:restartNumberingAfterBreak="0">
    <w:nsid w:val="437050F4"/>
    <w:multiLevelType w:val="hybridMultilevel"/>
    <w:tmpl w:val="673CDF6A"/>
    <w:lvl w:ilvl="0" w:tplc="A7D6408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1"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2"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18" w15:restartNumberingAfterBreak="0">
    <w:nsid w:val="68490678"/>
    <w:multiLevelType w:val="hybridMultilevel"/>
    <w:tmpl w:val="A3A8E8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B9910FE"/>
    <w:multiLevelType w:val="hybridMultilevel"/>
    <w:tmpl w:val="EBF4A3AE"/>
    <w:lvl w:ilvl="0" w:tplc="4080C004">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0"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1"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2"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25"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6" w15:restartNumberingAfterBreak="0">
    <w:nsid w:val="7D4F0A40"/>
    <w:multiLevelType w:val="hybridMultilevel"/>
    <w:tmpl w:val="F062825E"/>
    <w:lvl w:ilvl="0" w:tplc="BC92E188">
      <w:start w:val="1"/>
      <w:numFmt w:val="decimal"/>
      <w:suff w:val="nothing"/>
      <w:lvlText w:val="%1."/>
      <w:lvlJc w:val="left"/>
      <w:pPr>
        <w:ind w:left="720" w:hanging="360"/>
      </w:pPr>
      <w:rPr>
        <w:rFonts w:ascii="Arial" w:hAnsi="Arial" w:cs="Arial" w:hint="default"/>
        <w:b w:val="0"/>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20"/>
  </w:num>
  <w:num w:numId="2">
    <w:abstractNumId w:val="15"/>
  </w:num>
  <w:num w:numId="3">
    <w:abstractNumId w:val="10"/>
  </w:num>
  <w:num w:numId="4">
    <w:abstractNumId w:val="6"/>
  </w:num>
  <w:num w:numId="5">
    <w:abstractNumId w:val="13"/>
  </w:num>
  <w:num w:numId="6">
    <w:abstractNumId w:val="25"/>
  </w:num>
  <w:num w:numId="7">
    <w:abstractNumId w:val="8"/>
  </w:num>
  <w:num w:numId="8">
    <w:abstractNumId w:val="7"/>
  </w:num>
  <w:num w:numId="9">
    <w:abstractNumId w:val="4"/>
  </w:num>
  <w:num w:numId="10">
    <w:abstractNumId w:val="23"/>
  </w:num>
  <w:num w:numId="11">
    <w:abstractNumId w:val="24"/>
  </w:num>
  <w:num w:numId="12">
    <w:abstractNumId w:val="3"/>
  </w:num>
  <w:num w:numId="13">
    <w:abstractNumId w:val="11"/>
  </w:num>
  <w:num w:numId="14">
    <w:abstractNumId w:val="2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1"/>
  </w:num>
  <w:num w:numId="20">
    <w:abstractNumId w:val="17"/>
  </w:num>
  <w:num w:numId="21">
    <w:abstractNumId w:val="0"/>
  </w:num>
  <w:num w:numId="22">
    <w:abstractNumId w:val="1"/>
  </w:num>
  <w:num w:numId="23">
    <w:abstractNumId w:val="16"/>
  </w:num>
  <w:num w:numId="24">
    <w:abstractNumId w:val="26"/>
  </w:num>
  <w:num w:numId="25">
    <w:abstractNumId w:val="5"/>
  </w:num>
  <w:num w:numId="26">
    <w:abstractNumId w:val="19"/>
  </w:num>
  <w:num w:numId="27">
    <w:abstractNumId w:val="9"/>
  </w:num>
  <w:num w:numId="2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hdrShapeDefaults>
    <o:shapedefaults v:ext="edit" spidmax="2093"/>
    <o:shapelayout v:ext="edit">
      <o:idmap v:ext="edit" data="2"/>
      <o:rules v:ext="edit">
        <o:r id="V:Rule1" type="connector" idref="#AutoShape 18"/>
        <o:r id="V:Rule2" type="connector" idref="#Düz Ok Bağlayıcısı 3"/>
        <o:r id="V:Rule3" type="connector" idref="#_x0000_s2074"/>
        <o:r id="V:Rule4" type="connector" idref="#_x0000_s209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E41"/>
    <w:rsid w:val="00000A0E"/>
    <w:rsid w:val="000029BA"/>
    <w:rsid w:val="00004BEB"/>
    <w:rsid w:val="00010D9F"/>
    <w:rsid w:val="00010F98"/>
    <w:rsid w:val="000119A0"/>
    <w:rsid w:val="000124B6"/>
    <w:rsid w:val="00014651"/>
    <w:rsid w:val="00016C8F"/>
    <w:rsid w:val="00017426"/>
    <w:rsid w:val="00020730"/>
    <w:rsid w:val="000213FB"/>
    <w:rsid w:val="00026F9E"/>
    <w:rsid w:val="000307B7"/>
    <w:rsid w:val="000307F9"/>
    <w:rsid w:val="00030C3C"/>
    <w:rsid w:val="0003122E"/>
    <w:rsid w:val="0003157E"/>
    <w:rsid w:val="000323E5"/>
    <w:rsid w:val="00032D70"/>
    <w:rsid w:val="000330D7"/>
    <w:rsid w:val="00033BC7"/>
    <w:rsid w:val="00034815"/>
    <w:rsid w:val="00035CFF"/>
    <w:rsid w:val="00037799"/>
    <w:rsid w:val="00042622"/>
    <w:rsid w:val="0004286A"/>
    <w:rsid w:val="0004391B"/>
    <w:rsid w:val="000439F4"/>
    <w:rsid w:val="00044E00"/>
    <w:rsid w:val="0004501C"/>
    <w:rsid w:val="00045D5B"/>
    <w:rsid w:val="0004638E"/>
    <w:rsid w:val="00046DEE"/>
    <w:rsid w:val="000471FE"/>
    <w:rsid w:val="0005267B"/>
    <w:rsid w:val="00052E74"/>
    <w:rsid w:val="0005303D"/>
    <w:rsid w:val="00060306"/>
    <w:rsid w:val="00062858"/>
    <w:rsid w:val="0006605B"/>
    <w:rsid w:val="00071C9D"/>
    <w:rsid w:val="00072BDA"/>
    <w:rsid w:val="00075773"/>
    <w:rsid w:val="0008457D"/>
    <w:rsid w:val="000854AD"/>
    <w:rsid w:val="000864D6"/>
    <w:rsid w:val="000866F3"/>
    <w:rsid w:val="00086D28"/>
    <w:rsid w:val="00092DEE"/>
    <w:rsid w:val="00092FAB"/>
    <w:rsid w:val="00093E69"/>
    <w:rsid w:val="0009476E"/>
    <w:rsid w:val="00094C66"/>
    <w:rsid w:val="000955BE"/>
    <w:rsid w:val="000965C3"/>
    <w:rsid w:val="000A16A6"/>
    <w:rsid w:val="000A3D51"/>
    <w:rsid w:val="000A467E"/>
    <w:rsid w:val="000A4903"/>
    <w:rsid w:val="000A70DD"/>
    <w:rsid w:val="000B13DA"/>
    <w:rsid w:val="000B1886"/>
    <w:rsid w:val="000B2182"/>
    <w:rsid w:val="000B2393"/>
    <w:rsid w:val="000B2A85"/>
    <w:rsid w:val="000B4748"/>
    <w:rsid w:val="000B5C07"/>
    <w:rsid w:val="000B5D24"/>
    <w:rsid w:val="000B656B"/>
    <w:rsid w:val="000B6AAF"/>
    <w:rsid w:val="000C00F0"/>
    <w:rsid w:val="000C056B"/>
    <w:rsid w:val="000C17C3"/>
    <w:rsid w:val="000C1920"/>
    <w:rsid w:val="000C453F"/>
    <w:rsid w:val="000C49E9"/>
    <w:rsid w:val="000C6CED"/>
    <w:rsid w:val="000C72FD"/>
    <w:rsid w:val="000D02CA"/>
    <w:rsid w:val="000D06C7"/>
    <w:rsid w:val="000D20FF"/>
    <w:rsid w:val="000D222D"/>
    <w:rsid w:val="000D2644"/>
    <w:rsid w:val="000D44BC"/>
    <w:rsid w:val="000D5287"/>
    <w:rsid w:val="000D6119"/>
    <w:rsid w:val="000D752C"/>
    <w:rsid w:val="000D7C9D"/>
    <w:rsid w:val="000E155A"/>
    <w:rsid w:val="000E2258"/>
    <w:rsid w:val="000E6203"/>
    <w:rsid w:val="000E6872"/>
    <w:rsid w:val="000F0F50"/>
    <w:rsid w:val="000F2F0D"/>
    <w:rsid w:val="000F32D6"/>
    <w:rsid w:val="000F3F2D"/>
    <w:rsid w:val="000F4322"/>
    <w:rsid w:val="000F4E25"/>
    <w:rsid w:val="000F502D"/>
    <w:rsid w:val="000F5B95"/>
    <w:rsid w:val="000F5E54"/>
    <w:rsid w:val="000F7663"/>
    <w:rsid w:val="001012A1"/>
    <w:rsid w:val="00101DA0"/>
    <w:rsid w:val="00101EC9"/>
    <w:rsid w:val="001036A6"/>
    <w:rsid w:val="00105F3F"/>
    <w:rsid w:val="00106EFB"/>
    <w:rsid w:val="00107636"/>
    <w:rsid w:val="00107999"/>
    <w:rsid w:val="00110BBA"/>
    <w:rsid w:val="00111581"/>
    <w:rsid w:val="001119B2"/>
    <w:rsid w:val="00113CE6"/>
    <w:rsid w:val="00114FB1"/>
    <w:rsid w:val="00115954"/>
    <w:rsid w:val="001160CF"/>
    <w:rsid w:val="0011612E"/>
    <w:rsid w:val="0012398F"/>
    <w:rsid w:val="00123DFB"/>
    <w:rsid w:val="00124590"/>
    <w:rsid w:val="00125B1E"/>
    <w:rsid w:val="00127CC8"/>
    <w:rsid w:val="0013087C"/>
    <w:rsid w:val="00131CD3"/>
    <w:rsid w:val="00132254"/>
    <w:rsid w:val="001326BC"/>
    <w:rsid w:val="00132958"/>
    <w:rsid w:val="00133680"/>
    <w:rsid w:val="00134039"/>
    <w:rsid w:val="00140AB5"/>
    <w:rsid w:val="0014181F"/>
    <w:rsid w:val="001452B8"/>
    <w:rsid w:val="00145D5A"/>
    <w:rsid w:val="00151157"/>
    <w:rsid w:val="00156F2C"/>
    <w:rsid w:val="001577AE"/>
    <w:rsid w:val="00161CB6"/>
    <w:rsid w:val="001622C6"/>
    <w:rsid w:val="001651D6"/>
    <w:rsid w:val="00167F92"/>
    <w:rsid w:val="00171732"/>
    <w:rsid w:val="00173BBD"/>
    <w:rsid w:val="001742E9"/>
    <w:rsid w:val="00176401"/>
    <w:rsid w:val="00180094"/>
    <w:rsid w:val="00180B1D"/>
    <w:rsid w:val="0018150C"/>
    <w:rsid w:val="001824ED"/>
    <w:rsid w:val="001833AE"/>
    <w:rsid w:val="00183F62"/>
    <w:rsid w:val="00186B96"/>
    <w:rsid w:val="00195251"/>
    <w:rsid w:val="001A0FBF"/>
    <w:rsid w:val="001A21FC"/>
    <w:rsid w:val="001A5650"/>
    <w:rsid w:val="001A59D8"/>
    <w:rsid w:val="001A6D36"/>
    <w:rsid w:val="001B37CA"/>
    <w:rsid w:val="001B4249"/>
    <w:rsid w:val="001B4EFE"/>
    <w:rsid w:val="001B6F5D"/>
    <w:rsid w:val="001C1C6A"/>
    <w:rsid w:val="001C1C97"/>
    <w:rsid w:val="001C3CEF"/>
    <w:rsid w:val="001C4E46"/>
    <w:rsid w:val="001D0271"/>
    <w:rsid w:val="001D1025"/>
    <w:rsid w:val="001D22A0"/>
    <w:rsid w:val="001D2475"/>
    <w:rsid w:val="001D5602"/>
    <w:rsid w:val="001E00BF"/>
    <w:rsid w:val="001E224B"/>
    <w:rsid w:val="001E290B"/>
    <w:rsid w:val="001E2948"/>
    <w:rsid w:val="001E2A7D"/>
    <w:rsid w:val="001E329B"/>
    <w:rsid w:val="001E5D8B"/>
    <w:rsid w:val="001F088D"/>
    <w:rsid w:val="001F1479"/>
    <w:rsid w:val="001F1ACD"/>
    <w:rsid w:val="001F2757"/>
    <w:rsid w:val="001F3539"/>
    <w:rsid w:val="001F4850"/>
    <w:rsid w:val="002041EB"/>
    <w:rsid w:val="002063F3"/>
    <w:rsid w:val="002072F0"/>
    <w:rsid w:val="00207748"/>
    <w:rsid w:val="00210FE2"/>
    <w:rsid w:val="00212558"/>
    <w:rsid w:val="00212950"/>
    <w:rsid w:val="00212BF0"/>
    <w:rsid w:val="00212C46"/>
    <w:rsid w:val="0021347F"/>
    <w:rsid w:val="0021360B"/>
    <w:rsid w:val="00213BB4"/>
    <w:rsid w:val="00213BFD"/>
    <w:rsid w:val="00213D84"/>
    <w:rsid w:val="0021525D"/>
    <w:rsid w:val="002166C4"/>
    <w:rsid w:val="00217334"/>
    <w:rsid w:val="00222D23"/>
    <w:rsid w:val="002242A6"/>
    <w:rsid w:val="00224386"/>
    <w:rsid w:val="002246EB"/>
    <w:rsid w:val="00226A72"/>
    <w:rsid w:val="00226D80"/>
    <w:rsid w:val="00230712"/>
    <w:rsid w:val="00230986"/>
    <w:rsid w:val="00231B8E"/>
    <w:rsid w:val="00232752"/>
    <w:rsid w:val="002328DE"/>
    <w:rsid w:val="00233016"/>
    <w:rsid w:val="002337C5"/>
    <w:rsid w:val="00233A9F"/>
    <w:rsid w:val="002366C3"/>
    <w:rsid w:val="00237626"/>
    <w:rsid w:val="00237AFE"/>
    <w:rsid w:val="00237E6A"/>
    <w:rsid w:val="00240A4F"/>
    <w:rsid w:val="002426AE"/>
    <w:rsid w:val="00245AEC"/>
    <w:rsid w:val="00246F63"/>
    <w:rsid w:val="00247D93"/>
    <w:rsid w:val="002511C2"/>
    <w:rsid w:val="002513F0"/>
    <w:rsid w:val="00251C54"/>
    <w:rsid w:val="00255D80"/>
    <w:rsid w:val="002602B2"/>
    <w:rsid w:val="002605EA"/>
    <w:rsid w:val="00260662"/>
    <w:rsid w:val="00261485"/>
    <w:rsid w:val="0026423A"/>
    <w:rsid w:val="002657A9"/>
    <w:rsid w:val="0026654F"/>
    <w:rsid w:val="00266A0B"/>
    <w:rsid w:val="00267B8A"/>
    <w:rsid w:val="00272ED1"/>
    <w:rsid w:val="00275D49"/>
    <w:rsid w:val="00275E41"/>
    <w:rsid w:val="002761B9"/>
    <w:rsid w:val="002771B6"/>
    <w:rsid w:val="00281C18"/>
    <w:rsid w:val="00282095"/>
    <w:rsid w:val="0028216F"/>
    <w:rsid w:val="00282DCD"/>
    <w:rsid w:val="002861E7"/>
    <w:rsid w:val="0028728D"/>
    <w:rsid w:val="00292BD7"/>
    <w:rsid w:val="002930AF"/>
    <w:rsid w:val="002944DE"/>
    <w:rsid w:val="00294ADD"/>
    <w:rsid w:val="00294D97"/>
    <w:rsid w:val="00294F60"/>
    <w:rsid w:val="00295E44"/>
    <w:rsid w:val="00295F0B"/>
    <w:rsid w:val="00295FA7"/>
    <w:rsid w:val="00296F7C"/>
    <w:rsid w:val="00297C44"/>
    <w:rsid w:val="00297C5D"/>
    <w:rsid w:val="002A21DB"/>
    <w:rsid w:val="002A2274"/>
    <w:rsid w:val="002A380B"/>
    <w:rsid w:val="002A386D"/>
    <w:rsid w:val="002A43AF"/>
    <w:rsid w:val="002B0014"/>
    <w:rsid w:val="002B0167"/>
    <w:rsid w:val="002B5B21"/>
    <w:rsid w:val="002C0C15"/>
    <w:rsid w:val="002C1610"/>
    <w:rsid w:val="002C3AEF"/>
    <w:rsid w:val="002C5D20"/>
    <w:rsid w:val="002C7702"/>
    <w:rsid w:val="002D1313"/>
    <w:rsid w:val="002D213E"/>
    <w:rsid w:val="002E0585"/>
    <w:rsid w:val="002E192B"/>
    <w:rsid w:val="002E195F"/>
    <w:rsid w:val="002E1E96"/>
    <w:rsid w:val="002E1FF8"/>
    <w:rsid w:val="002E269C"/>
    <w:rsid w:val="002E3442"/>
    <w:rsid w:val="002E4998"/>
    <w:rsid w:val="002F0A5A"/>
    <w:rsid w:val="002F3AE2"/>
    <w:rsid w:val="002F4331"/>
    <w:rsid w:val="002F6F66"/>
    <w:rsid w:val="002F714F"/>
    <w:rsid w:val="002F7DB7"/>
    <w:rsid w:val="0030029F"/>
    <w:rsid w:val="00300424"/>
    <w:rsid w:val="00300D5A"/>
    <w:rsid w:val="00301B7B"/>
    <w:rsid w:val="0030472D"/>
    <w:rsid w:val="003058D7"/>
    <w:rsid w:val="00306567"/>
    <w:rsid w:val="0031127A"/>
    <w:rsid w:val="003148CA"/>
    <w:rsid w:val="00315EC9"/>
    <w:rsid w:val="00317FD9"/>
    <w:rsid w:val="003235A2"/>
    <w:rsid w:val="00323650"/>
    <w:rsid w:val="00324342"/>
    <w:rsid w:val="00326C21"/>
    <w:rsid w:val="00327627"/>
    <w:rsid w:val="00330A77"/>
    <w:rsid w:val="00330BE1"/>
    <w:rsid w:val="003313B6"/>
    <w:rsid w:val="003335B5"/>
    <w:rsid w:val="00337AF3"/>
    <w:rsid w:val="00343060"/>
    <w:rsid w:val="003462EA"/>
    <w:rsid w:val="003500B3"/>
    <w:rsid w:val="00351200"/>
    <w:rsid w:val="00352437"/>
    <w:rsid w:val="00352D11"/>
    <w:rsid w:val="003536A4"/>
    <w:rsid w:val="0035370B"/>
    <w:rsid w:val="00353E3D"/>
    <w:rsid w:val="00354FC2"/>
    <w:rsid w:val="003551FC"/>
    <w:rsid w:val="00355ABA"/>
    <w:rsid w:val="003562E8"/>
    <w:rsid w:val="00360267"/>
    <w:rsid w:val="0036085E"/>
    <w:rsid w:val="003612D6"/>
    <w:rsid w:val="0036177C"/>
    <w:rsid w:val="00363A91"/>
    <w:rsid w:val="00363D95"/>
    <w:rsid w:val="0036494E"/>
    <w:rsid w:val="00366EBC"/>
    <w:rsid w:val="0036772A"/>
    <w:rsid w:val="0037010E"/>
    <w:rsid w:val="00371B8A"/>
    <w:rsid w:val="003750DF"/>
    <w:rsid w:val="0037520A"/>
    <w:rsid w:val="003757E7"/>
    <w:rsid w:val="00376213"/>
    <w:rsid w:val="0037675D"/>
    <w:rsid w:val="0037772E"/>
    <w:rsid w:val="00377BC1"/>
    <w:rsid w:val="00377C2C"/>
    <w:rsid w:val="003820A9"/>
    <w:rsid w:val="00384A87"/>
    <w:rsid w:val="0038642C"/>
    <w:rsid w:val="00386B5C"/>
    <w:rsid w:val="0039086B"/>
    <w:rsid w:val="00395471"/>
    <w:rsid w:val="003A00E2"/>
    <w:rsid w:val="003A13AA"/>
    <w:rsid w:val="003A242C"/>
    <w:rsid w:val="003A2B0C"/>
    <w:rsid w:val="003A3756"/>
    <w:rsid w:val="003A40AF"/>
    <w:rsid w:val="003A6180"/>
    <w:rsid w:val="003A65C0"/>
    <w:rsid w:val="003A71B8"/>
    <w:rsid w:val="003B0D2F"/>
    <w:rsid w:val="003B1985"/>
    <w:rsid w:val="003B1A2E"/>
    <w:rsid w:val="003B255B"/>
    <w:rsid w:val="003B2C6C"/>
    <w:rsid w:val="003B310A"/>
    <w:rsid w:val="003B38B0"/>
    <w:rsid w:val="003B3C9C"/>
    <w:rsid w:val="003B5607"/>
    <w:rsid w:val="003B746D"/>
    <w:rsid w:val="003C02CA"/>
    <w:rsid w:val="003C0442"/>
    <w:rsid w:val="003C2E80"/>
    <w:rsid w:val="003C71EB"/>
    <w:rsid w:val="003D0ECC"/>
    <w:rsid w:val="003D0F0D"/>
    <w:rsid w:val="003D1342"/>
    <w:rsid w:val="003D28D1"/>
    <w:rsid w:val="003D31CE"/>
    <w:rsid w:val="003D4723"/>
    <w:rsid w:val="003D7072"/>
    <w:rsid w:val="003D7748"/>
    <w:rsid w:val="003E165D"/>
    <w:rsid w:val="003E2AA3"/>
    <w:rsid w:val="003E306F"/>
    <w:rsid w:val="003E3FF2"/>
    <w:rsid w:val="003E5798"/>
    <w:rsid w:val="003E795C"/>
    <w:rsid w:val="003F0CDB"/>
    <w:rsid w:val="00400028"/>
    <w:rsid w:val="00400630"/>
    <w:rsid w:val="00402C15"/>
    <w:rsid w:val="0040395E"/>
    <w:rsid w:val="00403FB8"/>
    <w:rsid w:val="00412922"/>
    <w:rsid w:val="004141B5"/>
    <w:rsid w:val="0041787D"/>
    <w:rsid w:val="004200E9"/>
    <w:rsid w:val="00421766"/>
    <w:rsid w:val="004229B0"/>
    <w:rsid w:val="004233AE"/>
    <w:rsid w:val="00423790"/>
    <w:rsid w:val="00423815"/>
    <w:rsid w:val="00433BF1"/>
    <w:rsid w:val="004427F7"/>
    <w:rsid w:val="00443B17"/>
    <w:rsid w:val="00443DAC"/>
    <w:rsid w:val="00444042"/>
    <w:rsid w:val="004447A6"/>
    <w:rsid w:val="00445FA9"/>
    <w:rsid w:val="00446778"/>
    <w:rsid w:val="00446931"/>
    <w:rsid w:val="004469EF"/>
    <w:rsid w:val="00447BCD"/>
    <w:rsid w:val="00447E5A"/>
    <w:rsid w:val="00454137"/>
    <w:rsid w:val="00455909"/>
    <w:rsid w:val="00455F0D"/>
    <w:rsid w:val="00456F96"/>
    <w:rsid w:val="00457C22"/>
    <w:rsid w:val="00460192"/>
    <w:rsid w:val="00462601"/>
    <w:rsid w:val="00462B79"/>
    <w:rsid w:val="0046387E"/>
    <w:rsid w:val="00464BEE"/>
    <w:rsid w:val="00465CEA"/>
    <w:rsid w:val="00466A5E"/>
    <w:rsid w:val="0046763B"/>
    <w:rsid w:val="00470F36"/>
    <w:rsid w:val="00472A45"/>
    <w:rsid w:val="00472AB0"/>
    <w:rsid w:val="00474910"/>
    <w:rsid w:val="004757D8"/>
    <w:rsid w:val="00475B6C"/>
    <w:rsid w:val="00477EB6"/>
    <w:rsid w:val="00480521"/>
    <w:rsid w:val="004822C1"/>
    <w:rsid w:val="004831F8"/>
    <w:rsid w:val="00485BD9"/>
    <w:rsid w:val="004861AD"/>
    <w:rsid w:val="00486702"/>
    <w:rsid w:val="00487A63"/>
    <w:rsid w:val="00490B80"/>
    <w:rsid w:val="00494EC9"/>
    <w:rsid w:val="004950C1"/>
    <w:rsid w:val="00496CDA"/>
    <w:rsid w:val="004A1D1E"/>
    <w:rsid w:val="004A42E6"/>
    <w:rsid w:val="004A4853"/>
    <w:rsid w:val="004A55BB"/>
    <w:rsid w:val="004A7461"/>
    <w:rsid w:val="004A7FC9"/>
    <w:rsid w:val="004B02B0"/>
    <w:rsid w:val="004B3859"/>
    <w:rsid w:val="004B412A"/>
    <w:rsid w:val="004B41FD"/>
    <w:rsid w:val="004B42DF"/>
    <w:rsid w:val="004B4406"/>
    <w:rsid w:val="004C06B9"/>
    <w:rsid w:val="004C10B5"/>
    <w:rsid w:val="004C1346"/>
    <w:rsid w:val="004C3736"/>
    <w:rsid w:val="004C5498"/>
    <w:rsid w:val="004C6075"/>
    <w:rsid w:val="004C653D"/>
    <w:rsid w:val="004C668E"/>
    <w:rsid w:val="004C75DF"/>
    <w:rsid w:val="004C7EB0"/>
    <w:rsid w:val="004D27EB"/>
    <w:rsid w:val="004D37B0"/>
    <w:rsid w:val="004D5EBB"/>
    <w:rsid w:val="004D5F08"/>
    <w:rsid w:val="004D764F"/>
    <w:rsid w:val="004E243E"/>
    <w:rsid w:val="004E32E3"/>
    <w:rsid w:val="004E4C6B"/>
    <w:rsid w:val="004E589A"/>
    <w:rsid w:val="004E5DA9"/>
    <w:rsid w:val="004E5E7E"/>
    <w:rsid w:val="004E75EA"/>
    <w:rsid w:val="004F1940"/>
    <w:rsid w:val="004F4932"/>
    <w:rsid w:val="004F5C68"/>
    <w:rsid w:val="004F76AD"/>
    <w:rsid w:val="00501922"/>
    <w:rsid w:val="00501F3C"/>
    <w:rsid w:val="0050480B"/>
    <w:rsid w:val="005048D2"/>
    <w:rsid w:val="00504CFB"/>
    <w:rsid w:val="005053A1"/>
    <w:rsid w:val="00507D2C"/>
    <w:rsid w:val="0051054D"/>
    <w:rsid w:val="0051224B"/>
    <w:rsid w:val="005134D4"/>
    <w:rsid w:val="00513F25"/>
    <w:rsid w:val="005163C2"/>
    <w:rsid w:val="00521228"/>
    <w:rsid w:val="0052163F"/>
    <w:rsid w:val="0052281D"/>
    <w:rsid w:val="00522E82"/>
    <w:rsid w:val="00523619"/>
    <w:rsid w:val="00524C77"/>
    <w:rsid w:val="0052597C"/>
    <w:rsid w:val="00526BD8"/>
    <w:rsid w:val="00527289"/>
    <w:rsid w:val="005278E4"/>
    <w:rsid w:val="005304EB"/>
    <w:rsid w:val="005325FD"/>
    <w:rsid w:val="00532BB1"/>
    <w:rsid w:val="00534BD9"/>
    <w:rsid w:val="00535646"/>
    <w:rsid w:val="00537081"/>
    <w:rsid w:val="00537999"/>
    <w:rsid w:val="00542CF2"/>
    <w:rsid w:val="00544E99"/>
    <w:rsid w:val="00551F76"/>
    <w:rsid w:val="005526E4"/>
    <w:rsid w:val="00555DBD"/>
    <w:rsid w:val="00555E8E"/>
    <w:rsid w:val="005563AC"/>
    <w:rsid w:val="00557044"/>
    <w:rsid w:val="00561635"/>
    <w:rsid w:val="00561AFC"/>
    <w:rsid w:val="00562DD2"/>
    <w:rsid w:val="00563DB0"/>
    <w:rsid w:val="00564149"/>
    <w:rsid w:val="00566291"/>
    <w:rsid w:val="00566530"/>
    <w:rsid w:val="00566C8C"/>
    <w:rsid w:val="00567590"/>
    <w:rsid w:val="00570DA4"/>
    <w:rsid w:val="00572401"/>
    <w:rsid w:val="0057328D"/>
    <w:rsid w:val="0057386E"/>
    <w:rsid w:val="00574F94"/>
    <w:rsid w:val="00575BAF"/>
    <w:rsid w:val="0057734C"/>
    <w:rsid w:val="00580BBE"/>
    <w:rsid w:val="00587687"/>
    <w:rsid w:val="00590C9A"/>
    <w:rsid w:val="00591FE6"/>
    <w:rsid w:val="00594504"/>
    <w:rsid w:val="00594DF3"/>
    <w:rsid w:val="00595809"/>
    <w:rsid w:val="00595A23"/>
    <w:rsid w:val="00596C87"/>
    <w:rsid w:val="00596F6C"/>
    <w:rsid w:val="005A15A9"/>
    <w:rsid w:val="005A1B01"/>
    <w:rsid w:val="005A220B"/>
    <w:rsid w:val="005A2840"/>
    <w:rsid w:val="005A43F6"/>
    <w:rsid w:val="005A6450"/>
    <w:rsid w:val="005A6E7E"/>
    <w:rsid w:val="005B2DD4"/>
    <w:rsid w:val="005B3378"/>
    <w:rsid w:val="005B6734"/>
    <w:rsid w:val="005B7B08"/>
    <w:rsid w:val="005C07F7"/>
    <w:rsid w:val="005C1010"/>
    <w:rsid w:val="005C1822"/>
    <w:rsid w:val="005C2061"/>
    <w:rsid w:val="005C4151"/>
    <w:rsid w:val="005C4C77"/>
    <w:rsid w:val="005C5545"/>
    <w:rsid w:val="005C5816"/>
    <w:rsid w:val="005C5A36"/>
    <w:rsid w:val="005D12EC"/>
    <w:rsid w:val="005D302F"/>
    <w:rsid w:val="005D3970"/>
    <w:rsid w:val="005D49F8"/>
    <w:rsid w:val="005E02FC"/>
    <w:rsid w:val="005E1D16"/>
    <w:rsid w:val="005E20C8"/>
    <w:rsid w:val="005E3D4A"/>
    <w:rsid w:val="005E46D2"/>
    <w:rsid w:val="005F0187"/>
    <w:rsid w:val="005F0BFC"/>
    <w:rsid w:val="005F2027"/>
    <w:rsid w:val="005F20B1"/>
    <w:rsid w:val="005F20BD"/>
    <w:rsid w:val="005F2AA2"/>
    <w:rsid w:val="005F31A5"/>
    <w:rsid w:val="005F66A4"/>
    <w:rsid w:val="00601457"/>
    <w:rsid w:val="006014F8"/>
    <w:rsid w:val="006026A5"/>
    <w:rsid w:val="00603CBF"/>
    <w:rsid w:val="0060486B"/>
    <w:rsid w:val="006048F9"/>
    <w:rsid w:val="00604B58"/>
    <w:rsid w:val="00605D78"/>
    <w:rsid w:val="00606652"/>
    <w:rsid w:val="006070B4"/>
    <w:rsid w:val="00607A61"/>
    <w:rsid w:val="00607C56"/>
    <w:rsid w:val="0061030F"/>
    <w:rsid w:val="00610401"/>
    <w:rsid w:val="0061050C"/>
    <w:rsid w:val="00610BD2"/>
    <w:rsid w:val="00610FA5"/>
    <w:rsid w:val="006111C3"/>
    <w:rsid w:val="00611B6B"/>
    <w:rsid w:val="006124D6"/>
    <w:rsid w:val="006140B4"/>
    <w:rsid w:val="0061616C"/>
    <w:rsid w:val="00620F76"/>
    <w:rsid w:val="0062145D"/>
    <w:rsid w:val="00621E46"/>
    <w:rsid w:val="006235DE"/>
    <w:rsid w:val="00625561"/>
    <w:rsid w:val="00625B95"/>
    <w:rsid w:val="00626D2D"/>
    <w:rsid w:val="00627509"/>
    <w:rsid w:val="006322DC"/>
    <w:rsid w:val="00635F9E"/>
    <w:rsid w:val="00637D18"/>
    <w:rsid w:val="00640531"/>
    <w:rsid w:val="00642191"/>
    <w:rsid w:val="00643CCA"/>
    <w:rsid w:val="006451FD"/>
    <w:rsid w:val="00651921"/>
    <w:rsid w:val="006539B1"/>
    <w:rsid w:val="00654600"/>
    <w:rsid w:val="0065563D"/>
    <w:rsid w:val="00655C2A"/>
    <w:rsid w:val="00655F72"/>
    <w:rsid w:val="006616B4"/>
    <w:rsid w:val="00664961"/>
    <w:rsid w:val="0066588D"/>
    <w:rsid w:val="00666FE7"/>
    <w:rsid w:val="006700B4"/>
    <w:rsid w:val="0067056E"/>
    <w:rsid w:val="006736CD"/>
    <w:rsid w:val="0067400D"/>
    <w:rsid w:val="00675B96"/>
    <w:rsid w:val="0067669A"/>
    <w:rsid w:val="00676F60"/>
    <w:rsid w:val="00681E34"/>
    <w:rsid w:val="006829A2"/>
    <w:rsid w:val="00683854"/>
    <w:rsid w:val="00683CF0"/>
    <w:rsid w:val="006849B5"/>
    <w:rsid w:val="00684B71"/>
    <w:rsid w:val="00685AB2"/>
    <w:rsid w:val="00687041"/>
    <w:rsid w:val="0069026C"/>
    <w:rsid w:val="00692722"/>
    <w:rsid w:val="00693736"/>
    <w:rsid w:val="0069444E"/>
    <w:rsid w:val="00697D47"/>
    <w:rsid w:val="006A1C07"/>
    <w:rsid w:val="006A2172"/>
    <w:rsid w:val="006A23B9"/>
    <w:rsid w:val="006A5091"/>
    <w:rsid w:val="006A6042"/>
    <w:rsid w:val="006B13AD"/>
    <w:rsid w:val="006B3120"/>
    <w:rsid w:val="006B3980"/>
    <w:rsid w:val="006B4D5F"/>
    <w:rsid w:val="006B6E99"/>
    <w:rsid w:val="006C0A74"/>
    <w:rsid w:val="006C1D49"/>
    <w:rsid w:val="006C37B3"/>
    <w:rsid w:val="006C3A21"/>
    <w:rsid w:val="006C6030"/>
    <w:rsid w:val="006C6CCB"/>
    <w:rsid w:val="006D0C97"/>
    <w:rsid w:val="006D1D94"/>
    <w:rsid w:val="006D277C"/>
    <w:rsid w:val="006D359B"/>
    <w:rsid w:val="006D5BFC"/>
    <w:rsid w:val="006D5F59"/>
    <w:rsid w:val="006D7ADD"/>
    <w:rsid w:val="006E0634"/>
    <w:rsid w:val="006E0C18"/>
    <w:rsid w:val="006E108E"/>
    <w:rsid w:val="006E6F95"/>
    <w:rsid w:val="006F2433"/>
    <w:rsid w:val="006F3358"/>
    <w:rsid w:val="006F3CC1"/>
    <w:rsid w:val="006F3FAB"/>
    <w:rsid w:val="006F6A6B"/>
    <w:rsid w:val="006F7CE1"/>
    <w:rsid w:val="00702284"/>
    <w:rsid w:val="00703A13"/>
    <w:rsid w:val="00706F39"/>
    <w:rsid w:val="00707008"/>
    <w:rsid w:val="00707D95"/>
    <w:rsid w:val="00710597"/>
    <w:rsid w:val="0071120A"/>
    <w:rsid w:val="007118EB"/>
    <w:rsid w:val="00711E31"/>
    <w:rsid w:val="00712318"/>
    <w:rsid w:val="00713156"/>
    <w:rsid w:val="007136F1"/>
    <w:rsid w:val="00713E78"/>
    <w:rsid w:val="00716D9A"/>
    <w:rsid w:val="007178BA"/>
    <w:rsid w:val="00720CB9"/>
    <w:rsid w:val="0072284F"/>
    <w:rsid w:val="00722FD2"/>
    <w:rsid w:val="00724E96"/>
    <w:rsid w:val="00725647"/>
    <w:rsid w:val="0072591E"/>
    <w:rsid w:val="00727D13"/>
    <w:rsid w:val="00730098"/>
    <w:rsid w:val="00732D68"/>
    <w:rsid w:val="00733A9C"/>
    <w:rsid w:val="00733D99"/>
    <w:rsid w:val="00733DE7"/>
    <w:rsid w:val="007344E8"/>
    <w:rsid w:val="007349D4"/>
    <w:rsid w:val="007371DF"/>
    <w:rsid w:val="00740C9B"/>
    <w:rsid w:val="00742B28"/>
    <w:rsid w:val="00743D93"/>
    <w:rsid w:val="007449CC"/>
    <w:rsid w:val="00746336"/>
    <w:rsid w:val="00746CCE"/>
    <w:rsid w:val="00746DC4"/>
    <w:rsid w:val="007471CB"/>
    <w:rsid w:val="00751A47"/>
    <w:rsid w:val="00751FD3"/>
    <w:rsid w:val="0075231D"/>
    <w:rsid w:val="007531E3"/>
    <w:rsid w:val="007572BA"/>
    <w:rsid w:val="00757CD7"/>
    <w:rsid w:val="00760BFB"/>
    <w:rsid w:val="00760FA8"/>
    <w:rsid w:val="00762F87"/>
    <w:rsid w:val="0076331B"/>
    <w:rsid w:val="00763F79"/>
    <w:rsid w:val="00766206"/>
    <w:rsid w:val="00766376"/>
    <w:rsid w:val="00771BC1"/>
    <w:rsid w:val="00771BE6"/>
    <w:rsid w:val="00771E36"/>
    <w:rsid w:val="007721E8"/>
    <w:rsid w:val="007727E6"/>
    <w:rsid w:val="0077350B"/>
    <w:rsid w:val="00773580"/>
    <w:rsid w:val="00773F9A"/>
    <w:rsid w:val="007743E2"/>
    <w:rsid w:val="00775D93"/>
    <w:rsid w:val="00776F81"/>
    <w:rsid w:val="00781B99"/>
    <w:rsid w:val="007822B8"/>
    <w:rsid w:val="007835B2"/>
    <w:rsid w:val="007843FC"/>
    <w:rsid w:val="00784CF8"/>
    <w:rsid w:val="00784FF2"/>
    <w:rsid w:val="00785FCE"/>
    <w:rsid w:val="00790469"/>
    <w:rsid w:val="00790B37"/>
    <w:rsid w:val="007920B4"/>
    <w:rsid w:val="00793B52"/>
    <w:rsid w:val="00795522"/>
    <w:rsid w:val="00796BA1"/>
    <w:rsid w:val="007A0667"/>
    <w:rsid w:val="007A35D8"/>
    <w:rsid w:val="007A46EB"/>
    <w:rsid w:val="007A4859"/>
    <w:rsid w:val="007A7B70"/>
    <w:rsid w:val="007B03AC"/>
    <w:rsid w:val="007B0CA9"/>
    <w:rsid w:val="007B297C"/>
    <w:rsid w:val="007B36AC"/>
    <w:rsid w:val="007B39BA"/>
    <w:rsid w:val="007B5893"/>
    <w:rsid w:val="007C18F4"/>
    <w:rsid w:val="007C2053"/>
    <w:rsid w:val="007C341D"/>
    <w:rsid w:val="007C5664"/>
    <w:rsid w:val="007C67AB"/>
    <w:rsid w:val="007C6B65"/>
    <w:rsid w:val="007D03C7"/>
    <w:rsid w:val="007D24BF"/>
    <w:rsid w:val="007D321B"/>
    <w:rsid w:val="007D4EB9"/>
    <w:rsid w:val="007D56DF"/>
    <w:rsid w:val="007D73FE"/>
    <w:rsid w:val="007E1C01"/>
    <w:rsid w:val="007E1DB7"/>
    <w:rsid w:val="007E7999"/>
    <w:rsid w:val="007E7B45"/>
    <w:rsid w:val="007F0AE0"/>
    <w:rsid w:val="007F1C13"/>
    <w:rsid w:val="007F2578"/>
    <w:rsid w:val="007F4EE7"/>
    <w:rsid w:val="0080243E"/>
    <w:rsid w:val="008025E1"/>
    <w:rsid w:val="00803281"/>
    <w:rsid w:val="00803431"/>
    <w:rsid w:val="0080397A"/>
    <w:rsid w:val="00804335"/>
    <w:rsid w:val="00806312"/>
    <w:rsid w:val="00807846"/>
    <w:rsid w:val="008104DD"/>
    <w:rsid w:val="00810E39"/>
    <w:rsid w:val="008120E0"/>
    <w:rsid w:val="00812641"/>
    <w:rsid w:val="0081502A"/>
    <w:rsid w:val="008156DA"/>
    <w:rsid w:val="00816D60"/>
    <w:rsid w:val="008177AC"/>
    <w:rsid w:val="00821F7E"/>
    <w:rsid w:val="008231CA"/>
    <w:rsid w:val="008256FC"/>
    <w:rsid w:val="00826425"/>
    <w:rsid w:val="0082724A"/>
    <w:rsid w:val="0082785D"/>
    <w:rsid w:val="00831688"/>
    <w:rsid w:val="008322EE"/>
    <w:rsid w:val="00832A4E"/>
    <w:rsid w:val="00834875"/>
    <w:rsid w:val="00834D8F"/>
    <w:rsid w:val="00835BD4"/>
    <w:rsid w:val="008432E5"/>
    <w:rsid w:val="0084367F"/>
    <w:rsid w:val="00843DFF"/>
    <w:rsid w:val="0084650D"/>
    <w:rsid w:val="008469FB"/>
    <w:rsid w:val="00846A8F"/>
    <w:rsid w:val="00846EBA"/>
    <w:rsid w:val="0084791F"/>
    <w:rsid w:val="008502EA"/>
    <w:rsid w:val="00850608"/>
    <w:rsid w:val="008506FB"/>
    <w:rsid w:val="008513D9"/>
    <w:rsid w:val="008525AC"/>
    <w:rsid w:val="00852F73"/>
    <w:rsid w:val="00853DD2"/>
    <w:rsid w:val="00854AA9"/>
    <w:rsid w:val="00855C3B"/>
    <w:rsid w:val="00856338"/>
    <w:rsid w:val="0085797E"/>
    <w:rsid w:val="00860071"/>
    <w:rsid w:val="00860E2E"/>
    <w:rsid w:val="008615F1"/>
    <w:rsid w:val="00862BE3"/>
    <w:rsid w:val="008652DF"/>
    <w:rsid w:val="00867745"/>
    <w:rsid w:val="00867DDB"/>
    <w:rsid w:val="008713B2"/>
    <w:rsid w:val="0087192F"/>
    <w:rsid w:val="00871AA9"/>
    <w:rsid w:val="0087428C"/>
    <w:rsid w:val="00874605"/>
    <w:rsid w:val="00875337"/>
    <w:rsid w:val="0087569F"/>
    <w:rsid w:val="00875BFF"/>
    <w:rsid w:val="00876106"/>
    <w:rsid w:val="00876733"/>
    <w:rsid w:val="00881512"/>
    <w:rsid w:val="0088238A"/>
    <w:rsid w:val="008829B3"/>
    <w:rsid w:val="00883E6B"/>
    <w:rsid w:val="00884852"/>
    <w:rsid w:val="00887525"/>
    <w:rsid w:val="0088758B"/>
    <w:rsid w:val="0089060C"/>
    <w:rsid w:val="008910ED"/>
    <w:rsid w:val="008914EF"/>
    <w:rsid w:val="008934FA"/>
    <w:rsid w:val="008940DE"/>
    <w:rsid w:val="008954A4"/>
    <w:rsid w:val="00895E10"/>
    <w:rsid w:val="008976DA"/>
    <w:rsid w:val="00897E1E"/>
    <w:rsid w:val="008A2B59"/>
    <w:rsid w:val="008A2FDC"/>
    <w:rsid w:val="008A5D20"/>
    <w:rsid w:val="008A5DDD"/>
    <w:rsid w:val="008A5E94"/>
    <w:rsid w:val="008A6230"/>
    <w:rsid w:val="008A70D6"/>
    <w:rsid w:val="008B0726"/>
    <w:rsid w:val="008B22C2"/>
    <w:rsid w:val="008B3A3A"/>
    <w:rsid w:val="008B517D"/>
    <w:rsid w:val="008B675A"/>
    <w:rsid w:val="008B71BA"/>
    <w:rsid w:val="008C01DC"/>
    <w:rsid w:val="008C266A"/>
    <w:rsid w:val="008C46EA"/>
    <w:rsid w:val="008C48E1"/>
    <w:rsid w:val="008C5B66"/>
    <w:rsid w:val="008C5F9B"/>
    <w:rsid w:val="008D0401"/>
    <w:rsid w:val="008D12BE"/>
    <w:rsid w:val="008D14C6"/>
    <w:rsid w:val="008D2979"/>
    <w:rsid w:val="008D308F"/>
    <w:rsid w:val="008D4AC7"/>
    <w:rsid w:val="008D5223"/>
    <w:rsid w:val="008D7F6A"/>
    <w:rsid w:val="008E1752"/>
    <w:rsid w:val="008E1B1B"/>
    <w:rsid w:val="008E22DF"/>
    <w:rsid w:val="008E364A"/>
    <w:rsid w:val="008E3C71"/>
    <w:rsid w:val="008E4C95"/>
    <w:rsid w:val="008E5595"/>
    <w:rsid w:val="008E58DB"/>
    <w:rsid w:val="008E69C6"/>
    <w:rsid w:val="008E6B25"/>
    <w:rsid w:val="008E7CEA"/>
    <w:rsid w:val="008F029F"/>
    <w:rsid w:val="008F1603"/>
    <w:rsid w:val="008F176E"/>
    <w:rsid w:val="008F2659"/>
    <w:rsid w:val="008F506B"/>
    <w:rsid w:val="008F70C9"/>
    <w:rsid w:val="009014B5"/>
    <w:rsid w:val="009021B7"/>
    <w:rsid w:val="0090236A"/>
    <w:rsid w:val="00904EE1"/>
    <w:rsid w:val="0091030C"/>
    <w:rsid w:val="00910EAE"/>
    <w:rsid w:val="0091104A"/>
    <w:rsid w:val="00912822"/>
    <w:rsid w:val="00912EC4"/>
    <w:rsid w:val="00913AEA"/>
    <w:rsid w:val="00913C88"/>
    <w:rsid w:val="00913E1F"/>
    <w:rsid w:val="00917C75"/>
    <w:rsid w:val="009335DF"/>
    <w:rsid w:val="009354B5"/>
    <w:rsid w:val="009362D0"/>
    <w:rsid w:val="00937414"/>
    <w:rsid w:val="0093773C"/>
    <w:rsid w:val="00937D04"/>
    <w:rsid w:val="0094068E"/>
    <w:rsid w:val="00941132"/>
    <w:rsid w:val="0094230E"/>
    <w:rsid w:val="00942867"/>
    <w:rsid w:val="009438C2"/>
    <w:rsid w:val="00943D27"/>
    <w:rsid w:val="009509BA"/>
    <w:rsid w:val="00951F97"/>
    <w:rsid w:val="0095251D"/>
    <w:rsid w:val="00954337"/>
    <w:rsid w:val="00955890"/>
    <w:rsid w:val="009602B2"/>
    <w:rsid w:val="0096092D"/>
    <w:rsid w:val="0096279F"/>
    <w:rsid w:val="009627D8"/>
    <w:rsid w:val="00962E28"/>
    <w:rsid w:val="00962E96"/>
    <w:rsid w:val="00963171"/>
    <w:rsid w:val="009636D0"/>
    <w:rsid w:val="00964054"/>
    <w:rsid w:val="0096583E"/>
    <w:rsid w:val="00966CD2"/>
    <w:rsid w:val="009711B7"/>
    <w:rsid w:val="009711D0"/>
    <w:rsid w:val="00971E6E"/>
    <w:rsid w:val="0097385F"/>
    <w:rsid w:val="00973EA6"/>
    <w:rsid w:val="0097409D"/>
    <w:rsid w:val="00980259"/>
    <w:rsid w:val="00984E1D"/>
    <w:rsid w:val="0098606E"/>
    <w:rsid w:val="0098726B"/>
    <w:rsid w:val="00987E7E"/>
    <w:rsid w:val="009902E3"/>
    <w:rsid w:val="009914AF"/>
    <w:rsid w:val="00991E6E"/>
    <w:rsid w:val="009939EA"/>
    <w:rsid w:val="00995E7E"/>
    <w:rsid w:val="00997D70"/>
    <w:rsid w:val="009A02D6"/>
    <w:rsid w:val="009A2513"/>
    <w:rsid w:val="009A30C8"/>
    <w:rsid w:val="009A79E7"/>
    <w:rsid w:val="009A7FE0"/>
    <w:rsid w:val="009B3FFA"/>
    <w:rsid w:val="009B5E0E"/>
    <w:rsid w:val="009B6CD1"/>
    <w:rsid w:val="009B6FBB"/>
    <w:rsid w:val="009C19C8"/>
    <w:rsid w:val="009C4809"/>
    <w:rsid w:val="009D0A29"/>
    <w:rsid w:val="009D11CD"/>
    <w:rsid w:val="009D1F90"/>
    <w:rsid w:val="009D2FE3"/>
    <w:rsid w:val="009D3C5B"/>
    <w:rsid w:val="009D5D71"/>
    <w:rsid w:val="009D5DA7"/>
    <w:rsid w:val="009E151A"/>
    <w:rsid w:val="009E243D"/>
    <w:rsid w:val="009E2446"/>
    <w:rsid w:val="009E2952"/>
    <w:rsid w:val="009E29DB"/>
    <w:rsid w:val="009E392F"/>
    <w:rsid w:val="009E5C6C"/>
    <w:rsid w:val="009E5D95"/>
    <w:rsid w:val="009F055A"/>
    <w:rsid w:val="009F16CA"/>
    <w:rsid w:val="009F1C1D"/>
    <w:rsid w:val="009F2A90"/>
    <w:rsid w:val="009F3595"/>
    <w:rsid w:val="009F3671"/>
    <w:rsid w:val="009F3D81"/>
    <w:rsid w:val="009F49C1"/>
    <w:rsid w:val="009F5372"/>
    <w:rsid w:val="009F73A2"/>
    <w:rsid w:val="00A02B37"/>
    <w:rsid w:val="00A02E94"/>
    <w:rsid w:val="00A03704"/>
    <w:rsid w:val="00A03D65"/>
    <w:rsid w:val="00A0434B"/>
    <w:rsid w:val="00A04645"/>
    <w:rsid w:val="00A04A9C"/>
    <w:rsid w:val="00A06698"/>
    <w:rsid w:val="00A07AD7"/>
    <w:rsid w:val="00A10B22"/>
    <w:rsid w:val="00A14AEF"/>
    <w:rsid w:val="00A164E6"/>
    <w:rsid w:val="00A168B2"/>
    <w:rsid w:val="00A1740B"/>
    <w:rsid w:val="00A1779E"/>
    <w:rsid w:val="00A219DC"/>
    <w:rsid w:val="00A21B24"/>
    <w:rsid w:val="00A255A4"/>
    <w:rsid w:val="00A26429"/>
    <w:rsid w:val="00A305C9"/>
    <w:rsid w:val="00A329FC"/>
    <w:rsid w:val="00A32FE9"/>
    <w:rsid w:val="00A33B47"/>
    <w:rsid w:val="00A356FE"/>
    <w:rsid w:val="00A35CBA"/>
    <w:rsid w:val="00A41591"/>
    <w:rsid w:val="00A45705"/>
    <w:rsid w:val="00A46753"/>
    <w:rsid w:val="00A5514D"/>
    <w:rsid w:val="00A55283"/>
    <w:rsid w:val="00A57177"/>
    <w:rsid w:val="00A61836"/>
    <w:rsid w:val="00A63C75"/>
    <w:rsid w:val="00A64569"/>
    <w:rsid w:val="00A64A64"/>
    <w:rsid w:val="00A64C7B"/>
    <w:rsid w:val="00A65528"/>
    <w:rsid w:val="00A67163"/>
    <w:rsid w:val="00A70AED"/>
    <w:rsid w:val="00A70BAF"/>
    <w:rsid w:val="00A70D12"/>
    <w:rsid w:val="00A724B5"/>
    <w:rsid w:val="00A750EE"/>
    <w:rsid w:val="00A7786F"/>
    <w:rsid w:val="00A77C80"/>
    <w:rsid w:val="00A80544"/>
    <w:rsid w:val="00A80A09"/>
    <w:rsid w:val="00A814F0"/>
    <w:rsid w:val="00A81716"/>
    <w:rsid w:val="00A82A89"/>
    <w:rsid w:val="00A8323E"/>
    <w:rsid w:val="00A86F91"/>
    <w:rsid w:val="00A87D40"/>
    <w:rsid w:val="00A90B31"/>
    <w:rsid w:val="00A91827"/>
    <w:rsid w:val="00A931E5"/>
    <w:rsid w:val="00A93E26"/>
    <w:rsid w:val="00A94001"/>
    <w:rsid w:val="00A94394"/>
    <w:rsid w:val="00A966B2"/>
    <w:rsid w:val="00A969C8"/>
    <w:rsid w:val="00A96BBA"/>
    <w:rsid w:val="00A972F3"/>
    <w:rsid w:val="00A974E1"/>
    <w:rsid w:val="00A97692"/>
    <w:rsid w:val="00A97D35"/>
    <w:rsid w:val="00AA1548"/>
    <w:rsid w:val="00AA2C0B"/>
    <w:rsid w:val="00AA3157"/>
    <w:rsid w:val="00AA4710"/>
    <w:rsid w:val="00AA4E9B"/>
    <w:rsid w:val="00AA7A1B"/>
    <w:rsid w:val="00AA7B8C"/>
    <w:rsid w:val="00AB0493"/>
    <w:rsid w:val="00AB19E3"/>
    <w:rsid w:val="00AB4AE1"/>
    <w:rsid w:val="00AB7783"/>
    <w:rsid w:val="00AC1D5D"/>
    <w:rsid w:val="00AC20CD"/>
    <w:rsid w:val="00AC2734"/>
    <w:rsid w:val="00AC28F9"/>
    <w:rsid w:val="00AC3A16"/>
    <w:rsid w:val="00AC3D3B"/>
    <w:rsid w:val="00AC5B12"/>
    <w:rsid w:val="00AC62B4"/>
    <w:rsid w:val="00AC68B9"/>
    <w:rsid w:val="00AD0044"/>
    <w:rsid w:val="00AD0BC1"/>
    <w:rsid w:val="00AD0E83"/>
    <w:rsid w:val="00AD1DD8"/>
    <w:rsid w:val="00AD2A40"/>
    <w:rsid w:val="00AD3263"/>
    <w:rsid w:val="00AD6978"/>
    <w:rsid w:val="00AD7818"/>
    <w:rsid w:val="00AD7974"/>
    <w:rsid w:val="00AE0FF1"/>
    <w:rsid w:val="00AE4137"/>
    <w:rsid w:val="00AE5691"/>
    <w:rsid w:val="00AE5931"/>
    <w:rsid w:val="00AE7124"/>
    <w:rsid w:val="00AF0AEC"/>
    <w:rsid w:val="00AF2A99"/>
    <w:rsid w:val="00AF2F7A"/>
    <w:rsid w:val="00AF37F8"/>
    <w:rsid w:val="00AF3974"/>
    <w:rsid w:val="00AF41CF"/>
    <w:rsid w:val="00AF4FC5"/>
    <w:rsid w:val="00AF5FCA"/>
    <w:rsid w:val="00AF682D"/>
    <w:rsid w:val="00B015D5"/>
    <w:rsid w:val="00B05266"/>
    <w:rsid w:val="00B0563A"/>
    <w:rsid w:val="00B132C3"/>
    <w:rsid w:val="00B13AEE"/>
    <w:rsid w:val="00B14F6B"/>
    <w:rsid w:val="00B17EB0"/>
    <w:rsid w:val="00B22CC0"/>
    <w:rsid w:val="00B25797"/>
    <w:rsid w:val="00B2600D"/>
    <w:rsid w:val="00B2658F"/>
    <w:rsid w:val="00B31210"/>
    <w:rsid w:val="00B341EA"/>
    <w:rsid w:val="00B35000"/>
    <w:rsid w:val="00B40916"/>
    <w:rsid w:val="00B43650"/>
    <w:rsid w:val="00B4373B"/>
    <w:rsid w:val="00B43E53"/>
    <w:rsid w:val="00B44306"/>
    <w:rsid w:val="00B46A20"/>
    <w:rsid w:val="00B50BD2"/>
    <w:rsid w:val="00B52AAE"/>
    <w:rsid w:val="00B535B7"/>
    <w:rsid w:val="00B53EDC"/>
    <w:rsid w:val="00B5464D"/>
    <w:rsid w:val="00B62325"/>
    <w:rsid w:val="00B63412"/>
    <w:rsid w:val="00B6535F"/>
    <w:rsid w:val="00B66B25"/>
    <w:rsid w:val="00B679F2"/>
    <w:rsid w:val="00B705C1"/>
    <w:rsid w:val="00B706C0"/>
    <w:rsid w:val="00B70DE0"/>
    <w:rsid w:val="00B75484"/>
    <w:rsid w:val="00B7679E"/>
    <w:rsid w:val="00B81AE8"/>
    <w:rsid w:val="00B8289D"/>
    <w:rsid w:val="00B8399F"/>
    <w:rsid w:val="00B83C1F"/>
    <w:rsid w:val="00B86DD6"/>
    <w:rsid w:val="00B87B6D"/>
    <w:rsid w:val="00B9059F"/>
    <w:rsid w:val="00B90AB7"/>
    <w:rsid w:val="00B91746"/>
    <w:rsid w:val="00B93B94"/>
    <w:rsid w:val="00B94292"/>
    <w:rsid w:val="00B955B3"/>
    <w:rsid w:val="00B96770"/>
    <w:rsid w:val="00B96A43"/>
    <w:rsid w:val="00B96DC5"/>
    <w:rsid w:val="00BA0066"/>
    <w:rsid w:val="00BA242C"/>
    <w:rsid w:val="00BA27FB"/>
    <w:rsid w:val="00BA43D9"/>
    <w:rsid w:val="00BA4672"/>
    <w:rsid w:val="00BA46A7"/>
    <w:rsid w:val="00BA47D7"/>
    <w:rsid w:val="00BA4B1C"/>
    <w:rsid w:val="00BA5A01"/>
    <w:rsid w:val="00BB015C"/>
    <w:rsid w:val="00BB020D"/>
    <w:rsid w:val="00BB136D"/>
    <w:rsid w:val="00BB1DEF"/>
    <w:rsid w:val="00BB2661"/>
    <w:rsid w:val="00BB560E"/>
    <w:rsid w:val="00BB632F"/>
    <w:rsid w:val="00BC3415"/>
    <w:rsid w:val="00BC4264"/>
    <w:rsid w:val="00BC4BFF"/>
    <w:rsid w:val="00BC514A"/>
    <w:rsid w:val="00BC67F9"/>
    <w:rsid w:val="00BC6975"/>
    <w:rsid w:val="00BD0AC9"/>
    <w:rsid w:val="00BD11AF"/>
    <w:rsid w:val="00BD4879"/>
    <w:rsid w:val="00BD715D"/>
    <w:rsid w:val="00BE11B3"/>
    <w:rsid w:val="00BE3CF6"/>
    <w:rsid w:val="00BE7AF5"/>
    <w:rsid w:val="00BF1675"/>
    <w:rsid w:val="00BF24AC"/>
    <w:rsid w:val="00BF421B"/>
    <w:rsid w:val="00BF4A5B"/>
    <w:rsid w:val="00BF5C3C"/>
    <w:rsid w:val="00BF7136"/>
    <w:rsid w:val="00C018A5"/>
    <w:rsid w:val="00C0192D"/>
    <w:rsid w:val="00C01B2D"/>
    <w:rsid w:val="00C0257C"/>
    <w:rsid w:val="00C036BA"/>
    <w:rsid w:val="00C04896"/>
    <w:rsid w:val="00C0514F"/>
    <w:rsid w:val="00C14C36"/>
    <w:rsid w:val="00C16DC7"/>
    <w:rsid w:val="00C1771A"/>
    <w:rsid w:val="00C201BE"/>
    <w:rsid w:val="00C202B3"/>
    <w:rsid w:val="00C21B7A"/>
    <w:rsid w:val="00C226B8"/>
    <w:rsid w:val="00C22772"/>
    <w:rsid w:val="00C231E5"/>
    <w:rsid w:val="00C2392B"/>
    <w:rsid w:val="00C254DB"/>
    <w:rsid w:val="00C26AFB"/>
    <w:rsid w:val="00C322D0"/>
    <w:rsid w:val="00C33B2B"/>
    <w:rsid w:val="00C34AEA"/>
    <w:rsid w:val="00C35065"/>
    <w:rsid w:val="00C36AE2"/>
    <w:rsid w:val="00C40806"/>
    <w:rsid w:val="00C4356C"/>
    <w:rsid w:val="00C44AA0"/>
    <w:rsid w:val="00C465C4"/>
    <w:rsid w:val="00C46AFA"/>
    <w:rsid w:val="00C509B2"/>
    <w:rsid w:val="00C53151"/>
    <w:rsid w:val="00C550C9"/>
    <w:rsid w:val="00C559A8"/>
    <w:rsid w:val="00C573FB"/>
    <w:rsid w:val="00C6133C"/>
    <w:rsid w:val="00C61D53"/>
    <w:rsid w:val="00C62DA4"/>
    <w:rsid w:val="00C65C00"/>
    <w:rsid w:val="00C6702F"/>
    <w:rsid w:val="00C7173D"/>
    <w:rsid w:val="00C72FE9"/>
    <w:rsid w:val="00C75E71"/>
    <w:rsid w:val="00C77CE0"/>
    <w:rsid w:val="00C8093D"/>
    <w:rsid w:val="00C81664"/>
    <w:rsid w:val="00C83A24"/>
    <w:rsid w:val="00C874C3"/>
    <w:rsid w:val="00C900D6"/>
    <w:rsid w:val="00C9035E"/>
    <w:rsid w:val="00C91F67"/>
    <w:rsid w:val="00C9358F"/>
    <w:rsid w:val="00C94E54"/>
    <w:rsid w:val="00C95F03"/>
    <w:rsid w:val="00C96D75"/>
    <w:rsid w:val="00C97116"/>
    <w:rsid w:val="00C97325"/>
    <w:rsid w:val="00C975E5"/>
    <w:rsid w:val="00CA2A5C"/>
    <w:rsid w:val="00CA50AE"/>
    <w:rsid w:val="00CA5DE5"/>
    <w:rsid w:val="00CA7960"/>
    <w:rsid w:val="00CB02A0"/>
    <w:rsid w:val="00CB1B95"/>
    <w:rsid w:val="00CB30A9"/>
    <w:rsid w:val="00CB4A59"/>
    <w:rsid w:val="00CB612D"/>
    <w:rsid w:val="00CB66C7"/>
    <w:rsid w:val="00CC052F"/>
    <w:rsid w:val="00CC05FF"/>
    <w:rsid w:val="00CC298E"/>
    <w:rsid w:val="00CC3138"/>
    <w:rsid w:val="00CC333D"/>
    <w:rsid w:val="00CC3B33"/>
    <w:rsid w:val="00CC4B1C"/>
    <w:rsid w:val="00CC714E"/>
    <w:rsid w:val="00CC7605"/>
    <w:rsid w:val="00CD03BE"/>
    <w:rsid w:val="00CD1C1E"/>
    <w:rsid w:val="00CD2399"/>
    <w:rsid w:val="00CD2FAA"/>
    <w:rsid w:val="00CD73AA"/>
    <w:rsid w:val="00CD7499"/>
    <w:rsid w:val="00CD7797"/>
    <w:rsid w:val="00CE0513"/>
    <w:rsid w:val="00CE093E"/>
    <w:rsid w:val="00CE380F"/>
    <w:rsid w:val="00CE39D3"/>
    <w:rsid w:val="00CE4A3B"/>
    <w:rsid w:val="00CE4FA2"/>
    <w:rsid w:val="00CE6AC5"/>
    <w:rsid w:val="00CE7AC7"/>
    <w:rsid w:val="00CF15E1"/>
    <w:rsid w:val="00CF2C9B"/>
    <w:rsid w:val="00CF396E"/>
    <w:rsid w:val="00CF4B7C"/>
    <w:rsid w:val="00CF6407"/>
    <w:rsid w:val="00D0132D"/>
    <w:rsid w:val="00D0292E"/>
    <w:rsid w:val="00D02D6A"/>
    <w:rsid w:val="00D0477F"/>
    <w:rsid w:val="00D06610"/>
    <w:rsid w:val="00D06DBB"/>
    <w:rsid w:val="00D0724F"/>
    <w:rsid w:val="00D077AB"/>
    <w:rsid w:val="00D121BE"/>
    <w:rsid w:val="00D1270D"/>
    <w:rsid w:val="00D12A9A"/>
    <w:rsid w:val="00D13F12"/>
    <w:rsid w:val="00D13F3F"/>
    <w:rsid w:val="00D141A9"/>
    <w:rsid w:val="00D1483B"/>
    <w:rsid w:val="00D15BB1"/>
    <w:rsid w:val="00D21DC2"/>
    <w:rsid w:val="00D23805"/>
    <w:rsid w:val="00D2556A"/>
    <w:rsid w:val="00D25AB7"/>
    <w:rsid w:val="00D25EC9"/>
    <w:rsid w:val="00D262B8"/>
    <w:rsid w:val="00D302E8"/>
    <w:rsid w:val="00D31A20"/>
    <w:rsid w:val="00D31A7F"/>
    <w:rsid w:val="00D346F9"/>
    <w:rsid w:val="00D3526A"/>
    <w:rsid w:val="00D35628"/>
    <w:rsid w:val="00D40077"/>
    <w:rsid w:val="00D4009F"/>
    <w:rsid w:val="00D41145"/>
    <w:rsid w:val="00D41405"/>
    <w:rsid w:val="00D452B9"/>
    <w:rsid w:val="00D456E9"/>
    <w:rsid w:val="00D47EF8"/>
    <w:rsid w:val="00D521C1"/>
    <w:rsid w:val="00D530AD"/>
    <w:rsid w:val="00D53188"/>
    <w:rsid w:val="00D53678"/>
    <w:rsid w:val="00D53ED9"/>
    <w:rsid w:val="00D55E90"/>
    <w:rsid w:val="00D570D5"/>
    <w:rsid w:val="00D57F42"/>
    <w:rsid w:val="00D642AE"/>
    <w:rsid w:val="00D648DC"/>
    <w:rsid w:val="00D65325"/>
    <w:rsid w:val="00D662D3"/>
    <w:rsid w:val="00D6725F"/>
    <w:rsid w:val="00D7083F"/>
    <w:rsid w:val="00D71C9B"/>
    <w:rsid w:val="00D749F4"/>
    <w:rsid w:val="00D74CAA"/>
    <w:rsid w:val="00D76D39"/>
    <w:rsid w:val="00D77FA5"/>
    <w:rsid w:val="00D80613"/>
    <w:rsid w:val="00D82AA2"/>
    <w:rsid w:val="00D82F04"/>
    <w:rsid w:val="00D84613"/>
    <w:rsid w:val="00D8779B"/>
    <w:rsid w:val="00D9225C"/>
    <w:rsid w:val="00D93AA6"/>
    <w:rsid w:val="00D94FAC"/>
    <w:rsid w:val="00D95ABD"/>
    <w:rsid w:val="00D95BDD"/>
    <w:rsid w:val="00D96A36"/>
    <w:rsid w:val="00DA146B"/>
    <w:rsid w:val="00DA3E63"/>
    <w:rsid w:val="00DA4CF8"/>
    <w:rsid w:val="00DB00FA"/>
    <w:rsid w:val="00DB1343"/>
    <w:rsid w:val="00DB165D"/>
    <w:rsid w:val="00DB1A94"/>
    <w:rsid w:val="00DB3E50"/>
    <w:rsid w:val="00DB510B"/>
    <w:rsid w:val="00DB6E1D"/>
    <w:rsid w:val="00DC192A"/>
    <w:rsid w:val="00DC32A5"/>
    <w:rsid w:val="00DC44F5"/>
    <w:rsid w:val="00DC5EFF"/>
    <w:rsid w:val="00DC6845"/>
    <w:rsid w:val="00DC7649"/>
    <w:rsid w:val="00DD0C4F"/>
    <w:rsid w:val="00DD10BC"/>
    <w:rsid w:val="00DD254D"/>
    <w:rsid w:val="00DD4EBE"/>
    <w:rsid w:val="00DD5623"/>
    <w:rsid w:val="00DE0A60"/>
    <w:rsid w:val="00DE1B2E"/>
    <w:rsid w:val="00DE2164"/>
    <w:rsid w:val="00DE27E2"/>
    <w:rsid w:val="00DF4177"/>
    <w:rsid w:val="00DF4384"/>
    <w:rsid w:val="00DF4F52"/>
    <w:rsid w:val="00DF668B"/>
    <w:rsid w:val="00DF7EA9"/>
    <w:rsid w:val="00E00BB2"/>
    <w:rsid w:val="00E00FC7"/>
    <w:rsid w:val="00E03836"/>
    <w:rsid w:val="00E05D9D"/>
    <w:rsid w:val="00E072BE"/>
    <w:rsid w:val="00E07303"/>
    <w:rsid w:val="00E10DB1"/>
    <w:rsid w:val="00E12B71"/>
    <w:rsid w:val="00E13620"/>
    <w:rsid w:val="00E13FA5"/>
    <w:rsid w:val="00E1457A"/>
    <w:rsid w:val="00E14FB8"/>
    <w:rsid w:val="00E2126F"/>
    <w:rsid w:val="00E2392D"/>
    <w:rsid w:val="00E2491D"/>
    <w:rsid w:val="00E24D08"/>
    <w:rsid w:val="00E24FEC"/>
    <w:rsid w:val="00E2708A"/>
    <w:rsid w:val="00E27177"/>
    <w:rsid w:val="00E31578"/>
    <w:rsid w:val="00E33AC8"/>
    <w:rsid w:val="00E33E07"/>
    <w:rsid w:val="00E35B17"/>
    <w:rsid w:val="00E35C9C"/>
    <w:rsid w:val="00E35E37"/>
    <w:rsid w:val="00E4021F"/>
    <w:rsid w:val="00E41374"/>
    <w:rsid w:val="00E41D2D"/>
    <w:rsid w:val="00E4222A"/>
    <w:rsid w:val="00E516F8"/>
    <w:rsid w:val="00E52A81"/>
    <w:rsid w:val="00E54DBE"/>
    <w:rsid w:val="00E56E2F"/>
    <w:rsid w:val="00E573C9"/>
    <w:rsid w:val="00E611F9"/>
    <w:rsid w:val="00E61CAD"/>
    <w:rsid w:val="00E66845"/>
    <w:rsid w:val="00E67E85"/>
    <w:rsid w:val="00E70918"/>
    <w:rsid w:val="00E724B3"/>
    <w:rsid w:val="00E726D6"/>
    <w:rsid w:val="00E74801"/>
    <w:rsid w:val="00E77A61"/>
    <w:rsid w:val="00E828FC"/>
    <w:rsid w:val="00E82C3C"/>
    <w:rsid w:val="00E82D04"/>
    <w:rsid w:val="00E83D02"/>
    <w:rsid w:val="00E83E1E"/>
    <w:rsid w:val="00E86168"/>
    <w:rsid w:val="00E870AE"/>
    <w:rsid w:val="00E9456C"/>
    <w:rsid w:val="00EA12A0"/>
    <w:rsid w:val="00EA20A6"/>
    <w:rsid w:val="00EA4001"/>
    <w:rsid w:val="00EA447C"/>
    <w:rsid w:val="00EA6F3E"/>
    <w:rsid w:val="00EA75F9"/>
    <w:rsid w:val="00EB0B8F"/>
    <w:rsid w:val="00EB0C3A"/>
    <w:rsid w:val="00EB0C73"/>
    <w:rsid w:val="00EB1946"/>
    <w:rsid w:val="00EB1D60"/>
    <w:rsid w:val="00EB4774"/>
    <w:rsid w:val="00EB75C1"/>
    <w:rsid w:val="00EC2925"/>
    <w:rsid w:val="00EC2FAF"/>
    <w:rsid w:val="00EC5BF8"/>
    <w:rsid w:val="00EC6280"/>
    <w:rsid w:val="00EC656C"/>
    <w:rsid w:val="00EC6ECD"/>
    <w:rsid w:val="00EC7DDC"/>
    <w:rsid w:val="00ED1562"/>
    <w:rsid w:val="00ED5D44"/>
    <w:rsid w:val="00ED6EF6"/>
    <w:rsid w:val="00EE090B"/>
    <w:rsid w:val="00EE13A4"/>
    <w:rsid w:val="00EE14F5"/>
    <w:rsid w:val="00EE1D0B"/>
    <w:rsid w:val="00EE22D3"/>
    <w:rsid w:val="00EE241B"/>
    <w:rsid w:val="00EE339A"/>
    <w:rsid w:val="00EE6D16"/>
    <w:rsid w:val="00EE6EE1"/>
    <w:rsid w:val="00EF0038"/>
    <w:rsid w:val="00EF0394"/>
    <w:rsid w:val="00EF388A"/>
    <w:rsid w:val="00EF4B8B"/>
    <w:rsid w:val="00EF6CCE"/>
    <w:rsid w:val="00EF7C62"/>
    <w:rsid w:val="00F0004E"/>
    <w:rsid w:val="00F003A0"/>
    <w:rsid w:val="00F0117C"/>
    <w:rsid w:val="00F01754"/>
    <w:rsid w:val="00F01CCE"/>
    <w:rsid w:val="00F03394"/>
    <w:rsid w:val="00F0721B"/>
    <w:rsid w:val="00F072AD"/>
    <w:rsid w:val="00F1021A"/>
    <w:rsid w:val="00F1066E"/>
    <w:rsid w:val="00F12976"/>
    <w:rsid w:val="00F136B9"/>
    <w:rsid w:val="00F176A4"/>
    <w:rsid w:val="00F17A0D"/>
    <w:rsid w:val="00F206CA"/>
    <w:rsid w:val="00F21998"/>
    <w:rsid w:val="00F22633"/>
    <w:rsid w:val="00F22D5B"/>
    <w:rsid w:val="00F23100"/>
    <w:rsid w:val="00F2520E"/>
    <w:rsid w:val="00F26142"/>
    <w:rsid w:val="00F27BFB"/>
    <w:rsid w:val="00F27EB0"/>
    <w:rsid w:val="00F31C06"/>
    <w:rsid w:val="00F321E6"/>
    <w:rsid w:val="00F361BA"/>
    <w:rsid w:val="00F40468"/>
    <w:rsid w:val="00F40910"/>
    <w:rsid w:val="00F45AAF"/>
    <w:rsid w:val="00F464EA"/>
    <w:rsid w:val="00F469B5"/>
    <w:rsid w:val="00F50ADB"/>
    <w:rsid w:val="00F514B3"/>
    <w:rsid w:val="00F521C1"/>
    <w:rsid w:val="00F52E46"/>
    <w:rsid w:val="00F55FB3"/>
    <w:rsid w:val="00F56417"/>
    <w:rsid w:val="00F60672"/>
    <w:rsid w:val="00F60B29"/>
    <w:rsid w:val="00F60D30"/>
    <w:rsid w:val="00F60EBF"/>
    <w:rsid w:val="00F60F2E"/>
    <w:rsid w:val="00F64ACA"/>
    <w:rsid w:val="00F701F9"/>
    <w:rsid w:val="00F73D76"/>
    <w:rsid w:val="00F73EEF"/>
    <w:rsid w:val="00F7506F"/>
    <w:rsid w:val="00F76228"/>
    <w:rsid w:val="00F77060"/>
    <w:rsid w:val="00F7785D"/>
    <w:rsid w:val="00F800C3"/>
    <w:rsid w:val="00F81CB7"/>
    <w:rsid w:val="00F85326"/>
    <w:rsid w:val="00F90811"/>
    <w:rsid w:val="00F93C44"/>
    <w:rsid w:val="00F94D09"/>
    <w:rsid w:val="00F97DD7"/>
    <w:rsid w:val="00FA0BB1"/>
    <w:rsid w:val="00FA1182"/>
    <w:rsid w:val="00FA1678"/>
    <w:rsid w:val="00FA194B"/>
    <w:rsid w:val="00FA195A"/>
    <w:rsid w:val="00FA3762"/>
    <w:rsid w:val="00FA4C90"/>
    <w:rsid w:val="00FA6514"/>
    <w:rsid w:val="00FA7371"/>
    <w:rsid w:val="00FA7FBC"/>
    <w:rsid w:val="00FB0648"/>
    <w:rsid w:val="00FB0FB1"/>
    <w:rsid w:val="00FB16E0"/>
    <w:rsid w:val="00FB2561"/>
    <w:rsid w:val="00FB2626"/>
    <w:rsid w:val="00FB2D2C"/>
    <w:rsid w:val="00FB3606"/>
    <w:rsid w:val="00FB530B"/>
    <w:rsid w:val="00FB5FD5"/>
    <w:rsid w:val="00FC0DB8"/>
    <w:rsid w:val="00FC26FD"/>
    <w:rsid w:val="00FC4B34"/>
    <w:rsid w:val="00FC5227"/>
    <w:rsid w:val="00FC5ED7"/>
    <w:rsid w:val="00FC5FBC"/>
    <w:rsid w:val="00FC6ED6"/>
    <w:rsid w:val="00FC73D1"/>
    <w:rsid w:val="00FD039D"/>
    <w:rsid w:val="00FD1ABF"/>
    <w:rsid w:val="00FD30FB"/>
    <w:rsid w:val="00FD45D3"/>
    <w:rsid w:val="00FD7219"/>
    <w:rsid w:val="00FE12D7"/>
    <w:rsid w:val="00FE39C6"/>
    <w:rsid w:val="00FE4071"/>
    <w:rsid w:val="00FE45B1"/>
    <w:rsid w:val="00FE524B"/>
    <w:rsid w:val="00FE5492"/>
    <w:rsid w:val="00FE7377"/>
    <w:rsid w:val="00FF1E57"/>
    <w:rsid w:val="00FF4A02"/>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o:shapelayout v:ext="edit">
      <o:idmap v:ext="edit" data="1"/>
    </o:shapelayout>
  </w:shapeDefaults>
  <w:decimalSymbol w:val=","/>
  <w:listSeparator w:val=";"/>
  <w15:chartTrackingRefBased/>
  <w15:docId w15:val="{386E8BE3-149B-4FED-9F82-C6D3A91E0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iPriority w:val="99"/>
    <w:unhideWhenUsed/>
    <w:qFormat/>
    <w:rsid w:val="00C61D53"/>
    <w:pPr>
      <w:spacing w:after="0" w:line="360" w:lineRule="auto"/>
      <w:contextualSpacing/>
      <w:jc w:val="both"/>
      <w:outlineLvl w:val="1"/>
    </w:pPr>
    <w:rPr>
      <w:rFonts w:ascii="Arial" w:hAnsi="Arial" w:cs="Arial"/>
      <w:b/>
      <w:bCs/>
      <w:iCs/>
      <w:noProof/>
      <w:spacing w:val="1"/>
      <w:lang w:eastAsia="en-US" w:bidi="en-US"/>
    </w:rPr>
  </w:style>
  <w:style w:type="paragraph" w:styleId="Balk3">
    <w:name w:val="heading 3"/>
    <w:basedOn w:val="Normal"/>
    <w:next w:val="Normal"/>
    <w:link w:val="Balk3Char"/>
    <w:uiPriority w:val="9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uiPriority w:val="99"/>
    <w:rsid w:val="00C61D53"/>
    <w:rPr>
      <w:rFonts w:ascii="Arial" w:hAnsi="Arial" w:cs="Arial"/>
      <w:b/>
      <w:bCs/>
      <w:iCs/>
      <w:noProof/>
      <w:spacing w:val="1"/>
      <w:sz w:val="22"/>
      <w:szCs w:val="22"/>
      <w:lang w:eastAsia="en-US" w:bidi="en-US"/>
    </w:rPr>
  </w:style>
  <w:style w:type="character" w:customStyle="1" w:styleId="Balk3Char">
    <w:name w:val="Başlık 3 Char"/>
    <w:link w:val="Balk3"/>
    <w:uiPriority w:val="9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99"/>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basedOn w:val="Normal"/>
    <w:uiPriority w:val="99"/>
    <w:qFormat/>
    <w:rsid w:val="00275E41"/>
    <w:pPr>
      <w:spacing w:line="288" w:lineRule="auto"/>
      <w:ind w:left="720"/>
      <w:contextualSpacing/>
    </w:pPr>
    <w:rPr>
      <w:rFonts w:ascii="Cambria" w:hAnsi="Cambria"/>
      <w:i/>
      <w:iCs/>
      <w:noProof/>
      <w:sz w:val="20"/>
      <w:szCs w:val="20"/>
      <w:lang w:eastAsia="en-US" w:bidi="en-US"/>
    </w:rPr>
  </w:style>
  <w:style w:type="character" w:styleId="Gl">
    <w:name w:val="Strong"/>
    <w:uiPriority w:val="99"/>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uiPriority w:val="99"/>
    <w:rsid w:val="00275E41"/>
  </w:style>
  <w:style w:type="paragraph" w:customStyle="1" w:styleId="paraf">
    <w:name w:val="paraf"/>
    <w:basedOn w:val="Normal"/>
    <w:uiPriority w:val="99"/>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99"/>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semiHidden/>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uiPriority w:val="11"/>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uiPriority w:val="99"/>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uiPriority w:val="99"/>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uiPriority w:val="99"/>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uiPriority w:val="99"/>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uiPriority w:val="99"/>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uiPriority w:val="99"/>
    <w:rsid w:val="00275E41"/>
    <w:rPr>
      <w:rFonts w:ascii="Courier New" w:eastAsia="Times New Roman" w:hAnsi="Courier New" w:cs="Times New Roman"/>
      <w:sz w:val="20"/>
      <w:szCs w:val="20"/>
      <w:lang w:eastAsia="en-US"/>
    </w:rPr>
  </w:style>
  <w:style w:type="character" w:customStyle="1" w:styleId="ver2">
    <w:name w:val="ver2"/>
    <w:basedOn w:val="VarsaylanParagrafYazTipi"/>
    <w:uiPriority w:val="99"/>
    <w:rsid w:val="00275E41"/>
  </w:style>
  <w:style w:type="paragraph" w:styleId="HTMLncedenBiimlendirilmi">
    <w:name w:val="HTML Preformatted"/>
    <w:basedOn w:val="Normal"/>
    <w:link w:val="HTMLncedenBiimlendirilmiChar"/>
    <w:uiPriority w:val="99"/>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uiPriority w:val="99"/>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semiHidden/>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semiHidden/>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uiPriority w:val="99"/>
    <w:rsid w:val="00275E41"/>
    <w:rPr>
      <w:rFonts w:ascii="Verdana" w:hAnsi="Verdana" w:hint="default"/>
      <w:b/>
      <w:bCs/>
      <w:sz w:val="16"/>
      <w:szCs w:val="16"/>
    </w:rPr>
  </w:style>
  <w:style w:type="character" w:customStyle="1" w:styleId="ek1">
    <w:name w:val="ek1"/>
    <w:uiPriority w:val="99"/>
    <w:rsid w:val="00275E41"/>
    <w:rPr>
      <w:rFonts w:ascii="Verdana" w:hAnsi="Verdana" w:hint="default"/>
      <w:b/>
      <w:bCs/>
      <w:sz w:val="16"/>
      <w:szCs w:val="16"/>
      <w:u w:val="single"/>
    </w:rPr>
  </w:style>
  <w:style w:type="character" w:customStyle="1" w:styleId="koyuleft1">
    <w:name w:val="koyuleft1"/>
    <w:uiPriority w:val="99"/>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uiPriority w:val="99"/>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uiPriority w:val="99"/>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uiPriority w:val="99"/>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uiPriority w:val="99"/>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uiPriority w:val="99"/>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uiPriority w:val="99"/>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99"/>
    <w:unhideWhenUsed/>
    <w:qFormat/>
    <w:rsid w:val="00275E41"/>
    <w:pPr>
      <w:spacing w:line="288" w:lineRule="auto"/>
    </w:pPr>
    <w:rPr>
      <w:rFonts w:ascii="Cambria" w:hAnsi="Cambria"/>
      <w:b/>
      <w:bCs/>
      <w:i/>
      <w:iCs/>
      <w:noProof/>
      <w:color w:val="7B4A3A"/>
      <w:sz w:val="18"/>
      <w:szCs w:val="18"/>
      <w:lang w:eastAsia="en-US" w:bidi="en-US"/>
    </w:rPr>
  </w:style>
  <w:style w:type="paragraph" w:customStyle="1" w:styleId="Trnak">
    <w:name w:val="Tırnak"/>
    <w:basedOn w:val="Normal"/>
    <w:next w:val="Normal"/>
    <w:link w:val="TrnakChar"/>
    <w:uiPriority w:val="29"/>
    <w:qFormat/>
    <w:rsid w:val="00275E41"/>
    <w:pPr>
      <w:spacing w:line="288" w:lineRule="auto"/>
    </w:pPr>
    <w:rPr>
      <w:rFonts w:ascii="Cambria" w:hAnsi="Cambria"/>
      <w:noProof/>
      <w:color w:val="7B4A3A"/>
      <w:sz w:val="20"/>
      <w:szCs w:val="20"/>
      <w:lang w:val="x-none" w:eastAsia="en-US" w:bidi="en-US"/>
    </w:rPr>
  </w:style>
  <w:style w:type="character" w:customStyle="1" w:styleId="TrnakChar">
    <w:name w:val="Tırnak Char"/>
    <w:link w:val="Trnak"/>
    <w:uiPriority w:val="29"/>
    <w:rsid w:val="00275E41"/>
    <w:rPr>
      <w:rFonts w:ascii="Cambria" w:eastAsia="Times New Roman" w:hAnsi="Cambria" w:cs="Times New Roman"/>
      <w:noProof/>
      <w:color w:val="7B4A3A"/>
      <w:sz w:val="20"/>
      <w:szCs w:val="20"/>
      <w:lang w:eastAsia="en-US" w:bidi="en-US"/>
    </w:rPr>
  </w:style>
  <w:style w:type="paragraph" w:customStyle="1" w:styleId="KeskinTrnak">
    <w:name w:val="Keskin Tırnak"/>
    <w:basedOn w:val="Normal"/>
    <w:next w:val="Normal"/>
    <w:link w:val="KeskinTrnakChar"/>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KeskinTrnakChar">
    <w:name w:val="Keskin Tırnak Char"/>
    <w:link w:val="KeskinTrnak"/>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99"/>
    <w:qFormat/>
    <w:rsid w:val="00275E41"/>
    <w:rPr>
      <w:rFonts w:ascii="Calibri" w:eastAsia="Times New Roman" w:hAnsi="Calibri" w:cs="Times New Roman"/>
      <w:i/>
      <w:iCs/>
      <w:color w:val="A5644E"/>
    </w:rPr>
  </w:style>
  <w:style w:type="character" w:styleId="GlVurgulama">
    <w:name w:val="Intense Emphasis"/>
    <w:uiPriority w:val="99"/>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99"/>
    <w:qFormat/>
    <w:rsid w:val="00275E41"/>
    <w:rPr>
      <w:i/>
      <w:iCs/>
      <w:smallCaps/>
      <w:color w:val="A5644E"/>
      <w:u w:color="A5644E"/>
    </w:rPr>
  </w:style>
  <w:style w:type="character" w:styleId="GlBavuru">
    <w:name w:val="Intense Reference"/>
    <w:uiPriority w:val="99"/>
    <w:qFormat/>
    <w:rsid w:val="00275E41"/>
    <w:rPr>
      <w:b/>
      <w:bCs/>
      <w:i/>
      <w:iCs/>
      <w:smallCaps/>
      <w:color w:val="A5644E"/>
      <w:u w:color="A5644E"/>
    </w:rPr>
  </w:style>
  <w:style w:type="character" w:styleId="KitapBal">
    <w:name w:val="Book Title"/>
    <w:uiPriority w:val="99"/>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99"/>
    <w:unhideWhenUsed/>
    <w:qFormat/>
    <w:rsid w:val="00275E41"/>
    <w:pPr>
      <w:outlineLvl w:val="9"/>
    </w:pPr>
  </w:style>
  <w:style w:type="paragraph" w:styleId="T2">
    <w:name w:val="toc 2"/>
    <w:basedOn w:val="Normal"/>
    <w:next w:val="Normal"/>
    <w:autoRedefine/>
    <w:uiPriority w:val="9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9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9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uiPriority w:val="99"/>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99"/>
    <w:unhideWhenUsed/>
    <w:rsid w:val="00275E41"/>
    <w:pPr>
      <w:spacing w:after="100"/>
      <w:ind w:left="660"/>
    </w:pPr>
    <w:rPr>
      <w:rFonts w:ascii="Cambria" w:hAnsi="Cambria"/>
      <w:noProof/>
    </w:rPr>
  </w:style>
  <w:style w:type="paragraph" w:styleId="T5">
    <w:name w:val="toc 5"/>
    <w:basedOn w:val="Normal"/>
    <w:next w:val="Normal"/>
    <w:autoRedefine/>
    <w:uiPriority w:val="99"/>
    <w:unhideWhenUsed/>
    <w:rsid w:val="00275E41"/>
    <w:pPr>
      <w:spacing w:after="100"/>
      <w:ind w:left="880"/>
    </w:pPr>
    <w:rPr>
      <w:rFonts w:ascii="Cambria" w:hAnsi="Cambria"/>
      <w:noProof/>
    </w:rPr>
  </w:style>
  <w:style w:type="paragraph" w:styleId="T6">
    <w:name w:val="toc 6"/>
    <w:basedOn w:val="Normal"/>
    <w:next w:val="Normal"/>
    <w:autoRedefine/>
    <w:uiPriority w:val="99"/>
    <w:unhideWhenUsed/>
    <w:rsid w:val="00275E41"/>
    <w:pPr>
      <w:spacing w:after="100"/>
      <w:ind w:left="1100"/>
    </w:pPr>
    <w:rPr>
      <w:rFonts w:ascii="Cambria" w:hAnsi="Cambria"/>
      <w:noProof/>
    </w:rPr>
  </w:style>
  <w:style w:type="paragraph" w:styleId="T7">
    <w:name w:val="toc 7"/>
    <w:basedOn w:val="Normal"/>
    <w:next w:val="Normal"/>
    <w:autoRedefine/>
    <w:uiPriority w:val="99"/>
    <w:unhideWhenUsed/>
    <w:rsid w:val="00275E41"/>
    <w:pPr>
      <w:spacing w:after="100"/>
      <w:ind w:left="1320"/>
    </w:pPr>
    <w:rPr>
      <w:rFonts w:ascii="Cambria" w:hAnsi="Cambria"/>
      <w:noProof/>
    </w:rPr>
  </w:style>
  <w:style w:type="paragraph" w:styleId="T8">
    <w:name w:val="toc 8"/>
    <w:basedOn w:val="Normal"/>
    <w:next w:val="Normal"/>
    <w:autoRedefine/>
    <w:uiPriority w:val="99"/>
    <w:unhideWhenUsed/>
    <w:rsid w:val="00275E41"/>
    <w:pPr>
      <w:spacing w:after="100"/>
      <w:ind w:left="1540"/>
    </w:pPr>
    <w:rPr>
      <w:rFonts w:ascii="Cambria" w:hAnsi="Cambria"/>
      <w:noProof/>
    </w:rPr>
  </w:style>
  <w:style w:type="paragraph" w:styleId="T9">
    <w:name w:val="toc 9"/>
    <w:basedOn w:val="Normal"/>
    <w:next w:val="Normal"/>
    <w:autoRedefine/>
    <w:uiPriority w:val="9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semiHidden/>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9"/>
    <w:semiHidden/>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uiPriority w:val="99"/>
    <w:locked/>
    <w:rsid w:val="009335DF"/>
    <w:rPr>
      <w:rFonts w:ascii="Times New Roman" w:hAnsi="Times New Roman" w:cs="Times New Roman"/>
      <w:b/>
      <w:bCs/>
    </w:rPr>
  </w:style>
  <w:style w:type="character" w:customStyle="1" w:styleId="NoSpacingChar">
    <w:name w:val="No Spacing Char"/>
    <w:link w:val="AralkYok2"/>
    <w:uiPriority w:val="99"/>
    <w:locked/>
    <w:rsid w:val="009335DF"/>
    <w:rPr>
      <w:rFonts w:ascii="Calibri" w:hAnsi="Calibri"/>
    </w:rPr>
  </w:style>
  <w:style w:type="paragraph" w:customStyle="1" w:styleId="AralkYok2">
    <w:name w:val="Aralık Yok2"/>
    <w:basedOn w:val="Normal"/>
    <w:link w:val="NoSpacingChar"/>
    <w:uiPriority w:val="99"/>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uiPriority w:val="99"/>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table" w:customStyle="1" w:styleId="TabloKlavuzu4">
    <w:name w:val="Tablo Kılavuzu4"/>
    <w:basedOn w:val="NormalTablo"/>
    <w:next w:val="TabloKlavuzu"/>
    <w:uiPriority w:val="59"/>
    <w:rsid w:val="001833A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3">
    <w:name w:val="Liste Yok3"/>
    <w:next w:val="ListeYok"/>
    <w:uiPriority w:val="99"/>
    <w:semiHidden/>
    <w:unhideWhenUsed/>
    <w:rsid w:val="001833AE"/>
  </w:style>
  <w:style w:type="numbering" w:customStyle="1" w:styleId="ListeYok12">
    <w:name w:val="Liste Yok12"/>
    <w:next w:val="ListeYok"/>
    <w:uiPriority w:val="99"/>
    <w:semiHidden/>
    <w:unhideWhenUsed/>
    <w:rsid w:val="001833AE"/>
  </w:style>
  <w:style w:type="table" w:customStyle="1" w:styleId="TabloKlavuzu5">
    <w:name w:val="Tablo Kılavuzu5"/>
    <w:basedOn w:val="NormalTablo"/>
    <w:next w:val="TabloKlavuzu"/>
    <w:uiPriority w:val="59"/>
    <w:rsid w:val="001833A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basedOn w:val="NormalTablo"/>
    <w:uiPriority w:val="60"/>
    <w:rsid w:val="001833AE"/>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3">
    <w:name w:val="Orta Gölgeleme 1 - Vurgu 23"/>
    <w:basedOn w:val="NormalTablo"/>
    <w:next w:val="OrtaGlgeleme1-Vurgu2"/>
    <w:uiPriority w:val="63"/>
    <w:rsid w:val="001833AE"/>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3">
    <w:name w:val="Orta Kılavuz 3 - Vurgu 23"/>
    <w:basedOn w:val="NormalTablo"/>
    <w:next w:val="OrtaKlavuz3-Vurgu2"/>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
    <w:name w:val="Orta Kılavuz 3 - Vurgu 63"/>
    <w:basedOn w:val="NormalTablo"/>
    <w:next w:val="OrtaKlavuz3-Vurgu6"/>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
    <w:name w:val="Orta Kılavuz 3 - Vurgu 33"/>
    <w:basedOn w:val="NormalTablo"/>
    <w:next w:val="OrtaKlavuz3-Vurgu3"/>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
    <w:name w:val="Orta Kılavuz 3 - Vurgu 53"/>
    <w:basedOn w:val="NormalTablo"/>
    <w:next w:val="OrtaKlavuz3-Vurgu5"/>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
    <w:name w:val="Orta Kılavuz 3 - Vurgu 13"/>
    <w:basedOn w:val="NormalTablo"/>
    <w:next w:val="OrtaKlavuz3-Vurgu1"/>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111">
    <w:name w:val="Liste Yok111"/>
    <w:next w:val="ListeYok"/>
    <w:uiPriority w:val="99"/>
    <w:semiHidden/>
    <w:unhideWhenUsed/>
    <w:rsid w:val="001833AE"/>
  </w:style>
  <w:style w:type="numbering" w:customStyle="1" w:styleId="ListeYok1111">
    <w:name w:val="Liste Yok1111"/>
    <w:next w:val="ListeYok"/>
    <w:uiPriority w:val="99"/>
    <w:semiHidden/>
    <w:unhideWhenUsed/>
    <w:rsid w:val="001833AE"/>
  </w:style>
  <w:style w:type="table" w:customStyle="1" w:styleId="TabloKlavuzu11">
    <w:name w:val="Tablo Kılavuzu11"/>
    <w:basedOn w:val="NormalTablo"/>
    <w:next w:val="TabloKlavuzu"/>
    <w:uiPriority w:val="99"/>
    <w:rsid w:val="001833A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2">
    <w:name w:val="Açık Gölgeleme - Vurgu 1112"/>
    <w:basedOn w:val="NormalTablo"/>
    <w:uiPriority w:val="60"/>
    <w:rsid w:val="001833AE"/>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2">
    <w:name w:val="Orta Gölgeleme 1 - Vurgu 212"/>
    <w:basedOn w:val="NormalTablo"/>
    <w:next w:val="OrtaGlgeleme1-Vurgu2"/>
    <w:uiPriority w:val="63"/>
    <w:rsid w:val="001833AE"/>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2">
    <w:name w:val="Orta Kılavuz 3 - Vurgu 212"/>
    <w:basedOn w:val="NormalTablo"/>
    <w:next w:val="OrtaKlavuz3-Vurgu2"/>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2">
    <w:name w:val="Orta Kılavuz 3 - Vurgu 612"/>
    <w:basedOn w:val="NormalTablo"/>
    <w:next w:val="OrtaKlavuz3-Vurgu6"/>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2">
    <w:name w:val="Orta Kılavuz 3 - Vurgu 312"/>
    <w:basedOn w:val="NormalTablo"/>
    <w:next w:val="OrtaKlavuz3-Vurgu3"/>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2">
    <w:name w:val="Orta Kılavuz 3 - Vurgu 512"/>
    <w:basedOn w:val="NormalTablo"/>
    <w:next w:val="OrtaKlavuz3-Vurgu5"/>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2">
    <w:name w:val="Orta Kılavuz 3 - Vurgu 112"/>
    <w:basedOn w:val="NormalTablo"/>
    <w:next w:val="OrtaKlavuz3-Vurgu1"/>
    <w:uiPriority w:val="69"/>
    <w:rsid w:val="001833AE"/>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eYok21">
    <w:name w:val="Liste Yok21"/>
    <w:next w:val="ListeYok"/>
    <w:uiPriority w:val="99"/>
    <w:semiHidden/>
    <w:unhideWhenUsed/>
    <w:rsid w:val="001833AE"/>
  </w:style>
  <w:style w:type="table" w:customStyle="1" w:styleId="TabloKlavuzu21">
    <w:name w:val="Tablo Kılavuzu21"/>
    <w:basedOn w:val="TabloKlavuzu"/>
    <w:uiPriority w:val="99"/>
    <w:rsid w:val="001833AE"/>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basedOn w:val="NormalTablo"/>
    <w:next w:val="AkKlavuz-Vurgu1"/>
    <w:uiPriority w:val="62"/>
    <w:rsid w:val="001833A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1">
    <w:name w:val="Tablo Kılavuzu31"/>
    <w:basedOn w:val="NormalTablo"/>
    <w:next w:val="TabloKlavuzu"/>
    <w:uiPriority w:val="99"/>
    <w:rsid w:val="001833A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Vurgu1121">
    <w:name w:val="Açık Gölgeleme - Vurgu 1121"/>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
    <w:name w:val="Orta Gölgeleme 1 - Vurgu 221"/>
    <w:basedOn w:val="NormalTablo"/>
    <w:next w:val="OrtaGlgeleme1-Vurgu2"/>
    <w:uiPriority w:val="99"/>
    <w:rsid w:val="001833AE"/>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1">
    <w:name w:val="Orta Kılavuz 3 - Vurgu 221"/>
    <w:basedOn w:val="NormalTablo"/>
    <w:next w:val="OrtaKlavuz3-Vurgu2"/>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1">
    <w:name w:val="Orta Kılavuz 3 - Vurgu 621"/>
    <w:basedOn w:val="NormalTablo"/>
    <w:next w:val="OrtaKlavuz3-Vurgu6"/>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1">
    <w:name w:val="Orta Kılavuz 3 - Vurgu 321"/>
    <w:basedOn w:val="NormalTablo"/>
    <w:next w:val="OrtaKlavuz3-Vurgu3"/>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1">
    <w:name w:val="Orta Kılavuz 3 - Vurgu 521"/>
    <w:basedOn w:val="NormalTablo"/>
    <w:next w:val="OrtaKlavuz3-Vurgu5"/>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21">
    <w:name w:val="Orta Kılavuz 3 - Vurgu 121"/>
    <w:basedOn w:val="NormalTablo"/>
    <w:next w:val="OrtaKlavuz3-Vurgu1"/>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11">
    <w:name w:val="Açık Gölgeleme - Vurgu 11111"/>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
    <w:name w:val="Orta Gölgeleme 1 - Vurgu 2111"/>
    <w:uiPriority w:val="99"/>
    <w:rsid w:val="001833AE"/>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
    <w:name w:val="Orta Kılavuz 3 - Vurgu 2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
    <w:name w:val="Orta Kılavuz 3 - Vurgu 6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
    <w:name w:val="Orta Kılavuz 3 - Vurgu 3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
    <w:name w:val="Orta Kılavuz 3 - Vurgu 5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
    <w:name w:val="Orta Kılavuz 3 - Vurgu 11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uiPriority w:val="99"/>
    <w:rsid w:val="001833AE"/>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1833AE"/>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31">
    <w:name w:val="Açık Gölgeleme - Vurgu 1131"/>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1">
    <w:name w:val="Orta Gölgeleme 1 - Vurgu 231"/>
    <w:basedOn w:val="NormalTablo"/>
    <w:next w:val="OrtaGlgeleme1-Vurgu2"/>
    <w:uiPriority w:val="99"/>
    <w:rsid w:val="001833AE"/>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31">
    <w:name w:val="Orta Kılavuz 3 - Vurgu 231"/>
    <w:basedOn w:val="NormalTablo"/>
    <w:next w:val="OrtaKlavuz3-Vurgu2"/>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31">
    <w:name w:val="Orta Kılavuz 3 - Vurgu 631"/>
    <w:basedOn w:val="NormalTablo"/>
    <w:next w:val="OrtaKlavuz3-Vurgu6"/>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31">
    <w:name w:val="Orta Kılavuz 3 - Vurgu 331"/>
    <w:basedOn w:val="NormalTablo"/>
    <w:next w:val="OrtaKlavuz3-Vurgu3"/>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31">
    <w:name w:val="Orta Kılavuz 3 - Vurgu 531"/>
    <w:basedOn w:val="NormalTablo"/>
    <w:next w:val="OrtaKlavuz3-Vurgu5"/>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31">
    <w:name w:val="Orta Kılavuz 3 - Vurgu 131"/>
    <w:basedOn w:val="NormalTablo"/>
    <w:next w:val="OrtaKlavuz3-Vurgu1"/>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21">
    <w:name w:val="Açık Gölgeleme - Vurgu 11121"/>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1">
    <w:name w:val="Orta Gölgeleme 1 - Vurgu 2121"/>
    <w:uiPriority w:val="99"/>
    <w:rsid w:val="001833AE"/>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1">
    <w:name w:val="Orta Kılavuz 3 - Vurgu 2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1">
    <w:name w:val="Orta Kılavuz 3 - Vurgu 6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1">
    <w:name w:val="Orta Kılavuz 3 - Vurgu 3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1">
    <w:name w:val="Orta Kılavuz 3 - Vurgu 5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1">
    <w:name w:val="Orta Kılavuz 3 - Vurgu 112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1">
    <w:name w:val="Kılavuzu Tablo 4 - Vurgu 2111"/>
    <w:uiPriority w:val="99"/>
    <w:rsid w:val="001833AE"/>
    <w:rPr>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4">
    <w:name w:val="Açık Gölgeleme - Vurgu 114"/>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4">
    <w:name w:val="Orta Gölgeleme 1 - Vurgu 24"/>
    <w:basedOn w:val="NormalTablo"/>
    <w:next w:val="OrtaGlgeleme1-Vurgu2"/>
    <w:uiPriority w:val="99"/>
    <w:rsid w:val="001833AE"/>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4">
    <w:name w:val="Orta Kılavuz 3 - Vurgu 24"/>
    <w:basedOn w:val="NormalTablo"/>
    <w:next w:val="OrtaKlavuz3-Vurgu2"/>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4">
    <w:name w:val="Orta Kılavuz 3 - Vurgu 64"/>
    <w:basedOn w:val="NormalTablo"/>
    <w:next w:val="OrtaKlavuz3-Vurgu6"/>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4">
    <w:name w:val="Orta Kılavuz 3 - Vurgu 34"/>
    <w:basedOn w:val="NormalTablo"/>
    <w:next w:val="OrtaKlavuz3-Vurgu3"/>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4">
    <w:name w:val="Orta Kılavuz 3 - Vurgu 54"/>
    <w:basedOn w:val="NormalTablo"/>
    <w:next w:val="OrtaKlavuz3-Vurgu5"/>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4">
    <w:name w:val="Orta Kılavuz 3 - Vurgu 14"/>
    <w:basedOn w:val="NormalTablo"/>
    <w:next w:val="OrtaKlavuz3-Vurgu1"/>
    <w:uiPriority w:val="99"/>
    <w:rsid w:val="001833AE"/>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AkGlgeleme-Vurgu1113">
    <w:name w:val="Açık Gölgeleme - Vurgu 1113"/>
    <w:uiPriority w:val="99"/>
    <w:rsid w:val="001833AE"/>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3">
    <w:name w:val="Orta Gölgeleme 1 - Vurgu 213"/>
    <w:uiPriority w:val="99"/>
    <w:rsid w:val="001833AE"/>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3">
    <w:name w:val="Orta Kılavuz 3 - Vurgu 2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3">
    <w:name w:val="Orta Kılavuz 3 - Vurgu 6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3">
    <w:name w:val="Orta Kılavuz 3 - Vurgu 3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3">
    <w:name w:val="Orta Kılavuz 3 - Vurgu 5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3">
    <w:name w:val="Orta Kılavuz 3 - Vurgu 113"/>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paragraph" w:customStyle="1" w:styleId="GvdeMetni20">
    <w:name w:val="Gövde Metni2"/>
    <w:basedOn w:val="Normal"/>
    <w:uiPriority w:val="99"/>
    <w:rsid w:val="001833AE"/>
    <w:pPr>
      <w:shd w:val="clear" w:color="auto" w:fill="FFFFFF"/>
      <w:spacing w:before="180" w:after="0" w:line="210" w:lineRule="exact"/>
      <w:jc w:val="both"/>
    </w:pPr>
    <w:rPr>
      <w:rFonts w:ascii="Times New Roman" w:hAnsi="Times New Roman"/>
      <w:sz w:val="15"/>
      <w:szCs w:val="15"/>
    </w:rPr>
  </w:style>
  <w:style w:type="table" w:customStyle="1" w:styleId="OrtaGlgeleme1-Vurgu2211">
    <w:name w:val="Orta Gölgeleme 1 - Vurgu 2211"/>
    <w:uiPriority w:val="99"/>
    <w:rsid w:val="001833AE"/>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1">
    <w:name w:val="Orta Kılavuz 3 - Vurgu 2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1">
    <w:name w:val="Orta Kılavuz 3 - Vurgu 6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1">
    <w:name w:val="Orta Kılavuz 3 - Vurgu 3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1">
    <w:name w:val="Orta Kılavuz 3 - Vurgu 5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1">
    <w:name w:val="Orta Kılavuz 3 - Vurgu 1211"/>
    <w:uiPriority w:val="99"/>
    <w:rsid w:val="001833AE"/>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31">
    <w:name w:val="Kılavuzu Tablo 4 - Vurgu 31"/>
    <w:uiPriority w:val="99"/>
    <w:rsid w:val="001833AE"/>
    <w:rPr>
      <w:b/>
      <w:iCs/>
      <w:smallCaps/>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TabloKlavuzu41">
    <w:name w:val="Tablo Kılavuzu41"/>
    <w:basedOn w:val="NormalTablo"/>
    <w:next w:val="TabloKlavuzu"/>
    <w:uiPriority w:val="59"/>
    <w:rsid w:val="001833AE"/>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1833AE"/>
    <w:pPr>
      <w:spacing w:before="100" w:beforeAutospacing="1" w:after="100" w:afterAutospacing="1" w:line="240" w:lineRule="auto"/>
    </w:pPr>
    <w:rPr>
      <w:rFonts w:ascii="Times New Roman" w:hAnsi="Times New Roman"/>
      <w:sz w:val="24"/>
      <w:szCs w:val="24"/>
    </w:rPr>
  </w:style>
  <w:style w:type="paragraph" w:customStyle="1" w:styleId="baslk0">
    <w:name w:val="baslk"/>
    <w:basedOn w:val="Normal"/>
    <w:rsid w:val="001833A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03584">
      <w:bodyDiv w:val="1"/>
      <w:marLeft w:val="0"/>
      <w:marRight w:val="0"/>
      <w:marTop w:val="0"/>
      <w:marBottom w:val="0"/>
      <w:divBdr>
        <w:top w:val="none" w:sz="0" w:space="0" w:color="auto"/>
        <w:left w:val="none" w:sz="0" w:space="0" w:color="auto"/>
        <w:bottom w:val="none" w:sz="0" w:space="0" w:color="auto"/>
        <w:right w:val="none" w:sz="0" w:space="0" w:color="auto"/>
      </w:divBdr>
    </w:div>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11821650">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3E20A5-FBD6-4CAE-9B78-6324AE93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11</Pages>
  <Words>3954</Words>
  <Characters>22543</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26445</CharactersWithSpaces>
  <SharedDoc>false</SharedDoc>
  <HLinks>
    <vt:vector size="300" baseType="variant">
      <vt:variant>
        <vt:i4>14221389</vt:i4>
      </vt:variant>
      <vt:variant>
        <vt:i4>155</vt:i4>
      </vt:variant>
      <vt:variant>
        <vt:i4>0</vt:i4>
      </vt:variant>
      <vt:variant>
        <vt:i4>5</vt:i4>
      </vt:variant>
      <vt:variant>
        <vt:lpwstr>../../OKUL ÖNCESİ EĞİTİM KURUMLARI DENETİM REHBERİ.doc</vt:lpwstr>
      </vt:variant>
      <vt:variant>
        <vt:lpwstr>_Toc506284768</vt:lpwstr>
      </vt:variant>
      <vt:variant>
        <vt:i4>14221389</vt:i4>
      </vt:variant>
      <vt:variant>
        <vt:i4>152</vt:i4>
      </vt:variant>
      <vt:variant>
        <vt:i4>0</vt:i4>
      </vt:variant>
      <vt:variant>
        <vt:i4>5</vt:i4>
      </vt:variant>
      <vt:variant>
        <vt:lpwstr>../../OKUL ÖNCESİ EĞİTİM KURUMLARI DENETİM REHBERİ.doc</vt:lpwstr>
      </vt:variant>
      <vt:variant>
        <vt:lpwstr>_Toc506284768</vt:lpwstr>
      </vt:variant>
      <vt:variant>
        <vt:i4>14221389</vt:i4>
      </vt:variant>
      <vt:variant>
        <vt:i4>149</vt:i4>
      </vt:variant>
      <vt:variant>
        <vt:i4>0</vt:i4>
      </vt:variant>
      <vt:variant>
        <vt:i4>5</vt:i4>
      </vt:variant>
      <vt:variant>
        <vt:lpwstr>../../OKUL ÖNCESİ EĞİTİM KURUMLARI DENETİM REHBERİ.doc</vt:lpwstr>
      </vt:variant>
      <vt:variant>
        <vt:lpwstr>_Toc506284768</vt:lpwstr>
      </vt:variant>
      <vt:variant>
        <vt:i4>14221389</vt:i4>
      </vt:variant>
      <vt:variant>
        <vt:i4>146</vt:i4>
      </vt:variant>
      <vt:variant>
        <vt:i4>0</vt:i4>
      </vt:variant>
      <vt:variant>
        <vt:i4>5</vt:i4>
      </vt:variant>
      <vt:variant>
        <vt:lpwstr>../../OKUL ÖNCESİ EĞİTİM KURUMLARI DENETİM REHBERİ.doc</vt:lpwstr>
      </vt:variant>
      <vt:variant>
        <vt:lpwstr>_Toc506284768</vt:lpwstr>
      </vt:variant>
      <vt:variant>
        <vt:i4>14221389</vt:i4>
      </vt:variant>
      <vt:variant>
        <vt:i4>143</vt:i4>
      </vt:variant>
      <vt:variant>
        <vt:i4>0</vt:i4>
      </vt:variant>
      <vt:variant>
        <vt:i4>5</vt:i4>
      </vt:variant>
      <vt:variant>
        <vt:lpwstr>../../OKUL ÖNCESİ EĞİTİM KURUMLARI DENETİM REHBERİ.doc</vt:lpwstr>
      </vt:variant>
      <vt:variant>
        <vt:lpwstr>_Toc506284768</vt:lpwstr>
      </vt:variant>
      <vt:variant>
        <vt:i4>14221389</vt:i4>
      </vt:variant>
      <vt:variant>
        <vt:i4>140</vt:i4>
      </vt:variant>
      <vt:variant>
        <vt:i4>0</vt:i4>
      </vt:variant>
      <vt:variant>
        <vt:i4>5</vt:i4>
      </vt:variant>
      <vt:variant>
        <vt:lpwstr>../../OKUL ÖNCESİ EĞİTİM KURUMLARI DENETİM REHBERİ.doc</vt:lpwstr>
      </vt:variant>
      <vt:variant>
        <vt:lpwstr>_Toc506284768</vt:lpwstr>
      </vt:variant>
      <vt:variant>
        <vt:i4>14221389</vt:i4>
      </vt:variant>
      <vt:variant>
        <vt:i4>137</vt:i4>
      </vt:variant>
      <vt:variant>
        <vt:i4>0</vt:i4>
      </vt:variant>
      <vt:variant>
        <vt:i4>5</vt:i4>
      </vt:variant>
      <vt:variant>
        <vt:lpwstr>../../OKUL ÖNCESİ EĞİTİM KURUMLARI DENETİM REHBERİ.doc</vt:lpwstr>
      </vt:variant>
      <vt:variant>
        <vt:lpwstr>_Toc506284768</vt:lpwstr>
      </vt:variant>
      <vt:variant>
        <vt:i4>14221389</vt:i4>
      </vt:variant>
      <vt:variant>
        <vt:i4>134</vt:i4>
      </vt:variant>
      <vt:variant>
        <vt:i4>0</vt:i4>
      </vt:variant>
      <vt:variant>
        <vt:i4>5</vt:i4>
      </vt:variant>
      <vt:variant>
        <vt:lpwstr>../../OKUL ÖNCESİ EĞİTİM KURUMLARI DENETİM REHBERİ.doc</vt:lpwstr>
      </vt:variant>
      <vt:variant>
        <vt:lpwstr>_Toc506284768</vt:lpwstr>
      </vt:variant>
      <vt:variant>
        <vt:i4>14221389</vt:i4>
      </vt:variant>
      <vt:variant>
        <vt:i4>131</vt:i4>
      </vt:variant>
      <vt:variant>
        <vt:i4>0</vt:i4>
      </vt:variant>
      <vt:variant>
        <vt:i4>5</vt:i4>
      </vt:variant>
      <vt:variant>
        <vt:lpwstr>../../OKUL ÖNCESİ EĞİTİM KURUMLARI DENETİM REHBERİ.doc</vt:lpwstr>
      </vt:variant>
      <vt:variant>
        <vt:lpwstr>_Toc506284768</vt:lpwstr>
      </vt:variant>
      <vt:variant>
        <vt:i4>14221389</vt:i4>
      </vt:variant>
      <vt:variant>
        <vt:i4>128</vt:i4>
      </vt:variant>
      <vt:variant>
        <vt:i4>0</vt:i4>
      </vt:variant>
      <vt:variant>
        <vt:i4>5</vt:i4>
      </vt:variant>
      <vt:variant>
        <vt:lpwstr>../../OKUL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8</cp:revision>
  <cp:lastPrinted>2021-08-26T08:08:00Z</cp:lastPrinted>
  <dcterms:created xsi:type="dcterms:W3CDTF">2022-04-26T07:38:00Z</dcterms:created>
  <dcterms:modified xsi:type="dcterms:W3CDTF">2024-02-05T10:54:00Z</dcterms:modified>
</cp:coreProperties>
</file>