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28AAE" w14:textId="77777777" w:rsidR="00D8784C" w:rsidRPr="00D8784C" w:rsidRDefault="00D8784C" w:rsidP="0093685D">
      <w:pPr>
        <w:pStyle w:val="rnekB1"/>
      </w:pPr>
      <w:bookmarkStart w:id="0" w:name="_Toc98319037"/>
      <w:bookmarkStart w:id="1" w:name="_Toc77169042"/>
      <w:bookmarkStart w:id="2" w:name="_GoBack"/>
      <w:bookmarkEnd w:id="2"/>
      <w:r w:rsidRPr="00D8784C">
        <w:t>Örnek Belge 23</w:t>
      </w:r>
      <w:bookmarkEnd w:id="0"/>
    </w:p>
    <w:p w14:paraId="34BEF49A" w14:textId="77777777" w:rsidR="00D8784C" w:rsidRPr="00D8784C" w:rsidRDefault="00D8784C" w:rsidP="0093685D">
      <w:pPr>
        <w:pStyle w:val="rnekB2"/>
      </w:pPr>
      <w:bookmarkStart w:id="3" w:name="_Toc98319038"/>
      <w:r w:rsidRPr="00D8784C">
        <w:t>23. Savunma Talep Yazısı</w:t>
      </w:r>
      <w:bookmarkEnd w:id="3"/>
      <w:r w:rsidRPr="00D8784C">
        <w:t xml:space="preserve"> </w:t>
      </w:r>
    </w:p>
    <w:tbl>
      <w:tblPr>
        <w:tblW w:w="9001"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01"/>
      </w:tblGrid>
      <w:tr w:rsidR="00D8784C" w:rsidRPr="00D8784C" w14:paraId="6CB7698C" w14:textId="77777777" w:rsidTr="00A022A8">
        <w:trPr>
          <w:trHeight w:val="13055"/>
        </w:trPr>
        <w:tc>
          <w:tcPr>
            <w:tcW w:w="9001" w:type="dxa"/>
          </w:tcPr>
          <w:p w14:paraId="1CBA850D" w14:textId="77777777" w:rsidR="00D8784C" w:rsidRPr="00D8784C" w:rsidRDefault="00D8784C" w:rsidP="00D8784C">
            <w:pPr>
              <w:spacing w:after="0" w:line="25" w:lineRule="atLeast"/>
              <w:ind w:right="563"/>
              <w:rPr>
                <w:sz w:val="20"/>
                <w:szCs w:val="20"/>
              </w:rPr>
            </w:pPr>
          </w:p>
          <w:p w14:paraId="3A8EF3AD" w14:textId="77777777" w:rsidR="00D8784C" w:rsidRPr="00D8784C" w:rsidRDefault="00D8784C" w:rsidP="00D8784C">
            <w:pPr>
              <w:spacing w:after="0"/>
              <w:jc w:val="center"/>
              <w:rPr>
                <w:sz w:val="18"/>
                <w:szCs w:val="18"/>
                <w:bdr w:val="single" w:sz="4" w:space="0" w:color="auto"/>
              </w:rPr>
            </w:pPr>
            <w:r w:rsidRPr="00D8784C">
              <w:rPr>
                <w:sz w:val="18"/>
                <w:szCs w:val="18"/>
                <w:bdr w:val="single" w:sz="4" w:space="0" w:color="auto"/>
              </w:rPr>
              <w:t>ÖZEL</w:t>
            </w:r>
          </w:p>
          <w:p w14:paraId="19271748" w14:textId="77777777" w:rsidR="00D8784C" w:rsidRPr="00D8784C" w:rsidRDefault="00D8784C" w:rsidP="00D8784C">
            <w:pPr>
              <w:spacing w:after="0"/>
              <w:jc w:val="center"/>
              <w:rPr>
                <w:sz w:val="20"/>
                <w:szCs w:val="20"/>
              </w:rPr>
            </w:pPr>
          </w:p>
          <w:p w14:paraId="0BB4DA0F" w14:textId="77777777" w:rsidR="00D8784C" w:rsidRPr="00D8784C" w:rsidRDefault="00D8784C" w:rsidP="00D8784C">
            <w:pPr>
              <w:spacing w:after="0"/>
              <w:jc w:val="center"/>
              <w:rPr>
                <w:sz w:val="20"/>
                <w:szCs w:val="20"/>
              </w:rPr>
            </w:pPr>
            <w:r w:rsidRPr="00D8784C">
              <w:rPr>
                <w:sz w:val="20"/>
                <w:szCs w:val="20"/>
              </w:rPr>
              <w:t>T.C.</w:t>
            </w:r>
          </w:p>
          <w:p w14:paraId="341E2E11" w14:textId="77777777" w:rsidR="00D8784C" w:rsidRPr="00D8784C" w:rsidRDefault="00D8784C" w:rsidP="00D8784C">
            <w:pPr>
              <w:spacing w:after="0"/>
              <w:jc w:val="center"/>
              <w:rPr>
                <w:rFonts w:eastAsia="Times New Roman"/>
                <w:sz w:val="19"/>
                <w:szCs w:val="19"/>
                <w:lang w:eastAsia="tr-TR"/>
              </w:rPr>
            </w:pPr>
            <w:r w:rsidRPr="00D8784C">
              <w:rPr>
                <w:rFonts w:eastAsia="Times New Roman"/>
                <w:sz w:val="19"/>
                <w:szCs w:val="19"/>
                <w:lang w:eastAsia="tr-TR"/>
              </w:rPr>
              <w:t>..... VALİLİĞİ/KAYMAKAMLIĞI</w:t>
            </w:r>
          </w:p>
          <w:p w14:paraId="04DA19FF" w14:textId="77777777" w:rsidR="00D8784C" w:rsidRPr="00D8784C" w:rsidRDefault="00D8784C" w:rsidP="00D8784C">
            <w:pPr>
              <w:spacing w:after="0"/>
              <w:jc w:val="center"/>
              <w:rPr>
                <w:rFonts w:eastAsia="Times New Roman"/>
                <w:sz w:val="19"/>
                <w:szCs w:val="19"/>
                <w:lang w:eastAsia="tr-TR"/>
              </w:rPr>
            </w:pPr>
            <w:r w:rsidRPr="00D8784C">
              <w:rPr>
                <w:rFonts w:eastAsia="Times New Roman"/>
                <w:sz w:val="19"/>
                <w:szCs w:val="19"/>
                <w:lang w:eastAsia="tr-TR"/>
              </w:rPr>
              <w:t>İl/İlçe Millî Eğitim Müdürlüğü</w:t>
            </w:r>
          </w:p>
          <w:p w14:paraId="3E23FA9E" w14:textId="77777777" w:rsidR="00D8784C" w:rsidRPr="00D8784C" w:rsidRDefault="00D8784C" w:rsidP="00D8784C">
            <w:pPr>
              <w:spacing w:after="0"/>
              <w:rPr>
                <w:sz w:val="20"/>
                <w:szCs w:val="20"/>
              </w:rPr>
            </w:pPr>
            <w:r w:rsidRPr="00D8784C">
              <w:rPr>
                <w:sz w:val="20"/>
                <w:szCs w:val="20"/>
              </w:rPr>
              <w:t xml:space="preserve"> </w:t>
            </w:r>
          </w:p>
          <w:p w14:paraId="055254F8" w14:textId="77777777" w:rsidR="00D8784C" w:rsidRPr="00D8784C" w:rsidRDefault="00D8784C" w:rsidP="00D8784C">
            <w:pPr>
              <w:spacing w:after="0"/>
              <w:rPr>
                <w:sz w:val="20"/>
                <w:szCs w:val="20"/>
              </w:rPr>
            </w:pPr>
          </w:p>
          <w:p w14:paraId="42927234" w14:textId="1347A26A" w:rsidR="00D8784C" w:rsidRPr="00D8784C" w:rsidRDefault="00D8784C" w:rsidP="00D8784C">
            <w:pPr>
              <w:spacing w:after="0"/>
              <w:rPr>
                <w:sz w:val="20"/>
                <w:szCs w:val="20"/>
              </w:rPr>
            </w:pPr>
            <w:r w:rsidRPr="00D8784C">
              <w:rPr>
                <w:sz w:val="20"/>
                <w:szCs w:val="20"/>
              </w:rPr>
              <w:t>Sayı</w:t>
            </w:r>
            <w:r w:rsidRPr="00D8784C">
              <w:rPr>
                <w:sz w:val="20"/>
                <w:szCs w:val="20"/>
              </w:rPr>
              <w:tab/>
              <w:t>: …../…..</w:t>
            </w:r>
            <w:r w:rsidRPr="00D8784C">
              <w:rPr>
                <w:sz w:val="20"/>
                <w:szCs w:val="20"/>
              </w:rPr>
              <w:tab/>
            </w:r>
            <w:r w:rsidRPr="00D8784C">
              <w:rPr>
                <w:sz w:val="20"/>
                <w:szCs w:val="20"/>
              </w:rPr>
              <w:tab/>
            </w:r>
            <w:r w:rsidRPr="00D8784C">
              <w:rPr>
                <w:sz w:val="20"/>
                <w:szCs w:val="20"/>
              </w:rPr>
              <w:tab/>
            </w:r>
            <w:r w:rsidRPr="00D8784C">
              <w:rPr>
                <w:sz w:val="20"/>
                <w:szCs w:val="20"/>
              </w:rPr>
              <w:tab/>
              <w:t xml:space="preserve">                                                          </w:t>
            </w:r>
            <w:r w:rsidR="00A022A8">
              <w:rPr>
                <w:sz w:val="20"/>
                <w:szCs w:val="20"/>
              </w:rPr>
              <w:t xml:space="preserve">    </w:t>
            </w:r>
            <w:r w:rsidRPr="00D8784C">
              <w:rPr>
                <w:rFonts w:eastAsia="Times New Roman"/>
                <w:sz w:val="20"/>
                <w:szCs w:val="19"/>
                <w:lang w:eastAsia="tr-TR" w:bidi="si-LK"/>
              </w:rPr>
              <w:t>gg.aa.yyyy</w:t>
            </w:r>
            <w:r w:rsidRPr="00D8784C">
              <w:rPr>
                <w:rFonts w:eastAsia="Times New Roman"/>
                <w:sz w:val="19"/>
                <w:szCs w:val="19"/>
                <w:lang w:eastAsia="tr-TR" w:bidi="si-LK"/>
              </w:rPr>
              <w:t xml:space="preserve">    </w:t>
            </w:r>
          </w:p>
          <w:p w14:paraId="07341301" w14:textId="77777777" w:rsidR="00D8784C" w:rsidRPr="00D8784C" w:rsidRDefault="00D8784C" w:rsidP="00D8784C">
            <w:pPr>
              <w:spacing w:after="0"/>
              <w:rPr>
                <w:sz w:val="20"/>
                <w:szCs w:val="20"/>
              </w:rPr>
            </w:pPr>
            <w:r w:rsidRPr="00D8784C">
              <w:rPr>
                <w:sz w:val="20"/>
                <w:szCs w:val="20"/>
              </w:rPr>
              <w:t>Konu    : Savunma</w:t>
            </w:r>
          </w:p>
          <w:p w14:paraId="73C9C63B" w14:textId="77777777" w:rsidR="00D8784C" w:rsidRPr="00D8784C" w:rsidRDefault="00D8784C" w:rsidP="00D8784C">
            <w:pPr>
              <w:spacing w:after="0"/>
              <w:rPr>
                <w:sz w:val="20"/>
                <w:szCs w:val="20"/>
              </w:rPr>
            </w:pPr>
          </w:p>
          <w:p w14:paraId="1EC6C078" w14:textId="77777777" w:rsidR="00D8784C" w:rsidRPr="00D8784C" w:rsidRDefault="00D8784C" w:rsidP="00D8784C">
            <w:pPr>
              <w:spacing w:after="0"/>
              <w:rPr>
                <w:sz w:val="20"/>
                <w:szCs w:val="20"/>
              </w:rPr>
            </w:pPr>
          </w:p>
          <w:p w14:paraId="49D278F6" w14:textId="77777777" w:rsidR="00D8784C" w:rsidRPr="00D8784C" w:rsidRDefault="00D8784C" w:rsidP="00D8784C">
            <w:pPr>
              <w:spacing w:after="0"/>
              <w:jc w:val="center"/>
              <w:rPr>
                <w:sz w:val="20"/>
                <w:szCs w:val="20"/>
              </w:rPr>
            </w:pPr>
            <w:r w:rsidRPr="00D8784C">
              <w:rPr>
                <w:sz w:val="20"/>
                <w:szCs w:val="20"/>
              </w:rPr>
              <w:t>Sayın ….. …..</w:t>
            </w:r>
          </w:p>
          <w:p w14:paraId="2A774624" w14:textId="77777777" w:rsidR="00D8784C" w:rsidRPr="00D8784C" w:rsidRDefault="00D8784C" w:rsidP="00D8784C">
            <w:pPr>
              <w:spacing w:after="0"/>
              <w:jc w:val="center"/>
              <w:rPr>
                <w:sz w:val="20"/>
                <w:szCs w:val="20"/>
              </w:rPr>
            </w:pPr>
            <w:r w:rsidRPr="00D8784C">
              <w:rPr>
                <w:sz w:val="20"/>
                <w:szCs w:val="20"/>
              </w:rPr>
              <w:t>….. ….. Müdürlüğü Şefi</w:t>
            </w:r>
          </w:p>
          <w:p w14:paraId="3CCAA593" w14:textId="77777777" w:rsidR="00D8784C" w:rsidRPr="00D8784C" w:rsidRDefault="00D8784C" w:rsidP="00D8784C">
            <w:pPr>
              <w:spacing w:after="0"/>
              <w:rPr>
                <w:sz w:val="20"/>
                <w:szCs w:val="20"/>
              </w:rPr>
            </w:pPr>
            <w:r w:rsidRPr="00D8784C">
              <w:rPr>
                <w:sz w:val="20"/>
                <w:szCs w:val="20"/>
              </w:rPr>
              <w:tab/>
            </w:r>
          </w:p>
          <w:p w14:paraId="453ED1B8" w14:textId="77777777" w:rsidR="00D8784C" w:rsidRPr="00D8784C" w:rsidRDefault="00D8784C" w:rsidP="00D8784C">
            <w:pPr>
              <w:spacing w:after="0"/>
              <w:rPr>
                <w:sz w:val="20"/>
                <w:szCs w:val="20"/>
              </w:rPr>
            </w:pPr>
          </w:p>
          <w:p w14:paraId="1600471A" w14:textId="1C668EDA" w:rsidR="00D8784C" w:rsidRPr="00D8784C" w:rsidRDefault="00D8784C" w:rsidP="00D8784C">
            <w:pPr>
              <w:spacing w:after="0"/>
              <w:jc w:val="both"/>
              <w:rPr>
                <w:sz w:val="20"/>
                <w:szCs w:val="20"/>
              </w:rPr>
            </w:pPr>
            <w:r w:rsidRPr="00D8784C">
              <w:rPr>
                <w:sz w:val="20"/>
                <w:szCs w:val="20"/>
              </w:rPr>
              <w:tab/>
              <w:t>….. ….. ….. Müdürlüğü Şefi iken hakkınızda yapılan soruşturma sonucu düzenlenen raporda</w:t>
            </w:r>
            <w:r w:rsidR="00ED1EDC">
              <w:rPr>
                <w:sz w:val="20"/>
                <w:szCs w:val="20"/>
              </w:rPr>
              <w:t>;</w:t>
            </w:r>
            <w:r w:rsidRPr="00D8784C">
              <w:rPr>
                <w:sz w:val="20"/>
                <w:szCs w:val="20"/>
              </w:rPr>
              <w:t xml:space="preserve"> ….. …. İlkokuluna Tasarım Beceri Atölyesi için Mobilya Malzemesi Alımı için oluşturulan Piyasa Araştırma Komisyonunda görevlendirilen komisyon üyesi öğretmenlere piyasa araştırması yaptırmadan, hazırlanan tutanakları imzalattırdığınız hususunun sübuta erdiği belirtilerek, 657 sayılı Devlet Memurları Kanunu’nun 125 B/a kapsamında Kınama cezası ile tecziye edilmenizin uygun olacağı yönünde teklif getirilmiştir.</w:t>
            </w:r>
          </w:p>
          <w:p w14:paraId="23B48052" w14:textId="304C89FB" w:rsidR="00D8784C" w:rsidRPr="00D8784C" w:rsidRDefault="00D8784C" w:rsidP="00D8784C">
            <w:pPr>
              <w:spacing w:after="0"/>
              <w:jc w:val="both"/>
              <w:rPr>
                <w:sz w:val="20"/>
                <w:szCs w:val="20"/>
              </w:rPr>
            </w:pPr>
            <w:r w:rsidRPr="00D8784C">
              <w:rPr>
                <w:sz w:val="20"/>
                <w:szCs w:val="20"/>
              </w:rPr>
              <w:tab/>
              <w:t>Konu hakkında 657 sayılı Devlet Memurları Kanunu’nun 130 uncu maddesi gereğince 10 gün içerisinde savunmanızı vermeniz, savunma yapmadığınız takdirde savunma hakkından vazgeçmiş sayılacağınız hususunda</w:t>
            </w:r>
            <w:r w:rsidR="00ED1EDC">
              <w:rPr>
                <w:sz w:val="20"/>
                <w:szCs w:val="20"/>
              </w:rPr>
              <w:t>;</w:t>
            </w:r>
          </w:p>
          <w:p w14:paraId="5EAB9564" w14:textId="77777777" w:rsidR="00D8784C" w:rsidRPr="00D8784C" w:rsidRDefault="00D8784C" w:rsidP="00D8784C">
            <w:pPr>
              <w:spacing w:after="0"/>
              <w:jc w:val="both"/>
              <w:rPr>
                <w:sz w:val="20"/>
                <w:szCs w:val="20"/>
              </w:rPr>
            </w:pPr>
            <w:r w:rsidRPr="00D8784C">
              <w:rPr>
                <w:sz w:val="20"/>
                <w:szCs w:val="20"/>
              </w:rPr>
              <w:t xml:space="preserve">  </w:t>
            </w:r>
            <w:r w:rsidRPr="00D8784C">
              <w:rPr>
                <w:sz w:val="20"/>
                <w:szCs w:val="20"/>
              </w:rPr>
              <w:tab/>
              <w:t>Bilgilerinizi ve gereğini rica ederim.</w:t>
            </w:r>
            <w:r w:rsidRPr="00D8784C">
              <w:rPr>
                <w:sz w:val="20"/>
                <w:szCs w:val="20"/>
              </w:rPr>
              <w:tab/>
            </w:r>
          </w:p>
          <w:p w14:paraId="778F01BB" w14:textId="77777777" w:rsidR="00D8784C" w:rsidRPr="00D8784C" w:rsidRDefault="00D8784C" w:rsidP="00D8784C">
            <w:pPr>
              <w:spacing w:after="0"/>
              <w:jc w:val="both"/>
              <w:rPr>
                <w:sz w:val="20"/>
                <w:szCs w:val="20"/>
              </w:rPr>
            </w:pPr>
          </w:p>
          <w:p w14:paraId="44424C0F" w14:textId="77777777" w:rsidR="00D8784C" w:rsidRPr="00D8784C" w:rsidRDefault="00D8784C" w:rsidP="00D8784C">
            <w:pPr>
              <w:spacing w:after="0"/>
              <w:jc w:val="center"/>
              <w:rPr>
                <w:sz w:val="20"/>
                <w:szCs w:val="20"/>
              </w:rPr>
            </w:pP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r>
            <w:r w:rsidRPr="00D8784C">
              <w:rPr>
                <w:sz w:val="20"/>
                <w:szCs w:val="20"/>
              </w:rPr>
              <w:tab/>
              <w:t xml:space="preserve">                                                                                                              </w:t>
            </w:r>
          </w:p>
          <w:p w14:paraId="3E6CAF4B" w14:textId="77777777" w:rsidR="00D8784C" w:rsidRPr="00D8784C" w:rsidRDefault="00D8784C" w:rsidP="00D8784C">
            <w:pPr>
              <w:spacing w:after="0" w:line="25" w:lineRule="atLeast"/>
              <w:ind w:right="563"/>
              <w:rPr>
                <w:sz w:val="20"/>
                <w:szCs w:val="20"/>
              </w:rPr>
            </w:pPr>
            <w:r w:rsidRPr="00D8784C">
              <w:rPr>
                <w:sz w:val="20"/>
                <w:szCs w:val="20"/>
              </w:rPr>
              <w:t xml:space="preserve">                                                                                                                   </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tblGrid>
            <w:tr w:rsidR="00D8784C" w:rsidRPr="00D8784C" w14:paraId="581385D3" w14:textId="77777777" w:rsidTr="00A022A8">
              <w:trPr>
                <w:trHeight w:val="249"/>
                <w:jc w:val="right"/>
              </w:trPr>
              <w:tc>
                <w:tcPr>
                  <w:tcW w:w="3157" w:type="dxa"/>
                </w:tcPr>
                <w:p w14:paraId="6A8DB3E6" w14:textId="77777777" w:rsidR="00D8784C" w:rsidRPr="00D8784C" w:rsidRDefault="00D8784C" w:rsidP="00D8784C">
                  <w:pPr>
                    <w:jc w:val="center"/>
                    <w:rPr>
                      <w:sz w:val="20"/>
                      <w:szCs w:val="20"/>
                    </w:rPr>
                  </w:pPr>
                  <w:r w:rsidRPr="00D8784C">
                    <w:rPr>
                      <w:sz w:val="20"/>
                      <w:szCs w:val="20"/>
                    </w:rPr>
                    <w:t>İmza</w:t>
                  </w:r>
                </w:p>
                <w:p w14:paraId="593B6EB9" w14:textId="77777777" w:rsidR="00D8784C" w:rsidRPr="00D8784C" w:rsidRDefault="00D8784C" w:rsidP="00D8784C">
                  <w:pPr>
                    <w:jc w:val="center"/>
                    <w:rPr>
                      <w:sz w:val="20"/>
                      <w:szCs w:val="20"/>
                    </w:rPr>
                  </w:pPr>
                </w:p>
              </w:tc>
            </w:tr>
            <w:tr w:rsidR="00D8784C" w:rsidRPr="00D8784C" w14:paraId="5F7939FF" w14:textId="77777777" w:rsidTr="00A022A8">
              <w:trPr>
                <w:trHeight w:val="249"/>
                <w:jc w:val="right"/>
              </w:trPr>
              <w:tc>
                <w:tcPr>
                  <w:tcW w:w="3157" w:type="dxa"/>
                </w:tcPr>
                <w:p w14:paraId="0001C899" w14:textId="77777777" w:rsidR="00D8784C" w:rsidRPr="00D8784C" w:rsidRDefault="00D8784C" w:rsidP="00D8784C">
                  <w:pPr>
                    <w:jc w:val="center"/>
                    <w:rPr>
                      <w:sz w:val="20"/>
                      <w:szCs w:val="20"/>
                    </w:rPr>
                  </w:pPr>
                  <w:r w:rsidRPr="00D8784C">
                    <w:rPr>
                      <w:sz w:val="20"/>
                      <w:szCs w:val="20"/>
                    </w:rPr>
                    <w:t>Adı SOYADI</w:t>
                  </w:r>
                </w:p>
              </w:tc>
            </w:tr>
            <w:tr w:rsidR="00D8784C" w:rsidRPr="00D8784C" w14:paraId="0EE6E67E" w14:textId="77777777" w:rsidTr="00A022A8">
              <w:trPr>
                <w:trHeight w:val="240"/>
                <w:jc w:val="right"/>
              </w:trPr>
              <w:tc>
                <w:tcPr>
                  <w:tcW w:w="3157" w:type="dxa"/>
                </w:tcPr>
                <w:p w14:paraId="48B2D01E" w14:textId="77777777" w:rsidR="00D8784C" w:rsidRPr="00D8784C" w:rsidRDefault="00D8784C" w:rsidP="00D8784C">
                  <w:pPr>
                    <w:jc w:val="center"/>
                    <w:rPr>
                      <w:sz w:val="20"/>
                      <w:szCs w:val="20"/>
                    </w:rPr>
                  </w:pPr>
                  <w:r w:rsidRPr="00D8784C">
                    <w:rPr>
                      <w:sz w:val="20"/>
                      <w:szCs w:val="20"/>
                    </w:rPr>
                    <w:t>İl/İlçe Millî Eğitim Müdürü</w:t>
                  </w:r>
                </w:p>
              </w:tc>
            </w:tr>
          </w:tbl>
          <w:p w14:paraId="4B253036" w14:textId="798E826C" w:rsidR="00D8784C" w:rsidRPr="00D8784C" w:rsidRDefault="00D8784C" w:rsidP="00D8784C">
            <w:pPr>
              <w:spacing w:after="0" w:line="25" w:lineRule="atLeast"/>
              <w:ind w:right="563"/>
              <w:rPr>
                <w:sz w:val="20"/>
                <w:szCs w:val="20"/>
              </w:rPr>
            </w:pPr>
          </w:p>
        </w:tc>
      </w:tr>
      <w:bookmarkEnd w:id="1"/>
    </w:tbl>
    <w:p w14:paraId="39980AC2" w14:textId="77777777" w:rsidR="00441F82" w:rsidRPr="0015190C" w:rsidRDefault="00441F82" w:rsidP="00D13402">
      <w:pPr>
        <w:spacing w:before="40" w:after="0"/>
        <w:rPr>
          <w:b/>
          <w:bCs/>
          <w:sz w:val="44"/>
          <w:szCs w:val="44"/>
        </w:rPr>
      </w:pPr>
    </w:p>
    <w:sectPr w:rsidR="00441F82" w:rsidRPr="0015190C"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61780" w14:textId="77777777" w:rsidR="00CF6FA2" w:rsidRDefault="00CF6FA2" w:rsidP="000D43E9">
      <w:pPr>
        <w:spacing w:after="0" w:line="240" w:lineRule="auto"/>
      </w:pPr>
      <w:r>
        <w:separator/>
      </w:r>
    </w:p>
  </w:endnote>
  <w:endnote w:type="continuationSeparator" w:id="0">
    <w:p w14:paraId="5A17D64E" w14:textId="77777777" w:rsidR="00CF6FA2" w:rsidRDefault="00CF6FA2"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D13402">
          <w:rPr>
            <w:rStyle w:val="sayfanoChar"/>
          </w:rPr>
          <w:t>14</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D75665">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A96A9" w14:textId="77777777" w:rsidR="00CF6FA2" w:rsidRDefault="00CF6FA2" w:rsidP="000D43E9">
      <w:pPr>
        <w:spacing w:after="0" w:line="240" w:lineRule="auto"/>
      </w:pPr>
      <w:r>
        <w:separator/>
      </w:r>
    </w:p>
  </w:footnote>
  <w:footnote w:type="continuationSeparator" w:id="0">
    <w:p w14:paraId="54800346" w14:textId="77777777" w:rsidR="00CF6FA2" w:rsidRDefault="00CF6FA2"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5B8A"/>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6FA2"/>
    <w:rsid w:val="00CF76A7"/>
    <w:rsid w:val="00D0016B"/>
    <w:rsid w:val="00D00449"/>
    <w:rsid w:val="00D0119E"/>
    <w:rsid w:val="00D01B04"/>
    <w:rsid w:val="00D0300F"/>
    <w:rsid w:val="00D031A6"/>
    <w:rsid w:val="00D03FBC"/>
    <w:rsid w:val="00D04B2D"/>
    <w:rsid w:val="00D05D04"/>
    <w:rsid w:val="00D0706D"/>
    <w:rsid w:val="00D07334"/>
    <w:rsid w:val="00D114C9"/>
    <w:rsid w:val="00D13402"/>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665"/>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C2DB-7C19-4DAD-B8C3-F6CBAD6D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2022-04-26T06:50:00Z</dcterms:created>
  <dcterms:modified xsi:type="dcterms:W3CDTF">2022-04-26T06:50:00Z</dcterms:modified>
</cp:coreProperties>
</file>