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AC280" w14:textId="77777777" w:rsidR="00D8784C" w:rsidRPr="00D8784C" w:rsidRDefault="00D8784C" w:rsidP="00C82CF0">
      <w:pPr>
        <w:pStyle w:val="rnekB3"/>
        <w:rPr>
          <w:lang w:eastAsia="tr-TR"/>
        </w:rPr>
      </w:pPr>
      <w:bookmarkStart w:id="0" w:name="_Toc397610702"/>
      <w:bookmarkStart w:id="1" w:name="_Hlk24843671"/>
      <w:bookmarkStart w:id="2" w:name="_Toc98318982"/>
      <w:bookmarkStart w:id="3" w:name="_GoBack"/>
      <w:bookmarkEnd w:id="3"/>
      <w:r w:rsidRPr="00D8784C">
        <w:rPr>
          <w:lang w:eastAsia="tr-TR"/>
        </w:rPr>
        <w:t>10/1. Tanık İçin Naip Tayin Yazısı</w:t>
      </w:r>
      <w:bookmarkEnd w:id="2"/>
    </w:p>
    <w:tbl>
      <w:tblPr>
        <w:tblW w:w="9067"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7"/>
      </w:tblGrid>
      <w:tr w:rsidR="00D8784C" w:rsidRPr="00D8784C" w14:paraId="376C8BC2" w14:textId="77777777" w:rsidTr="00D8784C">
        <w:trPr>
          <w:trHeight w:val="12988"/>
        </w:trPr>
        <w:tc>
          <w:tcPr>
            <w:tcW w:w="9067" w:type="dxa"/>
          </w:tcPr>
          <w:p w14:paraId="0C14A4E2" w14:textId="77777777" w:rsidR="00D8784C" w:rsidRPr="00D8784C" w:rsidRDefault="00D8784C" w:rsidP="00D8784C">
            <w:pPr>
              <w:spacing w:after="0" w:line="25" w:lineRule="atLeast"/>
              <w:ind w:right="563"/>
              <w:rPr>
                <w:sz w:val="20"/>
                <w:szCs w:val="20"/>
              </w:rPr>
            </w:pPr>
          </w:p>
          <w:p w14:paraId="0F0639A9" w14:textId="77777777" w:rsidR="00D8784C" w:rsidRPr="00D8784C" w:rsidRDefault="00D8784C" w:rsidP="00D8784C">
            <w:pPr>
              <w:spacing w:after="0" w:line="25" w:lineRule="atLeast"/>
              <w:jc w:val="center"/>
              <w:rPr>
                <w:rFonts w:eastAsia="Times New Roman"/>
                <w:sz w:val="20"/>
                <w:szCs w:val="18"/>
                <w:lang w:eastAsia="tr-TR"/>
              </w:rPr>
            </w:pPr>
            <w:r w:rsidRPr="00D8784C">
              <w:rPr>
                <w:rFonts w:eastAsia="Times New Roman"/>
                <w:sz w:val="20"/>
                <w:szCs w:val="18"/>
                <w:bdr w:val="single" w:sz="4" w:space="0" w:color="auto" w:frame="1"/>
                <w:lang w:eastAsia="tr-TR"/>
              </w:rPr>
              <w:t>ÖZEL</w:t>
            </w:r>
          </w:p>
          <w:p w14:paraId="7CDECDC6" w14:textId="77777777" w:rsidR="00D8784C" w:rsidRPr="00D8784C" w:rsidRDefault="00D8784C" w:rsidP="00D8784C">
            <w:pPr>
              <w:spacing w:after="0"/>
              <w:jc w:val="center"/>
              <w:rPr>
                <w:rFonts w:eastAsia="Times New Roman"/>
                <w:sz w:val="20"/>
                <w:szCs w:val="24"/>
                <w:lang w:eastAsia="tr-TR"/>
              </w:rPr>
            </w:pPr>
            <w:r w:rsidRPr="00D8784C">
              <w:rPr>
                <w:rFonts w:eastAsia="Times New Roman"/>
                <w:sz w:val="20"/>
                <w:szCs w:val="24"/>
                <w:lang w:eastAsia="tr-TR"/>
              </w:rPr>
              <w:t>T.C.</w:t>
            </w:r>
          </w:p>
          <w:p w14:paraId="0A892CC7" w14:textId="77777777" w:rsidR="00D8784C" w:rsidRPr="00D8784C" w:rsidRDefault="00D8784C" w:rsidP="00D8784C">
            <w:pPr>
              <w:spacing w:after="0"/>
              <w:jc w:val="center"/>
              <w:rPr>
                <w:sz w:val="20"/>
                <w:szCs w:val="20"/>
              </w:rPr>
            </w:pPr>
            <w:r w:rsidRPr="00D8784C">
              <w:rPr>
                <w:sz w:val="20"/>
                <w:szCs w:val="20"/>
              </w:rPr>
              <w:t>….. VALİLİĞİ/KAYMAKAMLIĞI</w:t>
            </w:r>
          </w:p>
          <w:p w14:paraId="4B878DE8" w14:textId="77777777" w:rsidR="00D8784C" w:rsidRPr="00D8784C" w:rsidRDefault="00D8784C" w:rsidP="00D8784C">
            <w:pPr>
              <w:spacing w:after="0" w:line="25" w:lineRule="atLeast"/>
              <w:jc w:val="center"/>
              <w:rPr>
                <w:sz w:val="20"/>
                <w:szCs w:val="20"/>
              </w:rPr>
            </w:pPr>
            <w:r w:rsidRPr="00D8784C">
              <w:rPr>
                <w:sz w:val="20"/>
                <w:szCs w:val="20"/>
              </w:rPr>
              <w:t>….. ….. ….. Müdürlüğü</w:t>
            </w:r>
          </w:p>
          <w:p w14:paraId="2A5BDF4A" w14:textId="77777777" w:rsidR="00D8784C" w:rsidRPr="00D8784C" w:rsidRDefault="00D8784C" w:rsidP="00D8784C">
            <w:pPr>
              <w:widowControl w:val="0"/>
              <w:tabs>
                <w:tab w:val="left" w:pos="204"/>
              </w:tabs>
              <w:overflowPunct w:val="0"/>
              <w:autoSpaceDE w:val="0"/>
              <w:autoSpaceDN w:val="0"/>
              <w:adjustRightInd w:val="0"/>
              <w:spacing w:after="0" w:line="25" w:lineRule="atLeast"/>
              <w:ind w:left="5664"/>
              <w:jc w:val="center"/>
              <w:textAlignment w:val="baseline"/>
              <w:rPr>
                <w:rFonts w:eastAsia="Times New Roman"/>
                <w:sz w:val="20"/>
                <w:szCs w:val="18"/>
                <w:lang w:eastAsia="tr-TR" w:bidi="si-LK"/>
              </w:rPr>
            </w:pPr>
          </w:p>
          <w:p w14:paraId="2191E3D7" w14:textId="77777777" w:rsidR="00D8784C" w:rsidRPr="00D8784C" w:rsidRDefault="00D8784C" w:rsidP="00D8784C">
            <w:pPr>
              <w:widowControl w:val="0"/>
              <w:tabs>
                <w:tab w:val="left" w:pos="204"/>
              </w:tabs>
              <w:overflowPunct w:val="0"/>
              <w:autoSpaceDE w:val="0"/>
              <w:autoSpaceDN w:val="0"/>
              <w:adjustRightInd w:val="0"/>
              <w:spacing w:after="0" w:line="25" w:lineRule="atLeast"/>
              <w:ind w:left="5664"/>
              <w:jc w:val="right"/>
              <w:textAlignment w:val="baseline"/>
              <w:rPr>
                <w:rFonts w:eastAsia="Times New Roman"/>
                <w:sz w:val="20"/>
                <w:szCs w:val="18"/>
                <w:lang w:eastAsia="tr-TR" w:bidi="si-LK"/>
              </w:rPr>
            </w:pPr>
            <w:r w:rsidRPr="00D8784C">
              <w:rPr>
                <w:rFonts w:eastAsia="Times New Roman"/>
                <w:sz w:val="20"/>
                <w:szCs w:val="18"/>
                <w:lang w:eastAsia="tr-TR" w:bidi="si-LK"/>
              </w:rPr>
              <w:tab/>
            </w:r>
            <w:r w:rsidRPr="00D8784C">
              <w:rPr>
                <w:rFonts w:eastAsia="Times New Roman"/>
                <w:sz w:val="20"/>
                <w:szCs w:val="18"/>
                <w:lang w:eastAsia="tr-TR" w:bidi="si-LK"/>
              </w:rPr>
              <w:tab/>
            </w:r>
            <w:r w:rsidRPr="00D8784C">
              <w:rPr>
                <w:rFonts w:eastAsia="Times New Roman"/>
                <w:sz w:val="20"/>
                <w:szCs w:val="18"/>
                <w:lang w:eastAsia="tr-TR" w:bidi="si-LK"/>
              </w:rPr>
              <w:tab/>
            </w:r>
            <w:r w:rsidRPr="00D8784C">
              <w:rPr>
                <w:rFonts w:eastAsia="Times New Roman"/>
                <w:sz w:val="20"/>
                <w:szCs w:val="18"/>
                <w:lang w:eastAsia="tr-TR" w:bidi="si-LK"/>
              </w:rPr>
              <w:tab/>
              <w:t xml:space="preserve">                                     </w:t>
            </w:r>
          </w:p>
          <w:p w14:paraId="74DE6D4B"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18"/>
                <w:lang w:eastAsia="tr-TR" w:bidi="si-LK"/>
              </w:rPr>
              <w:t>Sayı</w:t>
            </w:r>
            <w:r w:rsidRPr="00D8784C">
              <w:rPr>
                <w:rFonts w:eastAsia="Times New Roman"/>
                <w:sz w:val="20"/>
                <w:szCs w:val="18"/>
                <w:lang w:eastAsia="tr-TR" w:bidi="si-LK"/>
              </w:rPr>
              <w:tab/>
              <w:t xml:space="preserve">: …../…..                                                                                                      </w:t>
            </w:r>
            <w:r w:rsidRPr="00D8784C">
              <w:rPr>
                <w:rFonts w:eastAsia="Times New Roman"/>
                <w:sz w:val="20"/>
                <w:szCs w:val="20"/>
                <w:lang w:eastAsia="tr-TR"/>
              </w:rPr>
              <w:t xml:space="preserve">          gg.aa.yyyy</w:t>
            </w:r>
            <w:r w:rsidRPr="00D8784C">
              <w:rPr>
                <w:rFonts w:eastAsia="Times New Roman"/>
                <w:sz w:val="20"/>
                <w:szCs w:val="18"/>
                <w:lang w:eastAsia="tr-TR" w:bidi="si-LK"/>
              </w:rPr>
              <w:t xml:space="preserve">                                                                                                   </w:t>
            </w:r>
          </w:p>
          <w:p w14:paraId="1413CD4F" w14:textId="77777777" w:rsidR="00D8784C" w:rsidRPr="00D8784C" w:rsidRDefault="00D8784C" w:rsidP="00D8784C">
            <w:pPr>
              <w:widowControl w:val="0"/>
              <w:tabs>
                <w:tab w:val="left" w:pos="5521"/>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18"/>
                <w:lang w:eastAsia="tr-TR" w:bidi="si-LK"/>
              </w:rPr>
              <w:t xml:space="preserve">Konu  : Naip Olarak Görevlendirilme </w:t>
            </w:r>
          </w:p>
          <w:p w14:paraId="56B81B4D" w14:textId="77777777" w:rsidR="00D8784C" w:rsidRPr="00D8784C" w:rsidRDefault="00D8784C" w:rsidP="00D8784C">
            <w:pPr>
              <w:widowControl w:val="0"/>
              <w:tabs>
                <w:tab w:val="left" w:pos="2262"/>
              </w:tabs>
              <w:overflowPunct w:val="0"/>
              <w:autoSpaceDE w:val="0"/>
              <w:autoSpaceDN w:val="0"/>
              <w:adjustRightInd w:val="0"/>
              <w:spacing w:after="0" w:line="25" w:lineRule="atLeast"/>
              <w:textAlignment w:val="baseline"/>
              <w:rPr>
                <w:rFonts w:eastAsia="Times New Roman"/>
                <w:sz w:val="20"/>
                <w:szCs w:val="18"/>
                <w:lang w:eastAsia="tr-TR" w:bidi="si-LK"/>
              </w:rPr>
            </w:pPr>
          </w:p>
          <w:p w14:paraId="6FFC3D60" w14:textId="77777777" w:rsidR="00D8784C" w:rsidRPr="00D8784C" w:rsidRDefault="00D8784C" w:rsidP="00D8784C">
            <w:pPr>
              <w:widowControl w:val="0"/>
              <w:tabs>
                <w:tab w:val="left" w:pos="2262"/>
              </w:tabs>
              <w:overflowPunct w:val="0"/>
              <w:autoSpaceDE w:val="0"/>
              <w:autoSpaceDN w:val="0"/>
              <w:adjustRightInd w:val="0"/>
              <w:spacing w:after="0" w:line="25" w:lineRule="atLeast"/>
              <w:textAlignment w:val="baseline"/>
              <w:rPr>
                <w:rFonts w:eastAsia="Times New Roman"/>
                <w:sz w:val="20"/>
                <w:szCs w:val="18"/>
                <w:lang w:eastAsia="tr-TR" w:bidi="si-LK"/>
              </w:rPr>
            </w:pPr>
          </w:p>
          <w:p w14:paraId="3ACB7500" w14:textId="77777777" w:rsidR="00D8784C" w:rsidRPr="00D8784C" w:rsidRDefault="00D8784C" w:rsidP="00D8784C">
            <w:pPr>
              <w:widowControl w:val="0"/>
              <w:tabs>
                <w:tab w:val="left" w:pos="2262"/>
              </w:tabs>
              <w:overflowPunct w:val="0"/>
              <w:autoSpaceDE w:val="0"/>
              <w:autoSpaceDN w:val="0"/>
              <w:adjustRightInd w:val="0"/>
              <w:spacing w:after="0" w:line="25" w:lineRule="atLeast"/>
              <w:jc w:val="center"/>
              <w:textAlignment w:val="baseline"/>
              <w:rPr>
                <w:rFonts w:eastAsia="Times New Roman"/>
                <w:sz w:val="20"/>
                <w:szCs w:val="18"/>
                <w:lang w:eastAsia="tr-TR" w:bidi="si-LK"/>
              </w:rPr>
            </w:pPr>
            <w:r w:rsidRPr="00D8784C">
              <w:rPr>
                <w:rFonts w:eastAsia="Times New Roman"/>
                <w:sz w:val="20"/>
                <w:szCs w:val="18"/>
                <w:lang w:eastAsia="tr-TR" w:bidi="si-LK"/>
              </w:rPr>
              <w:t>Sayın ….. …..</w:t>
            </w:r>
          </w:p>
          <w:p w14:paraId="2A5454D9" w14:textId="77777777" w:rsidR="00D8784C" w:rsidRPr="00D8784C" w:rsidRDefault="00D8784C" w:rsidP="00D8784C">
            <w:pPr>
              <w:widowControl w:val="0"/>
              <w:overflowPunct w:val="0"/>
              <w:autoSpaceDE w:val="0"/>
              <w:autoSpaceDN w:val="0"/>
              <w:adjustRightInd w:val="0"/>
              <w:spacing w:after="0" w:line="25" w:lineRule="atLeast"/>
              <w:jc w:val="center"/>
              <w:textAlignment w:val="baseline"/>
              <w:rPr>
                <w:rFonts w:eastAsia="Times New Roman"/>
                <w:sz w:val="20"/>
                <w:szCs w:val="18"/>
                <w:lang w:eastAsia="tr-TR" w:bidi="si-LK"/>
              </w:rPr>
            </w:pPr>
            <w:r w:rsidRPr="00D8784C">
              <w:rPr>
                <w:rFonts w:eastAsia="Times New Roman"/>
                <w:sz w:val="20"/>
                <w:szCs w:val="18"/>
                <w:lang w:eastAsia="tr-TR" w:bidi="si-LK"/>
              </w:rPr>
              <w:t>….. …..  Müdürü/Soruşturmacı</w:t>
            </w:r>
          </w:p>
          <w:p w14:paraId="0047C621" w14:textId="77777777" w:rsidR="00D8784C" w:rsidRPr="00D8784C" w:rsidRDefault="00D8784C" w:rsidP="00D8784C">
            <w:pPr>
              <w:widowControl w:val="0"/>
              <w:tabs>
                <w:tab w:val="left" w:pos="2262"/>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18"/>
                <w:lang w:eastAsia="tr-TR" w:bidi="si-LK"/>
              </w:rPr>
              <w:tab/>
            </w:r>
            <w:r w:rsidRPr="00D8784C">
              <w:rPr>
                <w:rFonts w:eastAsia="Times New Roman"/>
                <w:sz w:val="20"/>
                <w:szCs w:val="18"/>
                <w:lang w:eastAsia="tr-TR" w:bidi="si-LK"/>
              </w:rPr>
              <w:tab/>
            </w:r>
            <w:r w:rsidRPr="00D8784C">
              <w:rPr>
                <w:rFonts w:eastAsia="Times New Roman"/>
                <w:sz w:val="20"/>
                <w:szCs w:val="18"/>
                <w:lang w:eastAsia="tr-TR" w:bidi="si-LK"/>
              </w:rPr>
              <w:tab/>
              <w:t xml:space="preserve">        ….. …..</w:t>
            </w:r>
          </w:p>
          <w:p w14:paraId="5C88836E" w14:textId="77777777" w:rsidR="00D8784C" w:rsidRPr="00D8784C" w:rsidRDefault="00D8784C" w:rsidP="00D8784C">
            <w:pPr>
              <w:widowControl w:val="0"/>
              <w:tabs>
                <w:tab w:val="left" w:pos="2262"/>
              </w:tabs>
              <w:overflowPunct w:val="0"/>
              <w:autoSpaceDE w:val="0"/>
              <w:autoSpaceDN w:val="0"/>
              <w:adjustRightInd w:val="0"/>
              <w:spacing w:after="0" w:line="25" w:lineRule="atLeast"/>
              <w:textAlignment w:val="baseline"/>
              <w:rPr>
                <w:rFonts w:eastAsia="Times New Roman"/>
                <w:sz w:val="20"/>
                <w:szCs w:val="18"/>
                <w:lang w:eastAsia="tr-TR" w:bidi="si-LK"/>
              </w:rPr>
            </w:pPr>
          </w:p>
          <w:p w14:paraId="7C26E993"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18"/>
                <w:lang w:eastAsia="tr-TR" w:bidi="si-LK"/>
              </w:rPr>
              <w:t xml:space="preserve">İlgi     : a) ….. Makamının </w:t>
            </w:r>
            <w:r w:rsidRPr="00D8784C">
              <w:rPr>
                <w:rFonts w:eastAsia="Times New Roman"/>
                <w:sz w:val="20"/>
                <w:szCs w:val="20"/>
                <w:lang w:eastAsia="tr-TR"/>
              </w:rPr>
              <w:t xml:space="preserve">gg.aa.yyyy </w:t>
            </w:r>
            <w:r w:rsidRPr="00D8784C">
              <w:rPr>
                <w:rFonts w:eastAsia="Times New Roman"/>
                <w:sz w:val="20"/>
                <w:szCs w:val="18"/>
                <w:lang w:eastAsia="tr-TR" w:bidi="si-LK"/>
              </w:rPr>
              <w:t xml:space="preserve">tarihli ve .......... sayılı Oluru.                                                                                                 </w:t>
            </w:r>
          </w:p>
          <w:p w14:paraId="7BDBBA17"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18"/>
                <w:lang w:eastAsia="tr-TR" w:bidi="si-LK"/>
              </w:rPr>
              <w:t xml:space="preserve">            b) ….. ….. Müdürlüğünün tarihli ve .......... sayılı görevlendirme emri.</w:t>
            </w:r>
          </w:p>
          <w:p w14:paraId="377EF0C7" w14:textId="77777777" w:rsidR="00D8784C" w:rsidRPr="00D8784C" w:rsidRDefault="00D8784C" w:rsidP="00D8784C">
            <w:pPr>
              <w:widowControl w:val="0"/>
              <w:tabs>
                <w:tab w:val="left" w:pos="538"/>
                <w:tab w:val="left" w:pos="6349"/>
              </w:tabs>
              <w:overflowPunct w:val="0"/>
              <w:autoSpaceDE w:val="0"/>
              <w:autoSpaceDN w:val="0"/>
              <w:adjustRightInd w:val="0"/>
              <w:spacing w:after="0" w:line="25" w:lineRule="atLeast"/>
              <w:ind w:firstLine="425"/>
              <w:textAlignment w:val="baseline"/>
              <w:rPr>
                <w:rFonts w:eastAsia="Times New Roman"/>
                <w:sz w:val="20"/>
                <w:szCs w:val="18"/>
                <w:lang w:eastAsia="tr-TR" w:bidi="si-LK"/>
              </w:rPr>
            </w:pPr>
          </w:p>
          <w:p w14:paraId="1BE7D5D7" w14:textId="11B7E070" w:rsidR="00D8784C" w:rsidRPr="00D8784C" w:rsidRDefault="00D8784C" w:rsidP="00D8784C">
            <w:pPr>
              <w:jc w:val="both"/>
              <w:rPr>
                <w:sz w:val="20"/>
                <w:szCs w:val="20"/>
              </w:rPr>
            </w:pPr>
            <w:r w:rsidRPr="00D8784C">
              <w:rPr>
                <w:rFonts w:eastAsia="Times New Roman"/>
                <w:sz w:val="20"/>
                <w:szCs w:val="20"/>
                <w:lang w:eastAsia="tr-TR" w:bidi="si-LK"/>
              </w:rPr>
              <w:t xml:space="preserve">           İlgi (b)’de kayıtlı görevlendirme emri ekinde yer alan İlgi (a)’da kayıtlı Makam Oluru gereğince</w:t>
            </w:r>
            <w:r w:rsidRPr="00D8784C">
              <w:rPr>
                <w:rFonts w:eastAsia="Times New Roman"/>
                <w:sz w:val="20"/>
                <w:szCs w:val="18"/>
                <w:lang w:eastAsia="tr-TR" w:bidi="si-LK"/>
              </w:rPr>
              <w:t xml:space="preserve"> tarafımızca yürütülmekte olan bir inceleme/soruşturma nedeniyle</w:t>
            </w:r>
            <w:r w:rsidR="00ED1EDC">
              <w:rPr>
                <w:rFonts w:eastAsia="Times New Roman"/>
                <w:sz w:val="20"/>
                <w:szCs w:val="18"/>
                <w:lang w:eastAsia="tr-TR" w:bidi="si-LK"/>
              </w:rPr>
              <w:t>;</w:t>
            </w:r>
            <w:r w:rsidRPr="00D8784C">
              <w:rPr>
                <w:rFonts w:eastAsia="Times New Roman"/>
                <w:sz w:val="20"/>
                <w:szCs w:val="18"/>
                <w:lang w:eastAsia="tr-TR" w:bidi="si-LK"/>
              </w:rPr>
              <w:t xml:space="preserve"> ….. ….. Lise</w:t>
            </w:r>
            <w:r w:rsidRPr="00D8784C">
              <w:rPr>
                <w:rFonts w:eastAsia="Times New Roman"/>
                <w:sz w:val="20"/>
                <w:szCs w:val="18"/>
                <w:lang w:eastAsia="tr-TR" w:bidi="si-LK"/>
              </w:rPr>
              <w:softHyphen/>
              <w:t>si Müdür Yardımcısı ….. …..’ın ve aynı okul öğretmenlerinden ….. …..’in “tanık” sıfatı ile ifadelerinin alınmasına ihtiyaç duyulduğundan</w:t>
            </w:r>
            <w:r w:rsidR="00ED1EDC">
              <w:rPr>
                <w:rFonts w:eastAsia="Times New Roman"/>
                <w:sz w:val="20"/>
                <w:szCs w:val="18"/>
                <w:lang w:eastAsia="tr-TR" w:bidi="si-LK"/>
              </w:rPr>
              <w:t>;</w:t>
            </w:r>
            <w:r w:rsidRPr="00D8784C">
              <w:rPr>
                <w:rFonts w:eastAsia="Times New Roman"/>
                <w:sz w:val="20"/>
                <w:szCs w:val="18"/>
                <w:lang w:eastAsia="tr-TR" w:bidi="si-LK"/>
              </w:rPr>
              <w:t xml:space="preserve"> Ceza Muhakemesi Kanunu’nun 180 inci maddesi hükmü uyarınca “naip” olarak tayin edilmiş bulunuyorsunuz.</w:t>
            </w:r>
          </w:p>
          <w:p w14:paraId="280360E3" w14:textId="77777777" w:rsidR="00D8784C" w:rsidRPr="00D8784C" w:rsidRDefault="00D8784C" w:rsidP="00D8784C">
            <w:pPr>
              <w:widowControl w:val="0"/>
              <w:tabs>
                <w:tab w:val="left" w:pos="538"/>
                <w:tab w:val="left" w:pos="6349"/>
              </w:tabs>
              <w:overflowPunct w:val="0"/>
              <w:autoSpaceDE w:val="0"/>
              <w:autoSpaceDN w:val="0"/>
              <w:adjustRightInd w:val="0"/>
              <w:spacing w:after="0" w:line="25" w:lineRule="atLeast"/>
              <w:ind w:firstLine="567"/>
              <w:jc w:val="both"/>
              <w:textAlignment w:val="baseline"/>
              <w:rPr>
                <w:rFonts w:eastAsia="Times New Roman"/>
                <w:sz w:val="20"/>
                <w:szCs w:val="18"/>
                <w:lang w:eastAsia="tr-TR" w:bidi="si-LK"/>
              </w:rPr>
            </w:pPr>
            <w:r w:rsidRPr="00D8784C">
              <w:rPr>
                <w:rFonts w:eastAsia="Times New Roman"/>
                <w:sz w:val="20"/>
                <w:szCs w:val="18"/>
                <w:lang w:eastAsia="tr-TR" w:bidi="si-LK"/>
              </w:rPr>
              <w:t>Tanık ….. …..’a ve ….. …..’e Ceza Muhakemesi Kanunu’nun 55 inci maddesinde belirtildiği şekilde “yemin” verdirildikten sonra, ekli istinabe talimatında belirtilen esaslar dâhilinde ifadelerinin alınmasını, ifade tutanaklarının ivedilikle aşağıdaki adresimize gönderilmesini rica ederiz.</w:t>
            </w:r>
          </w:p>
          <w:p w14:paraId="24A8BEC1" w14:textId="77777777" w:rsidR="00D8784C" w:rsidRPr="00D8784C" w:rsidRDefault="00D8784C" w:rsidP="00D8784C">
            <w:pPr>
              <w:widowControl w:val="0"/>
              <w:tabs>
                <w:tab w:val="left" w:pos="538"/>
                <w:tab w:val="left" w:pos="6349"/>
              </w:tabs>
              <w:overflowPunct w:val="0"/>
              <w:autoSpaceDE w:val="0"/>
              <w:autoSpaceDN w:val="0"/>
              <w:adjustRightInd w:val="0"/>
              <w:spacing w:after="0" w:line="25" w:lineRule="atLeast"/>
              <w:ind w:firstLine="567"/>
              <w:textAlignment w:val="baseline"/>
              <w:rPr>
                <w:rFonts w:eastAsia="Times New Roman"/>
                <w:sz w:val="20"/>
                <w:szCs w:val="18"/>
                <w:lang w:eastAsia="tr-TR" w:bidi="si-LK"/>
              </w:rPr>
            </w:pPr>
          </w:p>
          <w:p w14:paraId="78AAC73B" w14:textId="77777777" w:rsidR="00D8784C" w:rsidRPr="00D8784C" w:rsidRDefault="00D8784C" w:rsidP="00D8784C">
            <w:pPr>
              <w:widowControl w:val="0"/>
              <w:tabs>
                <w:tab w:val="left" w:pos="538"/>
                <w:tab w:val="left" w:pos="6349"/>
              </w:tabs>
              <w:overflowPunct w:val="0"/>
              <w:autoSpaceDE w:val="0"/>
              <w:autoSpaceDN w:val="0"/>
              <w:adjustRightInd w:val="0"/>
              <w:spacing w:after="0" w:line="25" w:lineRule="atLeast"/>
              <w:ind w:firstLine="567"/>
              <w:textAlignment w:val="baseline"/>
              <w:rPr>
                <w:rFonts w:eastAsia="Times New Roman"/>
                <w:sz w:val="20"/>
                <w:szCs w:val="18"/>
                <w:lang w:eastAsia="tr-TR" w:bidi="si-LK"/>
              </w:rPr>
            </w:pPr>
          </w:p>
          <w:tbl>
            <w:tblPr>
              <w:tblpPr w:leftFromText="141" w:rightFromText="141" w:bottomFromText="160" w:vertAnchor="text" w:horzAnchor="margin" w:tblpXSpec="center" w:tblpY="282"/>
              <w:tblW w:w="0" w:type="auto"/>
              <w:tblLook w:val="01E0" w:firstRow="1" w:lastRow="1" w:firstColumn="1" w:lastColumn="1" w:noHBand="0" w:noVBand="0"/>
            </w:tblPr>
            <w:tblGrid>
              <w:gridCol w:w="4106"/>
              <w:gridCol w:w="4086"/>
            </w:tblGrid>
            <w:tr w:rsidR="00D8784C" w:rsidRPr="00D8784C" w14:paraId="01F2F4E1" w14:textId="77777777" w:rsidTr="00D8784C">
              <w:trPr>
                <w:trHeight w:val="655"/>
              </w:trPr>
              <w:tc>
                <w:tcPr>
                  <w:tcW w:w="4106" w:type="dxa"/>
                  <w:hideMark/>
                </w:tcPr>
                <w:p w14:paraId="4AAA0976"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 xml:space="preserve">İmza </w:t>
                  </w:r>
                </w:p>
                <w:p w14:paraId="7839C469"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p>
                <w:p w14:paraId="5B30FA76"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Adı SOYADI</w:t>
                  </w:r>
                </w:p>
                <w:p w14:paraId="010566B3"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 xml:space="preserve">Soruşturmacı </w:t>
                  </w:r>
                </w:p>
              </w:tc>
              <w:tc>
                <w:tcPr>
                  <w:tcW w:w="4086" w:type="dxa"/>
                  <w:hideMark/>
                </w:tcPr>
                <w:p w14:paraId="47418EBC"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İmza</w:t>
                  </w:r>
                </w:p>
                <w:p w14:paraId="390D947F"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p>
                <w:p w14:paraId="5906950A"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Adı SOYADI</w:t>
                  </w:r>
                </w:p>
                <w:p w14:paraId="6C9096B8"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 xml:space="preserve">Soruşturmacı </w:t>
                  </w:r>
                </w:p>
              </w:tc>
            </w:tr>
          </w:tbl>
          <w:p w14:paraId="60A8FBBB" w14:textId="77777777" w:rsidR="00D8784C" w:rsidRPr="00D8784C" w:rsidRDefault="00D8784C" w:rsidP="00D8784C">
            <w:pPr>
              <w:widowControl w:val="0"/>
              <w:tabs>
                <w:tab w:val="left" w:pos="0"/>
              </w:tabs>
              <w:overflowPunct w:val="0"/>
              <w:autoSpaceDE w:val="0"/>
              <w:autoSpaceDN w:val="0"/>
              <w:adjustRightInd w:val="0"/>
              <w:spacing w:after="0" w:line="25" w:lineRule="atLeast"/>
              <w:textAlignment w:val="baseline"/>
              <w:rPr>
                <w:rFonts w:eastAsia="Times New Roman"/>
                <w:sz w:val="20"/>
                <w:szCs w:val="18"/>
                <w:lang w:eastAsia="tr-TR" w:bidi="si-LK"/>
              </w:rPr>
            </w:pPr>
          </w:p>
          <w:p w14:paraId="4DCE2447" w14:textId="77777777" w:rsidR="00D8784C" w:rsidRPr="00D8784C" w:rsidRDefault="00D8784C" w:rsidP="00D8784C">
            <w:pPr>
              <w:widowControl w:val="0"/>
              <w:tabs>
                <w:tab w:val="left" w:pos="0"/>
              </w:tabs>
              <w:overflowPunct w:val="0"/>
              <w:autoSpaceDE w:val="0"/>
              <w:autoSpaceDN w:val="0"/>
              <w:adjustRightInd w:val="0"/>
              <w:spacing w:after="0" w:line="25" w:lineRule="atLeast"/>
              <w:textAlignment w:val="baseline"/>
              <w:rPr>
                <w:rFonts w:eastAsia="Times New Roman"/>
                <w:sz w:val="20"/>
                <w:szCs w:val="18"/>
                <w:lang w:eastAsia="tr-TR" w:bidi="si-LK"/>
              </w:rPr>
            </w:pPr>
          </w:p>
          <w:p w14:paraId="7852A57C" w14:textId="77777777" w:rsidR="00D8784C" w:rsidRPr="00D8784C" w:rsidRDefault="00D8784C" w:rsidP="00D8784C">
            <w:pPr>
              <w:widowControl w:val="0"/>
              <w:tabs>
                <w:tab w:val="left" w:pos="0"/>
              </w:tabs>
              <w:overflowPunct w:val="0"/>
              <w:autoSpaceDE w:val="0"/>
              <w:autoSpaceDN w:val="0"/>
              <w:adjustRightInd w:val="0"/>
              <w:spacing w:after="0" w:line="25" w:lineRule="atLeast"/>
              <w:textAlignment w:val="baseline"/>
              <w:rPr>
                <w:rFonts w:eastAsia="Times New Roman"/>
                <w:sz w:val="20"/>
                <w:szCs w:val="18"/>
                <w:lang w:eastAsia="tr-TR" w:bidi="si-LK"/>
              </w:rPr>
            </w:pPr>
          </w:p>
          <w:p w14:paraId="15A38341"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b/>
                <w:sz w:val="20"/>
                <w:szCs w:val="18"/>
                <w:lang w:eastAsia="tr-TR" w:bidi="si-LK"/>
              </w:rPr>
            </w:pPr>
          </w:p>
          <w:p w14:paraId="3CEF1C2C"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b/>
                <w:sz w:val="20"/>
                <w:szCs w:val="18"/>
                <w:lang w:eastAsia="tr-TR" w:bidi="si-LK"/>
              </w:rPr>
            </w:pPr>
          </w:p>
          <w:p w14:paraId="3C18895E"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b/>
                <w:sz w:val="20"/>
                <w:szCs w:val="18"/>
                <w:lang w:eastAsia="tr-TR" w:bidi="si-LK"/>
              </w:rPr>
            </w:pPr>
          </w:p>
          <w:p w14:paraId="145ABCA2"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b/>
                <w:sz w:val="20"/>
                <w:szCs w:val="18"/>
                <w:lang w:eastAsia="tr-TR" w:bidi="si-LK"/>
              </w:rPr>
            </w:pPr>
          </w:p>
          <w:p w14:paraId="78035263"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b/>
                <w:sz w:val="20"/>
                <w:szCs w:val="18"/>
                <w:lang w:eastAsia="tr-TR" w:bidi="si-LK"/>
              </w:rPr>
            </w:pPr>
          </w:p>
          <w:p w14:paraId="327CA15E"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18"/>
                <w:lang w:eastAsia="tr-TR" w:bidi="si-LK"/>
              </w:rPr>
              <w:t>Ek: İstinabe Talimatı (… Sayfa)</w:t>
            </w:r>
          </w:p>
          <w:p w14:paraId="7247614C" w14:textId="77777777" w:rsidR="00D8784C" w:rsidRPr="00D8784C" w:rsidRDefault="00D8784C" w:rsidP="00D8784C">
            <w:pPr>
              <w:spacing w:after="0" w:line="25" w:lineRule="atLeast"/>
              <w:ind w:right="563"/>
              <w:rPr>
                <w:sz w:val="20"/>
                <w:szCs w:val="20"/>
              </w:rPr>
            </w:pPr>
          </w:p>
        </w:tc>
      </w:tr>
      <w:bookmarkEnd w:id="0"/>
      <w:bookmarkEnd w:id="1"/>
    </w:tbl>
    <w:p w14:paraId="39980AC2" w14:textId="77777777" w:rsidR="00441F82" w:rsidRPr="0015190C" w:rsidRDefault="00441F82" w:rsidP="005B0B3C">
      <w:pPr>
        <w:pStyle w:val="rnekB3"/>
        <w:rPr>
          <w:b w:val="0"/>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C584" w14:textId="77777777" w:rsidR="005E0776" w:rsidRDefault="005E0776" w:rsidP="000D43E9">
      <w:pPr>
        <w:spacing w:after="0" w:line="240" w:lineRule="auto"/>
      </w:pPr>
      <w:r>
        <w:separator/>
      </w:r>
    </w:p>
  </w:endnote>
  <w:endnote w:type="continuationSeparator" w:id="0">
    <w:p w14:paraId="4CCA8CB8" w14:textId="77777777" w:rsidR="005E0776" w:rsidRDefault="005E0776"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5B0B3C">
          <w:rPr>
            <w:rStyle w:val="sayfanoChar"/>
          </w:rPr>
          <w:t>4</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655AEF">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7CDD6" w14:textId="77777777" w:rsidR="005E0776" w:rsidRDefault="005E0776" w:rsidP="000D43E9">
      <w:pPr>
        <w:spacing w:after="0" w:line="240" w:lineRule="auto"/>
      </w:pPr>
      <w:r>
        <w:separator/>
      </w:r>
    </w:p>
  </w:footnote>
  <w:footnote w:type="continuationSeparator" w:id="0">
    <w:p w14:paraId="4513F42B" w14:textId="77777777" w:rsidR="005E0776" w:rsidRDefault="005E0776"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3924"/>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0B3C"/>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776"/>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5AEF"/>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1984"/>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E721D"/>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FB34-F524-4183-BE8B-1DCBFAAE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3</cp:revision>
  <cp:lastPrinted>2022-03-14T14:57:00Z</cp:lastPrinted>
  <dcterms:created xsi:type="dcterms:W3CDTF">2022-04-25T13:36:00Z</dcterms:created>
  <dcterms:modified xsi:type="dcterms:W3CDTF">2022-04-26T07:25:00Z</dcterms:modified>
</cp:coreProperties>
</file>