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38590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98318976"/>
      <w:bookmarkStart w:id="1" w:name="_GoBack"/>
      <w:bookmarkEnd w:id="1"/>
      <w:r w:rsidRPr="00D8784C">
        <w:rPr>
          <w:lang w:eastAsia="tr-TR"/>
        </w:rPr>
        <w:t>9/1. Disiplin Soruşturmasında Tanığın Yazılı Olarak Davet Edilmesi / Çağrı Kağıdı</w:t>
      </w:r>
      <w:bookmarkEnd w:id="0"/>
    </w:p>
    <w:tbl>
      <w:tblPr>
        <w:tblW w:w="913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133"/>
      </w:tblGrid>
      <w:tr w:rsidR="00D8784C" w:rsidRPr="00D8784C" w14:paraId="21482F6B" w14:textId="77777777" w:rsidTr="00122078">
        <w:trPr>
          <w:trHeight w:val="12958"/>
        </w:trPr>
        <w:tc>
          <w:tcPr>
            <w:tcW w:w="9133" w:type="dxa"/>
          </w:tcPr>
          <w:p w14:paraId="61D7D82D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5"/>
            </w:tblGrid>
            <w:tr w:rsidR="00D8784C" w:rsidRPr="00D8784C" w14:paraId="315094FA" w14:textId="77777777" w:rsidTr="00D8784C">
              <w:trPr>
                <w:trHeight w:val="380"/>
                <w:jc w:val="center"/>
              </w:trPr>
              <w:tc>
                <w:tcPr>
                  <w:tcW w:w="835" w:type="dxa"/>
                  <w:hideMark/>
                </w:tcPr>
                <w:p w14:paraId="308D21A5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ÖZEL</w:t>
                  </w:r>
                </w:p>
              </w:tc>
            </w:tr>
          </w:tbl>
          <w:p w14:paraId="7B701315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15990BC9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T.C.</w:t>
            </w:r>
          </w:p>
          <w:p w14:paraId="2B65DAF0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VALİLİĞİ/KAYMAKAMLIĞI</w:t>
            </w:r>
          </w:p>
          <w:p w14:paraId="7D8CF683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….. ….. Müdürlüğü</w:t>
            </w:r>
          </w:p>
          <w:p w14:paraId="23D9EAD0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sz w:val="20"/>
                <w:szCs w:val="20"/>
              </w:rPr>
            </w:pPr>
          </w:p>
          <w:p w14:paraId="7A1204B3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204B50BF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Sayı   : ….. /…..                                                                                                                   gg.aa.yyyy  </w:t>
            </w:r>
          </w:p>
          <w:p w14:paraId="046583D6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Konu : Tanıklığınız</w:t>
            </w:r>
          </w:p>
          <w:p w14:paraId="457F510E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40555549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24B5AB23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Sayın ….. …..</w:t>
            </w:r>
          </w:p>
          <w:p w14:paraId="68731A7B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….. Mahallesi/Caddesi ….. Sokak  No : …./…</w:t>
            </w:r>
          </w:p>
          <w:p w14:paraId="22CBC670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….. …..</w:t>
            </w:r>
          </w:p>
          <w:p w14:paraId="7E8883C9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5634B2B3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3EB86075" w14:textId="77777777" w:rsidR="00D8784C" w:rsidRPr="00D8784C" w:rsidRDefault="00D8784C" w:rsidP="00D8784C">
            <w:pPr>
              <w:spacing w:after="0" w:line="25" w:lineRule="atLeast"/>
              <w:ind w:firstLine="708"/>
              <w:jc w:val="both"/>
              <w:rPr>
                <w:rFonts w:eastAsia="Times New Roman"/>
                <w:sz w:val="20"/>
                <w:szCs w:val="20"/>
                <w:highlight w:val="yellow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Tarafımızca yürütülmekte olan inceleme/soruşturma çalışmaları kapsamında yer alan bazı konularda/iddialarda “Tanık” konumunda olduğunuz öğrenilmiş/anlaşılmış olup “Tanık” olarak/konumunda bilginize başvurma ihtiyacı duyulmuştur. </w:t>
            </w:r>
          </w:p>
          <w:p w14:paraId="425943C4" w14:textId="77777777" w:rsidR="00D8784C" w:rsidRPr="00D8784C" w:rsidRDefault="00D8784C" w:rsidP="00D8784C">
            <w:pPr>
              <w:spacing w:after="0" w:line="25" w:lineRule="atLeast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     </w:t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ab/>
              <w:t>Tanık olarak bilginize başvurmak üzere gg.aa.yyyy tarihine rastlayan ….. günü saat ss.dd’te ….. ….. …. Müdürlüğündeki/Lisesindeki/Kurumundaki soruşturmacı çalışma odasında bulunmanızı rica ederim.</w:t>
            </w:r>
          </w:p>
          <w:p w14:paraId="7589992E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3AC677E4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tbl>
            <w:tblPr>
              <w:tblW w:w="2693" w:type="dxa"/>
              <w:tblInd w:w="5822" w:type="dxa"/>
              <w:tblLook w:val="04A0" w:firstRow="1" w:lastRow="0" w:firstColumn="1" w:lastColumn="0" w:noHBand="0" w:noVBand="1"/>
            </w:tblPr>
            <w:tblGrid>
              <w:gridCol w:w="2693"/>
            </w:tblGrid>
            <w:tr w:rsidR="00D8784C" w:rsidRPr="00D8784C" w14:paraId="261DF7D9" w14:textId="77777777" w:rsidTr="00D8784C">
              <w:trPr>
                <w:trHeight w:val="138"/>
              </w:trPr>
              <w:tc>
                <w:tcPr>
                  <w:tcW w:w="2693" w:type="dxa"/>
                  <w:hideMark/>
                </w:tcPr>
                <w:p w14:paraId="6AF23B2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hanging="249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 xml:space="preserve">    İmza</w:t>
                  </w:r>
                </w:p>
                <w:p w14:paraId="69D4DC8D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hanging="249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8784C" w:rsidRPr="00D8784C" w14:paraId="063D6C56" w14:textId="77777777" w:rsidTr="00D8784C">
              <w:trPr>
                <w:trHeight w:val="138"/>
              </w:trPr>
              <w:tc>
                <w:tcPr>
                  <w:tcW w:w="2693" w:type="dxa"/>
                  <w:hideMark/>
                </w:tcPr>
                <w:p w14:paraId="66BA0583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Adı SOYADI</w:t>
                  </w:r>
                  <w:r w:rsidRPr="00D8784C">
                    <w:rPr>
                      <w:rFonts w:eastAsia="Times New Roman"/>
                      <w:color w:val="FF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  <w:p w14:paraId="09726FF3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250" w:hanging="391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 xml:space="preserve">   Soruşturmacı</w:t>
                  </w:r>
                </w:p>
              </w:tc>
            </w:tr>
          </w:tbl>
          <w:p w14:paraId="7D71D569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131529DD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2DF3BB8F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7A6F203B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14347BFC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3C853276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5CEDB062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25947F70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4CE9AB60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3B606ADA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7CEFF306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1C4B3879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0CC24736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1432A083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75447669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5E7F9C85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  <w:p w14:paraId="60A47640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  <w:p w14:paraId="473B8EA2" w14:textId="77777777" w:rsidR="00C0378C" w:rsidRDefault="00C0378C" w:rsidP="00C0378C">
            <w:pPr>
              <w:spacing w:after="0" w:line="25" w:lineRule="atLeast"/>
              <w:ind w:right="563"/>
              <w:jc w:val="both"/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</w:p>
          <w:p w14:paraId="20597096" w14:textId="0B5DFD56" w:rsidR="00D8784C" w:rsidRPr="00C0378C" w:rsidRDefault="00D8784C" w:rsidP="00C0378C">
            <w:pPr>
              <w:spacing w:after="0" w:line="25" w:lineRule="atLeast"/>
              <w:ind w:right="563"/>
              <w:jc w:val="both"/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C0378C"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>Açıklama :</w:t>
            </w:r>
          </w:p>
          <w:p w14:paraId="2240DD39" w14:textId="77777777" w:rsidR="00D8784C" w:rsidRPr="00C0378C" w:rsidRDefault="00D8784C" w:rsidP="00C0378C">
            <w:pPr>
              <w:spacing w:after="0" w:line="25" w:lineRule="atLeast"/>
              <w:ind w:right="563"/>
              <w:jc w:val="both"/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C0378C"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>1</w:t>
            </w:r>
            <w:r w:rsidRPr="00C0378C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/>
              </w:rPr>
              <w:t>. Tanığın yazılı olarak çağrılmasında ikametgâh adresi esastır. Ancak, tanık bir kurumda / kuruluşta çalışıyorsa, gerektiğinde görev / iş adresine yazılmak suretiyle de çağrılabilir.</w:t>
            </w:r>
          </w:p>
          <w:p w14:paraId="2D73860F" w14:textId="77777777" w:rsidR="00D8784C" w:rsidRPr="00C0378C" w:rsidRDefault="00D8784C" w:rsidP="00C0378C">
            <w:pPr>
              <w:spacing w:after="0" w:line="25" w:lineRule="atLeast"/>
              <w:ind w:right="563"/>
              <w:jc w:val="both"/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C0378C"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>2</w:t>
            </w:r>
            <w:r w:rsidRPr="00C0378C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/>
              </w:rPr>
              <w:t>. Çağrı kâğıdı, Muhakkik tarafından yazıldığında, yazanın başlık kısmına görevli bulunduğu kurumun / birimin adı yazılmalıdır.</w:t>
            </w:r>
          </w:p>
          <w:p w14:paraId="43EAC9B0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</w:tr>
    </w:tbl>
    <w:p w14:paraId="694FE479" w14:textId="61BF1777" w:rsidR="00122078" w:rsidRPr="00122078" w:rsidRDefault="00122078" w:rsidP="00122078">
      <w:pPr>
        <w:rPr>
          <w:sz w:val="4"/>
          <w:lang w:eastAsia="tr-TR"/>
        </w:rPr>
      </w:pPr>
    </w:p>
    <w:sectPr w:rsidR="00122078" w:rsidRPr="00122078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736AA" w14:textId="77777777" w:rsidR="00D1275B" w:rsidRDefault="00D1275B" w:rsidP="000D43E9">
      <w:pPr>
        <w:spacing w:after="0" w:line="240" w:lineRule="auto"/>
      </w:pPr>
      <w:r>
        <w:separator/>
      </w:r>
    </w:p>
  </w:endnote>
  <w:endnote w:type="continuationSeparator" w:id="0">
    <w:p w14:paraId="7BBFEBB2" w14:textId="77777777" w:rsidR="00D1275B" w:rsidRDefault="00D1275B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DA7EA3">
          <w:rPr>
            <w:rStyle w:val="sayfanoChar"/>
          </w:rPr>
          <w:t>4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27463C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81540" w14:textId="77777777" w:rsidR="00D1275B" w:rsidRDefault="00D1275B" w:rsidP="000D43E9">
      <w:pPr>
        <w:spacing w:after="0" w:line="240" w:lineRule="auto"/>
      </w:pPr>
      <w:r>
        <w:separator/>
      </w:r>
    </w:p>
  </w:footnote>
  <w:footnote w:type="continuationSeparator" w:id="0">
    <w:p w14:paraId="5DD057BE" w14:textId="77777777" w:rsidR="00D1275B" w:rsidRDefault="00D1275B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463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3DD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350C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275B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A7EA3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41B7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00DF-AFB9-4718-9BF6-AD50A989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3</cp:revision>
  <cp:lastPrinted>2022-03-14T14:57:00Z</cp:lastPrinted>
  <dcterms:created xsi:type="dcterms:W3CDTF">2022-04-25T13:31:00Z</dcterms:created>
  <dcterms:modified xsi:type="dcterms:W3CDTF">2022-04-26T07:24:00Z</dcterms:modified>
</cp:coreProperties>
</file>