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B6" w:rsidRPr="0070476A" w:rsidRDefault="00BD15B6" w:rsidP="00BD15B6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r w:rsidRPr="0070476A">
        <w:rPr>
          <w:rFonts w:ascii="Times New Roman" w:hAnsi="Times New Roman"/>
          <w:color w:val="0070C0"/>
          <w:szCs w:val="24"/>
          <w:lang w:eastAsia="tr-TR" w:bidi="si-LK"/>
        </w:rPr>
        <w:t>34.</w:t>
      </w:r>
      <w:r w:rsidRPr="0070476A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</w:t>
      </w:r>
      <w:r w:rsidRPr="0070476A">
        <w:rPr>
          <w:rFonts w:ascii="Times New Roman" w:hAnsi="Times New Roman"/>
          <w:color w:val="0070C0"/>
          <w:szCs w:val="24"/>
          <w:lang w:eastAsia="tr-TR" w:bidi="si-LK"/>
        </w:rPr>
        <w:t>Görevden Uzaklaştırma</w:t>
      </w:r>
    </w:p>
    <w:p w:rsidR="00BD15B6" w:rsidRDefault="00BD15B6" w:rsidP="00BD15B6">
      <w:pPr>
        <w:pStyle w:val="Balk3"/>
        <w:spacing w:before="0" w:line="25" w:lineRule="atLeast"/>
        <w:ind w:firstLine="0"/>
        <w:rPr>
          <w:rFonts w:ascii="Times New Roman" w:hAnsi="Times New Roman" w:cs="Times New Roman"/>
          <w:color w:val="0070C0"/>
        </w:rPr>
      </w:pPr>
      <w:bookmarkStart w:id="0" w:name="_Toc397610736"/>
      <w:r w:rsidRPr="0070476A">
        <w:rPr>
          <w:rFonts w:ascii="Times New Roman" w:hAnsi="Times New Roman" w:cs="Times New Roman"/>
          <w:color w:val="0070C0"/>
        </w:rPr>
        <w:t xml:space="preserve">     </w:t>
      </w:r>
      <w:r>
        <w:rPr>
          <w:rFonts w:ascii="Times New Roman" w:hAnsi="Times New Roman" w:cs="Times New Roman"/>
          <w:color w:val="0070C0"/>
        </w:rPr>
        <w:t xml:space="preserve"> </w:t>
      </w:r>
      <w:r w:rsidRPr="0070476A">
        <w:rPr>
          <w:rFonts w:ascii="Times New Roman" w:hAnsi="Times New Roman" w:cs="Times New Roman"/>
          <w:color w:val="0070C0"/>
        </w:rPr>
        <w:t>34.3. Görevden Uzaklaştırmanın Birim/Kurum Yöneticisine Bildirilmesi İle İlgili Yazı</w:t>
      </w:r>
      <w:bookmarkEnd w:id="0"/>
    </w:p>
    <w:p w:rsidR="00BD15B6" w:rsidRPr="0070476A" w:rsidRDefault="00BD15B6" w:rsidP="00BD15B6">
      <w:pPr>
        <w:rPr>
          <w:lang w:eastAsia="tr-TR" w:bidi="si-LK"/>
        </w:rPr>
      </w:pPr>
    </w:p>
    <w:p w:rsidR="00BD15B6" w:rsidRPr="00F211DA" w:rsidRDefault="00BD15B6" w:rsidP="00BD15B6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  <w:t>ÖZEL</w:t>
      </w:r>
    </w:p>
    <w:p w:rsidR="00BD15B6" w:rsidRPr="00F211DA" w:rsidRDefault="00BD15B6" w:rsidP="00BD15B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BD15B6" w:rsidRPr="00F211DA" w:rsidRDefault="00BD15B6" w:rsidP="00BD15B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BD15B6" w:rsidRPr="00F211DA" w:rsidRDefault="00BD15B6" w:rsidP="00BD15B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BD15B6" w:rsidRPr="00F211DA" w:rsidRDefault="00BD15B6" w:rsidP="00BD15B6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D15B6" w:rsidRPr="00F211DA" w:rsidRDefault="00BD15B6" w:rsidP="00BD15B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   : 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……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       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</w:t>
      </w:r>
    </w:p>
    <w:p w:rsidR="00BD15B6" w:rsidRPr="00F211DA" w:rsidRDefault="00BD15B6" w:rsidP="00BD15B6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Konu :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Sayman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</w:p>
    <w:p w:rsidR="00BD15B6" w:rsidRPr="00F211DA" w:rsidRDefault="00BD15B6" w:rsidP="00BD15B6">
      <w:pPr>
        <w:widowControl w:val="0"/>
        <w:tabs>
          <w:tab w:val="left" w:pos="0"/>
          <w:tab w:val="left" w:pos="57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Görevden Uzaklaştırılması</w:t>
      </w:r>
    </w:p>
    <w:p w:rsidR="00BD15B6" w:rsidRPr="00F211DA" w:rsidRDefault="00BD15B6" w:rsidP="00BD15B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D15B6" w:rsidRPr="00F211DA" w:rsidRDefault="00BD15B6" w:rsidP="00BD15B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D15B6" w:rsidRPr="00F211DA" w:rsidRDefault="00BD15B6" w:rsidP="00BD15B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MESLEK LİSESİ MÜDÜRLÜĞÜNE</w:t>
      </w:r>
    </w:p>
    <w:p w:rsidR="00BD15B6" w:rsidRPr="00F211DA" w:rsidRDefault="00BD15B6" w:rsidP="00BD15B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BD15B6" w:rsidRPr="00F211DA" w:rsidRDefault="00BD15B6" w:rsidP="00BD15B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BD15B6" w:rsidRPr="0070476A" w:rsidRDefault="00BD15B6" w:rsidP="00BD15B6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İlgi:</w:t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a) Bakanlık Makamının </w:t>
      </w:r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/.....</w:t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oluru.</w:t>
      </w:r>
    </w:p>
    <w:p w:rsidR="00BD15B6" w:rsidRPr="0070476A" w:rsidRDefault="00BD15B6" w:rsidP="00BD15B6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b) Teftiş Kurulu Başkanlığının </w:t>
      </w:r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…/…/... </w:t>
      </w:r>
      <w:proofErr w:type="gramStart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tarihli</w:t>
      </w:r>
      <w:proofErr w:type="gramEnd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.../... </w:t>
      </w:r>
      <w:proofErr w:type="gramStart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 emri.</w:t>
      </w:r>
    </w:p>
    <w:p w:rsidR="00BD15B6" w:rsidRPr="0070476A" w:rsidRDefault="00BD15B6" w:rsidP="00BD15B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c) Bakanlık Maarif Müfettişliğimizin </w:t>
      </w:r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</w:t>
      </w:r>
      <w:proofErr w:type="gramEnd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tarihli</w:t>
      </w:r>
      <w:proofErr w:type="gramEnd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…/… </w:t>
      </w:r>
      <w:proofErr w:type="gramStart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görevden uzaklaştırma </w:t>
      </w:r>
    </w:p>
    <w:p w:rsidR="00BD15B6" w:rsidRPr="0070476A" w:rsidRDefault="00BD15B6" w:rsidP="00BD15B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</w:t>
      </w:r>
      <w:proofErr w:type="gramStart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yazısı</w:t>
      </w:r>
      <w:proofErr w:type="gramEnd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BD15B6" w:rsidRPr="0070476A" w:rsidRDefault="00BD15B6" w:rsidP="00BD15B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D15B6" w:rsidRPr="0070476A" w:rsidRDefault="00BD15B6" w:rsidP="00197B2F">
      <w:pPr>
        <w:widowControl w:val="0"/>
        <w:tabs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Makamının İlgi (a) oluru, Teftiş Kurulu Başkanlığının İlgi (b) görev emirleri gereğince; Müfettişliğimizce, okulunuzda </w:t>
      </w:r>
      <w:r w:rsidR="001A670A">
        <w:rPr>
          <w:rFonts w:ascii="Times New Roman" w:eastAsia="Times New Roman" w:hAnsi="Times New Roman"/>
          <w:sz w:val="24"/>
          <w:szCs w:val="24"/>
          <w:lang w:eastAsia="tr-TR" w:bidi="si-LK"/>
        </w:rPr>
        <w:t>yürütülen inceleme/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soruşturmada</w:t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Döner Ser</w:t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maye İşletmesi Saymanı </w:t>
      </w:r>
      <w:proofErr w:type="gramStart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………...</w:t>
      </w:r>
      <w:proofErr w:type="gramEnd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</w:t>
      </w:r>
      <w:proofErr w:type="gramEnd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işletmeye ait </w:t>
      </w:r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…….-</w:t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TL’yi zimmetine ge</w:t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çirdiği tespit edilmiştir.</w:t>
      </w:r>
    </w:p>
    <w:p w:rsidR="00BD15B6" w:rsidRPr="0070476A" w:rsidRDefault="00BD15B6" w:rsidP="00197B2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Adı geçenin belirlenen eylemi, “Devlet kamu hizmetlerinin gerektirdiği hâller” dışında bir durum olup, konusu “suç” oluşturmaktadır. </w:t>
      </w:r>
    </w:p>
    <w:p w:rsidR="00BD15B6" w:rsidRPr="0070476A" w:rsidRDefault="00BD15B6" w:rsidP="00197B2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nedenle; Sayman </w:t>
      </w:r>
      <w:proofErr w:type="gramStart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</w:t>
      </w:r>
      <w:proofErr w:type="gramEnd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………..…</w:t>
      </w:r>
      <w:proofErr w:type="gramEnd"/>
      <w:r w:rsidRPr="0070476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="00197B2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(TCKN: ……..) </w:t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“görevi başın</w:t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da kalmasında sakınca” görüldüğünden, 657 sayılı Devlet Memurları Kanununun 138/b maddesi hük</w:t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mü gereğince, İlgi (c) yazımızla görevinden uzaklaştırılmıştır. </w:t>
      </w:r>
    </w:p>
    <w:p w:rsidR="00BD15B6" w:rsidRPr="0070476A" w:rsidRDefault="00BD15B6" w:rsidP="00197B2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Bilgilerinizi ve gereğini rica ederiz.</w:t>
      </w:r>
    </w:p>
    <w:tbl>
      <w:tblPr>
        <w:tblpPr w:leftFromText="141" w:rightFromText="141" w:vertAnchor="text" w:horzAnchor="margin" w:tblpXSpec="center" w:tblpY="282"/>
        <w:tblW w:w="11057" w:type="dxa"/>
        <w:tblLook w:val="01E0" w:firstRow="1" w:lastRow="1" w:firstColumn="1" w:lastColumn="1" w:noHBand="0" w:noVBand="0"/>
      </w:tblPr>
      <w:tblGrid>
        <w:gridCol w:w="6379"/>
        <w:gridCol w:w="4678"/>
      </w:tblGrid>
      <w:tr w:rsidR="00BD15B6" w:rsidRPr="00F211DA" w:rsidTr="00197B2F">
        <w:trPr>
          <w:trHeight w:val="695"/>
        </w:trPr>
        <w:tc>
          <w:tcPr>
            <w:tcW w:w="6379" w:type="dxa"/>
          </w:tcPr>
          <w:p w:rsidR="00BD15B6" w:rsidRPr="00F211DA" w:rsidRDefault="00BD15B6" w:rsidP="00197B2F">
            <w:pPr>
              <w:widowControl w:val="0"/>
              <w:tabs>
                <w:tab w:val="left" w:pos="538"/>
                <w:tab w:val="left" w:pos="4003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2727" w:right="-959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BD15B6" w:rsidRPr="00F211DA" w:rsidRDefault="00BD15B6" w:rsidP="00197B2F">
            <w:pPr>
              <w:widowControl w:val="0"/>
              <w:tabs>
                <w:tab w:val="left" w:pos="538"/>
                <w:tab w:val="left" w:pos="4003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2727" w:right="-959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BD15B6" w:rsidRDefault="00BD15B6" w:rsidP="00197B2F">
            <w:pPr>
              <w:widowControl w:val="0"/>
              <w:tabs>
                <w:tab w:val="left" w:pos="538"/>
                <w:tab w:val="left" w:pos="4003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2727" w:right="-959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BD15B6" w:rsidRPr="00F211DA" w:rsidRDefault="00BD15B6" w:rsidP="00197B2F">
            <w:pPr>
              <w:widowControl w:val="0"/>
              <w:tabs>
                <w:tab w:val="left" w:pos="538"/>
                <w:tab w:val="left" w:pos="4003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2727" w:right="-959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4678" w:type="dxa"/>
          </w:tcPr>
          <w:p w:rsidR="00BD15B6" w:rsidRPr="00F211DA" w:rsidRDefault="00BD15B6" w:rsidP="00197B2F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026" w:right="459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BD15B6" w:rsidRPr="00F211DA" w:rsidRDefault="00BD15B6" w:rsidP="00197B2F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026" w:right="459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BD15B6" w:rsidRDefault="00BD15B6" w:rsidP="00197B2F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026" w:right="459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BD15B6" w:rsidRPr="00F211DA" w:rsidRDefault="00BD15B6" w:rsidP="00197B2F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026" w:right="459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BD15B6" w:rsidRPr="00F211DA" w:rsidRDefault="00BD15B6" w:rsidP="00BD15B6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BD15B6" w:rsidRPr="00F211DA" w:rsidRDefault="00BD15B6" w:rsidP="00BD15B6">
      <w:pPr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D15B6" w:rsidRPr="00F211DA" w:rsidRDefault="00BD15B6" w:rsidP="00BD15B6">
      <w:pPr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D15B6" w:rsidRPr="00F211DA" w:rsidRDefault="00BD15B6" w:rsidP="00BD15B6">
      <w:pPr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D15B6" w:rsidRPr="00F211DA" w:rsidRDefault="00BD15B6" w:rsidP="00BD15B6">
      <w:pPr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D15B6" w:rsidRPr="00F211DA" w:rsidRDefault="00BD15B6" w:rsidP="00BD15B6">
      <w:pPr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15B43" w:rsidRPr="00197B2F" w:rsidRDefault="00BD15B6" w:rsidP="00197B2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Ek: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İlgi (c) Yazı Örneği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(…sayfa)</w:t>
      </w:r>
      <w:bookmarkStart w:id="1" w:name="_GoBack"/>
      <w:bookmarkEnd w:id="1"/>
    </w:p>
    <w:sectPr w:rsidR="00F15B43" w:rsidRPr="00197B2F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197B2F"/>
    <w:rsid w:val="001A670A"/>
    <w:rsid w:val="00207C3A"/>
    <w:rsid w:val="0026100D"/>
    <w:rsid w:val="00271C9F"/>
    <w:rsid w:val="002B2586"/>
    <w:rsid w:val="002C2FB6"/>
    <w:rsid w:val="00376C42"/>
    <w:rsid w:val="003E1652"/>
    <w:rsid w:val="00416370"/>
    <w:rsid w:val="0053707C"/>
    <w:rsid w:val="005E419F"/>
    <w:rsid w:val="006D521C"/>
    <w:rsid w:val="00777A56"/>
    <w:rsid w:val="007E03C4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7065"/>
    <w:rsid w:val="00BD15B6"/>
    <w:rsid w:val="00C20A9E"/>
    <w:rsid w:val="00C60975"/>
    <w:rsid w:val="00D2522C"/>
    <w:rsid w:val="00D70A82"/>
    <w:rsid w:val="00DA012E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4</cp:revision>
  <dcterms:created xsi:type="dcterms:W3CDTF">2017-11-05T18:56:00Z</dcterms:created>
  <dcterms:modified xsi:type="dcterms:W3CDTF">2017-12-27T09:11:00Z</dcterms:modified>
</cp:coreProperties>
</file>