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AA" w:rsidRPr="00892C29" w:rsidRDefault="00A046AA" w:rsidP="00A046AA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 w:bidi="si-LK"/>
        </w:rPr>
      </w:pPr>
      <w:bookmarkStart w:id="0" w:name="_Toc397610700"/>
      <w:r w:rsidRPr="00892C29">
        <w:rPr>
          <w:rFonts w:ascii="Times New Roman" w:hAnsi="Times New Roman"/>
          <w:color w:val="0070C0"/>
          <w:szCs w:val="24"/>
          <w:lang w:val="tr-TR" w:eastAsia="tr-TR" w:bidi="si-LK"/>
        </w:rPr>
        <w:t>11</w:t>
      </w:r>
      <w:r w:rsidRPr="00892C29">
        <w:rPr>
          <w:rFonts w:ascii="Times New Roman" w:hAnsi="Times New Roman"/>
          <w:color w:val="0070C0"/>
          <w:szCs w:val="24"/>
          <w:lang w:eastAsia="tr-TR" w:bidi="si-LK"/>
        </w:rPr>
        <w:t>.</w:t>
      </w:r>
      <w:r w:rsidRPr="00892C29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</w:t>
      </w:r>
      <w:r w:rsidRPr="00892C29">
        <w:rPr>
          <w:rFonts w:ascii="Times New Roman" w:hAnsi="Times New Roman"/>
          <w:color w:val="0070C0"/>
          <w:szCs w:val="24"/>
          <w:lang w:eastAsia="tr-TR" w:bidi="si-LK"/>
        </w:rPr>
        <w:t>Ön İncelemede, Çağrı Kâğıdına Rağmen Gelmey</w:t>
      </w:r>
      <w:r>
        <w:rPr>
          <w:rFonts w:ascii="Times New Roman" w:hAnsi="Times New Roman"/>
          <w:color w:val="0070C0"/>
          <w:szCs w:val="24"/>
          <w:lang w:eastAsia="tr-TR" w:bidi="si-LK"/>
        </w:rPr>
        <w:t>en Tanıkla İlgili Yetkili Mercie</w:t>
      </w:r>
      <w:r w:rsidRPr="00892C29">
        <w:rPr>
          <w:rFonts w:ascii="Times New Roman" w:hAnsi="Times New Roman"/>
          <w:color w:val="0070C0"/>
          <w:szCs w:val="24"/>
          <w:lang w:eastAsia="tr-TR" w:bidi="si-LK"/>
        </w:rPr>
        <w:t xml:space="preserve"> Yazılan </w:t>
      </w:r>
    </w:p>
    <w:p w:rsidR="00A046AA" w:rsidRPr="00892C29" w:rsidRDefault="00A046AA" w:rsidP="00A046AA">
      <w:pPr>
        <w:pStyle w:val="Balk2"/>
        <w:spacing w:before="0" w:line="25" w:lineRule="atLeast"/>
        <w:ind w:firstLine="0"/>
        <w:rPr>
          <w:lang w:val="tr-TR" w:eastAsia="tr-TR" w:bidi="si-LK"/>
        </w:rPr>
      </w:pPr>
      <w:r w:rsidRPr="00892C29">
        <w:rPr>
          <w:rFonts w:ascii="Times New Roman" w:hAnsi="Times New Roman"/>
          <w:color w:val="0070C0"/>
          <w:szCs w:val="24"/>
          <w:lang w:val="tr-TR" w:eastAsia="tr-TR" w:bidi="si-LK"/>
        </w:rPr>
        <w:t xml:space="preserve">      </w:t>
      </w:r>
      <w:r w:rsidRPr="00892C29">
        <w:rPr>
          <w:rFonts w:ascii="Times New Roman" w:hAnsi="Times New Roman"/>
          <w:color w:val="0070C0"/>
          <w:szCs w:val="24"/>
          <w:lang w:eastAsia="tr-TR" w:bidi="si-LK"/>
        </w:rPr>
        <w:t>Yazı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A046AA" w:rsidRPr="00F211DA" w:rsidTr="00B066C5">
        <w:trPr>
          <w:jc w:val="center"/>
        </w:trPr>
        <w:tc>
          <w:tcPr>
            <w:tcW w:w="830" w:type="dxa"/>
            <w:shd w:val="clear" w:color="auto" w:fill="auto"/>
          </w:tcPr>
          <w:p w:rsidR="00A046AA" w:rsidRPr="00F211DA" w:rsidRDefault="00A046AA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A046AA" w:rsidRPr="00F211DA" w:rsidRDefault="00A046AA" w:rsidP="00A046AA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046AA" w:rsidRPr="00F211DA" w:rsidRDefault="00A046AA" w:rsidP="00A046A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A046AA" w:rsidRPr="00F211DA" w:rsidRDefault="00A046AA" w:rsidP="00A046A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MİLLÎ EĞİTİM BAKANLIĞI</w:t>
      </w:r>
    </w:p>
    <w:p w:rsidR="00A046AA" w:rsidRPr="00F211DA" w:rsidRDefault="00A046AA" w:rsidP="00A046AA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Teftiş Kurulu</w:t>
      </w:r>
    </w:p>
    <w:p w:rsidR="00A046AA" w:rsidRPr="00F211DA" w:rsidRDefault="00A046AA" w:rsidP="00A046AA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046AA" w:rsidRPr="00F211DA" w:rsidRDefault="00A046AA" w:rsidP="00A046AA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Sayı   : …/…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                                                                                                         …/…/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…….</w:t>
      </w:r>
      <w:proofErr w:type="gramEnd"/>
    </w:p>
    <w:p w:rsidR="00A046AA" w:rsidRPr="00F211DA" w:rsidRDefault="00A046AA" w:rsidP="00A046AA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Konu: </w:t>
      </w:r>
      <w:r w:rsidRPr="00885B30">
        <w:rPr>
          <w:rFonts w:ascii="Times New Roman" w:eastAsia="Times New Roman" w:hAnsi="Times New Roman"/>
          <w:sz w:val="24"/>
          <w:szCs w:val="24"/>
          <w:lang w:eastAsia="tr-TR" w:bidi="si-LK"/>
        </w:rPr>
        <w:t>Tanığın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Z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orla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G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etirilmesi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A046AA" w:rsidRPr="00F211DA" w:rsidRDefault="00A046AA" w:rsidP="00A046AA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46AA" w:rsidRPr="00F211DA" w:rsidRDefault="00A046AA" w:rsidP="00A046AA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VALİLİĞİNE </w:t>
      </w:r>
    </w:p>
    <w:p w:rsidR="00A046AA" w:rsidRPr="00F211DA" w:rsidRDefault="00A046AA" w:rsidP="00A046AA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(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KAYMAKAMLIĞINA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)</w:t>
      </w:r>
      <w:proofErr w:type="gramEnd"/>
    </w:p>
    <w:p w:rsidR="00A046AA" w:rsidRPr="00F211DA" w:rsidRDefault="00A046AA" w:rsidP="00A046AA">
      <w:pPr>
        <w:widowControl w:val="0"/>
        <w:tabs>
          <w:tab w:val="left" w:pos="952"/>
          <w:tab w:val="left" w:pos="6049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46AA" w:rsidRPr="00892C29" w:rsidRDefault="00A046AA" w:rsidP="00A046AA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İlgi:</w:t>
      </w:r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a) Bakanlık Makamının </w:t>
      </w:r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</w:t>
      </w:r>
      <w:proofErr w:type="gramEnd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proofErr w:type="gramEnd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/..... </w:t>
      </w:r>
      <w:proofErr w:type="gramStart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="006952D9">
        <w:rPr>
          <w:rFonts w:ascii="Times New Roman" w:eastAsia="Times New Roman" w:hAnsi="Times New Roman"/>
          <w:sz w:val="24"/>
          <w:szCs w:val="24"/>
          <w:lang w:eastAsia="tr-TR" w:bidi="si-LK"/>
        </w:rPr>
        <w:t>o</w:t>
      </w:r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>lur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u</w:t>
      </w:r>
      <w:r w:rsidR="0098399D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A046AA" w:rsidRDefault="00A046AA" w:rsidP="00A046AA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</w:t>
      </w:r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</w:t>
      </w:r>
      <w:proofErr w:type="gramStart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</w:t>
      </w:r>
      <w:proofErr w:type="gramEnd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proofErr w:type="gramEnd"/>
      <w:r w:rsidRPr="00892C2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/....</w:t>
      </w:r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892C2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görevlendirme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emri.</w:t>
      </w:r>
    </w:p>
    <w:p w:rsidR="00A046AA" w:rsidRPr="00F211DA" w:rsidRDefault="00A046AA" w:rsidP="00A046AA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46AA" w:rsidRPr="00F211DA" w:rsidRDefault="00A046AA" w:rsidP="00A046A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Müfettişliğimizce yürütülen inceleme-soruşturma/ön incelemede, aşağıda isim ve adre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belirtilen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,</w:t>
      </w:r>
      <w:proofErr w:type="gramEnd"/>
      <w:r w:rsidR="00E71C4F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“tanık” sıfatıyla ifadesine başvurulmak için kendisine gönderilen davetiyede belirtilen gün ve saatte çağrımıza  icabet etmediğinden; adı geçenin,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44. maddesinde belirtilen usulle,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tarihine tesadüf eden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……………………..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günü saat 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’da/de </w:t>
      </w:r>
      <w:r w:rsidRPr="00F211DA">
        <w:rPr>
          <w:rFonts w:ascii="Times New Roman" w:eastAsia="Times New Roman" w:hAnsi="Times New Roman"/>
          <w:b/>
          <w:bCs/>
          <w:sz w:val="24"/>
          <w:szCs w:val="24"/>
          <w:lang w:eastAsia="tr-TR" w:bidi="si-LK"/>
        </w:rPr>
        <w:t>………………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…..................................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Müdürlüğündeki/Lisesindeki/Kurumundaki Müfettişliğimiz çalış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ma odasında hazır bulundurulmasının sağlanması hususunda ilgililere emirlerinizi </w:t>
      </w:r>
      <w:r w:rsidRPr="00FB4C7D">
        <w:rPr>
          <w:rFonts w:ascii="Times New Roman" w:eastAsia="Times New Roman" w:hAnsi="Times New Roman"/>
          <w:sz w:val="24"/>
          <w:szCs w:val="24"/>
          <w:lang w:eastAsia="tr-TR" w:bidi="si-LK"/>
        </w:rPr>
        <w:t>arz/rica ederim.</w:t>
      </w:r>
      <w:bookmarkStart w:id="1" w:name="_GoBack"/>
      <w:bookmarkEnd w:id="1"/>
    </w:p>
    <w:p w:rsidR="00A046AA" w:rsidRPr="00F211D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1498" w:type="pct"/>
        <w:jc w:val="right"/>
        <w:tblLook w:val="00A0" w:firstRow="1" w:lastRow="0" w:firstColumn="1" w:lastColumn="0" w:noHBand="0" w:noVBand="0"/>
      </w:tblPr>
      <w:tblGrid>
        <w:gridCol w:w="2888"/>
      </w:tblGrid>
      <w:tr w:rsidR="00A046AA" w:rsidRPr="00F211DA" w:rsidTr="00B066C5">
        <w:trPr>
          <w:trHeight w:val="281"/>
          <w:jc w:val="right"/>
        </w:trPr>
        <w:tc>
          <w:tcPr>
            <w:tcW w:w="5000" w:type="pct"/>
            <w:vAlign w:val="center"/>
          </w:tcPr>
          <w:p w:rsidR="00A046AA" w:rsidRPr="00F211DA" w:rsidRDefault="00A046AA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</w:tc>
      </w:tr>
      <w:tr w:rsidR="00A046AA" w:rsidRPr="00F211DA" w:rsidTr="00B066C5">
        <w:trPr>
          <w:trHeight w:val="281"/>
          <w:jc w:val="right"/>
        </w:trPr>
        <w:tc>
          <w:tcPr>
            <w:tcW w:w="5000" w:type="pct"/>
            <w:vAlign w:val="center"/>
          </w:tcPr>
          <w:p w:rsidR="00A046AA" w:rsidRPr="00F211DA" w:rsidRDefault="00A046AA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A046AA" w:rsidRPr="00F211DA" w:rsidRDefault="00A046AA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</w:tc>
      </w:tr>
      <w:tr w:rsidR="00A046AA" w:rsidRPr="00F211DA" w:rsidTr="00B066C5">
        <w:trPr>
          <w:trHeight w:val="281"/>
          <w:jc w:val="right"/>
        </w:trPr>
        <w:tc>
          <w:tcPr>
            <w:tcW w:w="5000" w:type="pct"/>
            <w:vAlign w:val="center"/>
          </w:tcPr>
          <w:p w:rsidR="00A046AA" w:rsidRPr="00F211DA" w:rsidRDefault="00A046AA" w:rsidP="00E71C4F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right="-55"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A046AA" w:rsidRPr="00DB4DA7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>Ek:</w:t>
      </w:r>
    </w:p>
    <w:p w:rsidR="00A046AA" w:rsidRPr="00DB4DA7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1-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Çağrı Yazısı (…sayfa)</w:t>
      </w:r>
    </w:p>
    <w:p w:rsidR="00A046A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2-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Tebliğ-Tebellüğ Tutanağı (…sayfa)</w:t>
      </w:r>
    </w:p>
    <w:p w:rsidR="00A046AA" w:rsidRPr="00DB4DA7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46A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46AA" w:rsidRPr="00F211D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TANIKLA İLGİLİ BİLGİLER:               </w:t>
      </w:r>
    </w:p>
    <w:p w:rsidR="00A046A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Adı ve Soyadı             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………….………..</w:t>
      </w:r>
      <w:proofErr w:type="gramEnd"/>
    </w:p>
    <w:p w:rsidR="00E71C4F" w:rsidRPr="00F211DA" w:rsidRDefault="00E71C4F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T.C Kimlik Numarası      : ……………………………….</w:t>
      </w:r>
    </w:p>
    <w:p w:rsidR="00A046AA" w:rsidRPr="00F211D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Görevi /İş Adresi ve Tel.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: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</w:t>
      </w:r>
      <w:proofErr w:type="gramEnd"/>
    </w:p>
    <w:p w:rsidR="00A046AA" w:rsidRDefault="00A046AA" w:rsidP="00A046AA">
      <w:pPr>
        <w:widowControl w:val="0"/>
        <w:tabs>
          <w:tab w:val="left" w:pos="499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İkamet Adresi ve Tel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 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: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………………………………….</w:t>
      </w:r>
      <w:proofErr w:type="gramEnd"/>
    </w:p>
    <w:p w:rsidR="00A046AA" w:rsidRDefault="00A046AA" w:rsidP="00A046AA">
      <w:pPr>
        <w:widowControl w:val="0"/>
        <w:tabs>
          <w:tab w:val="left" w:pos="577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A046AA" w:rsidRDefault="00A046AA" w:rsidP="00A046AA">
      <w:pPr>
        <w:widowControl w:val="0"/>
        <w:tabs>
          <w:tab w:val="left" w:pos="577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A046AA" w:rsidRPr="00F211DA" w:rsidRDefault="00A046AA" w:rsidP="00A046AA">
      <w:pPr>
        <w:widowControl w:val="0"/>
        <w:tabs>
          <w:tab w:val="left" w:pos="577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tr-TR" w:bidi="si-LK"/>
        </w:rPr>
      </w:pPr>
    </w:p>
    <w:p w:rsidR="00A046AA" w:rsidRPr="00DB4DA7" w:rsidRDefault="00A046AA" w:rsidP="00A046AA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>Açıklama: </w:t>
      </w:r>
    </w:p>
    <w:p w:rsidR="00A046AA" w:rsidRPr="00DB4DA7" w:rsidRDefault="00A046AA" w:rsidP="00A046AA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1- Çağrı kâğıdı, Muhakkik/Ön İncelemeci tarafından yazıldığında;  </w:t>
      </w:r>
    </w:p>
    <w:p w:rsidR="00A046AA" w:rsidRPr="00DB4DA7" w:rsidRDefault="00A046AA" w:rsidP="00A046AA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   a) Yazının başlık kısmına görevli bulunduğu kurumun/birimin adı yazılmalıdır.</w:t>
      </w:r>
    </w:p>
    <w:p w:rsidR="00F15B43" w:rsidRPr="00A046AA" w:rsidRDefault="00A046AA" w:rsidP="00A046AA">
      <w:pPr>
        <w:widowControl w:val="0"/>
        <w:tabs>
          <w:tab w:val="left" w:pos="56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   b)Yazının ilgi kısmına kendini görevlendiren makamın/yetkili merciin oluru ve görev emirleri yazılmalıdır.</w:t>
      </w:r>
    </w:p>
    <w:sectPr w:rsidR="00F15B43" w:rsidRPr="00A046AA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376C42"/>
    <w:rsid w:val="00416370"/>
    <w:rsid w:val="005E419F"/>
    <w:rsid w:val="006952D9"/>
    <w:rsid w:val="00777A56"/>
    <w:rsid w:val="007E09FE"/>
    <w:rsid w:val="00890835"/>
    <w:rsid w:val="008B67BD"/>
    <w:rsid w:val="0092003B"/>
    <w:rsid w:val="009809F6"/>
    <w:rsid w:val="0098399D"/>
    <w:rsid w:val="00A046AA"/>
    <w:rsid w:val="00AB57D4"/>
    <w:rsid w:val="00B6184B"/>
    <w:rsid w:val="00BB7065"/>
    <w:rsid w:val="00D2522C"/>
    <w:rsid w:val="00E71C4F"/>
    <w:rsid w:val="00E97550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5</cp:revision>
  <dcterms:created xsi:type="dcterms:W3CDTF">2017-11-05T18:33:00Z</dcterms:created>
  <dcterms:modified xsi:type="dcterms:W3CDTF">2017-12-27T08:43:00Z</dcterms:modified>
</cp:coreProperties>
</file>