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249B" w14:textId="77777777" w:rsidR="00376C42" w:rsidRPr="00071EFB" w:rsidRDefault="00F16A9F" w:rsidP="00376C42">
      <w:pPr>
        <w:pStyle w:val="Balk2"/>
        <w:spacing w:before="0" w:line="25" w:lineRule="atLeast"/>
        <w:ind w:firstLine="0"/>
        <w:rPr>
          <w:rFonts w:ascii="Times New Roman" w:hAnsi="Times New Roman"/>
          <w:color w:val="0070C0"/>
          <w:szCs w:val="24"/>
        </w:rPr>
      </w:pPr>
      <w:r w:rsidRPr="00376C42">
        <w:t xml:space="preserve"> </w:t>
      </w:r>
      <w:bookmarkStart w:id="0" w:name="_Toc397610695"/>
      <w:r w:rsidR="00376C42">
        <w:rPr>
          <w:rFonts w:ascii="Times New Roman" w:hAnsi="Times New Roman"/>
          <w:color w:val="0070C0"/>
          <w:szCs w:val="24"/>
        </w:rPr>
        <w:t>6.</w:t>
      </w:r>
      <w:r w:rsidR="00376C42">
        <w:rPr>
          <w:rFonts w:ascii="Times New Roman" w:hAnsi="Times New Roman"/>
          <w:color w:val="0070C0"/>
          <w:szCs w:val="24"/>
          <w:lang w:val="tr-TR"/>
        </w:rPr>
        <w:t xml:space="preserve"> </w:t>
      </w:r>
      <w:r w:rsidR="00376C42" w:rsidRPr="00071EFB">
        <w:rPr>
          <w:rFonts w:ascii="Times New Roman" w:hAnsi="Times New Roman"/>
          <w:color w:val="0070C0"/>
          <w:szCs w:val="24"/>
        </w:rPr>
        <w:t>Hakkında Ön İnceleme Yapılana Ait İfade Tutanağı</w:t>
      </w:r>
    </w:p>
    <w:p w14:paraId="350F3470" w14:textId="77777777" w:rsidR="00376C42" w:rsidRPr="00071EFB" w:rsidRDefault="00376C42" w:rsidP="00376C42">
      <w:pPr>
        <w:pStyle w:val="Balk3"/>
        <w:spacing w:before="0" w:line="25" w:lineRule="atLeast"/>
        <w:ind w:firstLine="0"/>
        <w:rPr>
          <w:rFonts w:ascii="Times New Roman" w:hAnsi="Times New Roman" w:cs="Times New Roman"/>
          <w:color w:val="0070C0"/>
        </w:rPr>
      </w:pPr>
      <w:r>
        <w:rPr>
          <w:rFonts w:ascii="Times New Roman" w:hAnsi="Times New Roman" w:cs="Times New Roman"/>
          <w:color w:val="0070C0"/>
        </w:rPr>
        <w:t xml:space="preserve">    6.5. </w:t>
      </w:r>
      <w:r w:rsidRPr="00071EFB">
        <w:rPr>
          <w:rFonts w:ascii="Times New Roman" w:hAnsi="Times New Roman" w:cs="Times New Roman"/>
          <w:color w:val="0070C0"/>
        </w:rPr>
        <w:t>Müdafi Seçme Hakkı Kullanıldığında Düzenlenecek İfade Tutanağı</w:t>
      </w:r>
      <w:bookmarkEnd w:id="0"/>
    </w:p>
    <w:p w14:paraId="235B7645" w14:textId="77777777" w:rsidR="00376C42" w:rsidRPr="00F211DA" w:rsidRDefault="00376C42" w:rsidP="00376C42">
      <w:pPr>
        <w:autoSpaceDE w:val="0"/>
        <w:autoSpaceDN w:val="0"/>
        <w:adjustRightInd w:val="0"/>
        <w:spacing w:before="0" w:line="25" w:lineRule="atLeast"/>
        <w:ind w:firstLine="0"/>
        <w:jc w:val="left"/>
        <w:rPr>
          <w:rFonts w:ascii="Times New Roman" w:hAnsi="Times New Roman"/>
          <w:i/>
          <w:iCs/>
          <w:sz w:val="24"/>
          <w:szCs w:val="24"/>
        </w:rPr>
      </w:pPr>
    </w:p>
    <w:p w14:paraId="06D4F6C8" w14:textId="77777777" w:rsidR="00376C42" w:rsidRPr="00F211DA" w:rsidRDefault="00376C42" w:rsidP="00376C42">
      <w:pPr>
        <w:autoSpaceDE w:val="0"/>
        <w:autoSpaceDN w:val="0"/>
        <w:adjustRightInd w:val="0"/>
        <w:spacing w:before="0" w:line="25" w:lineRule="atLeast"/>
        <w:ind w:firstLine="0"/>
        <w:jc w:val="left"/>
        <w:rPr>
          <w:rFonts w:ascii="Times New Roman" w:hAnsi="Times New Roman"/>
          <w:i/>
          <w:iCs/>
          <w:sz w:val="24"/>
          <w:szCs w:val="24"/>
        </w:rPr>
      </w:pPr>
    </w:p>
    <w:tbl>
      <w:tblPr>
        <w:tblW w:w="4937" w:type="pct"/>
        <w:tblCellMar>
          <w:left w:w="57" w:type="dxa"/>
          <w:right w:w="57" w:type="dxa"/>
        </w:tblCellMar>
        <w:tblLook w:val="0000" w:firstRow="0" w:lastRow="0" w:firstColumn="0" w:lastColumn="0" w:noHBand="0" w:noVBand="0"/>
      </w:tblPr>
      <w:tblGrid>
        <w:gridCol w:w="2878"/>
        <w:gridCol w:w="154"/>
        <w:gridCol w:w="6342"/>
        <w:gridCol w:w="143"/>
      </w:tblGrid>
      <w:tr w:rsidR="00376C42" w:rsidRPr="00F211DA" w14:paraId="71A5583C" w14:textId="77777777" w:rsidTr="00B066C5">
        <w:trPr>
          <w:trHeight w:val="350"/>
        </w:trPr>
        <w:tc>
          <w:tcPr>
            <w:tcW w:w="5000" w:type="pct"/>
            <w:gridSpan w:val="4"/>
          </w:tcPr>
          <w:p w14:paraId="330C1599" w14:textId="77777777" w:rsidR="00376C42" w:rsidRPr="00F211DA" w:rsidRDefault="00376C42" w:rsidP="00B066C5">
            <w:pPr>
              <w:autoSpaceDE w:val="0"/>
              <w:autoSpaceDN w:val="0"/>
              <w:adjustRightInd w:val="0"/>
              <w:spacing w:before="0" w:line="25" w:lineRule="atLeast"/>
              <w:ind w:firstLine="0"/>
              <w:jc w:val="center"/>
              <w:rPr>
                <w:rFonts w:ascii="Times New Roman" w:hAnsi="Times New Roman"/>
                <w:b/>
                <w:bCs/>
                <w:sz w:val="24"/>
                <w:szCs w:val="24"/>
              </w:rPr>
            </w:pPr>
            <w:r w:rsidRPr="00F211DA">
              <w:rPr>
                <w:rFonts w:ascii="Times New Roman" w:hAnsi="Times New Roman"/>
                <w:b/>
                <w:bCs/>
                <w:sz w:val="24"/>
                <w:szCs w:val="24"/>
                <w:u w:val="single"/>
              </w:rPr>
              <w:t>İFADE TUTANAĞI</w:t>
            </w:r>
          </w:p>
        </w:tc>
      </w:tr>
      <w:tr w:rsidR="00376C42" w:rsidRPr="00F211DA" w14:paraId="1DBBFED2" w14:textId="77777777" w:rsidTr="00B066C5">
        <w:trPr>
          <w:gridAfter w:val="1"/>
          <w:wAfter w:w="75" w:type="pct"/>
          <w:trHeight w:val="262"/>
        </w:trPr>
        <w:tc>
          <w:tcPr>
            <w:tcW w:w="1512" w:type="pct"/>
            <w:vAlign w:val="center"/>
          </w:tcPr>
          <w:p w14:paraId="6F36E4D7"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81" w:type="pct"/>
            <w:tcMar>
              <w:right w:w="0" w:type="dxa"/>
            </w:tcMar>
            <w:vAlign w:val="center"/>
          </w:tcPr>
          <w:p w14:paraId="27F5ED70"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20A2B9BB"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bCs/>
                <w:sz w:val="24"/>
                <w:szCs w:val="24"/>
              </w:rPr>
            </w:pPr>
          </w:p>
        </w:tc>
      </w:tr>
      <w:tr w:rsidR="00376C42" w:rsidRPr="00F211DA" w14:paraId="08E66F3C" w14:textId="77777777" w:rsidTr="00B066C5">
        <w:trPr>
          <w:gridAfter w:val="1"/>
          <w:wAfter w:w="75" w:type="pct"/>
          <w:trHeight w:val="262"/>
        </w:trPr>
        <w:tc>
          <w:tcPr>
            <w:tcW w:w="1512" w:type="pct"/>
            <w:vAlign w:val="center"/>
          </w:tcPr>
          <w:p w14:paraId="502B877E"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T.C. Kimlik No/Uyruğu</w:t>
            </w:r>
          </w:p>
        </w:tc>
        <w:tc>
          <w:tcPr>
            <w:tcW w:w="81" w:type="pct"/>
            <w:tcMar>
              <w:right w:w="0" w:type="dxa"/>
            </w:tcMar>
            <w:vAlign w:val="center"/>
          </w:tcPr>
          <w:p w14:paraId="30F9D85F"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7BEE880E"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29F68297" w14:textId="77777777" w:rsidTr="00B066C5">
        <w:trPr>
          <w:gridAfter w:val="1"/>
          <w:wAfter w:w="75" w:type="pct"/>
          <w:trHeight w:val="262"/>
        </w:trPr>
        <w:tc>
          <w:tcPr>
            <w:tcW w:w="1512" w:type="pct"/>
            <w:vAlign w:val="center"/>
          </w:tcPr>
          <w:p w14:paraId="0B4604E0"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81" w:type="pct"/>
            <w:tcMar>
              <w:right w:w="0" w:type="dxa"/>
            </w:tcMar>
            <w:vAlign w:val="center"/>
          </w:tcPr>
          <w:p w14:paraId="1835C212"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6162E4F5"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13834847" w14:textId="77777777" w:rsidTr="00B066C5">
        <w:trPr>
          <w:gridAfter w:val="1"/>
          <w:wAfter w:w="75" w:type="pct"/>
          <w:trHeight w:val="262"/>
        </w:trPr>
        <w:tc>
          <w:tcPr>
            <w:tcW w:w="1512" w:type="pct"/>
            <w:vAlign w:val="center"/>
          </w:tcPr>
          <w:p w14:paraId="70FCB0CC"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81" w:type="pct"/>
            <w:tcMar>
              <w:right w:w="0" w:type="dxa"/>
            </w:tcMar>
            <w:vAlign w:val="center"/>
          </w:tcPr>
          <w:p w14:paraId="29176910"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02265479"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057C5042" w14:textId="77777777" w:rsidTr="00B066C5">
        <w:trPr>
          <w:gridAfter w:val="1"/>
          <w:wAfter w:w="75" w:type="pct"/>
          <w:trHeight w:val="262"/>
        </w:trPr>
        <w:tc>
          <w:tcPr>
            <w:tcW w:w="1512" w:type="pct"/>
            <w:vAlign w:val="center"/>
          </w:tcPr>
          <w:p w14:paraId="2E78869E"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Görevi/İşi/Mesleği </w:t>
            </w:r>
          </w:p>
        </w:tc>
        <w:tc>
          <w:tcPr>
            <w:tcW w:w="81" w:type="pct"/>
            <w:tcMar>
              <w:right w:w="0" w:type="dxa"/>
            </w:tcMar>
            <w:vAlign w:val="center"/>
          </w:tcPr>
          <w:p w14:paraId="60D11611"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50486CA2"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5E7B8AF2" w14:textId="77777777" w:rsidTr="00B066C5">
        <w:trPr>
          <w:gridAfter w:val="1"/>
          <w:wAfter w:w="75" w:type="pct"/>
          <w:trHeight w:val="262"/>
        </w:trPr>
        <w:tc>
          <w:tcPr>
            <w:tcW w:w="1512" w:type="pct"/>
            <w:vAlign w:val="center"/>
          </w:tcPr>
          <w:p w14:paraId="0D1F9972"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Görev/İşyeri Adresi </w:t>
            </w:r>
          </w:p>
        </w:tc>
        <w:tc>
          <w:tcPr>
            <w:tcW w:w="81" w:type="pct"/>
            <w:tcMar>
              <w:right w:w="0" w:type="dxa"/>
            </w:tcMar>
            <w:vAlign w:val="center"/>
          </w:tcPr>
          <w:p w14:paraId="104E5700"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286C5166"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2BC2654D" w14:textId="77777777" w:rsidTr="00B066C5">
        <w:trPr>
          <w:gridAfter w:val="1"/>
          <w:wAfter w:w="75" w:type="pct"/>
          <w:trHeight w:val="262"/>
        </w:trPr>
        <w:tc>
          <w:tcPr>
            <w:tcW w:w="1512" w:type="pct"/>
            <w:vAlign w:val="center"/>
          </w:tcPr>
          <w:p w14:paraId="448E5E66"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81" w:type="pct"/>
            <w:tcMar>
              <w:right w:w="0" w:type="dxa"/>
            </w:tcMar>
            <w:vAlign w:val="center"/>
          </w:tcPr>
          <w:p w14:paraId="24C84BE5"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331445B1"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14D33CCA" w14:textId="77777777" w:rsidTr="00B066C5">
        <w:trPr>
          <w:gridAfter w:val="1"/>
          <w:wAfter w:w="75" w:type="pct"/>
          <w:trHeight w:val="262"/>
        </w:trPr>
        <w:tc>
          <w:tcPr>
            <w:tcW w:w="1512" w:type="pct"/>
            <w:vAlign w:val="center"/>
          </w:tcPr>
          <w:p w14:paraId="5BB5182F"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Telefon (Cep-Ev-İşyeri) </w:t>
            </w:r>
          </w:p>
        </w:tc>
        <w:tc>
          <w:tcPr>
            <w:tcW w:w="81" w:type="pct"/>
            <w:tcMar>
              <w:right w:w="0" w:type="dxa"/>
            </w:tcMar>
            <w:vAlign w:val="center"/>
          </w:tcPr>
          <w:p w14:paraId="4D6D9B6A"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332" w:type="pct"/>
            <w:vAlign w:val="center"/>
          </w:tcPr>
          <w:p w14:paraId="00F01145"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4A30F643" w14:textId="77777777" w:rsidTr="00B066C5">
        <w:trPr>
          <w:gridAfter w:val="1"/>
          <w:wAfter w:w="75" w:type="pct"/>
          <w:trHeight w:val="262"/>
        </w:trPr>
        <w:tc>
          <w:tcPr>
            <w:tcW w:w="1512" w:type="pct"/>
            <w:tcMar>
              <w:right w:w="0" w:type="dxa"/>
            </w:tcMar>
            <w:vAlign w:val="center"/>
          </w:tcPr>
          <w:p w14:paraId="06CFD81F" w14:textId="77777777" w:rsidR="00376C42" w:rsidRPr="00F211DA" w:rsidRDefault="00376C42" w:rsidP="00B066C5">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81" w:type="pct"/>
            <w:tcMar>
              <w:right w:w="0" w:type="dxa"/>
            </w:tcMar>
            <w:vAlign w:val="center"/>
          </w:tcPr>
          <w:p w14:paraId="6EA2C7DB" w14:textId="77777777" w:rsidR="00376C42" w:rsidRPr="00F211DA" w:rsidRDefault="00376C42" w:rsidP="00B066C5">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332" w:type="pct"/>
            <w:vAlign w:val="center"/>
          </w:tcPr>
          <w:p w14:paraId="75DA13A7" w14:textId="77777777" w:rsidR="00376C42" w:rsidRPr="00F211DA" w:rsidRDefault="00376C42" w:rsidP="00B066C5">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xml:space="preserve">… / … / 20…-  </w:t>
            </w:r>
            <w:proofErr w:type="gramStart"/>
            <w:r w:rsidRPr="00F211DA">
              <w:rPr>
                <w:rFonts w:ascii="Times New Roman" w:eastAsia="Times New Roman" w:hAnsi="Times New Roman"/>
                <w:b/>
                <w:sz w:val="24"/>
                <w:szCs w:val="24"/>
              </w:rPr>
              <w:t>…………….</w:t>
            </w:r>
            <w:proofErr w:type="gramEnd"/>
            <w:r w:rsidRPr="00F211DA">
              <w:rPr>
                <w:rFonts w:ascii="Times New Roman" w:eastAsia="Times New Roman" w:hAnsi="Times New Roman"/>
                <w:b/>
                <w:sz w:val="24"/>
                <w:szCs w:val="24"/>
              </w:rPr>
              <w:t xml:space="preserve"> Saat : … : …</w:t>
            </w:r>
          </w:p>
        </w:tc>
      </w:tr>
    </w:tbl>
    <w:p w14:paraId="53644746" w14:textId="77777777" w:rsidR="00376C42" w:rsidRDefault="00376C42" w:rsidP="00376C42">
      <w:pPr>
        <w:spacing w:before="0" w:line="25" w:lineRule="atLeast"/>
        <w:ind w:firstLine="0"/>
        <w:rPr>
          <w:rFonts w:ascii="Times New Roman" w:hAnsi="Times New Roman"/>
          <w:sz w:val="24"/>
          <w:szCs w:val="24"/>
        </w:rPr>
      </w:pPr>
    </w:p>
    <w:p w14:paraId="490F2797" w14:textId="77777777" w:rsidR="00376C42" w:rsidRDefault="00376C42" w:rsidP="00376C42">
      <w:pPr>
        <w:spacing w:before="0" w:line="25" w:lineRule="atLeast"/>
        <w:ind w:firstLine="0"/>
        <w:rPr>
          <w:rFonts w:ascii="Times New Roman" w:hAnsi="Times New Roman"/>
          <w:sz w:val="24"/>
          <w:szCs w:val="24"/>
        </w:rPr>
      </w:pPr>
      <w:r w:rsidRPr="00F211DA">
        <w:rPr>
          <w:rFonts w:ascii="Times New Roman" w:hAnsi="Times New Roman"/>
          <w:sz w:val="24"/>
          <w:szCs w:val="24"/>
        </w:rPr>
        <w:t xml:space="preserve">Yukarıda açık kimlik ve diğer bilgileri yer alan </w:t>
      </w:r>
      <w:r w:rsidRPr="00F211DA">
        <w:rPr>
          <w:rFonts w:ascii="Times New Roman" w:hAnsi="Times New Roman"/>
          <w:b/>
          <w:sz w:val="24"/>
          <w:szCs w:val="24"/>
        </w:rPr>
        <w:t>…………………;</w:t>
      </w:r>
      <w:r w:rsidRPr="00F211DA">
        <w:rPr>
          <w:rFonts w:ascii="Times New Roman" w:hAnsi="Times New Roman"/>
          <w:sz w:val="24"/>
          <w:szCs w:val="24"/>
        </w:rPr>
        <w:t xml:space="preserve"> belirtilen tarih ve saatte …………………… İlkokulundaki/Ortaokulundaki/Lisesindeki/Müdürlüğündeki Müfettişliğimiz çalışma odasına “</w:t>
      </w:r>
      <w:r w:rsidRPr="00F211DA">
        <w:rPr>
          <w:rFonts w:ascii="Times New Roman" w:hAnsi="Times New Roman"/>
          <w:b/>
          <w:bCs/>
          <w:sz w:val="24"/>
          <w:szCs w:val="24"/>
        </w:rPr>
        <w:t>hakkında ön inceleme yapılan”</w:t>
      </w:r>
      <w:r w:rsidRPr="00F211DA">
        <w:rPr>
          <w:rFonts w:ascii="Times New Roman" w:hAnsi="Times New Roman"/>
          <w:sz w:val="24"/>
          <w:szCs w:val="24"/>
        </w:rPr>
        <w:t xml:space="preserve"> </w:t>
      </w:r>
      <w:r w:rsidR="001C7E8A" w:rsidRPr="00F211DA">
        <w:rPr>
          <w:rFonts w:ascii="Times New Roman" w:hAnsi="Times New Roman"/>
          <w:sz w:val="24"/>
          <w:szCs w:val="24"/>
        </w:rPr>
        <w:t xml:space="preserve">konumunda </w:t>
      </w:r>
      <w:commentRangeStart w:id="1"/>
      <w:r w:rsidR="001C7E8A" w:rsidRPr="00F211DA">
        <w:rPr>
          <w:rFonts w:ascii="Times New Roman" w:hAnsi="Times New Roman"/>
          <w:sz w:val="24"/>
          <w:szCs w:val="24"/>
        </w:rPr>
        <w:t>d</w:t>
      </w:r>
      <w:r w:rsidR="001C7E8A">
        <w:rPr>
          <w:rFonts w:ascii="Times New Roman" w:hAnsi="Times New Roman"/>
          <w:sz w:val="24"/>
          <w:szCs w:val="24"/>
        </w:rPr>
        <w:t>avet edilip;</w:t>
      </w:r>
      <w:r w:rsidR="001C7E8A" w:rsidRPr="00F211DA">
        <w:rPr>
          <w:rFonts w:ascii="Times New Roman" w:hAnsi="Times New Roman"/>
          <w:sz w:val="24"/>
          <w:szCs w:val="24"/>
        </w:rPr>
        <w:t xml:space="preserve"> davet edilme gerekçesi belirtilerek</w:t>
      </w:r>
      <w:commentRangeEnd w:id="1"/>
      <w:r w:rsidR="001C7E8A">
        <w:rPr>
          <w:rStyle w:val="AklamaBavurusu"/>
          <w:rFonts w:ascii="Times New Roman" w:eastAsia="Times New Roman" w:hAnsi="Times New Roman"/>
          <w:lang w:val="x-none" w:eastAsia="tr-TR"/>
        </w:rPr>
        <w:commentReference w:id="1"/>
      </w:r>
      <w:r w:rsidR="001C7E8A">
        <w:rPr>
          <w:rFonts w:ascii="Times New Roman" w:hAnsi="Times New Roman"/>
          <w:sz w:val="24"/>
          <w:szCs w:val="24"/>
        </w:rPr>
        <w:t xml:space="preserve"> ve</w:t>
      </w:r>
      <w:r w:rsidR="001C7E8A" w:rsidRPr="00F211DA">
        <w:rPr>
          <w:rFonts w:ascii="Times New Roman" w:hAnsi="Times New Roman"/>
          <w:sz w:val="24"/>
          <w:szCs w:val="24"/>
        </w:rPr>
        <w:t xml:space="preserve"> kendisine yükl</w:t>
      </w:r>
      <w:r w:rsidR="001C7E8A">
        <w:rPr>
          <w:rFonts w:ascii="Times New Roman" w:hAnsi="Times New Roman"/>
          <w:sz w:val="24"/>
          <w:szCs w:val="24"/>
        </w:rPr>
        <w:t>enen fiiller/iddialar anlatılarak,</w:t>
      </w:r>
      <w:r w:rsidR="001C7E8A" w:rsidRPr="00F211DA">
        <w:rPr>
          <w:rFonts w:ascii="Times New Roman" w:hAnsi="Times New Roman"/>
          <w:sz w:val="24"/>
          <w:szCs w:val="24"/>
        </w:rPr>
        <w:t xml:space="preserve"> </w:t>
      </w:r>
      <w:bookmarkStart w:id="2" w:name="_GoBack"/>
      <w:bookmarkEnd w:id="2"/>
      <w:r w:rsidRPr="00F211DA">
        <w:rPr>
          <w:rFonts w:ascii="Times New Roman" w:hAnsi="Times New Roman"/>
          <w:sz w:val="24"/>
          <w:szCs w:val="24"/>
        </w:rPr>
        <w:t>müdafi seçme hakkının bulunduğu ve onun hukuki yardım</w:t>
      </w:r>
      <w:r>
        <w:rPr>
          <w:rFonts w:ascii="Times New Roman" w:hAnsi="Times New Roman"/>
          <w:sz w:val="24"/>
          <w:szCs w:val="24"/>
        </w:rPr>
        <w:t>ından yararlanabileceği, müdafi</w:t>
      </w:r>
      <w:r w:rsidRPr="00F211DA">
        <w:rPr>
          <w:rFonts w:ascii="Times New Roman" w:hAnsi="Times New Roman"/>
          <w:sz w:val="24"/>
          <w:szCs w:val="24"/>
        </w:rPr>
        <w:t xml:space="preserve">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kanuni hakkı olduğu söylendi. </w:t>
      </w:r>
      <w:r w:rsidRPr="00F211DA">
        <w:rPr>
          <w:rFonts w:ascii="Times New Roman" w:eastAsia="Times New Roman" w:hAnsi="Times New Roman"/>
          <w:sz w:val="24"/>
          <w:szCs w:val="24"/>
          <w:lang w:eastAsia="tr-TR" w:bidi="si-LK"/>
        </w:rPr>
        <w:t>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w:t>
      </w:r>
      <w:r>
        <w:rPr>
          <w:rFonts w:ascii="Times New Roman" w:eastAsia="Times New Roman" w:hAnsi="Times New Roman"/>
          <w:sz w:val="24"/>
          <w:szCs w:val="24"/>
          <w:lang w:eastAsia="tr-TR" w:bidi="si-LK"/>
        </w:rPr>
        <w:t>rak yöneltilen sorulara, müdafi</w:t>
      </w:r>
      <w:r w:rsidRPr="00F211DA">
        <w:rPr>
          <w:rFonts w:ascii="Times New Roman" w:eastAsia="Times New Roman" w:hAnsi="Times New Roman"/>
          <w:sz w:val="24"/>
          <w:szCs w:val="24"/>
          <w:lang w:eastAsia="tr-TR" w:bidi="si-LK"/>
        </w:rPr>
        <w:t>nin hukuki yardımından yararlanmak suretiyle ve özgür iradesiyle kendisinin cevap vereceğini belirtmesi üzerine</w:t>
      </w:r>
      <w:r w:rsidRPr="00F211DA">
        <w:rPr>
          <w:rFonts w:ascii="Times New Roman" w:hAnsi="Times New Roman"/>
          <w:b/>
          <w:sz w:val="24"/>
          <w:szCs w:val="24"/>
        </w:rPr>
        <w:t xml:space="preserve"> sorulduğunda 1.</w:t>
      </w:r>
      <w:r w:rsidRPr="00F211DA">
        <w:rPr>
          <w:rFonts w:ascii="Times New Roman" w:hAnsi="Times New Roman"/>
          <w:sz w:val="24"/>
          <w:szCs w:val="24"/>
        </w:rPr>
        <w:t xml:space="preserve">  </w:t>
      </w:r>
      <w:proofErr w:type="gramStart"/>
      <w:r>
        <w:rPr>
          <w:rFonts w:ascii="Times New Roman" w:hAnsi="Times New Roman"/>
          <w:sz w:val="24"/>
          <w:szCs w:val="24"/>
        </w:rPr>
        <w:t>…………………………….</w:t>
      </w:r>
      <w:r w:rsidRPr="00F211DA">
        <w:rPr>
          <w:rFonts w:ascii="Times New Roman" w:hAnsi="Times New Roman"/>
          <w:sz w:val="24"/>
          <w:szCs w:val="24"/>
        </w:rPr>
        <w:t>……………………………………..........</w:t>
      </w:r>
      <w:proofErr w:type="gramEnd"/>
      <w:r w:rsidRPr="00F211DA">
        <w:rPr>
          <w:rFonts w:ascii="Times New Roman" w:hAnsi="Times New Roman"/>
          <w:sz w:val="24"/>
          <w:szCs w:val="24"/>
        </w:rPr>
        <w:t xml:space="preserve"> </w:t>
      </w:r>
      <w:r w:rsidRPr="00F211DA">
        <w:rPr>
          <w:rFonts w:ascii="Times New Roman" w:hAnsi="Times New Roman"/>
          <w:b/>
          <w:sz w:val="24"/>
          <w:szCs w:val="24"/>
        </w:rPr>
        <w:t xml:space="preserve">Cevap 1. </w:t>
      </w:r>
      <w:proofErr w:type="gramStart"/>
      <w:r w:rsidRPr="00F211DA">
        <w:rPr>
          <w:rFonts w:ascii="Times New Roman" w:hAnsi="Times New Roman"/>
          <w:sz w:val="24"/>
          <w:szCs w:val="24"/>
        </w:rPr>
        <w:t>…..………………………….</w:t>
      </w:r>
      <w:r w:rsidRPr="00F211DA">
        <w:rPr>
          <w:rFonts w:ascii="Times New Roman" w:eastAsia="Times New Roman" w:hAnsi="Times New Roman"/>
          <w:sz w:val="24"/>
          <w:szCs w:val="24"/>
          <w:lang w:eastAsia="tr-TR"/>
        </w:rPr>
        <w:t>........................................................................................................</w:t>
      </w:r>
      <w:proofErr w:type="gramEnd"/>
      <w:r w:rsidRPr="00F211DA">
        <w:rPr>
          <w:rFonts w:ascii="Times New Roman" w:eastAsia="Times New Roman" w:hAnsi="Times New Roman"/>
          <w:sz w:val="24"/>
          <w:szCs w:val="24"/>
          <w:lang w:eastAsia="tr-TR"/>
        </w:rPr>
        <w:t xml:space="preserve"> </w:t>
      </w:r>
      <w:r w:rsidRPr="00F211DA">
        <w:rPr>
          <w:rFonts w:ascii="Times New Roman" w:hAnsi="Times New Roman"/>
          <w:b/>
          <w:sz w:val="24"/>
          <w:szCs w:val="24"/>
        </w:rPr>
        <w:t xml:space="preserve">Soru 2. </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iddiasıyla ilgili olarak sorulduğunda; </w:t>
      </w:r>
      <w:r w:rsidRPr="00F211DA">
        <w:rPr>
          <w:rFonts w:ascii="Times New Roman" w:hAnsi="Times New Roman"/>
          <w:b/>
          <w:sz w:val="24"/>
          <w:szCs w:val="24"/>
        </w:rPr>
        <w:t>Cevap 2.</w:t>
      </w:r>
      <w:r>
        <w:rPr>
          <w:rFonts w:ascii="Times New Roman" w:hAnsi="Times New Roman"/>
          <w:sz w:val="24"/>
          <w:szCs w:val="24"/>
        </w:rPr>
        <w:t xml:space="preserve"> </w:t>
      </w:r>
      <w:proofErr w:type="gramStart"/>
      <w:r>
        <w:rPr>
          <w:rFonts w:ascii="Times New Roman" w:hAnsi="Times New Roman"/>
          <w:sz w:val="24"/>
          <w:szCs w:val="24"/>
        </w:rPr>
        <w:t>…………</w:t>
      </w:r>
      <w:r w:rsidRPr="00F211D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dedi.</w:t>
      </w:r>
    </w:p>
    <w:p w14:paraId="656E998E" w14:textId="77777777" w:rsidR="00376C42" w:rsidRPr="00F211DA" w:rsidRDefault="00376C42" w:rsidP="00376C42">
      <w:pPr>
        <w:spacing w:before="0" w:line="25" w:lineRule="atLeast"/>
        <w:ind w:firstLine="0"/>
        <w:rPr>
          <w:rFonts w:ascii="Times New Roman" w:hAnsi="Times New Roman"/>
          <w:sz w:val="24"/>
          <w:szCs w:val="24"/>
        </w:rPr>
      </w:pPr>
      <w:r w:rsidRPr="00F211DA">
        <w:rPr>
          <w:rFonts w:ascii="Times New Roman" w:eastAsia="Times New Roman" w:hAnsi="Times New Roman"/>
          <w:sz w:val="24"/>
          <w:szCs w:val="24"/>
          <w:lang w:eastAsia="tr-TR" w:bidi="si-LK"/>
        </w:rPr>
        <w:t xml:space="preserve">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 </w:t>
      </w:r>
      <w:r w:rsidRPr="00F211DA">
        <w:rPr>
          <w:rFonts w:ascii="Times New Roman" w:hAnsi="Times New Roman"/>
          <w:sz w:val="24"/>
          <w:szCs w:val="24"/>
        </w:rPr>
        <w:t>…/…/</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saat: ...:...</w:t>
      </w:r>
    </w:p>
    <w:tbl>
      <w:tblPr>
        <w:tblW w:w="5056" w:type="pct"/>
        <w:jc w:val="center"/>
        <w:tblLook w:val="00A0" w:firstRow="1" w:lastRow="0" w:firstColumn="1" w:lastColumn="0" w:noHBand="0" w:noVBand="0"/>
      </w:tblPr>
      <w:tblGrid>
        <w:gridCol w:w="2437"/>
        <w:gridCol w:w="2383"/>
        <w:gridCol w:w="2733"/>
        <w:gridCol w:w="2193"/>
      </w:tblGrid>
      <w:tr w:rsidR="00376C42" w:rsidRPr="00F211DA" w14:paraId="6D524AC6" w14:textId="77777777" w:rsidTr="00B066C5">
        <w:trPr>
          <w:trHeight w:val="237"/>
          <w:jc w:val="center"/>
        </w:trPr>
        <w:tc>
          <w:tcPr>
            <w:tcW w:w="1237" w:type="pct"/>
            <w:vAlign w:val="center"/>
          </w:tcPr>
          <w:p w14:paraId="5F05C449"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7B480D57"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1634C73B" w14:textId="77777777" w:rsidR="00376C42"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01CBE965"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1209" w:type="pct"/>
            <w:vAlign w:val="center"/>
          </w:tcPr>
          <w:p w14:paraId="06C57BB2"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61271163"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32D2FCDD"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633B8924"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7E0928A1"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1386" w:type="pct"/>
            <w:vAlign w:val="center"/>
          </w:tcPr>
          <w:p w14:paraId="4068A0AC"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08E8CDD0"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662C6A8B"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5100495C"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130B39B9"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c>
          <w:tcPr>
            <w:tcW w:w="1112" w:type="pct"/>
            <w:vAlign w:val="center"/>
          </w:tcPr>
          <w:p w14:paraId="30B225E1"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3D640101"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40875C27"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23E72760"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75DE543B"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376C42" w:rsidRPr="00F211DA" w14:paraId="5C88302F" w14:textId="77777777" w:rsidTr="00B066C5">
        <w:trPr>
          <w:trHeight w:val="237"/>
          <w:jc w:val="center"/>
        </w:trPr>
        <w:tc>
          <w:tcPr>
            <w:tcW w:w="1237" w:type="pct"/>
            <w:vAlign w:val="center"/>
          </w:tcPr>
          <w:p w14:paraId="090B8B23"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14:paraId="1AE58546"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071EFB">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1209" w:type="pct"/>
            <w:vAlign w:val="center"/>
          </w:tcPr>
          <w:p w14:paraId="723693D0"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14:paraId="32D1740C"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071EFB">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1386" w:type="pct"/>
            <w:vAlign w:val="center"/>
          </w:tcPr>
          <w:p w14:paraId="285DAFFA"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c>
          <w:tcPr>
            <w:tcW w:w="1112" w:type="pct"/>
            <w:vAlign w:val="center"/>
          </w:tcPr>
          <w:p w14:paraId="2D34C577"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Adı SOYADI</w:t>
            </w:r>
          </w:p>
        </w:tc>
      </w:tr>
      <w:tr w:rsidR="00376C42" w:rsidRPr="00F211DA" w14:paraId="2E5F7F66" w14:textId="77777777" w:rsidTr="00B066C5">
        <w:trPr>
          <w:trHeight w:val="237"/>
          <w:jc w:val="center"/>
        </w:trPr>
        <w:tc>
          <w:tcPr>
            <w:tcW w:w="1237" w:type="pct"/>
            <w:vAlign w:val="center"/>
          </w:tcPr>
          <w:p w14:paraId="6FAD5FA0"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1209" w:type="pct"/>
            <w:vAlign w:val="center"/>
          </w:tcPr>
          <w:p w14:paraId="693A742F"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1386" w:type="pct"/>
            <w:vAlign w:val="center"/>
          </w:tcPr>
          <w:p w14:paraId="0288210B"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İfade Sahibi (Hakkında Ön İnceleme Yapılan)</w:t>
            </w:r>
          </w:p>
        </w:tc>
        <w:tc>
          <w:tcPr>
            <w:tcW w:w="1112" w:type="pct"/>
            <w:vAlign w:val="center"/>
          </w:tcPr>
          <w:p w14:paraId="3B68610A"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Müdafi </w:t>
            </w:r>
          </w:p>
        </w:tc>
      </w:tr>
    </w:tbl>
    <w:p w14:paraId="20A73077" w14:textId="77777777" w:rsidR="00F15B43" w:rsidRPr="00376C42" w:rsidRDefault="00F15B43" w:rsidP="00376C42"/>
    <w:sectPr w:rsidR="00F15B43" w:rsidRPr="00376C42" w:rsidSect="00777A56">
      <w:pgSz w:w="11906" w:h="16838"/>
      <w:pgMar w:top="851"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17-11-10T00:36:00Z" w:initials="a">
    <w:p w14:paraId="5572E61F" w14:textId="77777777" w:rsidR="001C7E8A" w:rsidRDefault="001C7E8A" w:rsidP="001C7E8A">
      <w:pPr>
        <w:pStyle w:val="AklamaMetni"/>
      </w:pPr>
      <w:r>
        <w:rPr>
          <w:rStyle w:val="AklamaBavurusu"/>
        </w:rPr>
        <w:annotationRef/>
      </w:r>
      <w:r>
        <w:rPr>
          <w:sz w:val="24"/>
          <w:szCs w:val="24"/>
        </w:rPr>
        <w:t>davet edilip</w:t>
      </w:r>
      <w:r w:rsidRPr="00F211DA">
        <w:rPr>
          <w:sz w:val="24"/>
          <w:szCs w:val="24"/>
        </w:rPr>
        <w:t xml:space="preserve"> davet edilme gerekçesi belirtilerek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2E6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4"/>
    <w:rsid w:val="00000FCC"/>
    <w:rsid w:val="001C7E8A"/>
    <w:rsid w:val="00376C42"/>
    <w:rsid w:val="00416370"/>
    <w:rsid w:val="00777A56"/>
    <w:rsid w:val="00890835"/>
    <w:rsid w:val="008B67BD"/>
    <w:rsid w:val="0092003B"/>
    <w:rsid w:val="009809F6"/>
    <w:rsid w:val="00AB57D4"/>
    <w:rsid w:val="00D2522C"/>
    <w:rsid w:val="00EE35EC"/>
    <w:rsid w:val="00F15B43"/>
    <w:rsid w:val="00F16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FD86"/>
  <w15:chartTrackingRefBased/>
  <w15:docId w15:val="{C35CA140-4398-4C75-A46C-50F1ED3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 w:type="character" w:styleId="AklamaBavurusu">
    <w:name w:val="annotation reference"/>
    <w:uiPriority w:val="99"/>
    <w:rsid w:val="001C7E8A"/>
    <w:rPr>
      <w:sz w:val="16"/>
      <w:szCs w:val="16"/>
    </w:rPr>
  </w:style>
  <w:style w:type="paragraph" w:styleId="AklamaMetni">
    <w:name w:val="annotation text"/>
    <w:basedOn w:val="Normal"/>
    <w:link w:val="AklamaMetniChar"/>
    <w:rsid w:val="001C7E8A"/>
    <w:pPr>
      <w:spacing w:after="0"/>
    </w:pPr>
    <w:rPr>
      <w:rFonts w:ascii="Times New Roman" w:eastAsia="Times New Roman" w:hAnsi="Times New Roman"/>
      <w:sz w:val="20"/>
      <w:szCs w:val="20"/>
      <w:lang w:val="x-none" w:eastAsia="tr-TR"/>
    </w:rPr>
  </w:style>
  <w:style w:type="character" w:customStyle="1" w:styleId="AklamaMetniChar">
    <w:name w:val="Açıklama Metni Char"/>
    <w:basedOn w:val="VarsaylanParagrafYazTipi"/>
    <w:link w:val="AklamaMetni"/>
    <w:rsid w:val="001C7E8A"/>
    <w:rPr>
      <w:rFonts w:ascii="Times New Roman" w:eastAsia="Times New Roman" w:hAnsi="Times New Roman" w:cs="Times New Roman"/>
      <w:sz w:val="20"/>
      <w:szCs w:val="20"/>
      <w:lang w:val="x-none" w:eastAsia="tr-TR"/>
    </w:rPr>
  </w:style>
  <w:style w:type="paragraph" w:styleId="BalonMetni">
    <w:name w:val="Balloon Text"/>
    <w:basedOn w:val="Normal"/>
    <w:link w:val="BalonMetniChar"/>
    <w:uiPriority w:val="99"/>
    <w:semiHidden/>
    <w:unhideWhenUsed/>
    <w:rsid w:val="001C7E8A"/>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E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admin</cp:lastModifiedBy>
  <cp:revision>3</cp:revision>
  <dcterms:created xsi:type="dcterms:W3CDTF">2017-11-05T18:26:00Z</dcterms:created>
  <dcterms:modified xsi:type="dcterms:W3CDTF">2017-11-12T21:52:00Z</dcterms:modified>
</cp:coreProperties>
</file>