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2" w:rsidRPr="00302275" w:rsidRDefault="00302275" w:rsidP="00D92762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/>
        </w:rPr>
      </w:pPr>
      <w:bookmarkStart w:id="0" w:name="_Toc397610701"/>
      <w:bookmarkStart w:id="1" w:name="_Hlk24843605"/>
      <w:r>
        <w:rPr>
          <w:rFonts w:ascii="Times New Roman" w:hAnsi="Times New Roman"/>
          <w:color w:val="0070C0"/>
          <w:szCs w:val="24"/>
          <w:lang w:val="tr-TR" w:eastAsia="tr-TR"/>
        </w:rPr>
        <w:t>4</w:t>
      </w:r>
      <w:r w:rsidR="00185E5E">
        <w:rPr>
          <w:rFonts w:ascii="Times New Roman" w:hAnsi="Times New Roman"/>
          <w:color w:val="0070C0"/>
          <w:szCs w:val="24"/>
          <w:lang w:val="tr-TR" w:eastAsia="tr-TR"/>
        </w:rPr>
        <w:t>.1</w:t>
      </w:r>
      <w:r w:rsidR="00D92762">
        <w:rPr>
          <w:rFonts w:ascii="Times New Roman" w:hAnsi="Times New Roman"/>
          <w:color w:val="0070C0"/>
          <w:szCs w:val="24"/>
          <w:lang w:eastAsia="tr-TR"/>
        </w:rPr>
        <w:t>. Bilgi ve/veya Belge İsteme Yazısı</w:t>
      </w:r>
      <w:bookmarkStart w:id="2" w:name="_GoBack"/>
      <w:bookmarkEnd w:id="0"/>
      <w:bookmarkEnd w:id="2"/>
    </w:p>
    <w:bookmarkEnd w:id="1"/>
    <w:p w:rsidR="00D92762" w:rsidRDefault="00D92762" w:rsidP="00D92762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D92762" w:rsidTr="00DE6B6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62" w:rsidRDefault="00D92762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D92762" w:rsidRDefault="00D92762" w:rsidP="00D92762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D9276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D92762" w:rsidRPr="00BF0D3B" w:rsidRDefault="00D92762" w:rsidP="00D9276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D92762" w:rsidRPr="00BF0D3B" w:rsidRDefault="00D92762" w:rsidP="00D9276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D92762" w:rsidRDefault="00D92762" w:rsidP="00D92762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Default="00D92762" w:rsidP="00D9276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D92762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Sayı   :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/…</w:t>
      </w:r>
      <w:r w:rsidR="00185E5E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…                                                                                                   …/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/……</w:t>
      </w:r>
    </w:p>
    <w:p w:rsidR="00D92762" w:rsidRDefault="00D92762" w:rsidP="00D92762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Konu 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Bilgi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/Belge İstemi</w:t>
      </w:r>
    </w:p>
    <w:p w:rsidR="00D92762" w:rsidRDefault="00D92762" w:rsidP="00045CBA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045CBA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045CBA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TEFTİŞ KURULU BAŞKANLIĞINA</w:t>
      </w:r>
    </w:p>
    <w:p w:rsidR="00D92762" w:rsidRPr="00BF0D3B" w:rsidRDefault="00D92762" w:rsidP="00045CBA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045CBA">
      <w:pPr>
        <w:spacing w:before="0" w:after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045CBA">
      <w:pPr>
        <w:tabs>
          <w:tab w:val="left" w:pos="0"/>
          <w:tab w:val="left" w:pos="1080"/>
          <w:tab w:val="left" w:pos="1111"/>
          <w:tab w:val="left" w:pos="4705"/>
        </w:tabs>
        <w:overflowPunct w:val="0"/>
        <w:adjustRightInd w:val="0"/>
        <w:spacing w:before="0" w:after="0" w:line="25" w:lineRule="atLeast"/>
        <w:ind w:firstLine="0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a) Bakanlık </w:t>
      </w:r>
      <w:r w:rsidR="00185E5E">
        <w:rPr>
          <w:rFonts w:ascii="Times New Roman" w:eastAsia="Times New Roman" w:hAnsi="Times New Roman"/>
          <w:bCs/>
          <w:sz w:val="24"/>
          <w:szCs w:val="24"/>
          <w:lang w:eastAsia="tr-TR"/>
        </w:rPr>
        <w:t>Makamının …/</w:t>
      </w:r>
      <w:proofErr w:type="gramStart"/>
      <w:r w:rsidR="00185E5E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="00185E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/….. tarihli ve </w:t>
      </w:r>
      <w:proofErr w:type="gramStart"/>
      <w:r w:rsidR="00185E5E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proofErr w:type="gramEnd"/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>sayılı</w:t>
      </w:r>
      <w:proofErr w:type="gramEnd"/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Oluru.</w:t>
      </w:r>
    </w:p>
    <w:p w:rsidR="00D92762" w:rsidRPr="00BF0D3B" w:rsidRDefault="00D92762" w:rsidP="00045CBA">
      <w:pPr>
        <w:tabs>
          <w:tab w:val="left" w:pos="374"/>
          <w:tab w:val="left" w:pos="993"/>
          <w:tab w:val="left" w:pos="1080"/>
        </w:tabs>
        <w:overflowPunct w:val="0"/>
        <w:adjustRightInd w:val="0"/>
        <w:spacing w:before="0" w:after="0" w:line="25" w:lineRule="atLeast"/>
        <w:ind w:left="993" w:hanging="993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BF0D3B">
        <w:rPr>
          <w:rFonts w:ascii="Times New Roman" w:eastAsia="Times New Roman" w:hAnsi="Times New Roman"/>
          <w:bCs/>
          <w:sz w:val="24"/>
          <w:szCs w:val="24"/>
          <w:lang w:eastAsia="tr-TR"/>
        </w:rPr>
        <w:t>b) Teftiş Kurulu</w:t>
      </w: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Başkanlığının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/…./….. tarihli ve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......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görevlendirme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emri.</w:t>
      </w:r>
    </w:p>
    <w:p w:rsidR="00D92762" w:rsidRPr="00BF0D3B" w:rsidRDefault="00D92762" w:rsidP="00045CBA">
      <w:pPr>
        <w:tabs>
          <w:tab w:val="left" w:pos="0"/>
          <w:tab w:val="left" w:pos="374"/>
          <w:tab w:val="left" w:pos="1080"/>
        </w:tabs>
        <w:overflowPunct w:val="0"/>
        <w:adjustRightInd w:val="0"/>
        <w:spacing w:before="0" w:after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Default="00D92762" w:rsidP="00045CBA">
      <w:pPr>
        <w:tabs>
          <w:tab w:val="left" w:pos="0"/>
          <w:tab w:val="left" w:pos="1134"/>
        </w:tabs>
        <w:overflowPunct w:val="0"/>
        <w:adjustRightInd w:val="0"/>
        <w:spacing w:before="0" w:after="0" w:line="25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İlgi (a) Makam Oluru ve ilgi (b) görevlendirme emri gereğince;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Meslek Lisesi Müdürlüğü Döner Sermaye İşletmesinin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-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yıllarına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ait hesaplarının incelenmesi/soruşturulması/ön incelemesi sırasında, anılan döner sermaye işletmesinin söz konusu dönemdeki evrakının Sayıştay Başkanlığ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ına gönderildiği anlaşılmıştır.</w:t>
      </w:r>
    </w:p>
    <w:p w:rsidR="00D92762" w:rsidRDefault="00D92762" w:rsidP="00045CBA">
      <w:pPr>
        <w:tabs>
          <w:tab w:val="left" w:pos="0"/>
          <w:tab w:val="left" w:pos="1134"/>
        </w:tabs>
        <w:overflowPunct w:val="0"/>
        <w:adjustRightInd w:val="0"/>
        <w:spacing w:before="0" w:after="0" w:line="25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İnceleme</w:t>
      </w:r>
      <w:r w:rsidR="00185E5E">
        <w:rPr>
          <w:rFonts w:ascii="Times New Roman" w:eastAsia="Times New Roman" w:hAnsi="Times New Roman"/>
          <w:sz w:val="24"/>
          <w:szCs w:val="24"/>
          <w:lang w:eastAsia="tr-TR"/>
        </w:rPr>
        <w:t>nin/Soruşturmanın/Ö</w:t>
      </w: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n incelemenin zamanında ve sağlıklı bir şekilde sonuçlandırılabilmesi için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..............................................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Meslek Lisesi Müdürlüğü Döner Sermaye işletmesinin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…..…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-….... </w:t>
      </w:r>
      <w:proofErr w:type="gramStart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yıllarına</w:t>
      </w:r>
      <w:proofErr w:type="gramEnd"/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 xml:space="preserve"> ilişkin evrakının Sayıştay Başkanlığından temin edilmesi g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erekmektedir.</w:t>
      </w:r>
    </w:p>
    <w:p w:rsidR="00D92762" w:rsidRDefault="00D92762" w:rsidP="00045CBA">
      <w:pPr>
        <w:tabs>
          <w:tab w:val="left" w:pos="0"/>
          <w:tab w:val="left" w:pos="1134"/>
        </w:tabs>
        <w:overflowPunct w:val="0"/>
        <w:adjustRightInd w:val="0"/>
        <w:spacing w:before="0" w:after="0" w:line="25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0D3B">
        <w:rPr>
          <w:rFonts w:ascii="Times New Roman" w:eastAsia="Times New Roman" w:hAnsi="Times New Roman"/>
          <w:sz w:val="24"/>
          <w:szCs w:val="24"/>
          <w:lang w:eastAsia="tr-TR"/>
        </w:rPr>
        <w:t>Arz ederim.</w:t>
      </w:r>
    </w:p>
    <w:p w:rsidR="00D92762" w:rsidRDefault="00D92762" w:rsidP="00D92762">
      <w:pPr>
        <w:tabs>
          <w:tab w:val="left" w:pos="0"/>
          <w:tab w:val="left" w:pos="782"/>
          <w:tab w:val="left" w:pos="1080"/>
        </w:tabs>
        <w:overflowPunct w:val="0"/>
        <w:adjustRightInd w:val="0"/>
        <w:spacing w:before="0" w:after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2762" w:rsidRPr="00BF0D3B" w:rsidRDefault="00D92762" w:rsidP="00D92762">
      <w:pPr>
        <w:tabs>
          <w:tab w:val="left" w:pos="0"/>
          <w:tab w:val="left" w:pos="782"/>
          <w:tab w:val="left" w:pos="1080"/>
        </w:tabs>
        <w:overflowPunct w:val="0"/>
        <w:adjustRightInd w:val="0"/>
        <w:spacing w:before="0" w:after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2975" w:type="dxa"/>
        <w:jc w:val="right"/>
        <w:tblLook w:val="00A0" w:firstRow="1" w:lastRow="0" w:firstColumn="1" w:lastColumn="0" w:noHBand="0" w:noVBand="0"/>
      </w:tblPr>
      <w:tblGrid>
        <w:gridCol w:w="2975"/>
      </w:tblGrid>
      <w:tr w:rsidR="00D92762" w:rsidRPr="00BF0D3B" w:rsidTr="00DE6B69">
        <w:trPr>
          <w:trHeight w:val="273"/>
          <w:jc w:val="right"/>
        </w:trPr>
        <w:tc>
          <w:tcPr>
            <w:tcW w:w="2975" w:type="dxa"/>
            <w:vAlign w:val="center"/>
            <w:hideMark/>
          </w:tcPr>
          <w:p w:rsidR="00D92762" w:rsidRPr="00BF0D3B" w:rsidRDefault="00D92762" w:rsidP="00045CB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F0D3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D92762" w:rsidRPr="00BF0D3B" w:rsidTr="00DE6B69">
        <w:trPr>
          <w:trHeight w:val="273"/>
          <w:jc w:val="right"/>
        </w:trPr>
        <w:tc>
          <w:tcPr>
            <w:tcW w:w="2975" w:type="dxa"/>
            <w:vAlign w:val="center"/>
            <w:hideMark/>
          </w:tcPr>
          <w:p w:rsidR="00D92762" w:rsidRPr="00BF0D3B" w:rsidRDefault="00D92762" w:rsidP="00045CB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F0D3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D92762" w:rsidRPr="00BF0D3B" w:rsidRDefault="00D92762" w:rsidP="00045CB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F0D3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D92762" w:rsidRPr="00BF0D3B" w:rsidTr="00DE6B69">
        <w:trPr>
          <w:trHeight w:val="273"/>
          <w:jc w:val="right"/>
        </w:trPr>
        <w:tc>
          <w:tcPr>
            <w:tcW w:w="2975" w:type="dxa"/>
            <w:vAlign w:val="center"/>
            <w:hideMark/>
          </w:tcPr>
          <w:p w:rsidR="00D92762" w:rsidRPr="00BF0D3B" w:rsidRDefault="00D92762" w:rsidP="00045CB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F0D3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D92762" w:rsidRDefault="00D92762" w:rsidP="00D92762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2762" w:rsidRDefault="00D92762" w:rsidP="00D92762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Açıklama: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</w:t>
      </w:r>
    </w:p>
    <w:p w:rsidR="006F49DE" w:rsidRPr="00D92762" w:rsidRDefault="00D92762" w:rsidP="00D92762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Bilgi ve belge istemi Muhakkik/Ön İncelemeci tarafından yapıldığında, yazının başlık kısmına görevli oldukları kurumun adı, yazının yazıldığı kısma ise görevlendirilen/olur veren makamın/yetkili merciin adı, ilgi kısmına kendisine verilen olur ve görev emirleri yazılmalıdır.</w:t>
      </w:r>
    </w:p>
    <w:sectPr w:rsidR="006F49DE" w:rsidRPr="00D9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2"/>
    <w:rsid w:val="00045CBA"/>
    <w:rsid w:val="00185E5E"/>
    <w:rsid w:val="00302275"/>
    <w:rsid w:val="006F49DE"/>
    <w:rsid w:val="00D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6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9276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76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6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9276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76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4</cp:revision>
  <dcterms:created xsi:type="dcterms:W3CDTF">2020-01-14T22:13:00Z</dcterms:created>
  <dcterms:modified xsi:type="dcterms:W3CDTF">2020-02-01T20:32:00Z</dcterms:modified>
</cp:coreProperties>
</file>